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979" w:rsidRDefault="001F1979" w:rsidP="001F1979">
      <w:pPr>
        <w:pStyle w:val="Titre"/>
        <w:jc w:val="center"/>
      </w:pPr>
    </w:p>
    <w:p w:rsidR="001F1979" w:rsidRDefault="001F1979" w:rsidP="001F1979">
      <w:pPr>
        <w:pStyle w:val="Titre"/>
        <w:jc w:val="center"/>
      </w:pPr>
    </w:p>
    <w:p w:rsidR="001F1979" w:rsidRDefault="001F1979" w:rsidP="001F1979">
      <w:pPr>
        <w:pStyle w:val="Titre"/>
        <w:jc w:val="center"/>
      </w:pPr>
    </w:p>
    <w:p w:rsidR="001F1979" w:rsidRDefault="001F1979" w:rsidP="001F1979">
      <w:pPr>
        <w:pStyle w:val="Titre"/>
        <w:jc w:val="center"/>
      </w:pPr>
    </w:p>
    <w:p w:rsidR="001F1979" w:rsidRDefault="001F1979" w:rsidP="001F1979">
      <w:pPr>
        <w:pStyle w:val="Titre"/>
        <w:jc w:val="center"/>
      </w:pPr>
    </w:p>
    <w:p w:rsidR="001F1979" w:rsidRDefault="001F1979" w:rsidP="001F1979">
      <w:pPr>
        <w:pStyle w:val="Titre"/>
        <w:jc w:val="center"/>
      </w:pPr>
    </w:p>
    <w:p w:rsidR="001F1979" w:rsidRDefault="001F1979" w:rsidP="001F1979">
      <w:pPr>
        <w:pStyle w:val="Titre"/>
        <w:jc w:val="center"/>
      </w:pPr>
    </w:p>
    <w:p w:rsidR="001F1979" w:rsidRDefault="001F1979" w:rsidP="001F1979">
      <w:pPr>
        <w:pStyle w:val="Titre"/>
        <w:jc w:val="center"/>
      </w:pPr>
    </w:p>
    <w:tbl>
      <w:tblPr>
        <w:tblStyle w:val="Grilledutableau"/>
        <w:tblW w:w="1049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1F1979" w:rsidTr="001F1979">
        <w:tc>
          <w:tcPr>
            <w:tcW w:w="10490" w:type="dxa"/>
            <w:tcBorders>
              <w:bottom w:val="single" w:sz="12" w:space="0" w:color="AD84C6" w:themeColor="accent1"/>
            </w:tcBorders>
          </w:tcPr>
          <w:p w:rsidR="001F1979" w:rsidRDefault="001F1979" w:rsidP="001F1979">
            <w:pPr>
              <w:pStyle w:val="Titre"/>
              <w:jc w:val="center"/>
            </w:pPr>
            <w:proofErr w:type="spellStart"/>
            <w:r>
              <w:t>RssReader</w:t>
            </w:r>
            <w:proofErr w:type="spellEnd"/>
          </w:p>
        </w:tc>
      </w:tr>
    </w:tbl>
    <w:p w:rsidR="008743DE" w:rsidRDefault="001F1979" w:rsidP="00BD4161">
      <w:pPr>
        <w:jc w:val="center"/>
      </w:pPr>
      <w:r w:rsidRPr="001F1979">
        <w:rPr>
          <w:color w:val="AD84C6" w:themeColor="accent1"/>
          <w:sz w:val="24"/>
          <w:szCs w:val="24"/>
        </w:rPr>
        <w:t>Guillaume PLUVY</w:t>
      </w:r>
      <w:r w:rsidR="008E0955">
        <w:br w:type="column"/>
      </w:r>
    </w:p>
    <w:p w:rsidR="00C44CF0" w:rsidRPr="00C44CF0" w:rsidRDefault="0054004C" w:rsidP="00690B30">
      <w:pPr>
        <w:pStyle w:val="Titre1"/>
      </w:pPr>
      <w:r>
        <w:t>Story-boards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44CF0" w:rsidTr="00E64599">
        <w:tc>
          <w:tcPr>
            <w:tcW w:w="9042" w:type="dxa"/>
          </w:tcPr>
          <w:p w:rsidR="00C44CF0" w:rsidRDefault="00BC4BC1" w:rsidP="00EE1606">
            <w:r>
              <w:rPr>
                <w:noProof/>
                <w:lang w:eastAsia="fr-FR"/>
              </w:rPr>
              <w:drawing>
                <wp:inline distT="0" distB="0" distL="0" distR="0" wp14:anchorId="518286BE" wp14:editId="1777F9E6">
                  <wp:extent cx="5670930" cy="228600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74381" cy="2287391"/>
                          </a:xfrm>
                          <a:prstGeom prst="rect">
                            <a:avLst/>
                          </a:prstGeom>
                        </pic:spPr>
                      </pic:pic>
                    </a:graphicData>
                  </a:graphic>
                </wp:inline>
              </w:drawing>
            </w:r>
          </w:p>
        </w:tc>
      </w:tr>
      <w:tr w:rsidR="00C44CF0" w:rsidTr="00E64599">
        <w:trPr>
          <w:trHeight w:val="2510"/>
        </w:trPr>
        <w:tc>
          <w:tcPr>
            <w:tcW w:w="9042" w:type="dxa"/>
          </w:tcPr>
          <w:p w:rsidR="00C44CF0" w:rsidRDefault="00BC4BC1" w:rsidP="00BC4BC1">
            <w:pPr>
              <w:pStyle w:val="Paragraphedeliste"/>
              <w:numPr>
                <w:ilvl w:val="0"/>
                <w:numId w:val="1"/>
              </w:numPr>
            </w:pPr>
            <w:r w:rsidRPr="00FF5AAB">
              <w:rPr>
                <w:b/>
                <w:u w:val="single"/>
              </w:rPr>
              <w:t>Mes Flux </w:t>
            </w:r>
            <w:r>
              <w:t>:</w:t>
            </w:r>
          </w:p>
          <w:p w:rsidR="00BC4BC1" w:rsidRDefault="00BC4BC1" w:rsidP="00BC4BC1">
            <w:pPr>
              <w:pStyle w:val="Paragraphedeliste"/>
              <w:numPr>
                <w:ilvl w:val="0"/>
                <w:numId w:val="2"/>
              </w:numPr>
            </w:pPr>
            <w:r>
              <w:t>Affichage de l’ensemble de</w:t>
            </w:r>
            <w:r w:rsidR="005F4F71">
              <w:t>s</w:t>
            </w:r>
            <w:r>
              <w:t xml:space="preserve"> flux enregistrés </w:t>
            </w:r>
            <w:r w:rsidR="005F4F71">
              <w:t>par l’utilisateur.</w:t>
            </w:r>
          </w:p>
          <w:p w:rsidR="005F4F71" w:rsidRDefault="005F4F71" w:rsidP="00BC4BC1">
            <w:pPr>
              <w:pStyle w:val="Paragraphedeliste"/>
              <w:numPr>
                <w:ilvl w:val="0"/>
                <w:numId w:val="2"/>
              </w:numPr>
            </w:pPr>
            <w:r>
              <w:t>R : Rafraichir les flux</w:t>
            </w:r>
          </w:p>
          <w:p w:rsidR="005F4F71" w:rsidRDefault="005F4F71" w:rsidP="00BC4BC1">
            <w:pPr>
              <w:pStyle w:val="Paragraphedeliste"/>
              <w:numPr>
                <w:ilvl w:val="0"/>
                <w:numId w:val="2"/>
              </w:numPr>
            </w:pPr>
            <w:r>
              <w:t>Sélection d’un Flux : Affiche le détail du Flux</w:t>
            </w:r>
          </w:p>
          <w:p w:rsidR="00BC4BC1" w:rsidRPr="00FF5AAB" w:rsidRDefault="00BC4BC1" w:rsidP="00BC4BC1">
            <w:pPr>
              <w:pStyle w:val="Paragraphedeliste"/>
              <w:numPr>
                <w:ilvl w:val="0"/>
                <w:numId w:val="1"/>
              </w:numPr>
              <w:rPr>
                <w:u w:val="single"/>
              </w:rPr>
            </w:pPr>
            <w:r w:rsidRPr="00FF5AAB">
              <w:rPr>
                <w:b/>
                <w:u w:val="single"/>
              </w:rPr>
              <w:t>Ajout Flux</w:t>
            </w:r>
            <w:r w:rsidRPr="00FF5AAB">
              <w:rPr>
                <w:u w:val="single"/>
              </w:rPr>
              <w:t> :</w:t>
            </w:r>
          </w:p>
          <w:p w:rsidR="005F4F71" w:rsidRDefault="005F4F71" w:rsidP="005F4F71">
            <w:pPr>
              <w:pStyle w:val="Paragraphedeliste"/>
              <w:numPr>
                <w:ilvl w:val="0"/>
                <w:numId w:val="3"/>
              </w:numPr>
            </w:pPr>
            <w:r>
              <w:t xml:space="preserve">A : Ajout du flux </w:t>
            </w:r>
            <w:proofErr w:type="spellStart"/>
            <w:r>
              <w:t>rss</w:t>
            </w:r>
            <w:proofErr w:type="spellEnd"/>
            <w:r>
              <w:t xml:space="preserve"> correspondant au lien saisi par l’utilisateur.</w:t>
            </w:r>
          </w:p>
          <w:p w:rsidR="005F4F71" w:rsidRDefault="005F4F71" w:rsidP="005F4F71">
            <w:pPr>
              <w:pStyle w:val="Paragraphedeliste"/>
              <w:numPr>
                <w:ilvl w:val="0"/>
                <w:numId w:val="4"/>
              </w:numPr>
            </w:pPr>
            <w:r>
              <w:t>Vide le champ de saisie après la validation</w:t>
            </w:r>
          </w:p>
          <w:p w:rsidR="005F4F71" w:rsidRDefault="005F4F71" w:rsidP="005F4F71">
            <w:pPr>
              <w:pStyle w:val="Paragraphedeliste"/>
              <w:numPr>
                <w:ilvl w:val="0"/>
                <w:numId w:val="4"/>
              </w:numPr>
            </w:pPr>
            <w:r>
              <w:t>Ajout automatique de « http:// » au début du lien au moment de la validation</w:t>
            </w:r>
          </w:p>
          <w:p w:rsidR="00BC4BC1" w:rsidRPr="00FF5AAB" w:rsidRDefault="00BC4BC1" w:rsidP="00BC4BC1">
            <w:pPr>
              <w:pStyle w:val="Paragraphedeliste"/>
              <w:numPr>
                <w:ilvl w:val="0"/>
                <w:numId w:val="1"/>
              </w:numPr>
              <w:rPr>
                <w:u w:val="single"/>
              </w:rPr>
            </w:pPr>
            <w:r w:rsidRPr="00FF5AAB">
              <w:rPr>
                <w:b/>
                <w:u w:val="single"/>
              </w:rPr>
              <w:t>Recherche </w:t>
            </w:r>
            <w:r w:rsidR="00112022" w:rsidRPr="00FF5AAB">
              <w:rPr>
                <w:u w:val="single"/>
              </w:rPr>
              <w:t xml:space="preserve">(Affiché mais non fonctionnel) </w:t>
            </w:r>
            <w:r w:rsidRPr="00FF5AAB">
              <w:rPr>
                <w:u w:val="single"/>
              </w:rPr>
              <w:t>:</w:t>
            </w:r>
          </w:p>
          <w:p w:rsidR="005F4F71" w:rsidRDefault="005F4F71" w:rsidP="005F4F71">
            <w:pPr>
              <w:pStyle w:val="Paragraphedeliste"/>
              <w:numPr>
                <w:ilvl w:val="0"/>
                <w:numId w:val="3"/>
              </w:numPr>
            </w:pPr>
            <w:r>
              <w:t>Recherche par tags</w:t>
            </w:r>
          </w:p>
          <w:p w:rsidR="005F4F71" w:rsidRDefault="005F4F71" w:rsidP="005F4F71">
            <w:pPr>
              <w:pStyle w:val="Paragraphedeliste"/>
              <w:numPr>
                <w:ilvl w:val="0"/>
                <w:numId w:val="3"/>
              </w:numPr>
            </w:pPr>
            <w:r>
              <w:t xml:space="preserve">Tags : Ensemble des tags de l’application (sauf ceux </w:t>
            </w:r>
            <w:r w:rsidR="00FB489E">
              <w:t>sélectionnés</w:t>
            </w:r>
            <w:r>
              <w:t xml:space="preserve"> pour la recherche)</w:t>
            </w:r>
          </w:p>
          <w:p w:rsidR="005F4F71" w:rsidRDefault="005F4F71" w:rsidP="005F4F71">
            <w:pPr>
              <w:pStyle w:val="Paragraphedeliste"/>
              <w:numPr>
                <w:ilvl w:val="0"/>
                <w:numId w:val="3"/>
              </w:numPr>
            </w:pPr>
            <w:r>
              <w:t>Tags cherches : Ensemble des tags cherchés</w:t>
            </w:r>
          </w:p>
          <w:p w:rsidR="005F4F71" w:rsidRDefault="005F4F71" w:rsidP="005F4F71">
            <w:pPr>
              <w:pStyle w:val="Paragraphedeliste"/>
              <w:numPr>
                <w:ilvl w:val="0"/>
                <w:numId w:val="3"/>
              </w:numPr>
            </w:pPr>
            <w:r>
              <w:t>F : Lance la recherche</w:t>
            </w:r>
          </w:p>
          <w:p w:rsidR="00BC4BC1" w:rsidRPr="00FF5AAB" w:rsidRDefault="00BC4BC1" w:rsidP="00BC4BC1">
            <w:pPr>
              <w:pStyle w:val="Paragraphedeliste"/>
              <w:numPr>
                <w:ilvl w:val="0"/>
                <w:numId w:val="1"/>
              </w:numPr>
              <w:rPr>
                <w:u w:val="single"/>
              </w:rPr>
            </w:pPr>
            <w:r w:rsidRPr="00FF5AAB">
              <w:rPr>
                <w:b/>
                <w:u w:val="single"/>
              </w:rPr>
              <w:t>Favoris</w:t>
            </w:r>
            <w:r w:rsidR="0050174E" w:rsidRPr="00FF5AAB">
              <w:rPr>
                <w:u w:val="single"/>
              </w:rPr>
              <w:t xml:space="preserve"> (Affiché mais non fonctionnel)</w:t>
            </w:r>
            <w:r w:rsidRPr="00FF5AAB">
              <w:rPr>
                <w:u w:val="single"/>
              </w:rPr>
              <w:t> :</w:t>
            </w:r>
          </w:p>
          <w:p w:rsidR="00210C90" w:rsidRDefault="00210C90" w:rsidP="00210C90">
            <w:pPr>
              <w:pStyle w:val="Paragraphedeliste"/>
              <w:numPr>
                <w:ilvl w:val="0"/>
                <w:numId w:val="5"/>
              </w:numPr>
            </w:pPr>
            <w:r>
              <w:t>Affiche l’ensemble des Flux favoris de l’utilisateur</w:t>
            </w:r>
          </w:p>
          <w:p w:rsidR="00210C90" w:rsidRDefault="00622D8E" w:rsidP="00210C90">
            <w:pPr>
              <w:pStyle w:val="Paragraphedeliste"/>
              <w:numPr>
                <w:ilvl w:val="0"/>
                <w:numId w:val="5"/>
              </w:numPr>
            </w:pPr>
            <w:r>
              <w:t>Sélection d’un Flux : Affiche le détail du Flux</w:t>
            </w:r>
          </w:p>
          <w:p w:rsidR="009D58A0" w:rsidRDefault="009D58A0" w:rsidP="009D58A0">
            <w:pPr>
              <w:pStyle w:val="Paragraphedeliste"/>
              <w:ind w:left="1440"/>
            </w:pPr>
          </w:p>
        </w:tc>
      </w:tr>
    </w:tbl>
    <w:p w:rsidR="00E5360C" w:rsidRDefault="00E5360C" w:rsidP="00EE1606"/>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gridCol w:w="6896"/>
      </w:tblGrid>
      <w:tr w:rsidR="00957DB6" w:rsidTr="00002332">
        <w:tc>
          <w:tcPr>
            <w:tcW w:w="2166" w:type="dxa"/>
          </w:tcPr>
          <w:p w:rsidR="00957DB6" w:rsidRDefault="00957DB6" w:rsidP="00EE1606">
            <w:r>
              <w:rPr>
                <w:noProof/>
                <w:lang w:eastAsia="fr-FR"/>
              </w:rPr>
              <w:drawing>
                <wp:inline distT="0" distB="0" distL="0" distR="0" wp14:anchorId="1C325683" wp14:editId="522DAF50">
                  <wp:extent cx="1233521" cy="209550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Flu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7167" cy="2101694"/>
                          </a:xfrm>
                          <a:prstGeom prst="rect">
                            <a:avLst/>
                          </a:prstGeom>
                        </pic:spPr>
                      </pic:pic>
                    </a:graphicData>
                  </a:graphic>
                </wp:inline>
              </w:drawing>
            </w:r>
          </w:p>
        </w:tc>
        <w:tc>
          <w:tcPr>
            <w:tcW w:w="6896" w:type="dxa"/>
          </w:tcPr>
          <w:p w:rsidR="00957DB6" w:rsidRDefault="00E64599" w:rsidP="00E64599">
            <w:pPr>
              <w:pStyle w:val="Paragraphedeliste"/>
              <w:numPr>
                <w:ilvl w:val="0"/>
                <w:numId w:val="6"/>
              </w:numPr>
            </w:pPr>
            <w:r>
              <w:t>Affichage de l’ensemble des articles du Flux</w:t>
            </w:r>
          </w:p>
          <w:p w:rsidR="00E64599" w:rsidRDefault="00E64599" w:rsidP="00E64599">
            <w:pPr>
              <w:pStyle w:val="Paragraphedeliste"/>
              <w:numPr>
                <w:ilvl w:val="0"/>
                <w:numId w:val="6"/>
              </w:numPr>
            </w:pPr>
            <w:r>
              <w:t>Affichage de l’ensemble des tags associés au Flux</w:t>
            </w:r>
            <w:r w:rsidR="00DD3796">
              <w:t xml:space="preserve"> </w:t>
            </w:r>
          </w:p>
          <w:p w:rsidR="00E64599" w:rsidRDefault="00E64599" w:rsidP="00E64599">
            <w:pPr>
              <w:pStyle w:val="Paragraphedeliste"/>
              <w:numPr>
                <w:ilvl w:val="0"/>
                <w:numId w:val="6"/>
              </w:numPr>
            </w:pPr>
            <w:r>
              <w:t>Sélection d’un article : Affiche le détail de l’article</w:t>
            </w:r>
          </w:p>
          <w:p w:rsidR="00E64599" w:rsidRPr="00A63812" w:rsidRDefault="00E64599" w:rsidP="00E64599">
            <w:pPr>
              <w:pStyle w:val="Paragraphedeliste"/>
              <w:numPr>
                <w:ilvl w:val="0"/>
                <w:numId w:val="6"/>
              </w:numPr>
              <w:rPr>
                <w:u w:val="single"/>
              </w:rPr>
            </w:pPr>
            <w:r>
              <w:t>T : Ajouter un Tag</w:t>
            </w:r>
            <w:r w:rsidR="00DD3796">
              <w:t xml:space="preserve"> </w:t>
            </w:r>
            <w:r w:rsidR="00DD3796" w:rsidRPr="00A63812">
              <w:rPr>
                <w:u w:val="single"/>
              </w:rPr>
              <w:t>(non fonctionnel)</w:t>
            </w:r>
          </w:p>
          <w:p w:rsidR="00E64599" w:rsidRDefault="00E64599" w:rsidP="00E64599">
            <w:pPr>
              <w:pStyle w:val="Paragraphedeliste"/>
              <w:numPr>
                <w:ilvl w:val="0"/>
                <w:numId w:val="6"/>
              </w:numPr>
            </w:pPr>
            <w:r>
              <w:t>F : Ajouter aux favoris</w:t>
            </w:r>
            <w:r w:rsidR="00DD3796">
              <w:t xml:space="preserve"> </w:t>
            </w:r>
            <w:r w:rsidR="00DD3796" w:rsidRPr="00A63812">
              <w:rPr>
                <w:u w:val="single"/>
              </w:rPr>
              <w:t>(non fonctionnel)</w:t>
            </w:r>
          </w:p>
        </w:tc>
      </w:tr>
      <w:tr w:rsidR="00957DB6" w:rsidTr="00002332">
        <w:tc>
          <w:tcPr>
            <w:tcW w:w="2166" w:type="dxa"/>
          </w:tcPr>
          <w:p w:rsidR="00957DB6" w:rsidRDefault="00957DB6" w:rsidP="00EE1606">
            <w:r>
              <w:rPr>
                <w:noProof/>
                <w:lang w:eastAsia="fr-FR"/>
              </w:rPr>
              <w:lastRenderedPageBreak/>
              <w:drawing>
                <wp:inline distT="0" distB="0" distL="0" distR="0" wp14:anchorId="6B9FC50F" wp14:editId="6B57B0CE">
                  <wp:extent cx="1233170" cy="2101647"/>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rtic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1162" cy="2166395"/>
                          </a:xfrm>
                          <a:prstGeom prst="rect">
                            <a:avLst/>
                          </a:prstGeom>
                        </pic:spPr>
                      </pic:pic>
                    </a:graphicData>
                  </a:graphic>
                </wp:inline>
              </w:drawing>
            </w:r>
          </w:p>
        </w:tc>
        <w:tc>
          <w:tcPr>
            <w:tcW w:w="6896" w:type="dxa"/>
          </w:tcPr>
          <w:p w:rsidR="00957DB6" w:rsidRDefault="004300CC" w:rsidP="00DD2D9F">
            <w:pPr>
              <w:pStyle w:val="Paragraphedeliste"/>
              <w:numPr>
                <w:ilvl w:val="0"/>
                <w:numId w:val="7"/>
              </w:numPr>
            </w:pPr>
            <w:r>
              <w:t>Affichage d’un Article</w:t>
            </w:r>
          </w:p>
          <w:p w:rsidR="004300CC" w:rsidRDefault="004300CC" w:rsidP="004300CC">
            <w:pPr>
              <w:pStyle w:val="Paragraphedeliste"/>
              <w:numPr>
                <w:ilvl w:val="0"/>
                <w:numId w:val="8"/>
              </w:numPr>
            </w:pPr>
            <w:r>
              <w:t>Le titre</w:t>
            </w:r>
          </w:p>
          <w:p w:rsidR="004300CC" w:rsidRDefault="004300CC" w:rsidP="004300CC">
            <w:pPr>
              <w:pStyle w:val="Paragraphedeliste"/>
              <w:numPr>
                <w:ilvl w:val="0"/>
                <w:numId w:val="8"/>
              </w:numPr>
            </w:pPr>
            <w:r>
              <w:t>La date de publication</w:t>
            </w:r>
          </w:p>
          <w:p w:rsidR="004300CC" w:rsidRDefault="004300CC" w:rsidP="004300CC">
            <w:pPr>
              <w:pStyle w:val="Paragraphedeliste"/>
              <w:numPr>
                <w:ilvl w:val="0"/>
                <w:numId w:val="8"/>
              </w:numPr>
            </w:pPr>
            <w:r>
              <w:t>La description</w:t>
            </w:r>
          </w:p>
          <w:p w:rsidR="004300CC" w:rsidRDefault="004300CC" w:rsidP="004300CC">
            <w:pPr>
              <w:pStyle w:val="Paragraphedeliste"/>
              <w:numPr>
                <w:ilvl w:val="0"/>
                <w:numId w:val="8"/>
              </w:numPr>
            </w:pPr>
            <w:r>
              <w:t>Une image si disponible</w:t>
            </w:r>
          </w:p>
          <w:p w:rsidR="004300CC" w:rsidRDefault="004300CC" w:rsidP="004300CC">
            <w:pPr>
              <w:pStyle w:val="Paragraphedeliste"/>
              <w:numPr>
                <w:ilvl w:val="0"/>
                <w:numId w:val="7"/>
              </w:numPr>
            </w:pPr>
            <w:r>
              <w:t xml:space="preserve">L’article est affiché dans un </w:t>
            </w:r>
            <w:proofErr w:type="spellStart"/>
            <w:r>
              <w:t>FlipView</w:t>
            </w:r>
            <w:proofErr w:type="spellEnd"/>
            <w:r>
              <w:t>, on peut donc naviguer entre les articles sans retourner au Flux</w:t>
            </w:r>
          </w:p>
          <w:p w:rsidR="004300CC" w:rsidRDefault="004300CC" w:rsidP="004300CC">
            <w:pPr>
              <w:pStyle w:val="Paragraphedeliste"/>
              <w:numPr>
                <w:ilvl w:val="0"/>
                <w:numId w:val="7"/>
              </w:numPr>
            </w:pPr>
            <w:r>
              <w:t>Possibilité de scroller pour voir le bas de la page</w:t>
            </w:r>
          </w:p>
          <w:p w:rsidR="004300CC" w:rsidRDefault="004300CC" w:rsidP="004300CC">
            <w:pPr>
              <w:pStyle w:val="Paragraphedeliste"/>
              <w:numPr>
                <w:ilvl w:val="0"/>
                <w:numId w:val="7"/>
              </w:numPr>
            </w:pPr>
            <w:r>
              <w:t xml:space="preserve">B : Reviens à l’affichage du Flux (car Bug sur le back de l’interface </w:t>
            </w:r>
            <w:r w:rsidR="00886742">
              <w:t>Windows</w:t>
            </w:r>
            <w:r>
              <w:t>)</w:t>
            </w:r>
          </w:p>
          <w:p w:rsidR="004300CC" w:rsidRPr="00A63812" w:rsidRDefault="004300CC" w:rsidP="004300CC">
            <w:pPr>
              <w:pStyle w:val="Paragraphedeliste"/>
              <w:numPr>
                <w:ilvl w:val="0"/>
                <w:numId w:val="7"/>
              </w:numPr>
              <w:rPr>
                <w:u w:val="single"/>
              </w:rPr>
            </w:pPr>
            <w:r>
              <w:t>T : Ajouter un tag à l’arti</w:t>
            </w:r>
            <w:r w:rsidR="00002332">
              <w:t>c</w:t>
            </w:r>
            <w:r>
              <w:t>le</w:t>
            </w:r>
            <w:r w:rsidR="00EA7325">
              <w:t xml:space="preserve"> </w:t>
            </w:r>
            <w:r w:rsidR="00EA7325" w:rsidRPr="00A63812">
              <w:rPr>
                <w:u w:val="single"/>
              </w:rPr>
              <w:t>(non fonctionnel)</w:t>
            </w:r>
          </w:p>
          <w:p w:rsidR="004300CC" w:rsidRDefault="004300CC" w:rsidP="004300CC">
            <w:pPr>
              <w:pStyle w:val="Paragraphedeliste"/>
              <w:numPr>
                <w:ilvl w:val="0"/>
                <w:numId w:val="7"/>
              </w:numPr>
            </w:pPr>
            <w:r>
              <w:t>F : Ajouter l’article aux favoris</w:t>
            </w:r>
            <w:r w:rsidR="00EA7325">
              <w:t xml:space="preserve"> </w:t>
            </w:r>
            <w:r w:rsidR="00EA7325" w:rsidRPr="00A63812">
              <w:rPr>
                <w:u w:val="single"/>
              </w:rPr>
              <w:t>(non fonctionnel)</w:t>
            </w:r>
          </w:p>
          <w:p w:rsidR="004300CC" w:rsidRDefault="004300CC" w:rsidP="004300CC">
            <w:pPr>
              <w:pStyle w:val="Paragraphedeliste"/>
              <w:numPr>
                <w:ilvl w:val="0"/>
                <w:numId w:val="7"/>
              </w:numPr>
            </w:pPr>
            <w:r>
              <w:t>W : Voir la page web de l’article</w:t>
            </w:r>
            <w:r w:rsidR="00EA7325">
              <w:t xml:space="preserve"> </w:t>
            </w:r>
            <w:r w:rsidR="00EA7325" w:rsidRPr="00A63812">
              <w:rPr>
                <w:u w:val="single"/>
              </w:rPr>
              <w:t>(non fonctionnel)</w:t>
            </w:r>
          </w:p>
        </w:tc>
      </w:tr>
    </w:tbl>
    <w:p w:rsidR="00957DB6" w:rsidRDefault="00957DB6" w:rsidP="00EE1606"/>
    <w:p w:rsidR="008743DE" w:rsidRDefault="008743DE" w:rsidP="00EE1606">
      <w:r>
        <w:br w:type="column"/>
      </w:r>
    </w:p>
    <w:p w:rsidR="00CE2ADD" w:rsidRDefault="008E0955" w:rsidP="008743DE">
      <w:pPr>
        <w:pStyle w:val="Titre1"/>
      </w:pPr>
      <w:r>
        <w:t>Mode d’emploi</w:t>
      </w:r>
    </w:p>
    <w:p w:rsidR="00772A25" w:rsidRDefault="00772A25" w:rsidP="00C66B34">
      <w:r>
        <w:t xml:space="preserve">Avant de lancer l’application : </w:t>
      </w:r>
    </w:p>
    <w:p w:rsidR="00772A25" w:rsidRDefault="00772A25" w:rsidP="00772A25">
      <w:pPr>
        <w:pStyle w:val="Paragraphedeliste"/>
        <w:numPr>
          <w:ilvl w:val="0"/>
          <w:numId w:val="13"/>
        </w:numPr>
      </w:pPr>
      <w:r>
        <w:t>Vous devez décharger les projets :</w:t>
      </w:r>
    </w:p>
    <w:p w:rsidR="00772A25" w:rsidRDefault="00772A25" w:rsidP="00772A25">
      <w:pPr>
        <w:pStyle w:val="Paragraphedeliste"/>
        <w:numPr>
          <w:ilvl w:val="1"/>
          <w:numId w:val="13"/>
        </w:numPr>
      </w:pPr>
      <w:r>
        <w:t>Data</w:t>
      </w:r>
    </w:p>
    <w:p w:rsidR="00772A25" w:rsidRDefault="00772A25" w:rsidP="00772A25">
      <w:pPr>
        <w:pStyle w:val="Paragraphedeliste"/>
        <w:numPr>
          <w:ilvl w:val="1"/>
          <w:numId w:val="13"/>
        </w:numPr>
      </w:pPr>
      <w:r>
        <w:t>Business</w:t>
      </w:r>
    </w:p>
    <w:p w:rsidR="00772A25" w:rsidRDefault="00772A25" w:rsidP="00772A25">
      <w:pPr>
        <w:pStyle w:val="Paragraphedeliste"/>
        <w:numPr>
          <w:ilvl w:val="0"/>
          <w:numId w:val="13"/>
        </w:numPr>
      </w:pPr>
      <w:r>
        <w:t xml:space="preserve">Si vous voulez avoir déjà quelques Flux dans l’application vous devez : </w:t>
      </w:r>
    </w:p>
    <w:p w:rsidR="00772A25" w:rsidRDefault="00772A25" w:rsidP="00772A25">
      <w:pPr>
        <w:pStyle w:val="Paragraphedeliste"/>
        <w:numPr>
          <w:ilvl w:val="1"/>
          <w:numId w:val="13"/>
        </w:numPr>
      </w:pPr>
      <w:r>
        <w:t xml:space="preserve">Dans la classe </w:t>
      </w:r>
      <w:proofErr w:type="spellStart"/>
      <w:r>
        <w:t>SauvegardeManagerXml</w:t>
      </w:r>
      <w:proofErr w:type="spellEnd"/>
      <w:r>
        <w:t xml:space="preserve"> du package </w:t>
      </w:r>
      <w:proofErr w:type="spellStart"/>
      <w:r>
        <w:t>DataWP</w:t>
      </w:r>
      <w:proofErr w:type="spellEnd"/>
    </w:p>
    <w:p w:rsidR="00772A25" w:rsidRDefault="00772A25" w:rsidP="00CE5786">
      <w:pPr>
        <w:pStyle w:val="Paragraphedeliste"/>
        <w:numPr>
          <w:ilvl w:val="2"/>
          <w:numId w:val="13"/>
        </w:numPr>
      </w:pPr>
      <w:proofErr w:type="spellStart"/>
      <w:r>
        <w:t>Décommenter</w:t>
      </w:r>
      <w:proofErr w:type="spellEnd"/>
      <w:r>
        <w:t xml:space="preserve"> « </w:t>
      </w:r>
      <w:proofErr w:type="spellStart"/>
      <w:proofErr w:type="gramStart"/>
      <w:r>
        <w:t>InitFile</w:t>
      </w:r>
      <w:proofErr w:type="spellEnd"/>
      <w:r>
        <w:t>(</w:t>
      </w:r>
      <w:proofErr w:type="gramEnd"/>
      <w:r>
        <w:t>) ; » dans le constructeur pour la première exécution.</w:t>
      </w:r>
    </w:p>
    <w:p w:rsidR="00C66B34" w:rsidRDefault="00C66B34" w:rsidP="00C66B34">
      <w:r>
        <w:t xml:space="preserve">L’utilisation de l’application </w:t>
      </w:r>
      <w:proofErr w:type="spellStart"/>
      <w:r>
        <w:t>RssReader</w:t>
      </w:r>
      <w:proofErr w:type="spellEnd"/>
      <w:r>
        <w:t xml:space="preserve"> est simple : </w:t>
      </w:r>
    </w:p>
    <w:p w:rsidR="00C66B34" w:rsidRDefault="00C71210" w:rsidP="00C66B34">
      <w:pPr>
        <w:pStyle w:val="Paragraphedeliste"/>
        <w:numPr>
          <w:ilvl w:val="0"/>
          <w:numId w:val="9"/>
        </w:numPr>
      </w:pPr>
      <w:r>
        <w:t>La page principal affiche les flux chargés</w:t>
      </w:r>
    </w:p>
    <w:p w:rsidR="00C71210" w:rsidRDefault="00C71210" w:rsidP="00C66B34">
      <w:pPr>
        <w:pStyle w:val="Paragraphedeliste"/>
        <w:numPr>
          <w:ilvl w:val="0"/>
          <w:numId w:val="9"/>
        </w:numPr>
      </w:pPr>
      <w:r>
        <w:t>En glissant sur la gauche vous avez la possibilité d’ajouter un Flux</w:t>
      </w:r>
    </w:p>
    <w:p w:rsidR="00C71210" w:rsidRDefault="00C71210" w:rsidP="00C71210">
      <w:pPr>
        <w:pStyle w:val="Paragraphedeliste"/>
        <w:numPr>
          <w:ilvl w:val="1"/>
          <w:numId w:val="9"/>
        </w:numPr>
      </w:pPr>
      <w:r>
        <w:t>Pas besoin de saisir « http:// »</w:t>
      </w:r>
    </w:p>
    <w:p w:rsidR="00C71210" w:rsidRDefault="00C71210" w:rsidP="00C71210">
      <w:pPr>
        <w:pStyle w:val="Paragraphedeliste"/>
        <w:numPr>
          <w:ilvl w:val="1"/>
          <w:numId w:val="9"/>
        </w:numPr>
      </w:pPr>
      <w:r>
        <w:t xml:space="preserve">Il n’y a pas de </w:t>
      </w:r>
      <w:r w:rsidR="00762756">
        <w:t>vérification du lien saisie (S’</w:t>
      </w:r>
      <w:r>
        <w:t xml:space="preserve">il ne correspond pas à un flux rien ne sera chargé, donc il ne sera pas dans la liste des flux. Mais il sera ajouté au fichier </w:t>
      </w:r>
      <w:proofErr w:type="spellStart"/>
      <w:r>
        <w:t>xml</w:t>
      </w:r>
      <w:proofErr w:type="spellEnd"/>
      <w:r>
        <w:t xml:space="preserve"> qui sauvegarde les liens des flux de l’utilisateur).</w:t>
      </w:r>
    </w:p>
    <w:p w:rsidR="00762756" w:rsidRDefault="00762756" w:rsidP="00762756">
      <w:pPr>
        <w:pStyle w:val="Paragraphedeliste"/>
        <w:numPr>
          <w:ilvl w:val="0"/>
          <w:numId w:val="9"/>
        </w:numPr>
      </w:pPr>
      <w:r>
        <w:t>En cliquant sur un des flux de la page principale vous atteindrez la liste des articles publiés dans ce flux.</w:t>
      </w:r>
    </w:p>
    <w:p w:rsidR="00762756" w:rsidRDefault="00762756" w:rsidP="00762756">
      <w:pPr>
        <w:pStyle w:val="Paragraphedeliste"/>
        <w:numPr>
          <w:ilvl w:val="0"/>
          <w:numId w:val="9"/>
        </w:numPr>
      </w:pPr>
      <w:r>
        <w:t>En sélectionnant un article  vous aurez accès à l’article lui-même. Son affichage se compose du titre, de la date, de l’auteur (s’il y en a un), de la description et de la photo (s’il y en a une).</w:t>
      </w:r>
    </w:p>
    <w:p w:rsidR="00762756" w:rsidRDefault="00762756" w:rsidP="00762756">
      <w:pPr>
        <w:pStyle w:val="Paragraphedeliste"/>
        <w:numPr>
          <w:ilvl w:val="0"/>
          <w:numId w:val="9"/>
        </w:numPr>
      </w:pPr>
      <w:r>
        <w:t>Vous avez la possibilité de naviguer entre les articles en faisant glisser le doit vers la gauche ou la droite. Ainsi pas besoin de retourner à la liste des articles d’un flux.</w:t>
      </w:r>
    </w:p>
    <w:p w:rsidR="00762756" w:rsidRDefault="00762756" w:rsidP="00762756">
      <w:pPr>
        <w:pStyle w:val="Paragraphedeliste"/>
        <w:numPr>
          <w:ilvl w:val="0"/>
          <w:numId w:val="9"/>
        </w:numPr>
      </w:pPr>
      <w:r>
        <w:t>Une fois sur l’affichage du détail d’un article il faut utiliser le bouton back de l’application pour retourner au flux. Si vous utilisez celui de Windows vous quitterez l’application (bug non résolut)</w:t>
      </w:r>
    </w:p>
    <w:p w:rsidR="00762756" w:rsidRDefault="00762756" w:rsidP="00762756">
      <w:r>
        <w:t>Les autres fonctionnalités n’ont pas encore été implémenté, bien que visuellement disponible :</w:t>
      </w:r>
    </w:p>
    <w:p w:rsidR="00762756" w:rsidRDefault="00762756" w:rsidP="00762756">
      <w:pPr>
        <w:pStyle w:val="Paragraphedeliste"/>
        <w:numPr>
          <w:ilvl w:val="0"/>
          <w:numId w:val="10"/>
        </w:numPr>
      </w:pPr>
      <w:r>
        <w:t>L’ajout d’un tag (sur un flux ou un article)</w:t>
      </w:r>
    </w:p>
    <w:p w:rsidR="00762756" w:rsidRDefault="00762756" w:rsidP="00762756">
      <w:pPr>
        <w:pStyle w:val="Paragraphedeliste"/>
        <w:numPr>
          <w:ilvl w:val="0"/>
          <w:numId w:val="10"/>
        </w:numPr>
      </w:pPr>
      <w:r>
        <w:t>L’ajout d’un article aux favoris)</w:t>
      </w:r>
    </w:p>
    <w:p w:rsidR="00762756" w:rsidRDefault="00762756" w:rsidP="00762756">
      <w:pPr>
        <w:pStyle w:val="Paragraphedeliste"/>
        <w:numPr>
          <w:ilvl w:val="0"/>
          <w:numId w:val="10"/>
        </w:numPr>
      </w:pPr>
      <w:r>
        <w:t>La recherche d’un article</w:t>
      </w:r>
    </w:p>
    <w:p w:rsidR="00762756" w:rsidRDefault="00762756" w:rsidP="00762756">
      <w:pPr>
        <w:pStyle w:val="Paragraphedeliste"/>
        <w:numPr>
          <w:ilvl w:val="0"/>
          <w:numId w:val="10"/>
        </w:numPr>
      </w:pPr>
      <w:r>
        <w:t>L’affichage de la page web correspondant à l’article</w:t>
      </w:r>
    </w:p>
    <w:p w:rsidR="00762756" w:rsidRPr="00C66B34" w:rsidRDefault="00762756" w:rsidP="00762756">
      <w:r>
        <w:tab/>
      </w:r>
    </w:p>
    <w:p w:rsidR="00CE2ADD" w:rsidRDefault="008E0955" w:rsidP="00CE2ADD">
      <w:r>
        <w:br w:type="column"/>
      </w:r>
    </w:p>
    <w:p w:rsidR="008E0955" w:rsidRPr="008743DE" w:rsidRDefault="008E0955" w:rsidP="00CE2ADD">
      <w:pPr>
        <w:pStyle w:val="Titre1"/>
      </w:pPr>
      <w:r>
        <w:t>Technique</w:t>
      </w:r>
    </w:p>
    <w:p w:rsidR="008E0955" w:rsidRDefault="008E0955" w:rsidP="008E0955">
      <w:pPr>
        <w:pStyle w:val="Titre2"/>
      </w:pPr>
      <w:r>
        <w:t>Architecture</w:t>
      </w:r>
    </w:p>
    <w:p w:rsidR="007125C1" w:rsidRDefault="00E76E83" w:rsidP="008E0955">
      <w:r>
        <w:rPr>
          <w:noProof/>
          <w:lang w:eastAsia="fr-FR"/>
        </w:rPr>
        <w:drawing>
          <wp:inline distT="0" distB="0" distL="0" distR="0">
            <wp:extent cx="5760720" cy="26701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W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70175"/>
                    </a:xfrm>
                    <a:prstGeom prst="rect">
                      <a:avLst/>
                    </a:prstGeom>
                  </pic:spPr>
                </pic:pic>
              </a:graphicData>
            </a:graphic>
          </wp:inline>
        </w:drawing>
      </w:r>
    </w:p>
    <w:p w:rsidR="008E0955" w:rsidRDefault="008E0955" w:rsidP="008E0955">
      <w:pPr>
        <w:pStyle w:val="Titre2"/>
      </w:pPr>
      <w:r>
        <w:t>Points techniques</w:t>
      </w:r>
    </w:p>
    <w:p w:rsidR="00153226" w:rsidRDefault="00153226" w:rsidP="00153226">
      <w:pPr>
        <w:pStyle w:val="Paragraphedeliste"/>
        <w:numPr>
          <w:ilvl w:val="0"/>
          <w:numId w:val="14"/>
        </w:numPr>
      </w:pPr>
      <w:r>
        <w:t xml:space="preserve">La persistance est basic puisque je ne sauvegarde que les liens des Flux </w:t>
      </w:r>
      <w:proofErr w:type="spellStart"/>
      <w:r>
        <w:t>rss</w:t>
      </w:r>
      <w:proofErr w:type="spellEnd"/>
      <w:r>
        <w:t xml:space="preserve"> pour pouvoir les recharger à la prochaine utilisation. La sauvegarde est faite en </w:t>
      </w:r>
      <w:proofErr w:type="spellStart"/>
      <w:r>
        <w:t>Xml</w:t>
      </w:r>
      <w:proofErr w:type="spellEnd"/>
      <w:r>
        <w:t xml:space="preserve"> et le fichier est enregistré dans le </w:t>
      </w:r>
      <w:proofErr w:type="spellStart"/>
      <w:r>
        <w:t>storageFolder</w:t>
      </w:r>
      <w:proofErr w:type="spellEnd"/>
      <w:r>
        <w:t xml:space="preserve"> du </w:t>
      </w:r>
      <w:proofErr w:type="spellStart"/>
      <w:r>
        <w:t>telephone</w:t>
      </w:r>
      <w:proofErr w:type="spellEnd"/>
      <w:r>
        <w:t>.</w:t>
      </w:r>
    </w:p>
    <w:p w:rsidR="00153226" w:rsidRDefault="00153226" w:rsidP="00153226">
      <w:pPr>
        <w:pStyle w:val="Paragraphedeliste"/>
        <w:numPr>
          <w:ilvl w:val="0"/>
          <w:numId w:val="14"/>
        </w:numPr>
      </w:pPr>
      <w:r>
        <w:t xml:space="preserve">Utilisation du MVVM pour cette application avec un </w:t>
      </w:r>
      <w:proofErr w:type="spellStart"/>
      <w:r>
        <w:t>ViewModel</w:t>
      </w:r>
      <w:proofErr w:type="spellEnd"/>
      <w:r>
        <w:t xml:space="preserve"> par Vue.</w:t>
      </w:r>
    </w:p>
    <w:p w:rsidR="00153226" w:rsidRDefault="00153226" w:rsidP="00153226">
      <w:pPr>
        <w:pStyle w:val="Paragraphedeliste"/>
        <w:numPr>
          <w:ilvl w:val="1"/>
          <w:numId w:val="14"/>
        </w:numPr>
      </w:pPr>
      <w:r>
        <w:t xml:space="preserve">Implémentation partiel car il n’y a pas de </w:t>
      </w:r>
      <w:proofErr w:type="spellStart"/>
      <w:r>
        <w:t>ViewModel</w:t>
      </w:r>
      <w:proofErr w:type="spellEnd"/>
      <w:r>
        <w:t xml:space="preserve"> pour les classes du model</w:t>
      </w:r>
    </w:p>
    <w:p w:rsidR="00153226" w:rsidRDefault="00153226" w:rsidP="00153226">
      <w:pPr>
        <w:pStyle w:val="Paragraphedeliste"/>
        <w:numPr>
          <w:ilvl w:val="0"/>
          <w:numId w:val="14"/>
        </w:numPr>
      </w:pPr>
      <w:r>
        <w:t xml:space="preserve">J’ai dû mettre de côté toute mes classes de persistance créées lors de la période précédente pour cause de compatibilité avec </w:t>
      </w:r>
      <w:proofErr w:type="spellStart"/>
      <w:r>
        <w:t>WindowsPhone</w:t>
      </w:r>
      <w:proofErr w:type="spellEnd"/>
    </w:p>
    <w:p w:rsidR="00823D0D" w:rsidRDefault="00153226" w:rsidP="00153226">
      <w:pPr>
        <w:pStyle w:val="Paragraphedeliste"/>
        <w:numPr>
          <w:ilvl w:val="0"/>
          <w:numId w:val="14"/>
        </w:numPr>
      </w:pPr>
      <w:r>
        <w:t xml:space="preserve">J’ai dû retravailler entièrement mes méthodes de chargement d’un flux </w:t>
      </w:r>
      <w:proofErr w:type="spellStart"/>
      <w:r>
        <w:t>rss</w:t>
      </w:r>
      <w:proofErr w:type="spellEnd"/>
      <w:r>
        <w:t xml:space="preserve"> car le téléchargement de fichier se fait en asynchrone sur </w:t>
      </w:r>
      <w:proofErr w:type="spellStart"/>
      <w:r>
        <w:t>WindowsPhone</w:t>
      </w:r>
      <w:proofErr w:type="spellEnd"/>
      <w:r>
        <w:t xml:space="preserve">. Je ne retourne donc plus de liste après le chargement mais je lance un </w:t>
      </w:r>
      <w:proofErr w:type="spellStart"/>
      <w:r>
        <w:t>event</w:t>
      </w:r>
      <w:proofErr w:type="spellEnd"/>
      <w:r>
        <w:t>.</w:t>
      </w:r>
    </w:p>
    <w:p w:rsidR="00153226" w:rsidRDefault="00823D0D" w:rsidP="00153226">
      <w:pPr>
        <w:pStyle w:val="Paragraphedeliste"/>
        <w:numPr>
          <w:ilvl w:val="0"/>
          <w:numId w:val="14"/>
        </w:numPr>
      </w:pPr>
      <w:r>
        <w:t xml:space="preserve">Le code est un peu brouillon après cette seconde période. La cause : J’ai fait beaucoup de retouche pour la compatibilité </w:t>
      </w:r>
      <w:proofErr w:type="spellStart"/>
      <w:r>
        <w:t>WindowsPhone</w:t>
      </w:r>
      <w:proofErr w:type="spellEnd"/>
      <w:r>
        <w:t xml:space="preserve"> et je me suis rendu compte en route que mes méthodes n’étaient pas forcément les bonnes.</w:t>
      </w:r>
      <w:r w:rsidR="00153226">
        <w:t xml:space="preserve"> </w:t>
      </w:r>
      <w:r>
        <w:t>De ce fait je n’ai pas eu le temps de le rendre beau.</w:t>
      </w:r>
    </w:p>
    <w:p w:rsidR="008E0955" w:rsidRDefault="008E0955" w:rsidP="008E0955">
      <w:pPr>
        <w:pStyle w:val="Titre2"/>
      </w:pPr>
      <w:r>
        <w:t>Difficultés</w:t>
      </w:r>
    </w:p>
    <w:p w:rsidR="007125C1" w:rsidRDefault="007125C1" w:rsidP="007125C1">
      <w:pPr>
        <w:pStyle w:val="Paragraphedeliste"/>
        <w:numPr>
          <w:ilvl w:val="0"/>
          <w:numId w:val="11"/>
        </w:numPr>
      </w:pPr>
      <w:r>
        <w:t>Impossible de réutiliser les classes qui me permettaient de gérer la persistance des données</w:t>
      </w:r>
    </w:p>
    <w:p w:rsidR="007125C1" w:rsidRDefault="007125C1" w:rsidP="007125C1">
      <w:pPr>
        <w:pStyle w:val="Paragraphedeliste"/>
        <w:numPr>
          <w:ilvl w:val="0"/>
          <w:numId w:val="11"/>
        </w:numPr>
      </w:pPr>
      <w:r>
        <w:t>Bug lors de la navigation entre les pages</w:t>
      </w:r>
    </w:p>
    <w:p w:rsidR="007125C1" w:rsidRDefault="007125C1" w:rsidP="007125C1">
      <w:pPr>
        <w:pStyle w:val="Paragraphedeliste"/>
        <w:numPr>
          <w:ilvl w:val="0"/>
          <w:numId w:val="11"/>
        </w:numPr>
      </w:pPr>
      <w:r>
        <w:t xml:space="preserve">Quelques problèmes pour </w:t>
      </w:r>
      <w:proofErr w:type="spellStart"/>
      <w:r>
        <w:t>parser</w:t>
      </w:r>
      <w:proofErr w:type="spellEnd"/>
      <w:r>
        <w:t xml:space="preserve"> certains Flux </w:t>
      </w:r>
      <w:proofErr w:type="spellStart"/>
      <w:r>
        <w:t>rss</w:t>
      </w:r>
      <w:proofErr w:type="spellEnd"/>
      <w:r>
        <w:t xml:space="preserve"> (lors de la récupération des dates par exemple)</w:t>
      </w:r>
    </w:p>
    <w:p w:rsidR="007125C1" w:rsidRDefault="007125C1" w:rsidP="007125C1">
      <w:pPr>
        <w:pStyle w:val="Paragraphedeliste"/>
        <w:numPr>
          <w:ilvl w:val="0"/>
          <w:numId w:val="11"/>
        </w:numPr>
      </w:pPr>
      <w:r>
        <w:t xml:space="preserve">Difficultés lors de l’utilisation du </w:t>
      </w:r>
      <w:proofErr w:type="spellStart"/>
      <w:r>
        <w:t>StorageFolder</w:t>
      </w:r>
      <w:proofErr w:type="spellEnd"/>
      <w:r>
        <w:t xml:space="preserve"> (équivalent à </w:t>
      </w:r>
      <w:proofErr w:type="spellStart"/>
      <w:r>
        <w:t>IsolatedStorage</w:t>
      </w:r>
      <w:proofErr w:type="spellEnd"/>
      <w:r>
        <w:t xml:space="preserve"> mais pour les Windows </w:t>
      </w:r>
      <w:proofErr w:type="spellStart"/>
      <w:r>
        <w:t>app</w:t>
      </w:r>
      <w:proofErr w:type="spellEnd"/>
      <w:r>
        <w:t>), car nouveau pour moi.</w:t>
      </w:r>
    </w:p>
    <w:p w:rsidR="00823D0D" w:rsidRDefault="00823D0D" w:rsidP="00823D0D">
      <w:bookmarkStart w:id="0" w:name="_GoBack"/>
      <w:bookmarkEnd w:id="0"/>
    </w:p>
    <w:p w:rsidR="008E0955" w:rsidRDefault="008E0955" w:rsidP="008E0955">
      <w:pPr>
        <w:pStyle w:val="Titre2"/>
      </w:pPr>
      <w:r>
        <w:lastRenderedPageBreak/>
        <w:t>Evolutions possibles</w:t>
      </w:r>
    </w:p>
    <w:p w:rsidR="008E0955" w:rsidRDefault="007125C1" w:rsidP="007125C1">
      <w:pPr>
        <w:pStyle w:val="Paragraphedeliste"/>
        <w:numPr>
          <w:ilvl w:val="0"/>
          <w:numId w:val="12"/>
        </w:numPr>
      </w:pPr>
      <w:r>
        <w:t>Implémenter les fonctionnalités manquante (tags, favoris, recherche, …)</w:t>
      </w:r>
    </w:p>
    <w:p w:rsidR="007125C1" w:rsidRDefault="007125C1" w:rsidP="007125C1">
      <w:pPr>
        <w:pStyle w:val="Paragraphedeliste"/>
        <w:numPr>
          <w:ilvl w:val="0"/>
          <w:numId w:val="12"/>
        </w:numPr>
      </w:pPr>
      <w:r>
        <w:t xml:space="preserve">Mettre une vérification sur l’ajout d’un flux </w:t>
      </w:r>
      <w:proofErr w:type="spellStart"/>
      <w:r>
        <w:t>rss</w:t>
      </w:r>
      <w:proofErr w:type="spellEnd"/>
    </w:p>
    <w:p w:rsidR="007125C1" w:rsidRDefault="007125C1" w:rsidP="007125C1">
      <w:pPr>
        <w:pStyle w:val="Paragraphedeliste"/>
        <w:numPr>
          <w:ilvl w:val="0"/>
          <w:numId w:val="12"/>
        </w:numPr>
      </w:pPr>
      <w:r>
        <w:t xml:space="preserve">Afficher un message lors de l’ajout d’un flux </w:t>
      </w:r>
      <w:proofErr w:type="spellStart"/>
      <w:r>
        <w:t>rss</w:t>
      </w:r>
      <w:proofErr w:type="spellEnd"/>
    </w:p>
    <w:p w:rsidR="007125C1" w:rsidRDefault="007125C1" w:rsidP="007125C1">
      <w:pPr>
        <w:pStyle w:val="Paragraphedeliste"/>
        <w:numPr>
          <w:ilvl w:val="0"/>
          <w:numId w:val="12"/>
        </w:numPr>
      </w:pPr>
      <w:r>
        <w:t>Corriger les problèmes de navigation</w:t>
      </w:r>
    </w:p>
    <w:p w:rsidR="007125C1" w:rsidRDefault="00E73293" w:rsidP="007125C1">
      <w:pPr>
        <w:pStyle w:val="Paragraphedeliste"/>
        <w:numPr>
          <w:ilvl w:val="0"/>
          <w:numId w:val="12"/>
        </w:numPr>
      </w:pPr>
      <w:r>
        <w:t>Recharger les flux lorsque l’utilisateur revient sur l’application après l’avoir quitté</w:t>
      </w:r>
    </w:p>
    <w:p w:rsidR="00E73293" w:rsidRDefault="00E73293" w:rsidP="007125C1">
      <w:pPr>
        <w:pStyle w:val="Paragraphedeliste"/>
        <w:numPr>
          <w:ilvl w:val="0"/>
          <w:numId w:val="12"/>
        </w:numPr>
      </w:pPr>
      <w:r>
        <w:t>Afficher la page web d’un article dans l’application</w:t>
      </w:r>
    </w:p>
    <w:p w:rsidR="00E73293" w:rsidRDefault="00E73293" w:rsidP="007125C1">
      <w:pPr>
        <w:pStyle w:val="Paragraphedeliste"/>
        <w:numPr>
          <w:ilvl w:val="0"/>
          <w:numId w:val="12"/>
        </w:numPr>
      </w:pPr>
      <w:r>
        <w:t xml:space="preserve">Permettre d’avoyer un article à un ami (par </w:t>
      </w:r>
      <w:proofErr w:type="spellStart"/>
      <w:r>
        <w:t>sms</w:t>
      </w:r>
      <w:proofErr w:type="spellEnd"/>
      <w:r>
        <w:t>, mail ou par une gestion de profil directement intégré à l’app</w:t>
      </w:r>
      <w:r w:rsidR="00382367">
        <w:t>li</w:t>
      </w:r>
      <w:r>
        <w:t>cation)</w:t>
      </w:r>
    </w:p>
    <w:p w:rsidR="00382367" w:rsidRPr="008E0955" w:rsidRDefault="00382367" w:rsidP="00382367">
      <w:pPr>
        <w:pStyle w:val="Paragraphedeliste"/>
      </w:pPr>
    </w:p>
    <w:sectPr w:rsidR="00382367" w:rsidRPr="008E09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8187E"/>
    <w:multiLevelType w:val="hybridMultilevel"/>
    <w:tmpl w:val="B1C083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350F7C"/>
    <w:multiLevelType w:val="hybridMultilevel"/>
    <w:tmpl w:val="60C28E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3C3B01"/>
    <w:multiLevelType w:val="hybridMultilevel"/>
    <w:tmpl w:val="CA3E2B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564923"/>
    <w:multiLevelType w:val="hybridMultilevel"/>
    <w:tmpl w:val="21644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F824D82"/>
    <w:multiLevelType w:val="hybridMultilevel"/>
    <w:tmpl w:val="482417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2CC457A"/>
    <w:multiLevelType w:val="hybridMultilevel"/>
    <w:tmpl w:val="2AFA3F8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59BF31AA"/>
    <w:multiLevelType w:val="hybridMultilevel"/>
    <w:tmpl w:val="5C2A528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5C4102BB"/>
    <w:multiLevelType w:val="hybridMultilevel"/>
    <w:tmpl w:val="435A3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24B1F1C"/>
    <w:multiLevelType w:val="hybridMultilevel"/>
    <w:tmpl w:val="76EE0F0A"/>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nsid w:val="63BD1024"/>
    <w:multiLevelType w:val="hybridMultilevel"/>
    <w:tmpl w:val="AE3EF48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641A1615"/>
    <w:multiLevelType w:val="hybridMultilevel"/>
    <w:tmpl w:val="A044E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395622D"/>
    <w:multiLevelType w:val="hybridMultilevel"/>
    <w:tmpl w:val="BE80D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5D963DA"/>
    <w:multiLevelType w:val="hybridMultilevel"/>
    <w:tmpl w:val="E9C488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B426EEB"/>
    <w:multiLevelType w:val="hybridMultilevel"/>
    <w:tmpl w:val="1ABE3FF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6"/>
  </w:num>
  <w:num w:numId="4">
    <w:abstractNumId w:val="8"/>
  </w:num>
  <w:num w:numId="5">
    <w:abstractNumId w:val="9"/>
  </w:num>
  <w:num w:numId="6">
    <w:abstractNumId w:val="7"/>
  </w:num>
  <w:num w:numId="7">
    <w:abstractNumId w:val="11"/>
  </w:num>
  <w:num w:numId="8">
    <w:abstractNumId w:val="5"/>
  </w:num>
  <w:num w:numId="9">
    <w:abstractNumId w:val="0"/>
  </w:num>
  <w:num w:numId="10">
    <w:abstractNumId w:val="1"/>
  </w:num>
  <w:num w:numId="11">
    <w:abstractNumId w:val="3"/>
  </w:num>
  <w:num w:numId="12">
    <w:abstractNumId w:val="1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8D"/>
    <w:rsid w:val="00002332"/>
    <w:rsid w:val="00112022"/>
    <w:rsid w:val="00153226"/>
    <w:rsid w:val="001F1979"/>
    <w:rsid w:val="00210C90"/>
    <w:rsid w:val="00382367"/>
    <w:rsid w:val="003977C3"/>
    <w:rsid w:val="004300CC"/>
    <w:rsid w:val="0050174E"/>
    <w:rsid w:val="0054004C"/>
    <w:rsid w:val="005F4F71"/>
    <w:rsid w:val="00622D8E"/>
    <w:rsid w:val="00690B30"/>
    <w:rsid w:val="007125C1"/>
    <w:rsid w:val="007624E6"/>
    <w:rsid w:val="00762756"/>
    <w:rsid w:val="00772A25"/>
    <w:rsid w:val="00823D0D"/>
    <w:rsid w:val="008743DE"/>
    <w:rsid w:val="00886742"/>
    <w:rsid w:val="008E0955"/>
    <w:rsid w:val="00957DB6"/>
    <w:rsid w:val="0096258D"/>
    <w:rsid w:val="009A5D73"/>
    <w:rsid w:val="009D58A0"/>
    <w:rsid w:val="00A52800"/>
    <w:rsid w:val="00A63812"/>
    <w:rsid w:val="00A95CE7"/>
    <w:rsid w:val="00BC4BC1"/>
    <w:rsid w:val="00BD4161"/>
    <w:rsid w:val="00C44CF0"/>
    <w:rsid w:val="00C66B34"/>
    <w:rsid w:val="00C71210"/>
    <w:rsid w:val="00CE2ADD"/>
    <w:rsid w:val="00DD2D9F"/>
    <w:rsid w:val="00DD3796"/>
    <w:rsid w:val="00E41F9E"/>
    <w:rsid w:val="00E5360C"/>
    <w:rsid w:val="00E64599"/>
    <w:rsid w:val="00E73293"/>
    <w:rsid w:val="00E76E83"/>
    <w:rsid w:val="00EA7325"/>
    <w:rsid w:val="00EE1606"/>
    <w:rsid w:val="00FB489E"/>
    <w:rsid w:val="00FF5A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D2099-C411-44A2-A3DE-A908842B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58D"/>
  </w:style>
  <w:style w:type="paragraph" w:styleId="Titre1">
    <w:name w:val="heading 1"/>
    <w:basedOn w:val="Normal"/>
    <w:next w:val="Normal"/>
    <w:link w:val="Titre1Car"/>
    <w:uiPriority w:val="9"/>
    <w:qFormat/>
    <w:rsid w:val="008E0955"/>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olor w:val="FFFFFF" w:themeColor="background1"/>
      <w:spacing w:val="15"/>
      <w:sz w:val="22"/>
      <w:szCs w:val="22"/>
    </w:rPr>
  </w:style>
  <w:style w:type="paragraph" w:styleId="Titre2">
    <w:name w:val="heading 2"/>
    <w:basedOn w:val="Normal"/>
    <w:next w:val="Normal"/>
    <w:link w:val="Titre2Car"/>
    <w:uiPriority w:val="9"/>
    <w:unhideWhenUsed/>
    <w:qFormat/>
    <w:rsid w:val="008E0955"/>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spacing w:val="15"/>
    </w:rPr>
  </w:style>
  <w:style w:type="paragraph" w:styleId="Titre3">
    <w:name w:val="heading 3"/>
    <w:basedOn w:val="Normal"/>
    <w:next w:val="Normal"/>
    <w:link w:val="Titre3Car"/>
    <w:uiPriority w:val="9"/>
    <w:semiHidden/>
    <w:unhideWhenUsed/>
    <w:qFormat/>
    <w:rsid w:val="0096258D"/>
    <w:pPr>
      <w:pBdr>
        <w:top w:val="single" w:sz="6" w:space="2" w:color="AD84C6" w:themeColor="accent1"/>
      </w:pBdr>
      <w:spacing w:before="300" w:after="0"/>
      <w:outlineLvl w:val="2"/>
    </w:pPr>
    <w:rPr>
      <w:caps/>
      <w:color w:val="593470" w:themeColor="accent1" w:themeShade="7F"/>
      <w:spacing w:val="15"/>
    </w:rPr>
  </w:style>
  <w:style w:type="paragraph" w:styleId="Titre4">
    <w:name w:val="heading 4"/>
    <w:basedOn w:val="Normal"/>
    <w:next w:val="Normal"/>
    <w:link w:val="Titre4Car"/>
    <w:uiPriority w:val="9"/>
    <w:semiHidden/>
    <w:unhideWhenUsed/>
    <w:qFormat/>
    <w:rsid w:val="0096258D"/>
    <w:pPr>
      <w:pBdr>
        <w:top w:val="dotted" w:sz="6" w:space="2" w:color="AD84C6" w:themeColor="accent1"/>
      </w:pBdr>
      <w:spacing w:before="200" w:after="0"/>
      <w:outlineLvl w:val="3"/>
    </w:pPr>
    <w:rPr>
      <w:caps/>
      <w:color w:val="864EA8" w:themeColor="accent1" w:themeShade="BF"/>
      <w:spacing w:val="10"/>
    </w:rPr>
  </w:style>
  <w:style w:type="paragraph" w:styleId="Titre5">
    <w:name w:val="heading 5"/>
    <w:basedOn w:val="Normal"/>
    <w:next w:val="Normal"/>
    <w:link w:val="Titre5Car"/>
    <w:uiPriority w:val="9"/>
    <w:semiHidden/>
    <w:unhideWhenUsed/>
    <w:qFormat/>
    <w:rsid w:val="0096258D"/>
    <w:pPr>
      <w:pBdr>
        <w:bottom w:val="single" w:sz="6" w:space="1" w:color="AD84C6" w:themeColor="accent1"/>
      </w:pBdr>
      <w:spacing w:before="200" w:after="0"/>
      <w:outlineLvl w:val="4"/>
    </w:pPr>
    <w:rPr>
      <w:caps/>
      <w:color w:val="864EA8" w:themeColor="accent1" w:themeShade="BF"/>
      <w:spacing w:val="10"/>
    </w:rPr>
  </w:style>
  <w:style w:type="paragraph" w:styleId="Titre6">
    <w:name w:val="heading 6"/>
    <w:basedOn w:val="Normal"/>
    <w:next w:val="Normal"/>
    <w:link w:val="Titre6Car"/>
    <w:uiPriority w:val="9"/>
    <w:semiHidden/>
    <w:unhideWhenUsed/>
    <w:qFormat/>
    <w:rsid w:val="0096258D"/>
    <w:pPr>
      <w:pBdr>
        <w:bottom w:val="dotted" w:sz="6" w:space="1" w:color="AD84C6" w:themeColor="accent1"/>
      </w:pBdr>
      <w:spacing w:before="200" w:after="0"/>
      <w:outlineLvl w:val="5"/>
    </w:pPr>
    <w:rPr>
      <w:caps/>
      <w:color w:val="864EA8" w:themeColor="accent1" w:themeShade="BF"/>
      <w:spacing w:val="10"/>
    </w:rPr>
  </w:style>
  <w:style w:type="paragraph" w:styleId="Titre7">
    <w:name w:val="heading 7"/>
    <w:basedOn w:val="Normal"/>
    <w:next w:val="Normal"/>
    <w:link w:val="Titre7Car"/>
    <w:uiPriority w:val="9"/>
    <w:semiHidden/>
    <w:unhideWhenUsed/>
    <w:qFormat/>
    <w:rsid w:val="0096258D"/>
    <w:pPr>
      <w:spacing w:before="200" w:after="0"/>
      <w:outlineLvl w:val="6"/>
    </w:pPr>
    <w:rPr>
      <w:caps/>
      <w:color w:val="864EA8" w:themeColor="accent1" w:themeShade="BF"/>
      <w:spacing w:val="10"/>
    </w:rPr>
  </w:style>
  <w:style w:type="paragraph" w:styleId="Titre8">
    <w:name w:val="heading 8"/>
    <w:basedOn w:val="Normal"/>
    <w:next w:val="Normal"/>
    <w:link w:val="Titre8Car"/>
    <w:uiPriority w:val="9"/>
    <w:semiHidden/>
    <w:unhideWhenUsed/>
    <w:qFormat/>
    <w:rsid w:val="0096258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96258D"/>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0955"/>
    <w:rPr>
      <w:color w:val="FFFFFF" w:themeColor="background1"/>
      <w:spacing w:val="15"/>
      <w:sz w:val="22"/>
      <w:szCs w:val="22"/>
      <w:shd w:val="clear" w:color="auto" w:fill="AD84C6" w:themeFill="accent1"/>
    </w:rPr>
  </w:style>
  <w:style w:type="character" w:customStyle="1" w:styleId="Titre2Car">
    <w:name w:val="Titre 2 Car"/>
    <w:basedOn w:val="Policepardfaut"/>
    <w:link w:val="Titre2"/>
    <w:uiPriority w:val="9"/>
    <w:rsid w:val="008E0955"/>
    <w:rPr>
      <w:spacing w:val="15"/>
      <w:shd w:val="clear" w:color="auto" w:fill="EEE6F3" w:themeFill="accent1" w:themeFillTint="33"/>
    </w:rPr>
  </w:style>
  <w:style w:type="character" w:customStyle="1" w:styleId="Titre3Car">
    <w:name w:val="Titre 3 Car"/>
    <w:basedOn w:val="Policepardfaut"/>
    <w:link w:val="Titre3"/>
    <w:uiPriority w:val="9"/>
    <w:semiHidden/>
    <w:rsid w:val="0096258D"/>
    <w:rPr>
      <w:caps/>
      <w:color w:val="593470" w:themeColor="accent1" w:themeShade="7F"/>
      <w:spacing w:val="15"/>
    </w:rPr>
  </w:style>
  <w:style w:type="character" w:customStyle="1" w:styleId="Titre4Car">
    <w:name w:val="Titre 4 Car"/>
    <w:basedOn w:val="Policepardfaut"/>
    <w:link w:val="Titre4"/>
    <w:uiPriority w:val="9"/>
    <w:semiHidden/>
    <w:rsid w:val="0096258D"/>
    <w:rPr>
      <w:caps/>
      <w:color w:val="864EA8" w:themeColor="accent1" w:themeShade="BF"/>
      <w:spacing w:val="10"/>
    </w:rPr>
  </w:style>
  <w:style w:type="character" w:customStyle="1" w:styleId="Titre5Car">
    <w:name w:val="Titre 5 Car"/>
    <w:basedOn w:val="Policepardfaut"/>
    <w:link w:val="Titre5"/>
    <w:uiPriority w:val="9"/>
    <w:semiHidden/>
    <w:rsid w:val="0096258D"/>
    <w:rPr>
      <w:caps/>
      <w:color w:val="864EA8" w:themeColor="accent1" w:themeShade="BF"/>
      <w:spacing w:val="10"/>
    </w:rPr>
  </w:style>
  <w:style w:type="character" w:customStyle="1" w:styleId="Titre6Car">
    <w:name w:val="Titre 6 Car"/>
    <w:basedOn w:val="Policepardfaut"/>
    <w:link w:val="Titre6"/>
    <w:uiPriority w:val="9"/>
    <w:semiHidden/>
    <w:rsid w:val="0096258D"/>
    <w:rPr>
      <w:caps/>
      <w:color w:val="864EA8" w:themeColor="accent1" w:themeShade="BF"/>
      <w:spacing w:val="10"/>
    </w:rPr>
  </w:style>
  <w:style w:type="character" w:customStyle="1" w:styleId="Titre7Car">
    <w:name w:val="Titre 7 Car"/>
    <w:basedOn w:val="Policepardfaut"/>
    <w:link w:val="Titre7"/>
    <w:uiPriority w:val="9"/>
    <w:semiHidden/>
    <w:rsid w:val="0096258D"/>
    <w:rPr>
      <w:caps/>
      <w:color w:val="864EA8" w:themeColor="accent1" w:themeShade="BF"/>
      <w:spacing w:val="10"/>
    </w:rPr>
  </w:style>
  <w:style w:type="character" w:customStyle="1" w:styleId="Titre8Car">
    <w:name w:val="Titre 8 Car"/>
    <w:basedOn w:val="Policepardfaut"/>
    <w:link w:val="Titre8"/>
    <w:uiPriority w:val="9"/>
    <w:semiHidden/>
    <w:rsid w:val="0096258D"/>
    <w:rPr>
      <w:caps/>
      <w:spacing w:val="10"/>
      <w:sz w:val="18"/>
      <w:szCs w:val="18"/>
    </w:rPr>
  </w:style>
  <w:style w:type="character" w:customStyle="1" w:styleId="Titre9Car">
    <w:name w:val="Titre 9 Car"/>
    <w:basedOn w:val="Policepardfaut"/>
    <w:link w:val="Titre9"/>
    <w:uiPriority w:val="9"/>
    <w:semiHidden/>
    <w:rsid w:val="0096258D"/>
    <w:rPr>
      <w:i/>
      <w:iCs/>
      <w:caps/>
      <w:spacing w:val="10"/>
      <w:sz w:val="18"/>
      <w:szCs w:val="18"/>
    </w:rPr>
  </w:style>
  <w:style w:type="paragraph" w:styleId="Lgende">
    <w:name w:val="caption"/>
    <w:basedOn w:val="Normal"/>
    <w:next w:val="Normal"/>
    <w:uiPriority w:val="35"/>
    <w:semiHidden/>
    <w:unhideWhenUsed/>
    <w:qFormat/>
    <w:rsid w:val="0096258D"/>
    <w:rPr>
      <w:b/>
      <w:bCs/>
      <w:color w:val="864EA8" w:themeColor="accent1" w:themeShade="BF"/>
      <w:sz w:val="16"/>
      <w:szCs w:val="16"/>
    </w:rPr>
  </w:style>
  <w:style w:type="paragraph" w:styleId="Titre">
    <w:name w:val="Title"/>
    <w:basedOn w:val="Normal"/>
    <w:next w:val="Normal"/>
    <w:link w:val="TitreCar"/>
    <w:uiPriority w:val="10"/>
    <w:qFormat/>
    <w:rsid w:val="0096258D"/>
    <w:pPr>
      <w:spacing w:before="0" w:after="0"/>
    </w:pPr>
    <w:rPr>
      <w:rFonts w:asciiTheme="majorHAnsi" w:eastAsiaTheme="majorEastAsia" w:hAnsiTheme="majorHAnsi" w:cstheme="majorBidi"/>
      <w:color w:val="AD84C6" w:themeColor="accent1"/>
      <w:spacing w:val="10"/>
      <w:sz w:val="52"/>
      <w:szCs w:val="52"/>
    </w:rPr>
  </w:style>
  <w:style w:type="character" w:customStyle="1" w:styleId="TitreCar">
    <w:name w:val="Titre Car"/>
    <w:basedOn w:val="Policepardfaut"/>
    <w:link w:val="Titre"/>
    <w:uiPriority w:val="10"/>
    <w:rsid w:val="0096258D"/>
    <w:rPr>
      <w:rFonts w:asciiTheme="majorHAnsi" w:eastAsiaTheme="majorEastAsia" w:hAnsiTheme="majorHAnsi" w:cstheme="majorBidi"/>
      <w:color w:val="AD84C6" w:themeColor="accent1"/>
      <w:spacing w:val="10"/>
      <w:sz w:val="52"/>
      <w:szCs w:val="52"/>
    </w:rPr>
  </w:style>
  <w:style w:type="paragraph" w:styleId="Sous-titre">
    <w:name w:val="Subtitle"/>
    <w:basedOn w:val="Normal"/>
    <w:next w:val="Normal"/>
    <w:link w:val="Sous-titreCar"/>
    <w:uiPriority w:val="11"/>
    <w:qFormat/>
    <w:rsid w:val="0096258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6258D"/>
    <w:rPr>
      <w:caps/>
      <w:color w:val="595959" w:themeColor="text1" w:themeTint="A6"/>
      <w:spacing w:val="10"/>
      <w:sz w:val="21"/>
      <w:szCs w:val="21"/>
    </w:rPr>
  </w:style>
  <w:style w:type="character" w:styleId="lev">
    <w:name w:val="Strong"/>
    <w:uiPriority w:val="22"/>
    <w:qFormat/>
    <w:rsid w:val="0096258D"/>
    <w:rPr>
      <w:b/>
      <w:bCs/>
    </w:rPr>
  </w:style>
  <w:style w:type="character" w:styleId="Accentuation">
    <w:name w:val="Emphasis"/>
    <w:uiPriority w:val="20"/>
    <w:qFormat/>
    <w:rsid w:val="0096258D"/>
    <w:rPr>
      <w:caps/>
      <w:color w:val="593470" w:themeColor="accent1" w:themeShade="7F"/>
      <w:spacing w:val="5"/>
    </w:rPr>
  </w:style>
  <w:style w:type="paragraph" w:styleId="Sansinterligne">
    <w:name w:val="No Spacing"/>
    <w:uiPriority w:val="1"/>
    <w:qFormat/>
    <w:rsid w:val="0096258D"/>
    <w:pPr>
      <w:spacing w:after="0" w:line="240" w:lineRule="auto"/>
    </w:pPr>
  </w:style>
  <w:style w:type="paragraph" w:styleId="Citation">
    <w:name w:val="Quote"/>
    <w:basedOn w:val="Normal"/>
    <w:next w:val="Normal"/>
    <w:link w:val="CitationCar"/>
    <w:uiPriority w:val="29"/>
    <w:qFormat/>
    <w:rsid w:val="0096258D"/>
    <w:rPr>
      <w:i/>
      <w:iCs/>
      <w:sz w:val="24"/>
      <w:szCs w:val="24"/>
    </w:rPr>
  </w:style>
  <w:style w:type="character" w:customStyle="1" w:styleId="CitationCar">
    <w:name w:val="Citation Car"/>
    <w:basedOn w:val="Policepardfaut"/>
    <w:link w:val="Citation"/>
    <w:uiPriority w:val="29"/>
    <w:rsid w:val="0096258D"/>
    <w:rPr>
      <w:i/>
      <w:iCs/>
      <w:sz w:val="24"/>
      <w:szCs w:val="24"/>
    </w:rPr>
  </w:style>
  <w:style w:type="paragraph" w:styleId="Citationintense">
    <w:name w:val="Intense Quote"/>
    <w:basedOn w:val="Normal"/>
    <w:next w:val="Normal"/>
    <w:link w:val="CitationintenseCar"/>
    <w:uiPriority w:val="30"/>
    <w:qFormat/>
    <w:rsid w:val="0096258D"/>
    <w:pPr>
      <w:spacing w:before="240" w:after="240" w:line="240" w:lineRule="auto"/>
      <w:ind w:left="1080" w:right="1080"/>
      <w:jc w:val="center"/>
    </w:pPr>
    <w:rPr>
      <w:color w:val="AD84C6" w:themeColor="accent1"/>
      <w:sz w:val="24"/>
      <w:szCs w:val="24"/>
    </w:rPr>
  </w:style>
  <w:style w:type="character" w:customStyle="1" w:styleId="CitationintenseCar">
    <w:name w:val="Citation intense Car"/>
    <w:basedOn w:val="Policepardfaut"/>
    <w:link w:val="Citationintense"/>
    <w:uiPriority w:val="30"/>
    <w:rsid w:val="0096258D"/>
    <w:rPr>
      <w:color w:val="AD84C6" w:themeColor="accent1"/>
      <w:sz w:val="24"/>
      <w:szCs w:val="24"/>
    </w:rPr>
  </w:style>
  <w:style w:type="character" w:styleId="Emphaseple">
    <w:name w:val="Subtle Emphasis"/>
    <w:uiPriority w:val="19"/>
    <w:qFormat/>
    <w:rsid w:val="0096258D"/>
    <w:rPr>
      <w:i/>
      <w:iCs/>
      <w:color w:val="593470" w:themeColor="accent1" w:themeShade="7F"/>
    </w:rPr>
  </w:style>
  <w:style w:type="character" w:styleId="Emphaseintense">
    <w:name w:val="Intense Emphasis"/>
    <w:uiPriority w:val="21"/>
    <w:qFormat/>
    <w:rsid w:val="0096258D"/>
    <w:rPr>
      <w:b/>
      <w:bCs/>
      <w:caps/>
      <w:color w:val="593470" w:themeColor="accent1" w:themeShade="7F"/>
      <w:spacing w:val="10"/>
    </w:rPr>
  </w:style>
  <w:style w:type="character" w:styleId="Rfrenceple">
    <w:name w:val="Subtle Reference"/>
    <w:uiPriority w:val="31"/>
    <w:qFormat/>
    <w:rsid w:val="0096258D"/>
    <w:rPr>
      <w:b/>
      <w:bCs/>
      <w:color w:val="AD84C6" w:themeColor="accent1"/>
    </w:rPr>
  </w:style>
  <w:style w:type="character" w:styleId="Rfrenceintense">
    <w:name w:val="Intense Reference"/>
    <w:uiPriority w:val="32"/>
    <w:qFormat/>
    <w:rsid w:val="0096258D"/>
    <w:rPr>
      <w:b/>
      <w:bCs/>
      <w:i/>
      <w:iCs/>
      <w:caps/>
      <w:color w:val="AD84C6" w:themeColor="accent1"/>
    </w:rPr>
  </w:style>
  <w:style w:type="character" w:styleId="Titredulivre">
    <w:name w:val="Book Title"/>
    <w:uiPriority w:val="33"/>
    <w:qFormat/>
    <w:rsid w:val="0096258D"/>
    <w:rPr>
      <w:b/>
      <w:bCs/>
      <w:i/>
      <w:iCs/>
      <w:spacing w:val="0"/>
    </w:rPr>
  </w:style>
  <w:style w:type="paragraph" w:styleId="En-ttedetabledesmatires">
    <w:name w:val="TOC Heading"/>
    <w:basedOn w:val="Titre1"/>
    <w:next w:val="Normal"/>
    <w:uiPriority w:val="39"/>
    <w:semiHidden/>
    <w:unhideWhenUsed/>
    <w:qFormat/>
    <w:rsid w:val="0096258D"/>
    <w:pPr>
      <w:outlineLvl w:val="9"/>
    </w:pPr>
  </w:style>
  <w:style w:type="table" w:styleId="Grilledutableau">
    <w:name w:val="Table Grid"/>
    <w:basedOn w:val="TableauNormal"/>
    <w:uiPriority w:val="39"/>
    <w:rsid w:val="001F19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C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Brin">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95FC6-3C71-4CE0-B1C4-04E33A7B9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782</Words>
  <Characters>4305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dc:creator>
  <cp:keywords/>
  <dc:description/>
  <cp:lastModifiedBy>Bate</cp:lastModifiedBy>
  <cp:revision>37</cp:revision>
  <dcterms:created xsi:type="dcterms:W3CDTF">2015-06-19T12:17:00Z</dcterms:created>
  <dcterms:modified xsi:type="dcterms:W3CDTF">2015-06-22T18:44:00Z</dcterms:modified>
</cp:coreProperties>
</file>