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CA5" w14:textId="36BFFDC9" w:rsidR="00EF7388" w:rsidRDefault="000C277B" w:rsidP="007F05A9">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3A, “Moving around freely”. In the article, </w:t>
      </w:r>
      <w:r w:rsidR="00540F99">
        <w:rPr>
          <w:rFonts w:ascii="Times New Roman" w:hAnsi="Times New Roman" w:cs="Times New Roman"/>
          <w:sz w:val="22"/>
        </w:rPr>
        <w:t>the town councilors switched the resource allocation of snow clearing to pedestrians. The results are beneficial that hospitals have less traffic-related injuries. In Taiwan, the urban design is based on automobiles instead of pedestrians. Do you think that the traffic in the city should be planned based on pedestrians or automobiles? Why?</w:t>
      </w:r>
    </w:p>
    <w:p w14:paraId="027F3BB0" w14:textId="77777777" w:rsidR="00C8751E" w:rsidRDefault="00C8751E" w:rsidP="00C8751E">
      <w:pPr>
        <w:rPr>
          <w:rFonts w:ascii="Times New Roman" w:hAnsi="Times New Roman" w:cs="Times New Roman"/>
          <w:sz w:val="22"/>
        </w:rPr>
      </w:pPr>
    </w:p>
    <w:p w14:paraId="7332ABAE" w14:textId="22C4A295" w:rsidR="00C8751E" w:rsidRDefault="00540F99" w:rsidP="00C8751E">
      <w:pPr>
        <w:ind w:left="360"/>
        <w:rPr>
          <w:rFonts w:ascii="Times New Roman" w:hAnsi="Times New Roman" w:cs="Times New Roman"/>
          <w:sz w:val="22"/>
        </w:rPr>
      </w:pPr>
      <w:r>
        <w:rPr>
          <w:rFonts w:ascii="Times New Roman" w:hAnsi="Times New Roman" w:cs="Times New Roman"/>
          <w:sz w:val="22"/>
        </w:rPr>
        <w:t>In my opinion, city traffic should be planned with a stronger focus on pedestrians. Not only do</w:t>
      </w:r>
      <w:r w:rsidR="00380B47">
        <w:rPr>
          <w:rFonts w:ascii="Times New Roman" w:hAnsi="Times New Roman" w:cs="Times New Roman"/>
          <w:sz w:val="22"/>
        </w:rPr>
        <w:t>es it reduce traffic-related injuries, but it also lowers carbon emissions since we need less cars.</w:t>
      </w:r>
    </w:p>
    <w:p w14:paraId="52E7B129" w14:textId="77777777" w:rsidR="00B05352" w:rsidRDefault="00B05352" w:rsidP="00C8751E">
      <w:pPr>
        <w:ind w:left="360"/>
        <w:rPr>
          <w:rFonts w:ascii="Times New Roman" w:hAnsi="Times New Roman" w:cs="Times New Roman"/>
          <w:sz w:val="22"/>
        </w:rPr>
      </w:pPr>
    </w:p>
    <w:p w14:paraId="78099514" w14:textId="4514A8FC" w:rsidR="00B05352" w:rsidRDefault="00380B47" w:rsidP="00B05352">
      <w:pPr>
        <w:pStyle w:val="a3"/>
        <w:numPr>
          <w:ilvl w:val="0"/>
          <w:numId w:val="2"/>
        </w:numPr>
        <w:ind w:leftChars="0"/>
        <w:rPr>
          <w:rFonts w:ascii="Times New Roman" w:hAnsi="Times New Roman" w:cs="Times New Roman"/>
          <w:sz w:val="22"/>
        </w:rPr>
      </w:pPr>
      <w:r>
        <w:rPr>
          <w:rFonts w:ascii="Times New Roman" w:hAnsi="Times New Roman" w:cs="Times New Roman"/>
          <w:sz w:val="22"/>
        </w:rPr>
        <w:t>This question is related to 3B, “The world at walking pace”. Paul Salopek travels along the routes taken by early humans to migrate out of Africa, and the total distance is 33,800 kilometers. What is the longest travel you have ever done on foot?</w:t>
      </w:r>
    </w:p>
    <w:p w14:paraId="1168E6EB" w14:textId="77777777" w:rsidR="008F6A64" w:rsidRDefault="008F6A64" w:rsidP="008F6A64">
      <w:pPr>
        <w:rPr>
          <w:rFonts w:ascii="Times New Roman" w:hAnsi="Times New Roman" w:cs="Times New Roman"/>
          <w:sz w:val="22"/>
        </w:rPr>
      </w:pPr>
    </w:p>
    <w:p w14:paraId="0701115D" w14:textId="203C0D40" w:rsidR="008F6A64" w:rsidRPr="008F6A64" w:rsidRDefault="00380B47" w:rsidP="008F6A64">
      <w:pPr>
        <w:ind w:left="360"/>
        <w:rPr>
          <w:rFonts w:ascii="Times New Roman" w:hAnsi="Times New Roman" w:cs="Times New Roman" w:hint="eastAsia"/>
          <w:sz w:val="22"/>
        </w:rPr>
      </w:pPr>
      <w:r>
        <w:rPr>
          <w:rFonts w:ascii="Times New Roman" w:hAnsi="Times New Roman" w:cs="Times New Roman"/>
          <w:sz w:val="22"/>
        </w:rPr>
        <w:t>When I was a high school student, I stayed around Taipei Main Station for too late that there is no bus or metro to go home. Also, me and my friends wanted to hang out more, so we decided to went home on foot. We chatted along the way and the journey is not tired because it was fun being with friends.</w:t>
      </w:r>
    </w:p>
    <w:sectPr w:rsidR="008F6A64" w:rsidRPr="008F6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14028"/>
    <w:multiLevelType w:val="hybridMultilevel"/>
    <w:tmpl w:val="0A940C42"/>
    <w:lvl w:ilvl="0" w:tplc="D5048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C768CB"/>
    <w:multiLevelType w:val="hybridMultilevel"/>
    <w:tmpl w:val="7ED4F376"/>
    <w:lvl w:ilvl="0" w:tplc="DA382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1936612">
    <w:abstractNumId w:val="0"/>
  </w:num>
  <w:num w:numId="2" w16cid:durableId="6416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2D"/>
    <w:rsid w:val="00020EAF"/>
    <w:rsid w:val="0009440C"/>
    <w:rsid w:val="000C277B"/>
    <w:rsid w:val="00380B47"/>
    <w:rsid w:val="00387D24"/>
    <w:rsid w:val="004B69CA"/>
    <w:rsid w:val="00540F99"/>
    <w:rsid w:val="00695A2D"/>
    <w:rsid w:val="007E65DD"/>
    <w:rsid w:val="007F05A9"/>
    <w:rsid w:val="008F6A64"/>
    <w:rsid w:val="009E1325"/>
    <w:rsid w:val="00AC632C"/>
    <w:rsid w:val="00B04F50"/>
    <w:rsid w:val="00B05352"/>
    <w:rsid w:val="00C42CFE"/>
    <w:rsid w:val="00C8751E"/>
    <w:rsid w:val="00CE3DB0"/>
    <w:rsid w:val="00D35803"/>
    <w:rsid w:val="00E67A82"/>
    <w:rsid w:val="00EF7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32A"/>
  <w15:chartTrackingRefBased/>
  <w15:docId w15:val="{20DE2ACA-C47A-4511-B3EC-D11297E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4</cp:revision>
  <dcterms:created xsi:type="dcterms:W3CDTF">2024-09-07T07:11:00Z</dcterms:created>
  <dcterms:modified xsi:type="dcterms:W3CDTF">2024-09-22T17:15:00Z</dcterms:modified>
</cp:coreProperties>
</file>