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00A5" w14:textId="77777777" w:rsidR="00FE39E6" w:rsidRDefault="00D84845">
      <w:pP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REPORT</w:t>
      </w:r>
    </w:p>
    <w:p w14:paraId="4F4477D5" w14:textId="77777777" w:rsidR="00FE39E6" w:rsidRDefault="00D84845">
      <w:pPr>
        <w:spacing w:line="240" w:lineRule="auto"/>
        <w:rPr>
          <w:rFonts w:ascii="Cambria" w:eastAsia="Cambria" w:hAnsi="Cambria" w:cs="Cambria"/>
          <w:i/>
          <w:color w:val="7F7F7F"/>
          <w:sz w:val="22"/>
          <w:szCs w:val="22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i/>
          <w:color w:val="7F7F7F"/>
          <w:sz w:val="22"/>
          <w:szCs w:val="22"/>
        </w:rPr>
        <w:t>注意事項: 當天demo只需填寫</w:t>
      </w:r>
      <w:sdt>
        <w:sdtPr>
          <w:tag w:val="goog_rdk_0"/>
          <w:id w:val="-534111545"/>
        </w:sdtPr>
        <w:sdtContent>
          <w:r>
            <w:rPr>
              <w:rFonts w:ascii="Gungsuh" w:eastAsia="Gungsuh" w:hAnsi="Gungsuh" w:cs="Gungsuh"/>
              <w:i/>
              <w:color w:val="7F7F7F"/>
              <w:sz w:val="22"/>
              <w:szCs w:val="22"/>
            </w:rPr>
            <w:t>Experiment Result與 Waveform，剩下部分由同學回去自行填寫</w:t>
          </w:r>
        </w:sdtContent>
      </w:sdt>
    </w:p>
    <w:tbl>
      <w:tblPr>
        <w:tblStyle w:val="ae"/>
        <w:tblW w:w="10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2"/>
      </w:tblGrid>
      <w:tr w:rsidR="00FE39E6" w14:paraId="3166F3B0" w14:textId="77777777">
        <w:trPr>
          <w:trHeight w:val="405"/>
        </w:trPr>
        <w:tc>
          <w:tcPr>
            <w:tcW w:w="10542" w:type="dxa"/>
          </w:tcPr>
          <w:p w14:paraId="10B60192" w14:textId="77777777" w:rsidR="00FE39E6" w:rsidRDefault="00D84845">
            <w:p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1: Difference Amplifier</w:t>
            </w:r>
          </w:p>
        </w:tc>
      </w:tr>
    </w:tbl>
    <w:p w14:paraId="559F82E0" w14:textId="77777777" w:rsidR="00FE39E6" w:rsidRDefault="00000000">
      <w:pPr>
        <w:rPr>
          <w:shd w:val="clear" w:color="auto" w:fill="D9D9D9"/>
        </w:rPr>
      </w:pPr>
      <w:sdt>
        <w:sdtPr>
          <w:tag w:val="goog_rdk_1"/>
          <w:id w:val="-2006279401"/>
        </w:sdtPr>
        <w:sdtContent>
          <w:r w:rsidR="00D84845">
            <w:rPr>
              <w:rFonts w:ascii="Gungsuh" w:eastAsia="Gungsuh" w:hAnsi="Gungsuh" w:cs="Gungsuh"/>
              <w:shd w:val="clear" w:color="auto" w:fill="D9D9D9"/>
            </w:rPr>
            <w:t xml:space="preserve">請參考講義 “109電工學實驗 Lab07 </w:t>
          </w:r>
          <w:proofErr w:type="spellStart"/>
          <w:r w:rsidR="00D84845">
            <w:rPr>
              <w:rFonts w:ascii="Gungsuh" w:eastAsia="Gungsuh" w:hAnsi="Gungsuh" w:cs="Gungsuh"/>
              <w:shd w:val="clear" w:color="auto" w:fill="D9D9D9"/>
            </w:rPr>
            <w:t>ver</w:t>
          </w:r>
          <w:proofErr w:type="spellEnd"/>
          <w:r w:rsidR="00D84845">
            <w:rPr>
              <w:rFonts w:ascii="Gungsuh" w:eastAsia="Gungsuh" w:hAnsi="Gungsuh" w:cs="Gungsuh"/>
              <w:shd w:val="clear" w:color="auto" w:fill="D9D9D9"/>
            </w:rPr>
            <w:t xml:space="preserve"> 1.pdf” 第8頁</w:t>
          </w:r>
        </w:sdtContent>
      </w:sdt>
    </w:p>
    <w:p w14:paraId="636CA058" w14:textId="77777777" w:rsidR="00FE39E6" w:rsidRDefault="00000000">
      <w:pPr>
        <w:rPr>
          <w:b/>
        </w:rPr>
      </w:pPr>
      <w:sdt>
        <w:sdtPr>
          <w:tag w:val="goog_rdk_2"/>
          <w:id w:val="459773080"/>
        </w:sdtPr>
        <w:sdtContent>
          <w:r w:rsidR="00D84845">
            <w:rPr>
              <w:rFonts w:ascii="Gungsuh" w:eastAsia="Gungsuh" w:hAnsi="Gungsuh" w:cs="Gungsuh"/>
              <w:b/>
            </w:rPr>
            <w:t>Write down your pinout. (示波器的通道)</w:t>
          </w:r>
        </w:sdtContent>
      </w:sdt>
    </w:p>
    <w:tbl>
      <w:tblPr>
        <w:tblStyle w:val="af"/>
        <w:tblW w:w="1068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5006"/>
      </w:tblGrid>
      <w:tr w:rsidR="00FE39E6" w14:paraId="1254107F" w14:textId="77777777">
        <w:tc>
          <w:tcPr>
            <w:tcW w:w="5676" w:type="dxa"/>
            <w:vAlign w:val="center"/>
          </w:tcPr>
          <w:p w14:paraId="5950290F" w14:textId="67687F9C" w:rsidR="00FE39E6" w:rsidRDefault="00D848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1BF339" wp14:editId="0A4EAA33">
                  <wp:extent cx="3262657" cy="2880000"/>
                  <wp:effectExtent l="0" t="0" r="0" b="0"/>
                  <wp:docPr id="10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6127" r="17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57" cy="28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14:paraId="7343FD29" w14:textId="77777777" w:rsidR="00FE39E6" w:rsidRDefault="00D848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2EBAD" wp14:editId="38A84DD9">
                  <wp:extent cx="2655907" cy="2365807"/>
                  <wp:effectExtent l="0" t="0" r="0" b="0"/>
                  <wp:docPr id="103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907" cy="23658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9A2B1" w14:textId="77777777" w:rsidR="00FE39E6" w:rsidRDefault="00FE39E6"/>
    <w:p w14:paraId="12B32FE1" w14:textId="77777777" w:rsidR="00FE39E6" w:rsidRDefault="00D84845">
      <w:pPr>
        <w:rPr>
          <w:b/>
        </w:rPr>
      </w:pPr>
      <w:r>
        <w:rPr>
          <w:b/>
        </w:rPr>
        <w:t>2. Differential Mode</w:t>
      </w:r>
    </w:p>
    <w:tbl>
      <w:tblPr>
        <w:tblStyle w:val="af0"/>
        <w:tblW w:w="10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4"/>
        <w:gridCol w:w="1204"/>
        <w:gridCol w:w="1205"/>
        <w:gridCol w:w="1450"/>
        <w:gridCol w:w="1529"/>
        <w:gridCol w:w="1529"/>
        <w:gridCol w:w="1530"/>
      </w:tblGrid>
      <w:tr w:rsidR="00FE39E6" w14:paraId="1CCD836A" w14:textId="77777777">
        <w:trPr>
          <w:jc w:val="center"/>
        </w:trPr>
        <w:tc>
          <w:tcPr>
            <w:tcW w:w="2235" w:type="dxa"/>
            <w:vAlign w:val="center"/>
          </w:tcPr>
          <w:p w14:paraId="7F407A77" w14:textId="77777777" w:rsidR="00FE39E6" w:rsidRDefault="00FE39E6">
            <w:pPr>
              <w:jc w:val="center"/>
            </w:pPr>
          </w:p>
        </w:tc>
        <w:tc>
          <w:tcPr>
            <w:tcW w:w="1204" w:type="dxa"/>
            <w:vAlign w:val="center"/>
          </w:tcPr>
          <w:p w14:paraId="67A71C1E" w14:textId="77777777" w:rsidR="00FE39E6" w:rsidRDefault="00D84845">
            <w:pPr>
              <w:jc w:val="center"/>
            </w:pPr>
            <w:r>
              <w:t>v1</w:t>
            </w:r>
            <w:r>
              <w:rPr>
                <w:vertAlign w:val="subscript"/>
              </w:rPr>
              <w:t>,pp</w:t>
            </w:r>
          </w:p>
          <w:p w14:paraId="10EE9287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205" w:type="dxa"/>
            <w:vAlign w:val="center"/>
          </w:tcPr>
          <w:p w14:paraId="2B78008A" w14:textId="77777777" w:rsidR="00FE39E6" w:rsidRDefault="00D84845">
            <w:pPr>
              <w:jc w:val="center"/>
            </w:pPr>
            <w:r>
              <w:t>v2</w:t>
            </w:r>
            <w:r>
              <w:rPr>
                <w:vertAlign w:val="subscript"/>
              </w:rPr>
              <w:t>,pp</w:t>
            </w:r>
          </w:p>
          <w:p w14:paraId="35B96A27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450" w:type="dxa"/>
            <w:vAlign w:val="center"/>
          </w:tcPr>
          <w:p w14:paraId="252A209A" w14:textId="77777777" w:rsidR="00FE39E6" w:rsidRDefault="00D84845">
            <w:pPr>
              <w:jc w:val="center"/>
            </w:pPr>
            <w:proofErr w:type="spellStart"/>
            <w:r>
              <w:t>vd</w:t>
            </w:r>
            <w:r>
              <w:rPr>
                <w:vertAlign w:val="subscript"/>
              </w:rPr>
              <w:t>,pp</w:t>
            </w:r>
            <w:proofErr w:type="spellEnd"/>
            <w:r>
              <w:t>=v2-v1</w:t>
            </w:r>
          </w:p>
          <w:p w14:paraId="5C3183E4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729DBAC2" w14:textId="77777777" w:rsidR="00FE39E6" w:rsidRDefault="00D84845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out,pp</w:t>
            </w:r>
            <w:proofErr w:type="spellEnd"/>
          </w:p>
          <w:p w14:paraId="2812AB20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6F3BADD5" w14:textId="77777777" w:rsidR="00FE39E6" w:rsidRDefault="00D84845">
            <w:pPr>
              <w:jc w:val="center"/>
            </w:pPr>
            <w:r>
              <w:t>A</w:t>
            </w:r>
            <w:r>
              <w:rPr>
                <w:vertAlign w:val="subscript"/>
              </w:rPr>
              <w:t>DM</w:t>
            </w:r>
          </w:p>
          <w:p w14:paraId="5F88C1F5" w14:textId="77777777" w:rsidR="00FE39E6" w:rsidRDefault="00D84845">
            <w:pPr>
              <w:jc w:val="center"/>
            </w:pPr>
            <w:r>
              <w:t>(V/V)</w:t>
            </w:r>
          </w:p>
        </w:tc>
        <w:tc>
          <w:tcPr>
            <w:tcW w:w="1530" w:type="dxa"/>
            <w:vAlign w:val="center"/>
          </w:tcPr>
          <w:p w14:paraId="1C85BE54" w14:textId="77777777" w:rsidR="00FE39E6" w:rsidRDefault="00D84845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51E36CB0" w14:textId="77777777" w:rsidR="00FE39E6" w:rsidRDefault="00D84845">
            <w:pPr>
              <w:jc w:val="center"/>
            </w:pPr>
            <w:r>
              <w:t>(degree)</w:t>
            </w:r>
          </w:p>
        </w:tc>
      </w:tr>
      <w:tr w:rsidR="00FE39E6" w14:paraId="43DEFDA7" w14:textId="77777777">
        <w:trPr>
          <w:jc w:val="center"/>
        </w:trPr>
        <w:tc>
          <w:tcPr>
            <w:tcW w:w="2235" w:type="dxa"/>
            <w:vAlign w:val="center"/>
          </w:tcPr>
          <w:p w14:paraId="13374D6E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1204" w:type="dxa"/>
            <w:vAlign w:val="center"/>
          </w:tcPr>
          <w:p w14:paraId="4BA23938" w14:textId="4F3C0626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05" w:type="dxa"/>
            <w:vAlign w:val="center"/>
          </w:tcPr>
          <w:p w14:paraId="297A0564" w14:textId="4CC4B8BE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450" w:type="dxa"/>
            <w:vAlign w:val="center"/>
          </w:tcPr>
          <w:p w14:paraId="492DA452" w14:textId="692729BC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</w:t>
            </w:r>
          </w:p>
        </w:tc>
        <w:tc>
          <w:tcPr>
            <w:tcW w:w="1529" w:type="dxa"/>
            <w:vAlign w:val="center"/>
          </w:tcPr>
          <w:p w14:paraId="7705B334" w14:textId="1E790164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529" w:type="dxa"/>
            <w:vAlign w:val="center"/>
          </w:tcPr>
          <w:p w14:paraId="30B8D4CB" w14:textId="162BDBE2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</w:t>
            </w:r>
          </w:p>
        </w:tc>
        <w:tc>
          <w:tcPr>
            <w:tcW w:w="1530" w:type="dxa"/>
            <w:vAlign w:val="center"/>
          </w:tcPr>
          <w:p w14:paraId="3DC82FCF" w14:textId="1368F79F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80</w:t>
            </w:r>
          </w:p>
        </w:tc>
      </w:tr>
      <w:tr w:rsidR="00FE39E6" w14:paraId="4378F944" w14:textId="77777777">
        <w:trPr>
          <w:jc w:val="center"/>
        </w:trPr>
        <w:tc>
          <w:tcPr>
            <w:tcW w:w="2235" w:type="dxa"/>
            <w:vAlign w:val="center"/>
          </w:tcPr>
          <w:p w14:paraId="5CB5C742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1204" w:type="dxa"/>
            <w:vAlign w:val="center"/>
          </w:tcPr>
          <w:p w14:paraId="44AA15C7" w14:textId="348725F7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.08</w:t>
            </w:r>
          </w:p>
        </w:tc>
        <w:tc>
          <w:tcPr>
            <w:tcW w:w="1205" w:type="dxa"/>
            <w:vAlign w:val="center"/>
          </w:tcPr>
          <w:p w14:paraId="4C125539" w14:textId="4C14876B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.08</w:t>
            </w:r>
          </w:p>
        </w:tc>
        <w:tc>
          <w:tcPr>
            <w:tcW w:w="1450" w:type="dxa"/>
            <w:vAlign w:val="center"/>
          </w:tcPr>
          <w:p w14:paraId="765C550E" w14:textId="5C7F3F54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</w:t>
            </w:r>
          </w:p>
        </w:tc>
        <w:tc>
          <w:tcPr>
            <w:tcW w:w="1529" w:type="dxa"/>
            <w:vAlign w:val="center"/>
          </w:tcPr>
          <w:p w14:paraId="4F37E2C3" w14:textId="67E9F6DD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.08</w:t>
            </w:r>
          </w:p>
        </w:tc>
        <w:tc>
          <w:tcPr>
            <w:tcW w:w="1529" w:type="dxa"/>
            <w:vAlign w:val="center"/>
          </w:tcPr>
          <w:p w14:paraId="2E03233D" w14:textId="635F7C63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1.04</w:t>
            </w:r>
          </w:p>
        </w:tc>
        <w:tc>
          <w:tcPr>
            <w:tcW w:w="1530" w:type="dxa"/>
            <w:vAlign w:val="center"/>
          </w:tcPr>
          <w:p w14:paraId="496BB12D" w14:textId="47FDBDF2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77.9</w:t>
            </w:r>
          </w:p>
        </w:tc>
      </w:tr>
      <w:tr w:rsidR="00FE39E6" w14:paraId="5D63F96E" w14:textId="77777777">
        <w:trPr>
          <w:jc w:val="center"/>
        </w:trPr>
        <w:tc>
          <w:tcPr>
            <w:tcW w:w="2235" w:type="dxa"/>
            <w:vAlign w:val="center"/>
          </w:tcPr>
          <w:p w14:paraId="12FF9174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1204" w:type="dxa"/>
            <w:vAlign w:val="center"/>
          </w:tcPr>
          <w:p w14:paraId="717BCA42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350B2BE1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450" w:type="dxa"/>
            <w:vAlign w:val="center"/>
          </w:tcPr>
          <w:p w14:paraId="089F31C8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5E456D5E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28819354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0DFDD1BD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43DA83A0" w14:textId="77777777">
        <w:trPr>
          <w:jc w:val="center"/>
        </w:trPr>
        <w:tc>
          <w:tcPr>
            <w:tcW w:w="2235" w:type="dxa"/>
            <w:vAlign w:val="center"/>
          </w:tcPr>
          <w:p w14:paraId="5F64CC86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1204" w:type="dxa"/>
            <w:vAlign w:val="center"/>
          </w:tcPr>
          <w:p w14:paraId="3907092C" w14:textId="6C6CC58D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05" w:type="dxa"/>
            <w:vAlign w:val="center"/>
          </w:tcPr>
          <w:p w14:paraId="5DF7A451" w14:textId="0B268DC0" w:rsidR="00FE39E6" w:rsidRDefault="007620C9">
            <w:pPr>
              <w:jc w:val="center"/>
              <w:rPr>
                <w:rFonts w:ascii="Microsoft Yi Baiti" w:eastAsia="Microsoft Yi Baiti" w:hAnsi="Microsoft Yi Baiti" w:cs="Microsoft Yi Baiti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Microsoft Yi Baiti" w:hAnsi="Cambria Math" w:cs="Microsoft Yi Baiti"/>
                  </w:rPr>
                  <m:t>∞</m:t>
                </m:r>
              </m:oMath>
            </m:oMathPara>
          </w:p>
        </w:tc>
        <w:tc>
          <w:tcPr>
            <w:tcW w:w="1450" w:type="dxa"/>
            <w:vAlign w:val="center"/>
          </w:tcPr>
          <w:p w14:paraId="00678E46" w14:textId="7F823849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529" w:type="dxa"/>
            <w:vAlign w:val="center"/>
          </w:tcPr>
          <w:p w14:paraId="1FC9B48D" w14:textId="41B645A6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529" w:type="dxa"/>
            <w:vAlign w:val="center"/>
          </w:tcPr>
          <w:p w14:paraId="182043A4" w14:textId="2A138F0B" w:rsidR="00FE39E6" w:rsidRDefault="007620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30" w:type="dxa"/>
            <w:vAlign w:val="center"/>
          </w:tcPr>
          <w:p w14:paraId="28CFB835" w14:textId="55BBFC8B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1.17</w:t>
            </w:r>
          </w:p>
        </w:tc>
      </w:tr>
    </w:tbl>
    <w:p w14:paraId="30F857B5" w14:textId="77777777" w:rsidR="00FE39E6" w:rsidRDefault="00FE39E6"/>
    <w:p w14:paraId="424998A4" w14:textId="77777777" w:rsidR="00FE39E6" w:rsidRDefault="00D84845">
      <w:bookmarkStart w:id="1" w:name="_heading=h.30j0zll" w:colFirst="0" w:colLast="0"/>
      <w:bookmarkEnd w:id="1"/>
      <w:r>
        <w:t>P1_v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3"/>
          <w:id w:val="-296228948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(一張圖同時呈現三通道的波型，用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Meas</w:t>
          </w:r>
          <w:proofErr w:type="spellEnd"/>
          <w:r>
            <w:rPr>
              <w:rFonts w:ascii="Gungsuh" w:eastAsia="Gungsuh" w:hAnsi="Gungsuh" w:cs="Gungsuh"/>
              <w:color w:val="FF0000"/>
            </w:rPr>
            <w:t xml:space="preserve"> 顯示Phase)</w:t>
          </w:r>
        </w:sdtContent>
      </w:sdt>
    </w:p>
    <w:p w14:paraId="1C7195E9" w14:textId="26BF6D5D" w:rsidR="00FE39E6" w:rsidRDefault="00FE39E6"/>
    <w:p w14:paraId="18D3475A" w14:textId="6621C1CC" w:rsidR="00367997" w:rsidRDefault="00367997">
      <w:r>
        <w:rPr>
          <w:noProof/>
        </w:rPr>
        <w:lastRenderedPageBreak/>
        <w:drawing>
          <wp:inline distT="0" distB="0" distL="0" distR="0" wp14:anchorId="23527FE8" wp14:editId="555FC06D">
            <wp:extent cx="6645910" cy="39878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D8E1" w14:textId="77777777" w:rsidR="00367997" w:rsidRDefault="00367997"/>
    <w:p w14:paraId="4C90C650" w14:textId="77777777" w:rsidR="00FE39E6" w:rsidRDefault="00D84845">
      <w:pPr>
        <w:rPr>
          <w:b/>
        </w:rPr>
      </w:pPr>
      <w:r>
        <w:rPr>
          <w:b/>
        </w:rPr>
        <w:t xml:space="preserve">Simulation: </w:t>
      </w:r>
    </w:p>
    <w:p w14:paraId="6914CD84" w14:textId="77777777" w:rsidR="00FE39E6" w:rsidRDefault="00FE39E6">
      <w:pPr>
        <w:tabs>
          <w:tab w:val="left" w:pos="1380"/>
        </w:tabs>
      </w:pPr>
    </w:p>
    <w:p w14:paraId="5E1D34B7" w14:textId="77777777" w:rsidR="00FE39E6" w:rsidRDefault="00000000">
      <w:pPr>
        <w:tabs>
          <w:tab w:val="left" w:pos="1380"/>
        </w:tabs>
        <w:rPr>
          <w:color w:val="000000"/>
        </w:rPr>
      </w:pPr>
      <w:sdt>
        <w:sdtPr>
          <w:tag w:val="goog_rdk_4"/>
          <w:id w:val="479652701"/>
        </w:sdtPr>
        <w:sdtContent>
          <w:r w:rsidR="00D84845">
            <w:rPr>
              <w:rFonts w:ascii="Gungsuh" w:eastAsia="Gungsuh" w:hAnsi="Gungsuh" w:cs="Gungsuh"/>
              <w:color w:val="000000"/>
            </w:rPr>
            <w:t>P2_LTspice電路圖</w:t>
          </w:r>
        </w:sdtContent>
      </w:sdt>
    </w:p>
    <w:p w14:paraId="217C42AC" w14:textId="0A857D88" w:rsidR="00FE39E6" w:rsidRDefault="00FE39E6">
      <w:pPr>
        <w:tabs>
          <w:tab w:val="left" w:pos="1380"/>
        </w:tabs>
      </w:pPr>
    </w:p>
    <w:p w14:paraId="3716936E" w14:textId="77777777" w:rsidR="00FE39E6" w:rsidRDefault="00D84845">
      <w:pPr>
        <w:tabs>
          <w:tab w:val="left" w:pos="1380"/>
        </w:tabs>
        <w:rPr>
          <w:color w:val="FF0000"/>
        </w:rPr>
      </w:pPr>
      <w:r>
        <w:t>P3_v</w:t>
      </w:r>
      <w:r>
        <w:rPr>
          <w:vertAlign w:val="subscript"/>
        </w:rPr>
        <w:t>out</w:t>
      </w:r>
      <w:r>
        <w:t xml:space="preserve"> , v2 and v1 simulation waveform</w:t>
      </w:r>
    </w:p>
    <w:p w14:paraId="7822BFB8" w14:textId="59396932" w:rsidR="00FE39E6" w:rsidRDefault="00FE39E6"/>
    <w:p w14:paraId="6821F119" w14:textId="77777777" w:rsidR="00FE39E6" w:rsidRDefault="00D84845">
      <w:pPr>
        <w:widowControl/>
        <w:spacing w:line="240" w:lineRule="auto"/>
      </w:pPr>
      <w:r>
        <w:br w:type="page"/>
      </w:r>
    </w:p>
    <w:p w14:paraId="792B44A3" w14:textId="77777777" w:rsidR="00FE39E6" w:rsidRDefault="00D84845">
      <w:pPr>
        <w:rPr>
          <w:b/>
        </w:rPr>
      </w:pPr>
      <w:r>
        <w:rPr>
          <w:b/>
        </w:rPr>
        <w:lastRenderedPageBreak/>
        <w:t>3. Common Mode</w:t>
      </w:r>
    </w:p>
    <w:tbl>
      <w:tblPr>
        <w:tblStyle w:val="af1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111"/>
        <w:gridCol w:w="2112"/>
        <w:gridCol w:w="2112"/>
        <w:gridCol w:w="2112"/>
      </w:tblGrid>
      <w:tr w:rsidR="00FE39E6" w14:paraId="1449103E" w14:textId="77777777">
        <w:tc>
          <w:tcPr>
            <w:tcW w:w="2235" w:type="dxa"/>
            <w:vAlign w:val="center"/>
          </w:tcPr>
          <w:p w14:paraId="0BF52B63" w14:textId="77777777" w:rsidR="00FE39E6" w:rsidRDefault="00FE39E6">
            <w:pPr>
              <w:jc w:val="center"/>
            </w:pPr>
          </w:p>
        </w:tc>
        <w:tc>
          <w:tcPr>
            <w:tcW w:w="2111" w:type="dxa"/>
            <w:vAlign w:val="center"/>
          </w:tcPr>
          <w:p w14:paraId="578E2657" w14:textId="77777777" w:rsidR="00FE39E6" w:rsidRDefault="00D84845">
            <w:pPr>
              <w:jc w:val="center"/>
            </w:pPr>
            <w:r>
              <w:t>v1,pp (V)</w:t>
            </w:r>
          </w:p>
        </w:tc>
        <w:tc>
          <w:tcPr>
            <w:tcW w:w="2112" w:type="dxa"/>
            <w:vAlign w:val="center"/>
          </w:tcPr>
          <w:p w14:paraId="0361CC59" w14:textId="77777777" w:rsidR="00FE39E6" w:rsidRDefault="00D84845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</w:t>
            </w:r>
            <w:r>
              <w:t>,pp</w:t>
            </w:r>
            <w:proofErr w:type="spellEnd"/>
            <w:r>
              <w:t xml:space="preserve"> (V)</w:t>
            </w:r>
          </w:p>
        </w:tc>
        <w:tc>
          <w:tcPr>
            <w:tcW w:w="2112" w:type="dxa"/>
            <w:vAlign w:val="center"/>
          </w:tcPr>
          <w:p w14:paraId="59E925A8" w14:textId="77777777" w:rsidR="00FE39E6" w:rsidRDefault="00D84845">
            <w:pPr>
              <w:jc w:val="center"/>
            </w:pPr>
            <w:r>
              <w:t>ACM (V/V)</w:t>
            </w:r>
          </w:p>
        </w:tc>
        <w:tc>
          <w:tcPr>
            <w:tcW w:w="2112" w:type="dxa"/>
            <w:vAlign w:val="center"/>
          </w:tcPr>
          <w:p w14:paraId="60568821" w14:textId="77777777" w:rsidR="00FE39E6" w:rsidRDefault="00D84845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72B13B9E" w14:textId="77777777" w:rsidR="00FE39E6" w:rsidRDefault="00D84845">
            <w:pPr>
              <w:jc w:val="center"/>
            </w:pPr>
            <w:r>
              <w:t>(degree)</w:t>
            </w:r>
          </w:p>
        </w:tc>
      </w:tr>
      <w:tr w:rsidR="00FE39E6" w14:paraId="621517E8" w14:textId="77777777">
        <w:tc>
          <w:tcPr>
            <w:tcW w:w="2235" w:type="dxa"/>
            <w:vAlign w:val="center"/>
          </w:tcPr>
          <w:p w14:paraId="5200C71B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2111" w:type="dxa"/>
            <w:vAlign w:val="center"/>
          </w:tcPr>
          <w:p w14:paraId="02E33393" w14:textId="43E233E5" w:rsidR="00FE39E6" w:rsidRDefault="00CE7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2112" w:type="dxa"/>
            <w:vAlign w:val="center"/>
          </w:tcPr>
          <w:p w14:paraId="613E3CEE" w14:textId="57EDB553" w:rsidR="00FE39E6" w:rsidRDefault="00CE7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12" w:type="dxa"/>
            <w:vAlign w:val="center"/>
          </w:tcPr>
          <w:p w14:paraId="2BB46EF3" w14:textId="555228E3" w:rsidR="00FE39E6" w:rsidRDefault="00CE7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12" w:type="dxa"/>
            <w:vAlign w:val="center"/>
          </w:tcPr>
          <w:p w14:paraId="44112DC1" w14:textId="4BF77058" w:rsidR="00FE39E6" w:rsidRDefault="00CE7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FE39E6" w14:paraId="3C319F80" w14:textId="77777777">
        <w:tc>
          <w:tcPr>
            <w:tcW w:w="2235" w:type="dxa"/>
            <w:vAlign w:val="center"/>
          </w:tcPr>
          <w:p w14:paraId="5E431478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2111" w:type="dxa"/>
            <w:vAlign w:val="center"/>
          </w:tcPr>
          <w:p w14:paraId="4E751CBB" w14:textId="34E8A5A5" w:rsidR="00FE39E6" w:rsidRPr="007620C9" w:rsidRDefault="007620C9">
            <w:pPr>
              <w:jc w:val="center"/>
              <w:rPr>
                <w:b/>
                <w:bCs/>
              </w:rPr>
            </w:pPr>
            <w:r w:rsidRPr="007620C9">
              <w:rPr>
                <w:rFonts w:hint="eastAsia"/>
                <w:b/>
                <w:bCs/>
              </w:rPr>
              <w:t>1</w:t>
            </w:r>
            <w:r w:rsidRPr="007620C9">
              <w:rPr>
                <w:b/>
                <w:bCs/>
              </w:rPr>
              <w:t>0.2</w:t>
            </w:r>
          </w:p>
        </w:tc>
        <w:tc>
          <w:tcPr>
            <w:tcW w:w="2112" w:type="dxa"/>
            <w:vAlign w:val="center"/>
          </w:tcPr>
          <w:p w14:paraId="7DDC034D" w14:textId="0354F4E8" w:rsidR="00FE39E6" w:rsidRDefault="007620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.0176</w:t>
            </w:r>
          </w:p>
        </w:tc>
        <w:tc>
          <w:tcPr>
            <w:tcW w:w="2112" w:type="dxa"/>
            <w:vAlign w:val="center"/>
          </w:tcPr>
          <w:p w14:paraId="7C77AB36" w14:textId="5BD1DB11" w:rsidR="00FE39E6" w:rsidRDefault="00CE7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.001725</w:t>
            </w:r>
          </w:p>
        </w:tc>
        <w:tc>
          <w:tcPr>
            <w:tcW w:w="2112" w:type="dxa"/>
            <w:vAlign w:val="center"/>
          </w:tcPr>
          <w:p w14:paraId="15F03BC5" w14:textId="69518445" w:rsidR="00FE39E6" w:rsidRDefault="00CE7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1.1</w:t>
            </w:r>
          </w:p>
        </w:tc>
      </w:tr>
      <w:tr w:rsidR="00FE39E6" w14:paraId="27AECFB7" w14:textId="77777777">
        <w:tc>
          <w:tcPr>
            <w:tcW w:w="2235" w:type="dxa"/>
            <w:vAlign w:val="center"/>
          </w:tcPr>
          <w:p w14:paraId="56C0CE69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2111" w:type="dxa"/>
            <w:vAlign w:val="center"/>
          </w:tcPr>
          <w:p w14:paraId="3DBB74FA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5B8364B3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5ABB049D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53ACCFDA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3B00D223" w14:textId="77777777">
        <w:tc>
          <w:tcPr>
            <w:tcW w:w="2235" w:type="dxa"/>
            <w:vAlign w:val="center"/>
          </w:tcPr>
          <w:p w14:paraId="78635A12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2111" w:type="dxa"/>
            <w:vAlign w:val="center"/>
          </w:tcPr>
          <w:p w14:paraId="16836665" w14:textId="6E9DBEAD" w:rsidR="00FE39E6" w:rsidRDefault="00CE75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112" w:type="dxa"/>
            <w:vAlign w:val="center"/>
          </w:tcPr>
          <w:p w14:paraId="49FBDBED" w14:textId="76344393" w:rsidR="00FE39E6" w:rsidRDefault="00CE75FA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  <w:tc>
          <w:tcPr>
            <w:tcW w:w="2112" w:type="dxa"/>
            <w:vAlign w:val="center"/>
          </w:tcPr>
          <w:p w14:paraId="5E30E584" w14:textId="5C74050C" w:rsidR="00FE39E6" w:rsidRDefault="00CE75FA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  <w:tc>
          <w:tcPr>
            <w:tcW w:w="2112" w:type="dxa"/>
            <w:vAlign w:val="center"/>
          </w:tcPr>
          <w:p w14:paraId="14E1F1AA" w14:textId="4EC0A1B9" w:rsidR="00FE39E6" w:rsidRDefault="00CE75FA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</w:tr>
    </w:tbl>
    <w:p w14:paraId="298A5837" w14:textId="77777777" w:rsidR="00FE39E6" w:rsidRDefault="00FE39E6"/>
    <w:p w14:paraId="3B67051B" w14:textId="77777777" w:rsidR="00FE39E6" w:rsidRDefault="00D84845">
      <w:r>
        <w:t>P4_v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5"/>
          <w:id w:val="-1256359785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(一張圖同時呈現三通道的波型，用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Meas</w:t>
          </w:r>
          <w:proofErr w:type="spellEnd"/>
          <w:r>
            <w:rPr>
              <w:rFonts w:ascii="Gungsuh" w:eastAsia="Gungsuh" w:hAnsi="Gungsuh" w:cs="Gungsuh"/>
              <w:color w:val="FF0000"/>
            </w:rPr>
            <w:t xml:space="preserve"> 顯示Phase)</w:t>
          </w:r>
        </w:sdtContent>
      </w:sdt>
    </w:p>
    <w:p w14:paraId="7A3BAF74" w14:textId="5565F102" w:rsidR="00FE39E6" w:rsidRDefault="00FE39E6"/>
    <w:p w14:paraId="42DBCAA5" w14:textId="33673AF7" w:rsidR="00367997" w:rsidRDefault="00367997">
      <w:r>
        <w:rPr>
          <w:noProof/>
        </w:rPr>
        <w:drawing>
          <wp:inline distT="0" distB="0" distL="0" distR="0" wp14:anchorId="23EBAD44" wp14:editId="73C3B408">
            <wp:extent cx="6645910" cy="39878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CFD0D" w14:textId="77777777" w:rsidR="00367997" w:rsidRDefault="00367997"/>
    <w:p w14:paraId="5EC6DC64" w14:textId="77777777" w:rsidR="00FE39E6" w:rsidRDefault="00D84845">
      <w:pPr>
        <w:rPr>
          <w:b/>
        </w:rPr>
      </w:pPr>
      <w:r>
        <w:rPr>
          <w:b/>
        </w:rPr>
        <w:t>Simulation:</w:t>
      </w:r>
    </w:p>
    <w:p w14:paraId="0E01CDDC" w14:textId="77777777" w:rsidR="00FE39E6" w:rsidRDefault="00FE39E6"/>
    <w:p w14:paraId="7643291D" w14:textId="77777777" w:rsidR="00FE39E6" w:rsidRDefault="00000000">
      <w:pPr>
        <w:tabs>
          <w:tab w:val="left" w:pos="1380"/>
        </w:tabs>
        <w:rPr>
          <w:color w:val="000000"/>
        </w:rPr>
      </w:pPr>
      <w:sdt>
        <w:sdtPr>
          <w:tag w:val="goog_rdk_6"/>
          <w:id w:val="-2114116430"/>
        </w:sdtPr>
        <w:sdtContent>
          <w:r w:rsidR="00D84845">
            <w:rPr>
              <w:rFonts w:ascii="Gungsuh" w:eastAsia="Gungsuh" w:hAnsi="Gungsuh" w:cs="Gungsuh"/>
              <w:color w:val="000000"/>
            </w:rPr>
            <w:t>P5_LTspice電路圖</w:t>
          </w:r>
        </w:sdtContent>
      </w:sdt>
    </w:p>
    <w:p w14:paraId="098D4695" w14:textId="3E2D8021" w:rsidR="00FE39E6" w:rsidRDefault="00FE39E6">
      <w:pPr>
        <w:tabs>
          <w:tab w:val="left" w:pos="1380"/>
        </w:tabs>
      </w:pPr>
    </w:p>
    <w:p w14:paraId="0BD97E26" w14:textId="77777777" w:rsidR="00FE39E6" w:rsidRDefault="00D84845">
      <w:pPr>
        <w:tabs>
          <w:tab w:val="left" w:pos="1380"/>
        </w:tabs>
        <w:rPr>
          <w:color w:val="FF0000"/>
        </w:rPr>
      </w:pPr>
      <w:r>
        <w:t>P6_v</w:t>
      </w:r>
      <w:r>
        <w:rPr>
          <w:vertAlign w:val="subscript"/>
        </w:rPr>
        <w:t>out</w:t>
      </w:r>
      <w:r>
        <w:t xml:space="preserve"> , v2 and v1 simulation waveform</w:t>
      </w:r>
    </w:p>
    <w:p w14:paraId="31C93E3D" w14:textId="729954E4" w:rsidR="00FE39E6" w:rsidRDefault="00FE39E6"/>
    <w:p w14:paraId="10657A1D" w14:textId="77777777" w:rsidR="00FE39E6" w:rsidRDefault="00FE39E6"/>
    <w:p w14:paraId="200A56BF" w14:textId="77777777" w:rsidR="00FE39E6" w:rsidRDefault="00D84845">
      <w:pPr>
        <w:rPr>
          <w:b/>
        </w:rPr>
      </w:pPr>
      <w:r>
        <w:rPr>
          <w:b/>
        </w:rPr>
        <w:t>4. CMRR</w:t>
      </w:r>
    </w:p>
    <w:p w14:paraId="47AE974E" w14:textId="55C652B3" w:rsidR="00FE39E6" w:rsidRDefault="00D84845">
      <m:oMath>
        <m:r>
          <w:rPr>
            <w:rFonts w:ascii="Cambria Math" w:eastAsia="Cambria Math" w:hAnsi="Cambria Math" w:cs="Cambria Math"/>
          </w:rPr>
          <m:t>Theoretical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∞</m:t>
        </m:r>
      </m:oMath>
    </w:p>
    <w:p w14:paraId="0FEF74D7" w14:textId="44877193" w:rsidR="00FE39E6" w:rsidRDefault="00D84845">
      <m:oMath>
        <m:r>
          <w:rPr>
            <w:rFonts w:ascii="Cambria Math" w:eastAsia="Cambria Math" w:hAnsi="Cambria Math" w:cs="Cambria Math"/>
          </w:rPr>
          <m:t>Experiment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-1.04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0.001725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=602.90</m:t>
        </m:r>
      </m:oMath>
    </w:p>
    <w:p w14:paraId="706205FD" w14:textId="474E9BEC" w:rsidR="00FE39E6" w:rsidRDefault="00D84845">
      <w:pPr>
        <w:ind w:right="120"/>
      </w:pPr>
      <m:oMath>
        <m:r>
          <w:rPr>
            <w:rFonts w:ascii="Cambria Math" w:eastAsia="Cambria Math" w:hAnsi="Cambria Math" w:cs="Cambria Math"/>
          </w:rPr>
          <m:t>Simulation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</w:p>
    <w:p w14:paraId="7B8CA95A" w14:textId="77777777" w:rsidR="00FE39E6" w:rsidRDefault="00FE39E6">
      <w:pPr>
        <w:rPr>
          <w:u w:val="single"/>
        </w:rPr>
      </w:pPr>
    </w:p>
    <w:p w14:paraId="5E49D801" w14:textId="77777777" w:rsidR="00FE39E6" w:rsidRDefault="00FE39E6"/>
    <w:p w14:paraId="51F0975F" w14:textId="77777777" w:rsidR="00FE39E6" w:rsidRDefault="00D84845">
      <w:pPr>
        <w:rPr>
          <w:b/>
          <w:color w:val="FF0000"/>
        </w:rPr>
      </w:pPr>
      <w:r>
        <w:rPr>
          <w:b/>
          <w:color w:val="FF0000"/>
        </w:rPr>
        <w:t>5.Discuss:</w:t>
      </w:r>
    </w:p>
    <w:p w14:paraId="15EBFEC4" w14:textId="157E9F43" w:rsidR="00FE39E6" w:rsidRDefault="0064625D">
      <w:pPr>
        <w:ind w:firstLine="240"/>
      </w:pPr>
      <w:r>
        <w:t xml:space="preserve">In experiment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.</w:t>
      </w:r>
      <w:r>
        <w:t xml:space="preserve"> Therefore, the gain should be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=-1</m:t>
        </m:r>
      </m:oMath>
      <w:r>
        <w:rPr>
          <w:rFonts w:hint="eastAsia"/>
        </w:rPr>
        <w:t>.</w:t>
      </w:r>
      <w:r>
        <w:t xml:space="preserve"> In the first graph, we can see that the gain is -1.04, with an error of 4%. Also, because the waveform is inverted, the phase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out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should be </w:t>
      </w:r>
      <m:oMath>
        <m:r>
          <w:rPr>
            <w:rFonts w:ascii="Cambria Math" w:hAnsi="Cambria Math"/>
          </w:rPr>
          <m:t>180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  <w:r>
        <w:rPr>
          <w:rFonts w:hint="eastAsia"/>
        </w:rPr>
        <w:t>,</w:t>
      </w:r>
      <w:r>
        <w:t xml:space="preserve"> and we have an experiment result of </w:t>
      </w:r>
      <m:oMath>
        <m:r>
          <w:rPr>
            <w:rFonts w:ascii="Cambria Math" w:hAnsi="Cambria Math"/>
          </w:rPr>
          <m:t>177.9</m:t>
        </m:r>
        <m:r>
          <m:rPr>
            <m:sty m:val="p"/>
          </m:rPr>
          <w:rPr>
            <w:rFonts w:ascii="Cambria Math" w:hAnsi="Cambria Math" w:hint="eastAsia"/>
          </w:rPr>
          <m:t>°</m:t>
        </m:r>
      </m:oMath>
      <w:r w:rsidR="002A4286">
        <w:rPr>
          <w:rFonts w:hint="eastAsia"/>
        </w:rPr>
        <w:t xml:space="preserve"> </w:t>
      </w:r>
      <w:r w:rsidR="002A4286">
        <w:t xml:space="preserve">with an error of </w:t>
      </w:r>
      <m:oMath>
        <m:r>
          <w:rPr>
            <w:rFonts w:ascii="Cambria Math" w:hAnsi="Cambria Math"/>
          </w:rPr>
          <m:t>1.17%</m:t>
        </m:r>
      </m:oMath>
      <w:r w:rsidR="002A4286">
        <w:rPr>
          <w:rFonts w:hint="eastAsia"/>
        </w:rPr>
        <w:t>.</w:t>
      </w:r>
    </w:p>
    <w:p w14:paraId="1F8E16DF" w14:textId="77777777" w:rsidR="0064625D" w:rsidRDefault="0064625D">
      <w:pPr>
        <w:ind w:firstLine="240"/>
      </w:pPr>
    </w:p>
    <w:p w14:paraId="614D3C4E" w14:textId="6169CF62" w:rsidR="0064625D" w:rsidRDefault="002A4286">
      <w:pPr>
        <w:ind w:firstLine="240"/>
      </w:pPr>
      <w:r>
        <w:rPr>
          <w:rFonts w:hint="eastAsia"/>
        </w:rPr>
        <w:t>I</w:t>
      </w:r>
      <w:r>
        <w:t xml:space="preserve">n experiment 2,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 xml:space="preserve">is connected. Therefore, the waveform is identical.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the output voltage should be approximately 0. We obtain a common mode amplitude of </w:t>
      </w:r>
      <m:oMath>
        <m:r>
          <w:rPr>
            <w:rFonts w:ascii="Cambria Math" w:hAnsi="Cambria Math"/>
          </w:rPr>
          <m:t>0.001725</m:t>
        </m:r>
      </m:oMath>
      <w:r>
        <w:rPr>
          <w:rFonts w:hint="eastAsia"/>
        </w:rPr>
        <w:t>,</w:t>
      </w:r>
      <w:r>
        <w:t xml:space="preserve"> which is close to 0.</w:t>
      </w:r>
    </w:p>
    <w:p w14:paraId="19996438" w14:textId="77777777" w:rsidR="00FE39E6" w:rsidRDefault="00FE39E6">
      <w:pPr>
        <w:ind w:firstLine="240"/>
      </w:pPr>
    </w:p>
    <w:p w14:paraId="5EC62639" w14:textId="4793FDFD" w:rsidR="00FE39E6" w:rsidRDefault="002A4286" w:rsidP="002A4286">
      <w:pPr>
        <w:ind w:firstLine="240"/>
      </w:pPr>
      <w:r>
        <w:t xml:space="preserve">The CMRR is 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 xml:space="preserve"> </w:t>
      </w:r>
      <w:r>
        <w:t xml:space="preserve">in theory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CM</m:t>
            </m:r>
          </m:sub>
        </m:sSub>
      </m:oMath>
      <w:r>
        <w:rPr>
          <w:rFonts w:hint="eastAsia"/>
        </w:rPr>
        <w:t xml:space="preserve"> </w:t>
      </w:r>
      <w:r>
        <w:t xml:space="preserve">is 0. We obtain an experiment CMRR of </w:t>
      </w:r>
      <m:oMath>
        <m:r>
          <w:rPr>
            <w:rFonts w:ascii="Cambria Math" w:hAnsi="Cambria Math"/>
          </w:rPr>
          <m:t>602.90</m:t>
        </m:r>
      </m:oMath>
      <w:r>
        <w:rPr>
          <w:rFonts w:hint="eastAsia"/>
        </w:rPr>
        <w:t>.</w:t>
      </w:r>
    </w:p>
    <w:p w14:paraId="72B54593" w14:textId="77777777" w:rsidR="00FE39E6" w:rsidRDefault="00D84845">
      <w:r>
        <w:br w:type="page"/>
      </w:r>
    </w:p>
    <w:tbl>
      <w:tblPr>
        <w:tblStyle w:val="af2"/>
        <w:tblW w:w="10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2"/>
      </w:tblGrid>
      <w:tr w:rsidR="00FE39E6" w14:paraId="08BBA907" w14:textId="77777777">
        <w:trPr>
          <w:trHeight w:val="405"/>
        </w:trPr>
        <w:tc>
          <w:tcPr>
            <w:tcW w:w="10542" w:type="dxa"/>
          </w:tcPr>
          <w:p w14:paraId="2F3B15AF" w14:textId="77777777" w:rsidR="00FE39E6" w:rsidRDefault="00D84845">
            <w:p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Experiment 2: Instrumentation Amplifier</w:t>
            </w:r>
          </w:p>
        </w:tc>
      </w:tr>
    </w:tbl>
    <w:p w14:paraId="22502BD7" w14:textId="77777777" w:rsidR="00FE39E6" w:rsidRDefault="00000000">
      <w:pPr>
        <w:rPr>
          <w:shd w:val="clear" w:color="auto" w:fill="D9D9D9"/>
        </w:rPr>
      </w:pPr>
      <w:sdt>
        <w:sdtPr>
          <w:tag w:val="goog_rdk_7"/>
          <w:id w:val="-275250751"/>
        </w:sdtPr>
        <w:sdtContent>
          <w:r w:rsidR="00D84845">
            <w:rPr>
              <w:rFonts w:ascii="Gungsuh" w:eastAsia="Gungsuh" w:hAnsi="Gungsuh" w:cs="Gungsuh"/>
              <w:shd w:val="clear" w:color="auto" w:fill="D9D9D9"/>
            </w:rPr>
            <w:t xml:space="preserve">請參考講義 “109電工學實驗 Lab07 </w:t>
          </w:r>
          <w:proofErr w:type="spellStart"/>
          <w:r w:rsidR="00D84845">
            <w:rPr>
              <w:rFonts w:ascii="Gungsuh" w:eastAsia="Gungsuh" w:hAnsi="Gungsuh" w:cs="Gungsuh"/>
              <w:shd w:val="clear" w:color="auto" w:fill="D9D9D9"/>
            </w:rPr>
            <w:t>ver</w:t>
          </w:r>
          <w:proofErr w:type="spellEnd"/>
          <w:r w:rsidR="00D84845">
            <w:rPr>
              <w:rFonts w:ascii="Gungsuh" w:eastAsia="Gungsuh" w:hAnsi="Gungsuh" w:cs="Gungsuh"/>
              <w:shd w:val="clear" w:color="auto" w:fill="D9D9D9"/>
            </w:rPr>
            <w:t xml:space="preserve"> 1.pdf” 第14頁</w:t>
          </w:r>
        </w:sdtContent>
      </w:sdt>
    </w:p>
    <w:p w14:paraId="78AE96B7" w14:textId="77777777" w:rsidR="00FE39E6" w:rsidRDefault="00000000">
      <w:pPr>
        <w:rPr>
          <w:b/>
        </w:rPr>
      </w:pPr>
      <w:sdt>
        <w:sdtPr>
          <w:tag w:val="goog_rdk_8"/>
          <w:id w:val="-1915459623"/>
        </w:sdtPr>
        <w:sdtContent>
          <w:r w:rsidR="00D84845">
            <w:rPr>
              <w:rFonts w:ascii="Gungsuh" w:eastAsia="Gungsuh" w:hAnsi="Gungsuh" w:cs="Gungsuh"/>
              <w:b/>
            </w:rPr>
            <w:t>Write down your pinout. (示波器的通道)</w:t>
          </w:r>
        </w:sdtContent>
      </w:sdt>
    </w:p>
    <w:p w14:paraId="5CD8F2D9" w14:textId="6F40DF32" w:rsidR="00FE39E6" w:rsidRDefault="00D84845">
      <w:pPr>
        <w:jc w:val="center"/>
      </w:pPr>
      <w:r>
        <w:rPr>
          <w:noProof/>
        </w:rPr>
        <w:drawing>
          <wp:inline distT="0" distB="0" distL="0" distR="0" wp14:anchorId="2BBF5D5E" wp14:editId="676DA953">
            <wp:extent cx="5219416" cy="3870960"/>
            <wp:effectExtent l="0" t="0" r="0" b="0"/>
            <wp:docPr id="10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416" cy="3870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95F27" w14:textId="77777777" w:rsidR="00FE39E6" w:rsidRDefault="00D84845">
      <w:r>
        <w:t>2. Differential Mode</w:t>
      </w:r>
    </w:p>
    <w:tbl>
      <w:tblPr>
        <w:tblStyle w:val="af3"/>
        <w:tblW w:w="106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204"/>
        <w:gridCol w:w="1205"/>
        <w:gridCol w:w="1701"/>
        <w:gridCol w:w="1354"/>
        <w:gridCol w:w="1354"/>
        <w:gridCol w:w="1629"/>
      </w:tblGrid>
      <w:tr w:rsidR="00FE39E6" w14:paraId="1480F691" w14:textId="77777777">
        <w:trPr>
          <w:jc w:val="center"/>
        </w:trPr>
        <w:tc>
          <w:tcPr>
            <w:tcW w:w="2235" w:type="dxa"/>
            <w:vAlign w:val="center"/>
          </w:tcPr>
          <w:p w14:paraId="58F4195B" w14:textId="77777777" w:rsidR="00FE39E6" w:rsidRDefault="00FE39E6">
            <w:pPr>
              <w:jc w:val="center"/>
            </w:pPr>
          </w:p>
        </w:tc>
        <w:tc>
          <w:tcPr>
            <w:tcW w:w="1204" w:type="dxa"/>
            <w:vAlign w:val="center"/>
          </w:tcPr>
          <w:p w14:paraId="277DAF1F" w14:textId="77777777" w:rsidR="00FE39E6" w:rsidRDefault="00D84845">
            <w:pPr>
              <w:jc w:val="center"/>
            </w:pPr>
            <w:r>
              <w:t>v1</w:t>
            </w:r>
            <w:r>
              <w:rPr>
                <w:vertAlign w:val="subscript"/>
              </w:rPr>
              <w:t>,pp</w:t>
            </w:r>
          </w:p>
          <w:p w14:paraId="1BB403CB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205" w:type="dxa"/>
            <w:vAlign w:val="center"/>
          </w:tcPr>
          <w:p w14:paraId="640239D1" w14:textId="77777777" w:rsidR="00FE39E6" w:rsidRDefault="00D84845">
            <w:pPr>
              <w:jc w:val="center"/>
            </w:pPr>
            <w:r>
              <w:t>v2</w:t>
            </w:r>
            <w:r>
              <w:rPr>
                <w:vertAlign w:val="subscript"/>
              </w:rPr>
              <w:t>,pp</w:t>
            </w:r>
          </w:p>
          <w:p w14:paraId="4470F42C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701" w:type="dxa"/>
            <w:vAlign w:val="center"/>
          </w:tcPr>
          <w:p w14:paraId="3C540F61" w14:textId="77777777" w:rsidR="00FE39E6" w:rsidRDefault="00D84845">
            <w:pPr>
              <w:jc w:val="center"/>
            </w:pPr>
            <w:proofErr w:type="spellStart"/>
            <w:r>
              <w:t>vd</w:t>
            </w:r>
            <w:r>
              <w:rPr>
                <w:vertAlign w:val="subscript"/>
              </w:rPr>
              <w:t>,pp</w:t>
            </w:r>
            <w:proofErr w:type="spellEnd"/>
            <w:r>
              <w:t>=v2-v1</w:t>
            </w:r>
          </w:p>
          <w:p w14:paraId="7FDEDC71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354" w:type="dxa"/>
            <w:vAlign w:val="center"/>
          </w:tcPr>
          <w:p w14:paraId="23BBE3F2" w14:textId="77777777" w:rsidR="00FE39E6" w:rsidRDefault="00D84845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out,pp</w:t>
            </w:r>
            <w:proofErr w:type="spellEnd"/>
          </w:p>
          <w:p w14:paraId="7A248F5B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354" w:type="dxa"/>
            <w:vAlign w:val="center"/>
          </w:tcPr>
          <w:p w14:paraId="679C8B18" w14:textId="77777777" w:rsidR="00FE39E6" w:rsidRDefault="00D84845">
            <w:pPr>
              <w:jc w:val="center"/>
            </w:pPr>
            <w:r>
              <w:t>A</w:t>
            </w:r>
            <w:r>
              <w:rPr>
                <w:vertAlign w:val="subscript"/>
              </w:rPr>
              <w:t>DM</w:t>
            </w:r>
          </w:p>
          <w:p w14:paraId="7B910D6E" w14:textId="77777777" w:rsidR="00FE39E6" w:rsidRDefault="00D84845">
            <w:pPr>
              <w:jc w:val="center"/>
            </w:pPr>
            <w:r>
              <w:t>(V/V)</w:t>
            </w:r>
          </w:p>
        </w:tc>
        <w:tc>
          <w:tcPr>
            <w:tcW w:w="1629" w:type="dxa"/>
            <w:vAlign w:val="center"/>
          </w:tcPr>
          <w:p w14:paraId="06BD1C84" w14:textId="77777777" w:rsidR="00FE39E6" w:rsidRDefault="00D84845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1FFBA8A1" w14:textId="77777777" w:rsidR="00FE39E6" w:rsidRDefault="00D84845">
            <w:pPr>
              <w:jc w:val="center"/>
            </w:pPr>
            <w:r>
              <w:t>(degree)</w:t>
            </w:r>
          </w:p>
        </w:tc>
      </w:tr>
      <w:tr w:rsidR="00FE39E6" w14:paraId="3E00045D" w14:textId="77777777">
        <w:trPr>
          <w:jc w:val="center"/>
        </w:trPr>
        <w:tc>
          <w:tcPr>
            <w:tcW w:w="2235" w:type="dxa"/>
            <w:vAlign w:val="center"/>
          </w:tcPr>
          <w:p w14:paraId="327FD67E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1204" w:type="dxa"/>
            <w:vAlign w:val="center"/>
          </w:tcPr>
          <w:p w14:paraId="6D5473FE" w14:textId="73D359D9" w:rsidR="00FE39E6" w:rsidRDefault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.02</w:t>
            </w:r>
          </w:p>
        </w:tc>
        <w:tc>
          <w:tcPr>
            <w:tcW w:w="1205" w:type="dxa"/>
            <w:vAlign w:val="center"/>
          </w:tcPr>
          <w:p w14:paraId="5BF2B768" w14:textId="0E2AC582" w:rsidR="00FE39E6" w:rsidRDefault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1701" w:type="dxa"/>
            <w:vAlign w:val="center"/>
          </w:tcPr>
          <w:p w14:paraId="0972EC6C" w14:textId="77748635" w:rsidR="00FE39E6" w:rsidRDefault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0.02</w:t>
            </w:r>
          </w:p>
        </w:tc>
        <w:tc>
          <w:tcPr>
            <w:tcW w:w="1354" w:type="dxa"/>
            <w:vAlign w:val="center"/>
          </w:tcPr>
          <w:p w14:paraId="18E4A455" w14:textId="43BC1E3E" w:rsidR="00FE39E6" w:rsidRDefault="002E16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2.02</w:t>
            </w:r>
          </w:p>
        </w:tc>
        <w:tc>
          <w:tcPr>
            <w:tcW w:w="1354" w:type="dxa"/>
            <w:vAlign w:val="center"/>
          </w:tcPr>
          <w:p w14:paraId="16811418" w14:textId="5BE1C520" w:rsidR="00FE39E6" w:rsidRDefault="002E16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01</w:t>
            </w:r>
          </w:p>
        </w:tc>
        <w:tc>
          <w:tcPr>
            <w:tcW w:w="1629" w:type="dxa"/>
            <w:vAlign w:val="center"/>
          </w:tcPr>
          <w:p w14:paraId="70EC8D92" w14:textId="74BFF395" w:rsidR="00FE39E6" w:rsidRDefault="002E16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80</w:t>
            </w:r>
          </w:p>
        </w:tc>
      </w:tr>
      <w:tr w:rsidR="002A4286" w14:paraId="132D8F44" w14:textId="77777777" w:rsidTr="00E5426A">
        <w:trPr>
          <w:jc w:val="center"/>
        </w:trPr>
        <w:tc>
          <w:tcPr>
            <w:tcW w:w="2235" w:type="dxa"/>
          </w:tcPr>
          <w:p w14:paraId="21B43409" w14:textId="77777777" w:rsidR="002A4286" w:rsidRDefault="002A4286" w:rsidP="002A4286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1204" w:type="dxa"/>
            <w:vAlign w:val="center"/>
          </w:tcPr>
          <w:p w14:paraId="193D055A" w14:textId="2EFFA6E9" w:rsidR="002A4286" w:rsidRDefault="002A428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.0296</w:t>
            </w:r>
          </w:p>
        </w:tc>
        <w:tc>
          <w:tcPr>
            <w:tcW w:w="1205" w:type="dxa"/>
            <w:vAlign w:val="center"/>
          </w:tcPr>
          <w:p w14:paraId="55031D7E" w14:textId="20B3097F" w:rsidR="002A4286" w:rsidRDefault="002A428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.00840</w:t>
            </w:r>
          </w:p>
        </w:tc>
        <w:tc>
          <w:tcPr>
            <w:tcW w:w="1701" w:type="dxa"/>
          </w:tcPr>
          <w:p w14:paraId="738F55C5" w14:textId="54BDD6C4" w:rsidR="002A4286" w:rsidRDefault="002A428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0.0212</w:t>
            </w:r>
          </w:p>
        </w:tc>
        <w:tc>
          <w:tcPr>
            <w:tcW w:w="1354" w:type="dxa"/>
          </w:tcPr>
          <w:p w14:paraId="5CDA4F17" w14:textId="19FAD64F" w:rsidR="002A4286" w:rsidRDefault="002E1606" w:rsidP="002A4286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r w:rsidR="002A4286">
              <w:rPr>
                <w:rFonts w:hint="eastAsia"/>
                <w:b/>
              </w:rPr>
              <w:t>2</w:t>
            </w:r>
            <w:r w:rsidR="002A4286">
              <w:rPr>
                <w:b/>
              </w:rPr>
              <w:t>.16</w:t>
            </w:r>
          </w:p>
        </w:tc>
        <w:tc>
          <w:tcPr>
            <w:tcW w:w="1354" w:type="dxa"/>
          </w:tcPr>
          <w:p w14:paraId="3E190E2E" w14:textId="46FC5591" w:rsidR="002A4286" w:rsidRDefault="002A4286" w:rsidP="002A4286">
            <w:pPr>
              <w:jc w:val="center"/>
              <w:rPr>
                <w:b/>
              </w:rPr>
            </w:pPr>
            <w:r>
              <w:rPr>
                <w:b/>
              </w:rPr>
              <w:t>101.89</w:t>
            </w:r>
          </w:p>
        </w:tc>
        <w:tc>
          <w:tcPr>
            <w:tcW w:w="1629" w:type="dxa"/>
          </w:tcPr>
          <w:p w14:paraId="6241D8F8" w14:textId="12547744" w:rsidR="002A4286" w:rsidRDefault="002A428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75.1</w:t>
            </w:r>
          </w:p>
        </w:tc>
      </w:tr>
      <w:tr w:rsidR="002A4286" w14:paraId="763A45C6" w14:textId="77777777">
        <w:trPr>
          <w:jc w:val="center"/>
        </w:trPr>
        <w:tc>
          <w:tcPr>
            <w:tcW w:w="2235" w:type="dxa"/>
          </w:tcPr>
          <w:p w14:paraId="55DDF021" w14:textId="77777777" w:rsidR="002A4286" w:rsidRDefault="002A4286" w:rsidP="002A4286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1204" w:type="dxa"/>
          </w:tcPr>
          <w:p w14:paraId="3E520651" w14:textId="77777777" w:rsidR="002A4286" w:rsidRDefault="002A4286" w:rsidP="002A4286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14:paraId="6BC93394" w14:textId="77777777" w:rsidR="002A4286" w:rsidRDefault="002A4286" w:rsidP="002A428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0CCB306" w14:textId="77777777" w:rsidR="002A4286" w:rsidRDefault="002A4286" w:rsidP="002A4286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67FCA333" w14:textId="77777777" w:rsidR="002A4286" w:rsidRDefault="002A4286" w:rsidP="002A4286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620DDA4E" w14:textId="77777777" w:rsidR="002A4286" w:rsidRDefault="002A4286" w:rsidP="002A4286">
            <w:pPr>
              <w:jc w:val="center"/>
              <w:rPr>
                <w:b/>
              </w:rPr>
            </w:pPr>
          </w:p>
        </w:tc>
        <w:tc>
          <w:tcPr>
            <w:tcW w:w="1629" w:type="dxa"/>
          </w:tcPr>
          <w:p w14:paraId="487CC910" w14:textId="77777777" w:rsidR="002A4286" w:rsidRDefault="002A4286" w:rsidP="002A4286">
            <w:pPr>
              <w:jc w:val="center"/>
              <w:rPr>
                <w:b/>
              </w:rPr>
            </w:pPr>
          </w:p>
        </w:tc>
      </w:tr>
      <w:tr w:rsidR="002A4286" w14:paraId="4EC1C43A" w14:textId="77777777">
        <w:trPr>
          <w:jc w:val="center"/>
        </w:trPr>
        <w:tc>
          <w:tcPr>
            <w:tcW w:w="2235" w:type="dxa"/>
          </w:tcPr>
          <w:p w14:paraId="3493AA67" w14:textId="785F2073" w:rsidR="002A4286" w:rsidRDefault="002A4286" w:rsidP="002A4286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1204" w:type="dxa"/>
          </w:tcPr>
          <w:p w14:paraId="1FFCF36F" w14:textId="62280D59" w:rsidR="002A4286" w:rsidRDefault="002E160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8</w:t>
            </w:r>
          </w:p>
        </w:tc>
        <w:tc>
          <w:tcPr>
            <w:tcW w:w="1205" w:type="dxa"/>
          </w:tcPr>
          <w:p w14:paraId="46139DC6" w14:textId="74ECD51E" w:rsidR="002A4286" w:rsidRDefault="002E1606" w:rsidP="002A428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  <w:tc>
          <w:tcPr>
            <w:tcW w:w="1701" w:type="dxa"/>
          </w:tcPr>
          <w:p w14:paraId="79989476" w14:textId="398CAB42" w:rsidR="002A4286" w:rsidRDefault="002E160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354" w:type="dxa"/>
          </w:tcPr>
          <w:p w14:paraId="6D846368" w14:textId="4D83C437" w:rsidR="002A4286" w:rsidRDefault="002E160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.93</w:t>
            </w:r>
          </w:p>
        </w:tc>
        <w:tc>
          <w:tcPr>
            <w:tcW w:w="1354" w:type="dxa"/>
          </w:tcPr>
          <w:p w14:paraId="0AE68665" w14:textId="20626C4A" w:rsidR="002A4286" w:rsidRDefault="002E160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.88</w:t>
            </w:r>
          </w:p>
        </w:tc>
        <w:tc>
          <w:tcPr>
            <w:tcW w:w="1629" w:type="dxa"/>
          </w:tcPr>
          <w:p w14:paraId="48BE7CAD" w14:textId="58C60AC2" w:rsidR="002A4286" w:rsidRDefault="002E1606" w:rsidP="002A42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2.72</w:t>
            </w:r>
          </w:p>
        </w:tc>
      </w:tr>
    </w:tbl>
    <w:p w14:paraId="7A91B491" w14:textId="77777777" w:rsidR="00FE39E6" w:rsidRDefault="00FE39E6"/>
    <w:p w14:paraId="42C9142A" w14:textId="77777777" w:rsidR="00FE39E6" w:rsidRDefault="00D84845">
      <w:r>
        <w:t>P7_v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9"/>
          <w:id w:val="1247691806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(一張圖同時呈現三通道的波型，用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Meas</w:t>
          </w:r>
          <w:proofErr w:type="spellEnd"/>
          <w:r>
            <w:rPr>
              <w:rFonts w:ascii="Gungsuh" w:eastAsia="Gungsuh" w:hAnsi="Gungsuh" w:cs="Gungsuh"/>
              <w:color w:val="FF0000"/>
            </w:rPr>
            <w:t xml:space="preserve"> 顯示Phase)</w:t>
          </w:r>
        </w:sdtContent>
      </w:sdt>
    </w:p>
    <w:p w14:paraId="371761E8" w14:textId="35DE7CA9" w:rsidR="00FE39E6" w:rsidRDefault="00FE39E6"/>
    <w:p w14:paraId="33612CA6" w14:textId="660911A5" w:rsidR="00367997" w:rsidRDefault="00367997">
      <w:r>
        <w:rPr>
          <w:noProof/>
        </w:rPr>
        <w:lastRenderedPageBreak/>
        <w:drawing>
          <wp:inline distT="0" distB="0" distL="0" distR="0" wp14:anchorId="3CADD6B1" wp14:editId="1325C196">
            <wp:extent cx="6645910" cy="39878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C22C" w14:textId="77777777" w:rsidR="00FE39E6" w:rsidRDefault="00FE39E6"/>
    <w:p w14:paraId="6C0CD0FF" w14:textId="7A97D7A0" w:rsidR="00FE39E6" w:rsidRDefault="00D84845">
      <w:pPr>
        <w:rPr>
          <w:b/>
        </w:rPr>
      </w:pPr>
      <w:r>
        <w:rPr>
          <w:b/>
        </w:rPr>
        <w:t>Simulation:</w:t>
      </w:r>
    </w:p>
    <w:p w14:paraId="42BABD9F" w14:textId="77777777" w:rsidR="00FE39E6" w:rsidRDefault="00FE39E6"/>
    <w:p w14:paraId="110967B0" w14:textId="77777777" w:rsidR="00FE39E6" w:rsidRDefault="00000000">
      <w:pPr>
        <w:tabs>
          <w:tab w:val="left" w:pos="1380"/>
        </w:tabs>
        <w:rPr>
          <w:color w:val="000000"/>
        </w:rPr>
      </w:pPr>
      <w:sdt>
        <w:sdtPr>
          <w:tag w:val="goog_rdk_10"/>
          <w:id w:val="-1803845215"/>
        </w:sdtPr>
        <w:sdtContent>
          <w:r w:rsidR="00D84845">
            <w:rPr>
              <w:rFonts w:ascii="Gungsuh" w:eastAsia="Gungsuh" w:hAnsi="Gungsuh" w:cs="Gungsuh"/>
              <w:color w:val="000000"/>
            </w:rPr>
            <w:t>P8_LTspice電路圖</w:t>
          </w:r>
        </w:sdtContent>
      </w:sdt>
    </w:p>
    <w:p w14:paraId="30DB8622" w14:textId="553A1F38" w:rsidR="00FE39E6" w:rsidRDefault="00FE39E6">
      <w:pPr>
        <w:tabs>
          <w:tab w:val="left" w:pos="1380"/>
        </w:tabs>
      </w:pPr>
    </w:p>
    <w:p w14:paraId="70B58CDB" w14:textId="7778B122" w:rsidR="00FE39E6" w:rsidRDefault="00D84845">
      <w:pPr>
        <w:tabs>
          <w:tab w:val="left" w:pos="1380"/>
        </w:tabs>
      </w:pPr>
      <w:r>
        <w:t>P9_v</w:t>
      </w:r>
      <w:r>
        <w:rPr>
          <w:vertAlign w:val="subscript"/>
        </w:rPr>
        <w:t>out</w:t>
      </w:r>
      <w:r>
        <w:t xml:space="preserve"> , v2 and v1 simulation waveform</w:t>
      </w:r>
    </w:p>
    <w:p w14:paraId="59FA54DD" w14:textId="53A0A72C" w:rsidR="00246345" w:rsidRDefault="00246345"/>
    <w:p w14:paraId="424BC88E" w14:textId="77777777" w:rsidR="00FE39E6" w:rsidRDefault="00D84845">
      <w:pPr>
        <w:widowControl/>
        <w:spacing w:line="240" w:lineRule="auto"/>
      </w:pPr>
      <w:r>
        <w:br w:type="page"/>
      </w:r>
    </w:p>
    <w:p w14:paraId="7059D051" w14:textId="77777777" w:rsidR="00FE39E6" w:rsidRDefault="00D84845">
      <w:r>
        <w:lastRenderedPageBreak/>
        <w:t>3. Common Mode</w:t>
      </w:r>
    </w:p>
    <w:tbl>
      <w:tblPr>
        <w:tblStyle w:val="af4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111"/>
        <w:gridCol w:w="2112"/>
        <w:gridCol w:w="2112"/>
        <w:gridCol w:w="2112"/>
      </w:tblGrid>
      <w:tr w:rsidR="00FE39E6" w14:paraId="6AAB6AF9" w14:textId="77777777">
        <w:tc>
          <w:tcPr>
            <w:tcW w:w="2235" w:type="dxa"/>
            <w:vAlign w:val="center"/>
          </w:tcPr>
          <w:p w14:paraId="4099A05F" w14:textId="77777777" w:rsidR="00FE39E6" w:rsidRDefault="00FE39E6">
            <w:pPr>
              <w:jc w:val="center"/>
            </w:pPr>
          </w:p>
        </w:tc>
        <w:tc>
          <w:tcPr>
            <w:tcW w:w="2111" w:type="dxa"/>
            <w:vAlign w:val="center"/>
          </w:tcPr>
          <w:p w14:paraId="60AA3A8C" w14:textId="77777777" w:rsidR="00FE39E6" w:rsidRDefault="00D84845">
            <w:pPr>
              <w:jc w:val="center"/>
            </w:pPr>
            <w:r>
              <w:t>v1,pp (V)</w:t>
            </w:r>
          </w:p>
        </w:tc>
        <w:tc>
          <w:tcPr>
            <w:tcW w:w="2112" w:type="dxa"/>
            <w:vAlign w:val="center"/>
          </w:tcPr>
          <w:p w14:paraId="7D94E51F" w14:textId="77777777" w:rsidR="00FE39E6" w:rsidRDefault="00D84845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</w:t>
            </w:r>
            <w:r>
              <w:t>,pp</w:t>
            </w:r>
            <w:proofErr w:type="spellEnd"/>
            <w:r>
              <w:t xml:space="preserve"> (V)</w:t>
            </w:r>
          </w:p>
        </w:tc>
        <w:tc>
          <w:tcPr>
            <w:tcW w:w="2112" w:type="dxa"/>
            <w:vAlign w:val="center"/>
          </w:tcPr>
          <w:p w14:paraId="5426D56A" w14:textId="77777777" w:rsidR="00FE39E6" w:rsidRDefault="00D84845">
            <w:pPr>
              <w:jc w:val="center"/>
            </w:pPr>
            <w:r>
              <w:t>ACM (V/V)</w:t>
            </w:r>
          </w:p>
        </w:tc>
        <w:tc>
          <w:tcPr>
            <w:tcW w:w="2112" w:type="dxa"/>
            <w:vAlign w:val="center"/>
          </w:tcPr>
          <w:p w14:paraId="70D626C9" w14:textId="77777777" w:rsidR="00FE39E6" w:rsidRDefault="00D84845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629AE0B5" w14:textId="77777777" w:rsidR="00FE39E6" w:rsidRDefault="00D84845">
            <w:pPr>
              <w:jc w:val="center"/>
            </w:pPr>
            <w:r>
              <w:t>(degree)</w:t>
            </w:r>
          </w:p>
        </w:tc>
      </w:tr>
      <w:tr w:rsidR="00FE39E6" w14:paraId="06206BED" w14:textId="77777777">
        <w:tc>
          <w:tcPr>
            <w:tcW w:w="2235" w:type="dxa"/>
            <w:vAlign w:val="center"/>
          </w:tcPr>
          <w:p w14:paraId="4D33CFE3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2111" w:type="dxa"/>
            <w:vAlign w:val="center"/>
          </w:tcPr>
          <w:p w14:paraId="57BB13DA" w14:textId="10C89046" w:rsidR="00FE39E6" w:rsidRDefault="002E16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2112" w:type="dxa"/>
            <w:vAlign w:val="center"/>
          </w:tcPr>
          <w:p w14:paraId="3EF56A9C" w14:textId="5F18B7FA" w:rsidR="00FE39E6" w:rsidRDefault="002E1606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12" w:type="dxa"/>
            <w:vAlign w:val="center"/>
          </w:tcPr>
          <w:p w14:paraId="6807C965" w14:textId="4F4AEA5E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112" w:type="dxa"/>
            <w:vAlign w:val="center"/>
          </w:tcPr>
          <w:p w14:paraId="0DC62905" w14:textId="080DFCEE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FE39E6" w14:paraId="26EC400A" w14:textId="77777777">
        <w:tc>
          <w:tcPr>
            <w:tcW w:w="2235" w:type="dxa"/>
            <w:vAlign w:val="center"/>
          </w:tcPr>
          <w:p w14:paraId="24D92509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2111" w:type="dxa"/>
          </w:tcPr>
          <w:p w14:paraId="396E9E1D" w14:textId="0DEE7D20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0.2</w:t>
            </w:r>
          </w:p>
        </w:tc>
        <w:tc>
          <w:tcPr>
            <w:tcW w:w="2112" w:type="dxa"/>
            <w:vAlign w:val="center"/>
          </w:tcPr>
          <w:p w14:paraId="63B4A230" w14:textId="2332B8EF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.4</w:t>
            </w:r>
          </w:p>
        </w:tc>
        <w:tc>
          <w:tcPr>
            <w:tcW w:w="2112" w:type="dxa"/>
            <w:vAlign w:val="center"/>
          </w:tcPr>
          <w:p w14:paraId="23BEFB9B" w14:textId="599BA43D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.14</w:t>
            </w:r>
          </w:p>
        </w:tc>
        <w:tc>
          <w:tcPr>
            <w:tcW w:w="2112" w:type="dxa"/>
            <w:vAlign w:val="center"/>
          </w:tcPr>
          <w:p w14:paraId="70C73FEC" w14:textId="267F7532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4.5</w:t>
            </w:r>
          </w:p>
        </w:tc>
      </w:tr>
      <w:tr w:rsidR="00FE39E6" w14:paraId="6DC5A0BC" w14:textId="77777777">
        <w:tc>
          <w:tcPr>
            <w:tcW w:w="2235" w:type="dxa"/>
            <w:vAlign w:val="center"/>
          </w:tcPr>
          <w:p w14:paraId="50618A7C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2111" w:type="dxa"/>
          </w:tcPr>
          <w:p w14:paraId="490AA27E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3808A7BF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3F181A69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1ABA07B0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280BBCE8" w14:textId="77777777">
        <w:tc>
          <w:tcPr>
            <w:tcW w:w="2235" w:type="dxa"/>
            <w:vAlign w:val="center"/>
          </w:tcPr>
          <w:p w14:paraId="51B4362B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2111" w:type="dxa"/>
          </w:tcPr>
          <w:p w14:paraId="098F02CA" w14:textId="02BFD1F7" w:rsidR="00FE39E6" w:rsidRDefault="00FB66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112" w:type="dxa"/>
            <w:vAlign w:val="center"/>
          </w:tcPr>
          <w:p w14:paraId="4E6AB9D4" w14:textId="5956978B" w:rsidR="00FE39E6" w:rsidRDefault="00FB6617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  <w:tc>
          <w:tcPr>
            <w:tcW w:w="2112" w:type="dxa"/>
            <w:vAlign w:val="center"/>
          </w:tcPr>
          <w:p w14:paraId="6F67C790" w14:textId="62909182" w:rsidR="00FE39E6" w:rsidRDefault="00FB6617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  <w:tc>
          <w:tcPr>
            <w:tcW w:w="2112" w:type="dxa"/>
            <w:vAlign w:val="center"/>
          </w:tcPr>
          <w:p w14:paraId="7B5FDF70" w14:textId="37B64554" w:rsidR="00FE39E6" w:rsidRDefault="00FB6617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∞</m:t>
                </m:r>
              </m:oMath>
            </m:oMathPara>
          </w:p>
        </w:tc>
      </w:tr>
    </w:tbl>
    <w:p w14:paraId="655AD570" w14:textId="77777777" w:rsidR="00FE39E6" w:rsidRDefault="00FE39E6"/>
    <w:p w14:paraId="68BB1CA0" w14:textId="77777777" w:rsidR="00FE39E6" w:rsidRDefault="00D84845">
      <w:r>
        <w:t>P10_v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11"/>
          <w:id w:val="1383052775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(一張圖同時呈現三通道的波型，用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Meas</w:t>
          </w:r>
          <w:proofErr w:type="spellEnd"/>
          <w:r>
            <w:rPr>
              <w:rFonts w:ascii="Gungsuh" w:eastAsia="Gungsuh" w:hAnsi="Gungsuh" w:cs="Gungsuh"/>
              <w:color w:val="FF0000"/>
            </w:rPr>
            <w:t xml:space="preserve"> 顯示Phase)</w:t>
          </w:r>
        </w:sdtContent>
      </w:sdt>
    </w:p>
    <w:p w14:paraId="6D461863" w14:textId="2A804A12" w:rsidR="00FE39E6" w:rsidRDefault="00FE39E6"/>
    <w:p w14:paraId="16A65F52" w14:textId="06FBE343" w:rsidR="00367997" w:rsidRDefault="00367997">
      <w:r>
        <w:rPr>
          <w:noProof/>
        </w:rPr>
        <w:drawing>
          <wp:inline distT="0" distB="0" distL="0" distR="0" wp14:anchorId="74F459B8" wp14:editId="37D6ECC4">
            <wp:extent cx="6645910" cy="39878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8E3E" w14:textId="77777777" w:rsidR="00FE39E6" w:rsidRDefault="00FE39E6"/>
    <w:p w14:paraId="09B7B92B" w14:textId="77777777" w:rsidR="00FE39E6" w:rsidRDefault="00D84845">
      <w:pPr>
        <w:rPr>
          <w:b/>
        </w:rPr>
      </w:pPr>
      <w:r>
        <w:rPr>
          <w:b/>
        </w:rPr>
        <w:t>Simulation:</w:t>
      </w:r>
    </w:p>
    <w:p w14:paraId="68475586" w14:textId="77777777" w:rsidR="00FE39E6" w:rsidRDefault="00FE39E6"/>
    <w:p w14:paraId="13A8EAA5" w14:textId="77777777" w:rsidR="00FE39E6" w:rsidRDefault="00000000">
      <w:pPr>
        <w:tabs>
          <w:tab w:val="left" w:pos="1380"/>
        </w:tabs>
        <w:rPr>
          <w:color w:val="000000"/>
        </w:rPr>
      </w:pPr>
      <w:sdt>
        <w:sdtPr>
          <w:tag w:val="goog_rdk_12"/>
          <w:id w:val="-1060941007"/>
        </w:sdtPr>
        <w:sdtContent>
          <w:r w:rsidR="00D84845">
            <w:rPr>
              <w:rFonts w:ascii="Gungsuh" w:eastAsia="Gungsuh" w:hAnsi="Gungsuh" w:cs="Gungsuh"/>
              <w:color w:val="000000"/>
            </w:rPr>
            <w:t>P11_LTspice電路圖</w:t>
          </w:r>
        </w:sdtContent>
      </w:sdt>
    </w:p>
    <w:p w14:paraId="523E842C" w14:textId="31CC9830" w:rsidR="00FE39E6" w:rsidRDefault="00FE39E6">
      <w:pPr>
        <w:tabs>
          <w:tab w:val="left" w:pos="1380"/>
        </w:tabs>
      </w:pPr>
    </w:p>
    <w:p w14:paraId="436169B8" w14:textId="77777777" w:rsidR="00FE39E6" w:rsidRDefault="00D84845">
      <w:pPr>
        <w:tabs>
          <w:tab w:val="left" w:pos="1380"/>
        </w:tabs>
        <w:rPr>
          <w:color w:val="FF0000"/>
        </w:rPr>
      </w:pPr>
      <w:r>
        <w:t>P12_v</w:t>
      </w:r>
      <w:r>
        <w:rPr>
          <w:vertAlign w:val="subscript"/>
        </w:rPr>
        <w:t>out</w:t>
      </w:r>
      <w:r>
        <w:t xml:space="preserve"> , v2 and v1 simulation waveform</w:t>
      </w:r>
    </w:p>
    <w:p w14:paraId="0B219A9A" w14:textId="10F7320C" w:rsidR="00FE39E6" w:rsidRDefault="00FE39E6"/>
    <w:p w14:paraId="2334C8DC" w14:textId="77777777" w:rsidR="00FE39E6" w:rsidRDefault="00D84845">
      <w:pPr>
        <w:rPr>
          <w:b/>
        </w:rPr>
      </w:pPr>
      <w:r>
        <w:rPr>
          <w:b/>
        </w:rPr>
        <w:t>4. CMRR</w:t>
      </w:r>
    </w:p>
    <w:p w14:paraId="3B0A5B44" w14:textId="39171EA6" w:rsidR="00FE39E6" w:rsidRDefault="00D84845">
      <m:oMath>
        <m:r>
          <w:rPr>
            <w:rFonts w:ascii="Cambria Math" w:eastAsia="Cambria Math" w:hAnsi="Cambria Math" w:cs="Cambria Math"/>
          </w:rPr>
          <m:t>Theoretical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∞</m:t>
        </m:r>
      </m:oMath>
    </w:p>
    <w:p w14:paraId="175C1426" w14:textId="1D9D6AE5" w:rsidR="00FE39E6" w:rsidRPr="00FB6617" w:rsidRDefault="00D84845">
      <w:pPr>
        <w:rPr>
          <w:i/>
        </w:rPr>
      </w:pPr>
      <m:oMath>
        <m:r>
          <w:rPr>
            <w:rFonts w:ascii="Cambria Math" w:eastAsia="Cambria Math" w:hAnsi="Cambria Math" w:cs="Cambria Math"/>
          </w:rPr>
          <m:t>Experiment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101.89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0.14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727.79</m:t>
        </m:r>
      </m:oMath>
    </w:p>
    <w:p w14:paraId="427DC47B" w14:textId="0C623439" w:rsidR="00FE39E6" w:rsidRDefault="00D84845">
      <w:pPr>
        <w:ind w:right="120"/>
      </w:pPr>
      <m:oMath>
        <m:r>
          <w:rPr>
            <w:rFonts w:ascii="Cambria Math" w:eastAsia="Cambria Math" w:hAnsi="Cambria Math" w:cs="Cambria Math"/>
          </w:rPr>
          <m:t>Simulation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</w:p>
    <w:p w14:paraId="6DE771E1" w14:textId="77777777" w:rsidR="00FE39E6" w:rsidRDefault="00FE39E6">
      <w:pPr>
        <w:rPr>
          <w:u w:val="single"/>
        </w:rPr>
      </w:pPr>
    </w:p>
    <w:p w14:paraId="6308C4B7" w14:textId="77777777" w:rsidR="00FE39E6" w:rsidRDefault="00FE39E6"/>
    <w:p w14:paraId="626F839C" w14:textId="77777777" w:rsidR="00FE39E6" w:rsidRDefault="00D84845">
      <w:pPr>
        <w:rPr>
          <w:b/>
          <w:color w:val="FF0000"/>
        </w:rPr>
      </w:pPr>
      <w:r>
        <w:rPr>
          <w:b/>
          <w:color w:val="FF0000"/>
        </w:rPr>
        <w:lastRenderedPageBreak/>
        <w:t>5.Discuss:</w:t>
      </w:r>
    </w:p>
    <w:p w14:paraId="6B18DD6C" w14:textId="7D6D4D5F" w:rsidR="00E219A1" w:rsidRDefault="00CB411B">
      <w:r>
        <w:rPr>
          <w:rFonts w:hint="eastAsia"/>
        </w:rPr>
        <w:t>T</w:t>
      </w:r>
      <w:r>
        <w:t xml:space="preserve">he theoretical result is similar to experiment 1, except the differential mode amplitude is 101.Also, the experiment result is approximately equal to the theoretical result, except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of first figure. This is because the input wave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=20</m:t>
        </m:r>
        <m:r>
          <m:rPr>
            <m:nor/>
          </m:rPr>
          <w:rPr>
            <w:rFonts w:ascii="Cambria Math" w:hAnsi="Cambria Math"/>
          </w:rPr>
          <m:t xml:space="preserve"> mV</m:t>
        </m:r>
      </m:oMath>
      <w:r>
        <w:rPr>
          <w:rFonts w:hint="eastAsia"/>
        </w:rPr>
        <w:t>,</w:t>
      </w:r>
      <w:r>
        <w:t xml:space="preserve"> and our wave generator cannot generate a precise waveform of this small.</w:t>
      </w:r>
    </w:p>
    <w:p w14:paraId="02F226D6" w14:textId="1EC8905F" w:rsidR="00CB411B" w:rsidRDefault="00CB411B"/>
    <w:p w14:paraId="0F5761F0" w14:textId="4B4E5EE1" w:rsidR="00CB411B" w:rsidRDefault="00CB411B">
      <w:r>
        <w:rPr>
          <w:rFonts w:hint="eastAsia"/>
        </w:rPr>
        <w:t>A</w:t>
      </w:r>
      <w:r>
        <w:t xml:space="preserve">lthough we cannot generate the small precise waveform, we still obtain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DM</m:t>
            </m:r>
          </m:sub>
        </m:sSub>
      </m:oMath>
      <w:r>
        <w:rPr>
          <w:rFonts w:hint="eastAsia"/>
        </w:rPr>
        <w:t xml:space="preserve"> </w:t>
      </w:r>
      <w:r>
        <w:t xml:space="preserve">with an error of </w:t>
      </w:r>
      <m:oMath>
        <m:r>
          <w:rPr>
            <w:rFonts w:ascii="Cambria Math" w:hAnsi="Cambria Math"/>
          </w:rPr>
          <m:t>0.88%</m:t>
        </m:r>
      </m:oMath>
      <w:r>
        <w:rPr>
          <w:rFonts w:hint="eastAsia"/>
        </w:rPr>
        <w:t>.</w:t>
      </w:r>
    </w:p>
    <w:p w14:paraId="33F36BB3" w14:textId="77777777" w:rsidR="00E219A1" w:rsidRDefault="00E219A1">
      <w:pPr>
        <w:adjustRightInd/>
        <w:spacing w:line="240" w:lineRule="auto"/>
        <w:textAlignment w:val="auto"/>
      </w:pPr>
      <w:r>
        <w:br w:type="page"/>
      </w:r>
    </w:p>
    <w:tbl>
      <w:tblPr>
        <w:tblStyle w:val="ae"/>
        <w:tblW w:w="10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2"/>
      </w:tblGrid>
      <w:tr w:rsidR="00E219A1" w14:paraId="30B95B45" w14:textId="77777777" w:rsidTr="00D53668">
        <w:trPr>
          <w:trHeight w:val="405"/>
        </w:trPr>
        <w:tc>
          <w:tcPr>
            <w:tcW w:w="10542" w:type="dxa"/>
          </w:tcPr>
          <w:p w14:paraId="1C77886C" w14:textId="77777777" w:rsidR="00E219A1" w:rsidRDefault="00E219A1" w:rsidP="00D53668">
            <w:p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Experiment 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: Difference Amplifier</w:t>
            </w:r>
          </w:p>
        </w:tc>
      </w:tr>
    </w:tbl>
    <w:p w14:paraId="51EF3D35" w14:textId="6929C270" w:rsidR="00E219A1" w:rsidRDefault="00000000" w:rsidP="00E219A1">
      <w:pPr>
        <w:rPr>
          <w:b/>
        </w:rPr>
      </w:pPr>
      <w:sdt>
        <w:sdtPr>
          <w:tag w:val="goog_rdk_2"/>
          <w:id w:val="-1679340685"/>
        </w:sdtPr>
        <w:sdtContent>
          <w:r w:rsidR="00E219A1">
            <w:rPr>
              <w:rFonts w:ascii="Gungsuh" w:eastAsia="Gungsuh" w:hAnsi="Gungsuh" w:cs="Gungsuh"/>
              <w:b/>
            </w:rPr>
            <w:t>Write down your pinout. (示波器的通道)</w:t>
          </w:r>
        </w:sdtContent>
      </w:sdt>
    </w:p>
    <w:tbl>
      <w:tblPr>
        <w:tblStyle w:val="af"/>
        <w:tblW w:w="1068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5006"/>
      </w:tblGrid>
      <w:tr w:rsidR="00E219A1" w14:paraId="6F4373D4" w14:textId="77777777" w:rsidTr="00D53668">
        <w:tc>
          <w:tcPr>
            <w:tcW w:w="5676" w:type="dxa"/>
            <w:vAlign w:val="center"/>
          </w:tcPr>
          <w:p w14:paraId="620BFD9B" w14:textId="53471627" w:rsidR="00E219A1" w:rsidRDefault="00E219A1" w:rsidP="00D536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1B33D5" wp14:editId="1AA0475A">
                  <wp:extent cx="3467100" cy="268668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68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14:paraId="010D1DF8" w14:textId="77777777" w:rsidR="00E219A1" w:rsidRDefault="00E219A1" w:rsidP="00D53668">
            <w:pPr>
              <w:jc w:val="center"/>
            </w:pPr>
          </w:p>
        </w:tc>
      </w:tr>
    </w:tbl>
    <w:p w14:paraId="09BF89D3" w14:textId="77777777" w:rsidR="00E219A1" w:rsidRDefault="00E219A1" w:rsidP="00E219A1"/>
    <w:p w14:paraId="141721C5" w14:textId="77777777" w:rsidR="0016049C" w:rsidRDefault="0016049C" w:rsidP="0016049C">
      <w:pPr>
        <w:rPr>
          <w:b/>
        </w:rPr>
      </w:pPr>
      <w:r>
        <w:rPr>
          <w:b/>
        </w:rPr>
        <w:t>2. Differential Mode</w:t>
      </w:r>
      <w:r>
        <w:rPr>
          <w:rFonts w:hint="eastAsia"/>
          <w:b/>
        </w:rPr>
        <w:t xml:space="preserve"> (R1 = 100</w:t>
      </w:r>
      <w:r>
        <w:rPr>
          <w:b/>
        </w:rPr>
        <w:t>Ω</w:t>
      </w:r>
      <w:r>
        <w:rPr>
          <w:rFonts w:hint="eastAsia"/>
          <w:b/>
        </w:rPr>
        <w:t>,</w:t>
      </w:r>
      <w:r>
        <w:rPr>
          <w:b/>
        </w:rPr>
        <w:t xml:space="preserve"> R2 = 1kΩ</w:t>
      </w:r>
      <w:r>
        <w:rPr>
          <w:rFonts w:hint="eastAsia"/>
          <w:b/>
        </w:rPr>
        <w:t>)</w:t>
      </w:r>
    </w:p>
    <w:tbl>
      <w:tblPr>
        <w:tblStyle w:val="af0"/>
        <w:tblW w:w="10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4"/>
        <w:gridCol w:w="1204"/>
        <w:gridCol w:w="1205"/>
        <w:gridCol w:w="1450"/>
        <w:gridCol w:w="1529"/>
        <w:gridCol w:w="1529"/>
        <w:gridCol w:w="1530"/>
      </w:tblGrid>
      <w:tr w:rsidR="0016049C" w14:paraId="2562DD62" w14:textId="77777777" w:rsidTr="0016049C">
        <w:trPr>
          <w:jc w:val="center"/>
        </w:trPr>
        <w:tc>
          <w:tcPr>
            <w:tcW w:w="2234" w:type="dxa"/>
            <w:vAlign w:val="center"/>
          </w:tcPr>
          <w:p w14:paraId="56774C4B" w14:textId="77777777" w:rsidR="0016049C" w:rsidRDefault="0016049C" w:rsidP="00D53668">
            <w:pPr>
              <w:jc w:val="center"/>
            </w:pPr>
          </w:p>
        </w:tc>
        <w:tc>
          <w:tcPr>
            <w:tcW w:w="1204" w:type="dxa"/>
            <w:vAlign w:val="center"/>
          </w:tcPr>
          <w:p w14:paraId="39B6CF42" w14:textId="77777777" w:rsidR="0016049C" w:rsidRDefault="0016049C" w:rsidP="00D53668">
            <w:pPr>
              <w:jc w:val="center"/>
            </w:pPr>
            <w:r>
              <w:t>v1</w:t>
            </w:r>
            <w:r>
              <w:rPr>
                <w:vertAlign w:val="subscript"/>
              </w:rPr>
              <w:t>,pp</w:t>
            </w:r>
          </w:p>
          <w:p w14:paraId="3539F40A" w14:textId="77777777" w:rsidR="0016049C" w:rsidRDefault="0016049C" w:rsidP="00D53668">
            <w:pPr>
              <w:jc w:val="center"/>
            </w:pPr>
            <w:r>
              <w:t>(V)</w:t>
            </w:r>
          </w:p>
        </w:tc>
        <w:tc>
          <w:tcPr>
            <w:tcW w:w="1205" w:type="dxa"/>
            <w:vAlign w:val="center"/>
          </w:tcPr>
          <w:p w14:paraId="0B53EE0A" w14:textId="77777777" w:rsidR="0016049C" w:rsidRDefault="0016049C" w:rsidP="00D53668">
            <w:pPr>
              <w:jc w:val="center"/>
            </w:pPr>
            <w:r>
              <w:t>v2</w:t>
            </w:r>
            <w:r>
              <w:rPr>
                <w:vertAlign w:val="subscript"/>
              </w:rPr>
              <w:t>,pp</w:t>
            </w:r>
          </w:p>
          <w:p w14:paraId="2DDFB745" w14:textId="77777777" w:rsidR="0016049C" w:rsidRDefault="0016049C" w:rsidP="00D53668">
            <w:pPr>
              <w:jc w:val="center"/>
            </w:pPr>
            <w:r>
              <w:t>(V)</w:t>
            </w:r>
          </w:p>
        </w:tc>
        <w:tc>
          <w:tcPr>
            <w:tcW w:w="1450" w:type="dxa"/>
            <w:vAlign w:val="center"/>
          </w:tcPr>
          <w:p w14:paraId="7A86B066" w14:textId="77777777" w:rsidR="0016049C" w:rsidRDefault="0016049C" w:rsidP="00D53668">
            <w:pPr>
              <w:jc w:val="center"/>
            </w:pPr>
            <w:proofErr w:type="spellStart"/>
            <w:r>
              <w:t>vd</w:t>
            </w:r>
            <w:r>
              <w:rPr>
                <w:vertAlign w:val="subscript"/>
              </w:rPr>
              <w:t>,pp</w:t>
            </w:r>
            <w:proofErr w:type="spellEnd"/>
            <w:r>
              <w:t>=v2-v1</w:t>
            </w:r>
          </w:p>
          <w:p w14:paraId="1C2A2D32" w14:textId="77777777" w:rsidR="0016049C" w:rsidRDefault="0016049C" w:rsidP="00D53668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19149F9F" w14:textId="77777777" w:rsidR="0016049C" w:rsidRDefault="0016049C" w:rsidP="00D53668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out,pp</w:t>
            </w:r>
            <w:proofErr w:type="spellEnd"/>
          </w:p>
          <w:p w14:paraId="473C630A" w14:textId="77777777" w:rsidR="0016049C" w:rsidRDefault="0016049C" w:rsidP="00D53668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72B04D06" w14:textId="77777777" w:rsidR="0016049C" w:rsidRDefault="0016049C" w:rsidP="00D53668">
            <w:pPr>
              <w:jc w:val="center"/>
            </w:pPr>
            <w:r>
              <w:t>A</w:t>
            </w:r>
            <w:r>
              <w:rPr>
                <w:vertAlign w:val="subscript"/>
              </w:rPr>
              <w:t>DM</w:t>
            </w:r>
          </w:p>
          <w:p w14:paraId="7087C993" w14:textId="77777777" w:rsidR="0016049C" w:rsidRDefault="0016049C" w:rsidP="00D53668">
            <w:pPr>
              <w:jc w:val="center"/>
            </w:pPr>
            <w:r>
              <w:t>(V/V)</w:t>
            </w:r>
          </w:p>
        </w:tc>
        <w:tc>
          <w:tcPr>
            <w:tcW w:w="1530" w:type="dxa"/>
            <w:vAlign w:val="center"/>
          </w:tcPr>
          <w:p w14:paraId="244D09E9" w14:textId="77777777" w:rsidR="0016049C" w:rsidRDefault="0016049C" w:rsidP="00D53668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3A81ECB6" w14:textId="77777777" w:rsidR="0016049C" w:rsidRDefault="0016049C" w:rsidP="00D53668">
            <w:pPr>
              <w:jc w:val="center"/>
            </w:pPr>
            <w:r>
              <w:t>(degree)</w:t>
            </w:r>
          </w:p>
        </w:tc>
      </w:tr>
      <w:tr w:rsidR="0016049C" w14:paraId="4CDFDFAA" w14:textId="77777777" w:rsidTr="0016049C">
        <w:trPr>
          <w:jc w:val="center"/>
        </w:trPr>
        <w:tc>
          <w:tcPr>
            <w:tcW w:w="2234" w:type="dxa"/>
            <w:vAlign w:val="center"/>
          </w:tcPr>
          <w:p w14:paraId="5CD3B538" w14:textId="77777777" w:rsidR="0016049C" w:rsidRDefault="0016049C" w:rsidP="00D53668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1204" w:type="dxa"/>
            <w:vAlign w:val="center"/>
          </w:tcPr>
          <w:p w14:paraId="40DBFD29" w14:textId="5F23FE9F" w:rsidR="0016049C" w:rsidRDefault="00CB411B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.38</w:t>
            </w:r>
          </w:p>
        </w:tc>
        <w:tc>
          <w:tcPr>
            <w:tcW w:w="1205" w:type="dxa"/>
            <w:vAlign w:val="center"/>
          </w:tcPr>
          <w:p w14:paraId="528BE33D" w14:textId="0CC456A4" w:rsidR="0016049C" w:rsidRDefault="00CB411B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.0096</w:t>
            </w:r>
          </w:p>
        </w:tc>
        <w:tc>
          <w:tcPr>
            <w:tcW w:w="1450" w:type="dxa"/>
            <w:vAlign w:val="center"/>
          </w:tcPr>
          <w:p w14:paraId="5B9970BA" w14:textId="122590D7" w:rsidR="0016049C" w:rsidRDefault="00CB411B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1.3704</w:t>
            </w:r>
          </w:p>
        </w:tc>
        <w:tc>
          <w:tcPr>
            <w:tcW w:w="1529" w:type="dxa"/>
            <w:vAlign w:val="center"/>
          </w:tcPr>
          <w:p w14:paraId="28867A0C" w14:textId="0F781C90" w:rsidR="0016049C" w:rsidRDefault="00CB411B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3</w:t>
            </w:r>
          </w:p>
        </w:tc>
        <w:tc>
          <w:tcPr>
            <w:tcW w:w="1529" w:type="dxa"/>
            <w:vAlign w:val="center"/>
          </w:tcPr>
          <w:p w14:paraId="4A04D61B" w14:textId="19412C09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9.49</w:t>
            </w:r>
          </w:p>
        </w:tc>
        <w:tc>
          <w:tcPr>
            <w:tcW w:w="1530" w:type="dxa"/>
            <w:vAlign w:val="center"/>
          </w:tcPr>
          <w:p w14:paraId="3696A90B" w14:textId="235CE2E1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179.3</w:t>
            </w:r>
          </w:p>
        </w:tc>
      </w:tr>
    </w:tbl>
    <w:p w14:paraId="43946056" w14:textId="10D99019" w:rsidR="00FE39E6" w:rsidRDefault="00FE39E6"/>
    <w:p w14:paraId="0579D525" w14:textId="48B9FB48" w:rsidR="00777778" w:rsidRDefault="00777778">
      <w:r>
        <w:rPr>
          <w:noProof/>
        </w:rPr>
        <w:drawing>
          <wp:inline distT="0" distB="0" distL="0" distR="0" wp14:anchorId="2DEE8281" wp14:editId="62B9FB3B">
            <wp:extent cx="6645910" cy="39878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51F5" w14:textId="77777777" w:rsidR="00777778" w:rsidRDefault="00777778"/>
    <w:p w14:paraId="2E40AC71" w14:textId="77777777" w:rsidR="0016049C" w:rsidRDefault="0016049C" w:rsidP="0016049C">
      <w:pPr>
        <w:rPr>
          <w:b/>
        </w:rPr>
      </w:pPr>
      <w:r>
        <w:rPr>
          <w:b/>
        </w:rPr>
        <w:t>3. Differential Mode</w:t>
      </w:r>
      <w:r>
        <w:rPr>
          <w:rFonts w:hint="eastAsia"/>
          <w:b/>
        </w:rPr>
        <w:t xml:space="preserve"> (R1 = 10</w:t>
      </w:r>
      <w:r>
        <w:rPr>
          <w:b/>
        </w:rPr>
        <w:t>kΩ</w:t>
      </w:r>
      <w:r>
        <w:rPr>
          <w:rFonts w:hint="eastAsia"/>
          <w:b/>
        </w:rPr>
        <w:t>,</w:t>
      </w:r>
      <w:r>
        <w:rPr>
          <w:b/>
        </w:rPr>
        <w:t xml:space="preserve"> R2 = 100kΩ</w:t>
      </w:r>
      <w:r>
        <w:rPr>
          <w:rFonts w:hint="eastAsia"/>
          <w:b/>
        </w:rPr>
        <w:t>)</w:t>
      </w:r>
    </w:p>
    <w:tbl>
      <w:tblPr>
        <w:tblStyle w:val="af0"/>
        <w:tblW w:w="10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4"/>
        <w:gridCol w:w="1204"/>
        <w:gridCol w:w="1205"/>
        <w:gridCol w:w="1450"/>
        <w:gridCol w:w="1529"/>
        <w:gridCol w:w="1529"/>
        <w:gridCol w:w="1530"/>
      </w:tblGrid>
      <w:tr w:rsidR="0016049C" w14:paraId="62F2A5B6" w14:textId="77777777" w:rsidTr="00D53668">
        <w:trPr>
          <w:jc w:val="center"/>
        </w:trPr>
        <w:tc>
          <w:tcPr>
            <w:tcW w:w="2234" w:type="dxa"/>
            <w:vAlign w:val="center"/>
          </w:tcPr>
          <w:p w14:paraId="022445CB" w14:textId="77777777" w:rsidR="0016049C" w:rsidRDefault="0016049C" w:rsidP="00D53668">
            <w:pPr>
              <w:jc w:val="center"/>
            </w:pPr>
          </w:p>
        </w:tc>
        <w:tc>
          <w:tcPr>
            <w:tcW w:w="1204" w:type="dxa"/>
            <w:vAlign w:val="center"/>
          </w:tcPr>
          <w:p w14:paraId="44962EF3" w14:textId="77777777" w:rsidR="0016049C" w:rsidRDefault="0016049C" w:rsidP="00D53668">
            <w:pPr>
              <w:jc w:val="center"/>
            </w:pPr>
            <w:r>
              <w:t>v1</w:t>
            </w:r>
            <w:r>
              <w:rPr>
                <w:vertAlign w:val="subscript"/>
              </w:rPr>
              <w:t>,pp</w:t>
            </w:r>
          </w:p>
          <w:p w14:paraId="5093EE94" w14:textId="77777777" w:rsidR="0016049C" w:rsidRDefault="0016049C" w:rsidP="00D53668">
            <w:pPr>
              <w:jc w:val="center"/>
            </w:pPr>
            <w:r>
              <w:lastRenderedPageBreak/>
              <w:t>(V)</w:t>
            </w:r>
          </w:p>
        </w:tc>
        <w:tc>
          <w:tcPr>
            <w:tcW w:w="1205" w:type="dxa"/>
            <w:vAlign w:val="center"/>
          </w:tcPr>
          <w:p w14:paraId="56348D7D" w14:textId="77777777" w:rsidR="0016049C" w:rsidRDefault="0016049C" w:rsidP="00D53668">
            <w:pPr>
              <w:jc w:val="center"/>
            </w:pPr>
            <w:r>
              <w:lastRenderedPageBreak/>
              <w:t>v2</w:t>
            </w:r>
            <w:r>
              <w:rPr>
                <w:vertAlign w:val="subscript"/>
              </w:rPr>
              <w:t>,pp</w:t>
            </w:r>
          </w:p>
          <w:p w14:paraId="3924D990" w14:textId="77777777" w:rsidR="0016049C" w:rsidRDefault="0016049C" w:rsidP="00D53668">
            <w:pPr>
              <w:jc w:val="center"/>
            </w:pPr>
            <w:r>
              <w:lastRenderedPageBreak/>
              <w:t>(V)</w:t>
            </w:r>
          </w:p>
        </w:tc>
        <w:tc>
          <w:tcPr>
            <w:tcW w:w="1450" w:type="dxa"/>
            <w:vAlign w:val="center"/>
          </w:tcPr>
          <w:p w14:paraId="55BB4B65" w14:textId="77777777" w:rsidR="0016049C" w:rsidRDefault="0016049C" w:rsidP="00D53668">
            <w:pPr>
              <w:jc w:val="center"/>
            </w:pPr>
            <w:proofErr w:type="spellStart"/>
            <w:r>
              <w:lastRenderedPageBreak/>
              <w:t>vd</w:t>
            </w:r>
            <w:r>
              <w:rPr>
                <w:vertAlign w:val="subscript"/>
              </w:rPr>
              <w:t>,pp</w:t>
            </w:r>
            <w:proofErr w:type="spellEnd"/>
            <w:r>
              <w:t>=v2-v1</w:t>
            </w:r>
          </w:p>
          <w:p w14:paraId="0D48329E" w14:textId="77777777" w:rsidR="0016049C" w:rsidRDefault="0016049C" w:rsidP="00D53668">
            <w:pPr>
              <w:jc w:val="center"/>
            </w:pPr>
            <w:r>
              <w:lastRenderedPageBreak/>
              <w:t>(V)</w:t>
            </w:r>
          </w:p>
        </w:tc>
        <w:tc>
          <w:tcPr>
            <w:tcW w:w="1529" w:type="dxa"/>
            <w:vAlign w:val="center"/>
          </w:tcPr>
          <w:p w14:paraId="25CA9178" w14:textId="77777777" w:rsidR="0016049C" w:rsidRDefault="0016049C" w:rsidP="00D53668">
            <w:pPr>
              <w:jc w:val="center"/>
            </w:pPr>
            <w:proofErr w:type="spellStart"/>
            <w:r>
              <w:lastRenderedPageBreak/>
              <w:t>v</w:t>
            </w:r>
            <w:r>
              <w:rPr>
                <w:vertAlign w:val="subscript"/>
              </w:rPr>
              <w:t>out,pp</w:t>
            </w:r>
            <w:proofErr w:type="spellEnd"/>
          </w:p>
          <w:p w14:paraId="673B79AA" w14:textId="77777777" w:rsidR="0016049C" w:rsidRDefault="0016049C" w:rsidP="00D53668">
            <w:pPr>
              <w:jc w:val="center"/>
            </w:pPr>
            <w:r>
              <w:lastRenderedPageBreak/>
              <w:t>(V)</w:t>
            </w:r>
          </w:p>
        </w:tc>
        <w:tc>
          <w:tcPr>
            <w:tcW w:w="1529" w:type="dxa"/>
            <w:vAlign w:val="center"/>
          </w:tcPr>
          <w:p w14:paraId="6FB75D20" w14:textId="77777777" w:rsidR="0016049C" w:rsidRDefault="0016049C" w:rsidP="00D53668">
            <w:pPr>
              <w:jc w:val="center"/>
            </w:pPr>
            <w:r>
              <w:lastRenderedPageBreak/>
              <w:t>A</w:t>
            </w:r>
            <w:r>
              <w:rPr>
                <w:vertAlign w:val="subscript"/>
              </w:rPr>
              <w:t>DM</w:t>
            </w:r>
          </w:p>
          <w:p w14:paraId="687C83D1" w14:textId="77777777" w:rsidR="0016049C" w:rsidRDefault="0016049C" w:rsidP="00D53668">
            <w:pPr>
              <w:jc w:val="center"/>
            </w:pPr>
            <w:r>
              <w:lastRenderedPageBreak/>
              <w:t>(V/V)</w:t>
            </w:r>
          </w:p>
        </w:tc>
        <w:tc>
          <w:tcPr>
            <w:tcW w:w="1530" w:type="dxa"/>
            <w:vAlign w:val="center"/>
          </w:tcPr>
          <w:p w14:paraId="0BD9D80C" w14:textId="77777777" w:rsidR="0016049C" w:rsidRDefault="0016049C" w:rsidP="00D53668">
            <w:pPr>
              <w:jc w:val="center"/>
            </w:pPr>
            <w:r>
              <w:lastRenderedPageBreak/>
              <w:t>Phase (</w:t>
            </w:r>
            <w:proofErr w:type="spellStart"/>
            <w:r>
              <w:t>vout</w:t>
            </w:r>
            <w:proofErr w:type="spellEnd"/>
            <w:r>
              <w:t>-</w:t>
            </w:r>
            <w:r>
              <w:lastRenderedPageBreak/>
              <w:t>&gt;v1)</w:t>
            </w:r>
          </w:p>
          <w:p w14:paraId="3F420626" w14:textId="77777777" w:rsidR="0016049C" w:rsidRDefault="0016049C" w:rsidP="00D53668">
            <w:pPr>
              <w:jc w:val="center"/>
            </w:pPr>
            <w:r>
              <w:t>(degree)</w:t>
            </w:r>
          </w:p>
        </w:tc>
      </w:tr>
      <w:tr w:rsidR="0016049C" w14:paraId="2A2AF6F9" w14:textId="77777777" w:rsidTr="00D53668">
        <w:trPr>
          <w:jc w:val="center"/>
        </w:trPr>
        <w:tc>
          <w:tcPr>
            <w:tcW w:w="2234" w:type="dxa"/>
            <w:vAlign w:val="center"/>
          </w:tcPr>
          <w:p w14:paraId="11CC2304" w14:textId="77777777" w:rsidR="0016049C" w:rsidRDefault="0016049C" w:rsidP="00D53668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1204" w:type="dxa"/>
            <w:vAlign w:val="center"/>
          </w:tcPr>
          <w:p w14:paraId="5F681982" w14:textId="3B6437D5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.08</w:t>
            </w:r>
          </w:p>
        </w:tc>
        <w:tc>
          <w:tcPr>
            <w:tcW w:w="1205" w:type="dxa"/>
            <w:vAlign w:val="center"/>
          </w:tcPr>
          <w:p w14:paraId="37A76DE3" w14:textId="346F11DC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.0056</w:t>
            </w:r>
          </w:p>
        </w:tc>
        <w:tc>
          <w:tcPr>
            <w:tcW w:w="1450" w:type="dxa"/>
            <w:vAlign w:val="center"/>
          </w:tcPr>
          <w:p w14:paraId="2D2F7941" w14:textId="66B1960B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2.0744</w:t>
            </w:r>
          </w:p>
        </w:tc>
        <w:tc>
          <w:tcPr>
            <w:tcW w:w="1529" w:type="dxa"/>
            <w:vAlign w:val="center"/>
          </w:tcPr>
          <w:p w14:paraId="114B79A6" w14:textId="4057AB4F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</w:p>
        </w:tc>
        <w:tc>
          <w:tcPr>
            <w:tcW w:w="1529" w:type="dxa"/>
            <w:vAlign w:val="center"/>
          </w:tcPr>
          <w:p w14:paraId="17869047" w14:textId="58E7B98E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9.64</w:t>
            </w:r>
          </w:p>
        </w:tc>
        <w:tc>
          <w:tcPr>
            <w:tcW w:w="1530" w:type="dxa"/>
            <w:vAlign w:val="center"/>
          </w:tcPr>
          <w:p w14:paraId="2059A566" w14:textId="34206ECF" w:rsidR="0016049C" w:rsidRDefault="00C67AAC" w:rsidP="00D53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179.1</w:t>
            </w:r>
          </w:p>
        </w:tc>
      </w:tr>
    </w:tbl>
    <w:p w14:paraId="4D517BC8" w14:textId="13E7F302" w:rsidR="0016049C" w:rsidRDefault="0016049C"/>
    <w:p w14:paraId="44624EC5" w14:textId="3FAE69C3" w:rsidR="00777778" w:rsidRDefault="00777778">
      <w:r>
        <w:rPr>
          <w:noProof/>
        </w:rPr>
        <w:drawing>
          <wp:inline distT="0" distB="0" distL="0" distR="0" wp14:anchorId="307A0C00" wp14:editId="682050A7">
            <wp:extent cx="6645910" cy="39878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9FA9" w14:textId="77777777" w:rsidR="00777778" w:rsidRDefault="00777778"/>
    <w:p w14:paraId="4A0692E1" w14:textId="77777777" w:rsidR="00DA6925" w:rsidRPr="0016049C" w:rsidRDefault="0016049C" w:rsidP="0016049C">
      <w:pPr>
        <w:rPr>
          <w:b/>
        </w:rPr>
      </w:pPr>
      <w:r w:rsidRPr="0016049C">
        <w:rPr>
          <w:b/>
        </w:rPr>
        <w:t xml:space="preserve">4. </w:t>
      </w:r>
      <w:r w:rsidR="00D84845" w:rsidRPr="0016049C">
        <w:rPr>
          <w:b/>
        </w:rPr>
        <w:t>Compare the difference between the two difference amplifiers, and explain why.</w:t>
      </w:r>
    </w:p>
    <w:p w14:paraId="793D98CD" w14:textId="3AC30530" w:rsidR="0016049C" w:rsidRDefault="0016049C"/>
    <w:p w14:paraId="133E471A" w14:textId="73917732" w:rsidR="00C67AAC" w:rsidRDefault="00C67AAC">
      <w:r>
        <w:rPr>
          <w:rFonts w:hint="eastAsia"/>
        </w:rPr>
        <w:t>B</w:t>
      </w:r>
      <w:r>
        <w:t>y observing</w:t>
      </w:r>
      <w:r>
        <w:rPr>
          <w:rFonts w:hint="eastAsia"/>
        </w:rPr>
        <w:t>,</w:t>
      </w:r>
      <w:r>
        <w:t xml:space="preserve"> we can find out that the amplitudes of two experiment are similar, but the resistors we used in two experiments are different.</w:t>
      </w:r>
    </w:p>
    <w:p w14:paraId="05D3AC49" w14:textId="24852923" w:rsidR="00C67AAC" w:rsidRDefault="00C67AAC"/>
    <w:p w14:paraId="2387FB88" w14:textId="00B35056" w:rsidR="00C67AAC" w:rsidRPr="0016049C" w:rsidRDefault="00C67AAC">
      <w:r>
        <w:t xml:space="preserve">This is because the ratio </w:t>
      </w:r>
      <m:oMath>
        <m:r>
          <w:rPr>
            <w:rFonts w:ascii="Cambria Math" w:hAnsi="Cambria Math"/>
          </w:rPr>
          <m:t>R_2/R_1</m:t>
        </m:r>
      </m:oMath>
      <w:r>
        <w:rPr>
          <w:rFonts w:hint="eastAsia"/>
        </w:rPr>
        <w:t xml:space="preserve"> </w:t>
      </w:r>
      <w:r>
        <w:t xml:space="preserve">for both experiment is 10. </w:t>
      </w:r>
      <w:r w:rsidR="0019228D">
        <w:rPr>
          <w:rFonts w:hint="eastAsia"/>
        </w:rPr>
        <w:t>A</w:t>
      </w:r>
      <w:r w:rsidR="0019228D">
        <w:t>lthough we have different resistors, as long as the ratio of resistors are the same, we will obtain identical results.</w:t>
      </w:r>
    </w:p>
    <w:sectPr w:rsidR="00C67AAC" w:rsidRPr="0016049C">
      <w:headerReference w:type="default" r:id="rId18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4EDC6" w14:textId="77777777" w:rsidR="00061BEE" w:rsidRDefault="00061BEE">
      <w:pPr>
        <w:spacing w:line="240" w:lineRule="auto"/>
      </w:pPr>
      <w:r>
        <w:separator/>
      </w:r>
    </w:p>
  </w:endnote>
  <w:endnote w:type="continuationSeparator" w:id="0">
    <w:p w14:paraId="244622CD" w14:textId="77777777" w:rsidR="00061BEE" w:rsidRDefault="00061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46128" w14:textId="77777777" w:rsidR="00061BEE" w:rsidRDefault="00061BEE">
      <w:pPr>
        <w:spacing w:line="240" w:lineRule="auto"/>
      </w:pPr>
      <w:r>
        <w:separator/>
      </w:r>
    </w:p>
  </w:footnote>
  <w:footnote w:type="continuationSeparator" w:id="0">
    <w:p w14:paraId="13ABB871" w14:textId="77777777" w:rsidR="00061BEE" w:rsidRDefault="00061B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7553" w14:textId="77777777" w:rsidR="00FE39E6" w:rsidRDefault="00D8484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both"/>
      <w:rPr>
        <w:rFonts w:eastAsia="Times New Roman"/>
        <w:color w:val="000000"/>
        <w:sz w:val="20"/>
      </w:rPr>
    </w:pPr>
    <w:r>
      <w:rPr>
        <w:rFonts w:eastAsia="Times New Roman"/>
        <w:color w:val="000000"/>
        <w:sz w:val="20"/>
      </w:rPr>
      <w:t>Instrumentation AmplifierLab7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406D"/>
    <w:multiLevelType w:val="hybridMultilevel"/>
    <w:tmpl w:val="99084B56"/>
    <w:lvl w:ilvl="0" w:tplc="AE78A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C07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04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96BA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521C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A41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DC6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644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308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46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9E6"/>
    <w:rsid w:val="00061BEE"/>
    <w:rsid w:val="0016049C"/>
    <w:rsid w:val="0019228D"/>
    <w:rsid w:val="00246345"/>
    <w:rsid w:val="002A4286"/>
    <w:rsid w:val="002E1606"/>
    <w:rsid w:val="0036179D"/>
    <w:rsid w:val="00367997"/>
    <w:rsid w:val="003F749B"/>
    <w:rsid w:val="0064625D"/>
    <w:rsid w:val="007620C9"/>
    <w:rsid w:val="00777778"/>
    <w:rsid w:val="008A2214"/>
    <w:rsid w:val="00C67AAC"/>
    <w:rsid w:val="00CB411B"/>
    <w:rsid w:val="00CE75FA"/>
    <w:rsid w:val="00D02A6E"/>
    <w:rsid w:val="00D84845"/>
    <w:rsid w:val="00DA6925"/>
    <w:rsid w:val="00E219A1"/>
    <w:rsid w:val="00ED5E6F"/>
    <w:rsid w:val="00ED630F"/>
    <w:rsid w:val="00FB6617"/>
    <w:rsid w:val="00FE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E116D"/>
  <w15:docId w15:val="{BB175161-1D4B-4447-8111-97C10C34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82B"/>
    <w:pPr>
      <w:adjustRightInd w:val="0"/>
      <w:spacing w:line="360" w:lineRule="atLeast"/>
      <w:textAlignment w:val="baseline"/>
    </w:pPr>
    <w:rPr>
      <w:rFonts w:eastAsia="細明體"/>
      <w:szCs w:val="2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903A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903A5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03A58"/>
    <w:pPr>
      <w:ind w:leftChars="200" w:left="480"/>
    </w:pPr>
  </w:style>
  <w:style w:type="character" w:styleId="ac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jCiB6YqZMRqCO4MUAHRiG8L+Q==">AMUW2mUzXEORRTQM6gO54dmuhyZFn0CsuJgKBXJBaNEWCsbvWPmSBN4qik58LuTqCr4y/VrYGb3EFvM6OfOvsoK1toPuz/FAFRSQ4yiS9TlRa/dPBawAxSZ/H2oQzxLc3J5/JH6BkwD1FBr1p43FpUMnmTUf1SZCKIdYQvbZC7jaulIbKn5NILhWAZdZD9nyPqEl2nhgj0Wo0LvRYZIs7K8EqXdI4QuB7xhDF1TxaLDAnBRluH1ye6+RZXXOor4Z6NXLZfLX0xLXgQxNNUoHx2cauC2L/aOrqS5/XGwwPM9Jw0R7UyvAeB49+Tb5E02vm2N5bYBMO/OOTRGUwyL6nRNIy/mryKHYznWHLuQ4BaDU/BS3aw6FIrkLObqNFeMK7HYUVHDYHn+IBv31gg6QgjHaBfl5xx5aZXXxXyExXE2TsCZ9PDhkWgNHj0p/Vguib+x2wlTT6i0dEAocpZ50CurfoS5p6piL+0xCSnikRputzYSeZKx2yQOsyIpYlre7DAIdb4p0tIRN9rBrYQwqIgV/DL75thHK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eeta</dc:creator>
  <cp:lastModifiedBy>典謀 吳</cp:lastModifiedBy>
  <cp:revision>11</cp:revision>
  <dcterms:created xsi:type="dcterms:W3CDTF">2014-11-23T13:32:00Z</dcterms:created>
  <dcterms:modified xsi:type="dcterms:W3CDTF">2022-11-22T15:42:00Z</dcterms:modified>
</cp:coreProperties>
</file>