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5BB27" w14:textId="77777777" w:rsidR="004B41F0" w:rsidRPr="009A46EB" w:rsidRDefault="004B41F0" w:rsidP="004B41F0">
      <w:pPr>
        <w:rPr>
          <w:rFonts w:cstheme="minorHAnsi"/>
          <w:b/>
          <w:sz w:val="20"/>
          <w:szCs w:val="20"/>
        </w:rPr>
      </w:pPr>
      <w:r w:rsidRPr="009A46EB">
        <w:rPr>
          <w:rFonts w:cstheme="minorHAnsi"/>
          <w:b/>
          <w:sz w:val="20"/>
          <w:szCs w:val="20"/>
        </w:rPr>
        <w:t>姓名</w:t>
      </w:r>
      <w:r w:rsidRPr="009A46EB">
        <w:rPr>
          <w:rFonts w:cstheme="minorHAnsi"/>
          <w:b/>
          <w:sz w:val="20"/>
          <w:szCs w:val="20"/>
        </w:rPr>
        <w:t xml:space="preserve">:                     </w:t>
      </w:r>
      <w:r w:rsidRPr="009A46EB">
        <w:rPr>
          <w:rFonts w:cstheme="minorHAnsi"/>
          <w:b/>
          <w:sz w:val="20"/>
          <w:szCs w:val="20"/>
        </w:rPr>
        <w:t>學號</w:t>
      </w:r>
      <w:r w:rsidRPr="009A46EB">
        <w:rPr>
          <w:rFonts w:cstheme="minorHAnsi"/>
          <w:b/>
          <w:sz w:val="20"/>
          <w:szCs w:val="20"/>
        </w:rPr>
        <w:t>:</w:t>
      </w:r>
    </w:p>
    <w:p w14:paraId="5A1D5A03" w14:textId="225802EF" w:rsidR="008C41E5" w:rsidRDefault="006B6260" w:rsidP="009D5D35">
      <w:pPr>
        <w:pStyle w:val="a3"/>
        <w:widowControl/>
        <w:numPr>
          <w:ilvl w:val="0"/>
          <w:numId w:val="1"/>
        </w:numPr>
        <w:shd w:val="clear" w:color="auto" w:fill="FFFFFF"/>
        <w:spacing w:before="100" w:beforeAutospacing="1" w:after="100" w:afterAutospacing="1" w:line="20" w:lineRule="exact"/>
        <w:ind w:leftChars="0" w:left="357" w:hanging="357"/>
        <w:rPr>
          <w:rFonts w:eastAsia="新細明體" w:cstheme="minorHAnsi"/>
          <w:color w:val="595959"/>
          <w:kern w:val="0"/>
          <w:sz w:val="20"/>
          <w:szCs w:val="20"/>
        </w:rPr>
      </w:pPr>
      <w:r w:rsidRPr="006B6260">
        <w:rPr>
          <w:rFonts w:eastAsia="新細明體" w:cstheme="minorHAnsi"/>
          <w:color w:val="595959"/>
          <w:kern w:val="0"/>
          <w:sz w:val="20"/>
          <w:szCs w:val="20"/>
        </w:rPr>
        <w:t xml:space="preserve">The name of the resource that is identified in Alex's plant as Herbie #1 is: </w:t>
      </w:r>
    </w:p>
    <w:p w14:paraId="28CFD0ED" w14:textId="45E695BE" w:rsidR="006B6260" w:rsidRPr="00CA52B1" w:rsidRDefault="006B6260" w:rsidP="009D5D35">
      <w:pPr>
        <w:pStyle w:val="a3"/>
        <w:widowControl/>
        <w:numPr>
          <w:ilvl w:val="0"/>
          <w:numId w:val="2"/>
        </w:numPr>
        <w:shd w:val="clear" w:color="auto" w:fill="FFFFFF"/>
        <w:spacing w:before="100" w:beforeAutospacing="1" w:after="100" w:afterAutospacing="1" w:line="160" w:lineRule="exact"/>
        <w:ind w:leftChars="0" w:left="714" w:hanging="357"/>
        <w:rPr>
          <w:rFonts w:eastAsia="新細明體" w:cstheme="minorHAnsi"/>
          <w:color w:val="595959"/>
          <w:spacing w:val="26"/>
          <w:kern w:val="0"/>
          <w:sz w:val="20"/>
          <w:szCs w:val="20"/>
        </w:rPr>
      </w:pPr>
      <w:r w:rsidRPr="00CA52B1">
        <w:rPr>
          <w:rFonts w:eastAsia="新細明體" w:cstheme="minorHAnsi"/>
          <w:color w:val="595959"/>
          <w:spacing w:val="26"/>
          <w:kern w:val="0"/>
          <w:sz w:val="20"/>
          <w:szCs w:val="20"/>
        </w:rPr>
        <w:t>NCX-10</w:t>
      </w:r>
    </w:p>
    <w:p w14:paraId="2216206C" w14:textId="213C0493" w:rsidR="00CA52B1" w:rsidRPr="00CA52B1" w:rsidRDefault="00CA52B1" w:rsidP="00802566">
      <w:pPr>
        <w:pStyle w:val="a3"/>
        <w:widowControl/>
        <w:numPr>
          <w:ilvl w:val="0"/>
          <w:numId w:val="2"/>
        </w:numPr>
        <w:shd w:val="clear" w:color="auto" w:fill="FFFFFF"/>
        <w:spacing w:before="100" w:beforeAutospacing="1" w:after="100" w:afterAutospacing="1" w:line="240" w:lineRule="exact"/>
        <w:ind w:leftChars="0" w:left="714" w:hanging="357"/>
        <w:rPr>
          <w:rFonts w:eastAsia="新細明體" w:cstheme="minorHAnsi"/>
          <w:color w:val="595959"/>
          <w:spacing w:val="26"/>
          <w:kern w:val="0"/>
          <w:sz w:val="20"/>
          <w:szCs w:val="20"/>
        </w:rPr>
      </w:pPr>
      <w:r w:rsidRPr="00CA52B1">
        <w:rPr>
          <w:rFonts w:eastAsia="新細明體" w:cstheme="minorHAnsi"/>
          <w:color w:val="595959"/>
          <w:spacing w:val="26"/>
          <w:kern w:val="0"/>
          <w:sz w:val="20"/>
          <w:szCs w:val="20"/>
        </w:rPr>
        <w:t>Heat Treat</w:t>
      </w:r>
    </w:p>
    <w:p w14:paraId="36C7097A" w14:textId="0CC351CF" w:rsidR="00CA52B1" w:rsidRPr="00CA52B1" w:rsidRDefault="00CA52B1" w:rsidP="00802566">
      <w:pPr>
        <w:pStyle w:val="a3"/>
        <w:widowControl/>
        <w:numPr>
          <w:ilvl w:val="0"/>
          <w:numId w:val="2"/>
        </w:numPr>
        <w:shd w:val="clear" w:color="auto" w:fill="FFFFFF"/>
        <w:spacing w:before="100" w:beforeAutospacing="1" w:after="100" w:afterAutospacing="1" w:line="240" w:lineRule="exact"/>
        <w:ind w:leftChars="0" w:left="714" w:hanging="357"/>
        <w:rPr>
          <w:rFonts w:eastAsia="新細明體" w:cstheme="minorHAnsi"/>
          <w:color w:val="595959"/>
          <w:spacing w:val="26"/>
          <w:kern w:val="0"/>
          <w:sz w:val="20"/>
          <w:szCs w:val="20"/>
        </w:rPr>
      </w:pPr>
      <w:proofErr w:type="spellStart"/>
      <w:r w:rsidRPr="00CA52B1">
        <w:rPr>
          <w:rFonts w:eastAsia="新細明體" w:cstheme="minorHAnsi"/>
          <w:color w:val="595959"/>
          <w:spacing w:val="26"/>
          <w:kern w:val="0"/>
          <w:sz w:val="20"/>
          <w:szCs w:val="20"/>
        </w:rPr>
        <w:t>Zmegma</w:t>
      </w:r>
      <w:proofErr w:type="spellEnd"/>
    </w:p>
    <w:p w14:paraId="622C5B35" w14:textId="5AB3F3CB" w:rsidR="00CA52B1" w:rsidRPr="00CA52B1" w:rsidRDefault="00CA52B1" w:rsidP="00802566">
      <w:pPr>
        <w:pStyle w:val="a3"/>
        <w:widowControl/>
        <w:numPr>
          <w:ilvl w:val="0"/>
          <w:numId w:val="2"/>
        </w:numPr>
        <w:shd w:val="clear" w:color="auto" w:fill="FFFFFF"/>
        <w:spacing w:before="100" w:beforeAutospacing="1" w:after="100" w:afterAutospacing="1" w:line="240" w:lineRule="exact"/>
        <w:ind w:leftChars="0" w:left="714" w:hanging="357"/>
        <w:rPr>
          <w:rFonts w:eastAsia="新細明體" w:cstheme="minorHAnsi"/>
          <w:color w:val="595959"/>
          <w:spacing w:val="26"/>
          <w:kern w:val="0"/>
          <w:sz w:val="20"/>
          <w:szCs w:val="20"/>
        </w:rPr>
      </w:pPr>
      <w:r w:rsidRPr="00CA52B1">
        <w:rPr>
          <w:rFonts w:eastAsia="新細明體" w:cstheme="minorHAnsi"/>
          <w:color w:val="595959"/>
          <w:spacing w:val="26"/>
          <w:kern w:val="0"/>
          <w:sz w:val="20"/>
          <w:szCs w:val="20"/>
        </w:rPr>
        <w:t>Milling machines</w:t>
      </w:r>
    </w:p>
    <w:p w14:paraId="376D0195" w14:textId="18866877" w:rsidR="009D5D35" w:rsidRDefault="009D5D35" w:rsidP="009D5D35">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Two ways that Alex and his supervisors used to find Herbie</w:t>
      </w:r>
      <w:r w:rsidRPr="006B6260">
        <w:rPr>
          <w:rFonts w:eastAsia="新細明體" w:cstheme="minorHAnsi"/>
          <w:color w:val="595959"/>
          <w:kern w:val="0"/>
          <w:sz w:val="20"/>
          <w:szCs w:val="20"/>
        </w:rPr>
        <w:t xml:space="preserve">: </w:t>
      </w:r>
    </w:p>
    <w:p w14:paraId="6B55CDC6" w14:textId="77777777" w:rsidR="009D5D35" w:rsidRPr="009D5D35" w:rsidRDefault="009D5D35" w:rsidP="009D5D35">
      <w:pPr>
        <w:pStyle w:val="a3"/>
        <w:widowControl/>
        <w:numPr>
          <w:ilvl w:val="0"/>
          <w:numId w:val="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A46EB">
        <w:rPr>
          <w:rFonts w:eastAsia="新細明體" w:cstheme="minorHAnsi"/>
          <w:color w:val="595959"/>
          <w:kern w:val="0"/>
          <w:sz w:val="20"/>
          <w:szCs w:val="20"/>
        </w:rPr>
        <w:t>Measured (1) how long each operation took, and (2) how long everything waited in queue.</w:t>
      </w:r>
    </w:p>
    <w:p w14:paraId="2D5DFEDF" w14:textId="77777777" w:rsidR="009D5D35" w:rsidRPr="009D5D35" w:rsidRDefault="009D5D35" w:rsidP="009D5D35">
      <w:pPr>
        <w:pStyle w:val="a3"/>
        <w:widowControl/>
        <w:numPr>
          <w:ilvl w:val="0"/>
          <w:numId w:val="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Analyzed (1) all Bills of Material, and (2) all Routing Structures</w:t>
      </w:r>
    </w:p>
    <w:p w14:paraId="769DD6BC" w14:textId="77777777" w:rsidR="009D5D35" w:rsidRPr="009D5D35" w:rsidRDefault="009D5D35" w:rsidP="009D5D35">
      <w:pPr>
        <w:pStyle w:val="a3"/>
        <w:widowControl/>
        <w:numPr>
          <w:ilvl w:val="0"/>
          <w:numId w:val="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(1) Looked for the biggest pile of WIP, and (2) Spoke to expeditors about the source of the parts they were always waiting for.</w:t>
      </w:r>
    </w:p>
    <w:p w14:paraId="52F8F15F" w14:textId="1A7787B4" w:rsidR="009D5D35" w:rsidRPr="009D5D35" w:rsidRDefault="009D5D35" w:rsidP="009D5D35">
      <w:pPr>
        <w:pStyle w:val="a3"/>
        <w:widowControl/>
        <w:numPr>
          <w:ilvl w:val="0"/>
          <w:numId w:val="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Calculated (1) average capacity, and (2) average demand.</w:t>
      </w:r>
    </w:p>
    <w:p w14:paraId="5ED8743C" w14:textId="74337265" w:rsidR="009D5D35" w:rsidRDefault="009D5D35" w:rsidP="009D5D35">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After pondering Jonah's question, Alex determined that the Goal of a manufacturing plant is to:</w:t>
      </w:r>
      <w:r w:rsidRPr="006B6260">
        <w:rPr>
          <w:rFonts w:eastAsia="新細明體" w:cstheme="minorHAnsi"/>
          <w:color w:val="595959"/>
          <w:kern w:val="0"/>
          <w:sz w:val="20"/>
          <w:szCs w:val="20"/>
        </w:rPr>
        <w:t xml:space="preserve"> </w:t>
      </w:r>
    </w:p>
    <w:p w14:paraId="7259C751" w14:textId="77777777" w:rsidR="009D5D35" w:rsidRPr="009D5D35" w:rsidRDefault="009D5D35" w:rsidP="009D5D35">
      <w:pPr>
        <w:pStyle w:val="a3"/>
        <w:widowControl/>
        <w:numPr>
          <w:ilvl w:val="0"/>
          <w:numId w:val="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bookmarkStart w:id="0" w:name="_Hlk173406882"/>
      <w:r w:rsidRPr="009D5D35">
        <w:rPr>
          <w:rFonts w:eastAsia="新細明體" w:cstheme="minorHAnsi"/>
          <w:color w:val="595959"/>
          <w:kern w:val="0"/>
          <w:sz w:val="20"/>
          <w:szCs w:val="20"/>
        </w:rPr>
        <w:t>Product high quality products</w:t>
      </w:r>
      <w:bookmarkEnd w:id="0"/>
    </w:p>
    <w:p w14:paraId="238680F6" w14:textId="77777777" w:rsidR="009D5D35" w:rsidRPr="009D5D35" w:rsidRDefault="009D5D35" w:rsidP="009D5D35">
      <w:pPr>
        <w:pStyle w:val="a3"/>
        <w:widowControl/>
        <w:numPr>
          <w:ilvl w:val="0"/>
          <w:numId w:val="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Save money</w:t>
      </w:r>
    </w:p>
    <w:p w14:paraId="09B5C489" w14:textId="77777777" w:rsidR="009D5D35" w:rsidRPr="009D5D35" w:rsidRDefault="009D5D35" w:rsidP="009D5D35">
      <w:pPr>
        <w:pStyle w:val="a3"/>
        <w:widowControl/>
        <w:numPr>
          <w:ilvl w:val="0"/>
          <w:numId w:val="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Provide great customer service</w:t>
      </w:r>
    </w:p>
    <w:p w14:paraId="01DE6B75" w14:textId="3B0D5655" w:rsidR="009D5D35" w:rsidRPr="009D5D35" w:rsidRDefault="009D5D35" w:rsidP="009D5D35">
      <w:pPr>
        <w:pStyle w:val="a3"/>
        <w:widowControl/>
        <w:numPr>
          <w:ilvl w:val="0"/>
          <w:numId w:val="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Make money</w:t>
      </w:r>
    </w:p>
    <w:p w14:paraId="39AA7F3E" w14:textId="1A51749E" w:rsidR="009D5D35" w:rsidRDefault="009D5D35" w:rsidP="009D5D35">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What are the three measurements that Jonah claimed "expressed the goal...but which also permit you to develop operations rules for running your plant."</w:t>
      </w:r>
      <w:r w:rsidRPr="006B6260">
        <w:rPr>
          <w:rFonts w:eastAsia="新細明體" w:cstheme="minorHAnsi"/>
          <w:color w:val="595959"/>
          <w:kern w:val="0"/>
          <w:sz w:val="20"/>
          <w:szCs w:val="20"/>
        </w:rPr>
        <w:t xml:space="preserve"> </w:t>
      </w:r>
    </w:p>
    <w:p w14:paraId="0EF7B1A3" w14:textId="77777777" w:rsidR="009D5D35" w:rsidRPr="009D5D35" w:rsidRDefault="009D5D35" w:rsidP="009D5D35">
      <w:pPr>
        <w:pStyle w:val="a3"/>
        <w:widowControl/>
        <w:numPr>
          <w:ilvl w:val="0"/>
          <w:numId w:val="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Expenses, and Overhead</w:t>
      </w:r>
    </w:p>
    <w:p w14:paraId="3D6786E1" w14:textId="77777777" w:rsidR="009D5D35" w:rsidRPr="009D5D35" w:rsidRDefault="009D5D35" w:rsidP="009D5D35">
      <w:pPr>
        <w:pStyle w:val="a3"/>
        <w:widowControl/>
        <w:numPr>
          <w:ilvl w:val="0"/>
          <w:numId w:val="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Throughput, Inventory, and Operational Expense</w:t>
      </w:r>
      <w:r w:rsidRPr="009A46EB">
        <w:rPr>
          <w:rFonts w:eastAsia="新細明體" w:cstheme="minorHAnsi"/>
          <w:color w:val="595959"/>
          <w:kern w:val="0"/>
          <w:sz w:val="20"/>
          <w:szCs w:val="20"/>
        </w:rPr>
        <w:t xml:space="preserve"> </w:t>
      </w:r>
    </w:p>
    <w:p w14:paraId="5CE0456A" w14:textId="14690DE9" w:rsidR="009D5D35" w:rsidRPr="009D5D35" w:rsidRDefault="009D5D35" w:rsidP="009D5D35">
      <w:pPr>
        <w:pStyle w:val="a3"/>
        <w:widowControl/>
        <w:numPr>
          <w:ilvl w:val="0"/>
          <w:numId w:val="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Budget, Efficiencies, and Forecast</w:t>
      </w:r>
    </w:p>
    <w:p w14:paraId="22D3CFD2" w14:textId="14C2E8C8" w:rsidR="009D5D35" w:rsidRPr="009D5D35" w:rsidRDefault="009D5D35" w:rsidP="009D5D35">
      <w:pPr>
        <w:pStyle w:val="a3"/>
        <w:widowControl/>
        <w:numPr>
          <w:ilvl w:val="0"/>
          <w:numId w:val="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D5D35">
        <w:rPr>
          <w:rFonts w:eastAsia="新細明體" w:cstheme="minorHAnsi"/>
          <w:color w:val="595959"/>
          <w:kern w:val="0"/>
          <w:sz w:val="20"/>
          <w:szCs w:val="20"/>
        </w:rPr>
        <w:t>Scope, Schedule, and Performance</w:t>
      </w:r>
      <w:r w:rsidRPr="009D5D35">
        <w:rPr>
          <w:rFonts w:eastAsia="新細明體" w:cstheme="minorHAnsi"/>
          <w:color w:val="595959"/>
          <w:kern w:val="0"/>
          <w:sz w:val="20"/>
          <w:szCs w:val="20"/>
        </w:rPr>
        <w:t xml:space="preserve"> </w:t>
      </w:r>
    </w:p>
    <w:p w14:paraId="493F6DAB" w14:textId="42F1DCA9" w:rsidR="00CD6336" w:rsidRDefault="00CD6336" w:rsidP="00CD6336">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 defined Throughput as:</w:t>
      </w:r>
      <w:r w:rsidRPr="006B6260">
        <w:rPr>
          <w:rFonts w:eastAsia="新細明體" w:cstheme="minorHAnsi"/>
          <w:color w:val="595959"/>
          <w:kern w:val="0"/>
          <w:sz w:val="20"/>
          <w:szCs w:val="20"/>
        </w:rPr>
        <w:t xml:space="preserve"> </w:t>
      </w:r>
    </w:p>
    <w:p w14:paraId="01FDF342" w14:textId="77777777" w:rsidR="00CD6336" w:rsidRPr="00CD6336" w:rsidRDefault="00CD6336" w:rsidP="00CD6336">
      <w:pPr>
        <w:pStyle w:val="a3"/>
        <w:widowControl/>
        <w:numPr>
          <w:ilvl w:val="0"/>
          <w:numId w:val="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quantity or amount of product produced daily</w:t>
      </w:r>
      <w:r w:rsidRPr="009D5D35">
        <w:rPr>
          <w:rFonts w:eastAsia="新細明體" w:cstheme="minorHAnsi"/>
          <w:color w:val="595959"/>
          <w:kern w:val="0"/>
          <w:sz w:val="20"/>
          <w:szCs w:val="20"/>
        </w:rPr>
        <w:t xml:space="preserve"> </w:t>
      </w:r>
    </w:p>
    <w:p w14:paraId="389F0080" w14:textId="77777777" w:rsidR="00CD6336" w:rsidRPr="00CD6336" w:rsidRDefault="00CD6336" w:rsidP="00CD6336">
      <w:pPr>
        <w:pStyle w:val="a3"/>
        <w:widowControl/>
        <w:numPr>
          <w:ilvl w:val="0"/>
          <w:numId w:val="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The ratio of Actual Sales to Forecasted Sales</w:t>
      </w:r>
      <w:r w:rsidRPr="009D5D35">
        <w:rPr>
          <w:rFonts w:eastAsia="新細明體" w:cstheme="minorHAnsi"/>
          <w:color w:val="595959"/>
          <w:kern w:val="0"/>
          <w:sz w:val="20"/>
          <w:szCs w:val="20"/>
        </w:rPr>
        <w:t xml:space="preserve"> </w:t>
      </w:r>
    </w:p>
    <w:p w14:paraId="3E2FEB8D" w14:textId="77777777" w:rsidR="00CD6336" w:rsidRPr="00CD6336" w:rsidRDefault="00CD6336" w:rsidP="00CD6336">
      <w:pPr>
        <w:pStyle w:val="a3"/>
        <w:widowControl/>
        <w:numPr>
          <w:ilvl w:val="0"/>
          <w:numId w:val="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The rate at which the system generates money through Sales</w:t>
      </w:r>
      <w:r w:rsidRPr="009D5D35">
        <w:rPr>
          <w:rFonts w:eastAsia="新細明體" w:cstheme="minorHAnsi"/>
          <w:color w:val="595959"/>
          <w:kern w:val="0"/>
          <w:sz w:val="20"/>
          <w:szCs w:val="20"/>
        </w:rPr>
        <w:t xml:space="preserve"> </w:t>
      </w:r>
    </w:p>
    <w:p w14:paraId="6B89A4A6" w14:textId="77777777" w:rsidR="00CD6336" w:rsidRPr="00CD6336" w:rsidRDefault="00CD6336" w:rsidP="00CD6336">
      <w:pPr>
        <w:pStyle w:val="a3"/>
        <w:widowControl/>
        <w:numPr>
          <w:ilvl w:val="0"/>
          <w:numId w:val="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The bottom line</w:t>
      </w:r>
      <w:r w:rsidRPr="009D5D35">
        <w:rPr>
          <w:rFonts w:eastAsia="新細明體" w:cstheme="minorHAnsi"/>
          <w:color w:val="595959"/>
          <w:kern w:val="0"/>
          <w:sz w:val="20"/>
          <w:szCs w:val="20"/>
        </w:rPr>
        <w:t xml:space="preserve"> </w:t>
      </w:r>
    </w:p>
    <w:p w14:paraId="32559B7C" w14:textId="5D6793A8" w:rsidR="00CD6336" w:rsidRDefault="00CD6336" w:rsidP="00CD6336">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According to Jonah, productivity is defined as what?</w:t>
      </w:r>
      <w:r w:rsidRPr="006B6260">
        <w:rPr>
          <w:rFonts w:eastAsia="新細明體" w:cstheme="minorHAnsi"/>
          <w:color w:val="595959"/>
          <w:kern w:val="0"/>
          <w:sz w:val="20"/>
          <w:szCs w:val="20"/>
        </w:rPr>
        <w:t xml:space="preserve"> </w:t>
      </w:r>
    </w:p>
    <w:p w14:paraId="5E99305E" w14:textId="77777777" w:rsidR="00CD6336" w:rsidRPr="00CD6336" w:rsidRDefault="00CD6336" w:rsidP="00CD6336">
      <w:pPr>
        <w:pStyle w:val="a3"/>
        <w:widowControl/>
        <w:numPr>
          <w:ilvl w:val="0"/>
          <w:numId w:val="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A46EB">
        <w:rPr>
          <w:rFonts w:eastAsia="新細明體" w:cstheme="minorHAnsi"/>
          <w:color w:val="595959"/>
          <w:kern w:val="0"/>
          <w:sz w:val="20"/>
          <w:szCs w:val="20"/>
        </w:rPr>
        <w:t>Every product that can be produced and actually is produced is productive</w:t>
      </w:r>
      <w:r w:rsidRPr="009D5D35">
        <w:rPr>
          <w:rFonts w:eastAsia="新細明體" w:cstheme="minorHAnsi"/>
          <w:color w:val="595959"/>
          <w:kern w:val="0"/>
          <w:sz w:val="20"/>
          <w:szCs w:val="20"/>
        </w:rPr>
        <w:t xml:space="preserve"> </w:t>
      </w:r>
    </w:p>
    <w:p w14:paraId="00424D7E" w14:textId="77777777" w:rsidR="00CD6336" w:rsidRPr="00CD6336" w:rsidRDefault="00CD6336" w:rsidP="00CD6336">
      <w:pPr>
        <w:pStyle w:val="a3"/>
        <w:widowControl/>
        <w:numPr>
          <w:ilvl w:val="0"/>
          <w:numId w:val="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Everyone staying busy is productive</w:t>
      </w:r>
      <w:r w:rsidRPr="009D5D35">
        <w:rPr>
          <w:rFonts w:eastAsia="新細明體" w:cstheme="minorHAnsi"/>
          <w:color w:val="595959"/>
          <w:kern w:val="0"/>
          <w:sz w:val="20"/>
          <w:szCs w:val="20"/>
        </w:rPr>
        <w:t xml:space="preserve"> </w:t>
      </w:r>
    </w:p>
    <w:p w14:paraId="7A9CA147" w14:textId="4E51326A" w:rsidR="00CD6336" w:rsidRPr="009D5D35" w:rsidRDefault="00CD6336" w:rsidP="00CD6336">
      <w:pPr>
        <w:pStyle w:val="a3"/>
        <w:widowControl/>
        <w:numPr>
          <w:ilvl w:val="0"/>
          <w:numId w:val="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Every resource working on anything is productive</w:t>
      </w:r>
      <w:r w:rsidRPr="009A46EB">
        <w:rPr>
          <w:rFonts w:eastAsia="新細明體" w:cstheme="minorHAnsi"/>
          <w:color w:val="595959"/>
          <w:kern w:val="0"/>
          <w:sz w:val="20"/>
          <w:szCs w:val="20"/>
        </w:rPr>
        <w:t xml:space="preserve"> </w:t>
      </w:r>
    </w:p>
    <w:p w14:paraId="3F9CFB71" w14:textId="77777777" w:rsidR="00CD6336" w:rsidRPr="00CD6336" w:rsidRDefault="00CD6336" w:rsidP="00CD6336">
      <w:pPr>
        <w:pStyle w:val="a3"/>
        <w:widowControl/>
        <w:numPr>
          <w:ilvl w:val="0"/>
          <w:numId w:val="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Every action that brings a company closer to its Goal is productive</w:t>
      </w:r>
      <w:r w:rsidRPr="009D5D35">
        <w:rPr>
          <w:rFonts w:eastAsia="新細明體" w:cstheme="minorHAnsi"/>
          <w:color w:val="595959"/>
          <w:kern w:val="0"/>
          <w:sz w:val="20"/>
          <w:szCs w:val="20"/>
        </w:rPr>
        <w:t xml:space="preserve"> </w:t>
      </w:r>
    </w:p>
    <w:p w14:paraId="23E0C373" w14:textId="36FB1299" w:rsidR="00CD6336" w:rsidRDefault="00CD6336" w:rsidP="00CD6336">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 stated that "A plant in which everyone is working all the time is very ______."</w:t>
      </w:r>
      <w:r w:rsidRPr="006B6260">
        <w:rPr>
          <w:rFonts w:eastAsia="新細明體" w:cstheme="minorHAnsi"/>
          <w:color w:val="595959"/>
          <w:kern w:val="0"/>
          <w:sz w:val="20"/>
          <w:szCs w:val="20"/>
        </w:rPr>
        <w:t xml:space="preserve"> </w:t>
      </w:r>
    </w:p>
    <w:p w14:paraId="00B6D1DF" w14:textId="508346C7" w:rsidR="00CD6336" w:rsidRPr="00CD6336" w:rsidRDefault="00CD6336" w:rsidP="00CD6336">
      <w:pPr>
        <w:pStyle w:val="a3"/>
        <w:widowControl/>
        <w:numPr>
          <w:ilvl w:val="0"/>
          <w:numId w:val="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A46EB">
        <w:rPr>
          <w:rFonts w:eastAsia="新細明體" w:cstheme="minorHAnsi"/>
          <w:color w:val="595959"/>
          <w:kern w:val="0"/>
          <w:sz w:val="20"/>
          <w:szCs w:val="20"/>
        </w:rPr>
        <w:t>Inefficient</w:t>
      </w:r>
      <w:r w:rsidRPr="009D5D35">
        <w:rPr>
          <w:rFonts w:eastAsia="新細明體" w:cstheme="minorHAnsi"/>
          <w:color w:val="595959"/>
          <w:kern w:val="0"/>
          <w:sz w:val="20"/>
          <w:szCs w:val="20"/>
        </w:rPr>
        <w:t xml:space="preserve"> </w:t>
      </w:r>
    </w:p>
    <w:p w14:paraId="009E093E" w14:textId="0941D80E" w:rsidR="00CD6336" w:rsidRPr="00CD6336" w:rsidRDefault="00CD6336" w:rsidP="00CD6336">
      <w:pPr>
        <w:pStyle w:val="a3"/>
        <w:widowControl/>
        <w:numPr>
          <w:ilvl w:val="0"/>
          <w:numId w:val="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Efficient</w:t>
      </w:r>
      <w:r w:rsidRPr="009D5D35">
        <w:rPr>
          <w:rFonts w:eastAsia="新細明體" w:cstheme="minorHAnsi"/>
          <w:color w:val="595959"/>
          <w:kern w:val="0"/>
          <w:sz w:val="20"/>
          <w:szCs w:val="20"/>
        </w:rPr>
        <w:t xml:space="preserve"> </w:t>
      </w:r>
    </w:p>
    <w:p w14:paraId="49D54FF6" w14:textId="7238A781" w:rsidR="00CD6336" w:rsidRPr="00CD6336" w:rsidRDefault="00CD6336" w:rsidP="00CD6336">
      <w:pPr>
        <w:pStyle w:val="a3"/>
        <w:widowControl/>
        <w:numPr>
          <w:ilvl w:val="0"/>
          <w:numId w:val="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Productive</w:t>
      </w:r>
      <w:r w:rsidRPr="009D5D35">
        <w:rPr>
          <w:rFonts w:eastAsia="新細明體" w:cstheme="minorHAnsi"/>
          <w:color w:val="595959"/>
          <w:kern w:val="0"/>
          <w:sz w:val="20"/>
          <w:szCs w:val="20"/>
        </w:rPr>
        <w:t xml:space="preserve"> </w:t>
      </w:r>
    </w:p>
    <w:p w14:paraId="17697DCD" w14:textId="79EF7D80" w:rsidR="00CD6336" w:rsidRPr="00CD6336" w:rsidRDefault="00CD6336" w:rsidP="00CD6336">
      <w:pPr>
        <w:pStyle w:val="a3"/>
        <w:widowControl/>
        <w:numPr>
          <w:ilvl w:val="0"/>
          <w:numId w:val="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Balanced</w:t>
      </w:r>
      <w:r w:rsidRPr="009D5D35">
        <w:rPr>
          <w:rFonts w:eastAsia="新細明體" w:cstheme="minorHAnsi"/>
          <w:color w:val="595959"/>
          <w:kern w:val="0"/>
          <w:sz w:val="20"/>
          <w:szCs w:val="20"/>
        </w:rPr>
        <w:t xml:space="preserve"> </w:t>
      </w:r>
    </w:p>
    <w:p w14:paraId="1CFF7A3E" w14:textId="48F08E5E" w:rsidR="00CD6336" w:rsidRDefault="00CD6336" w:rsidP="00CD6336">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What "two phenomena" did Jonah say is found in every plant?</w:t>
      </w:r>
      <w:r w:rsidRPr="006B6260">
        <w:rPr>
          <w:rFonts w:eastAsia="新細明體" w:cstheme="minorHAnsi"/>
          <w:color w:val="595959"/>
          <w:kern w:val="0"/>
          <w:sz w:val="20"/>
          <w:szCs w:val="20"/>
        </w:rPr>
        <w:t xml:space="preserve"> </w:t>
      </w:r>
    </w:p>
    <w:p w14:paraId="1B0D92AA" w14:textId="77777777" w:rsidR="00CD6336" w:rsidRPr="00CD6336" w:rsidRDefault="00CD6336" w:rsidP="00CD6336">
      <w:pPr>
        <w:pStyle w:val="a3"/>
        <w:widowControl/>
        <w:numPr>
          <w:ilvl w:val="0"/>
          <w:numId w:val="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Resources and Materials</w:t>
      </w:r>
    </w:p>
    <w:p w14:paraId="099CAD6E" w14:textId="77777777" w:rsidR="00CD6336" w:rsidRPr="00CD6336" w:rsidRDefault="00CD6336" w:rsidP="00CD6336">
      <w:pPr>
        <w:pStyle w:val="a3"/>
        <w:widowControl/>
        <w:numPr>
          <w:ilvl w:val="0"/>
          <w:numId w:val="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Productive Resources and Non-Productive Resources</w:t>
      </w:r>
    </w:p>
    <w:p w14:paraId="10014E47" w14:textId="63E10698" w:rsidR="00CD6336" w:rsidRPr="00CD6336" w:rsidRDefault="00CD6336" w:rsidP="00CD6336">
      <w:pPr>
        <w:pStyle w:val="a3"/>
        <w:widowControl/>
        <w:numPr>
          <w:ilvl w:val="0"/>
          <w:numId w:val="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Dependent Events and Statistical Fluctuations</w:t>
      </w:r>
      <w:r w:rsidRPr="009D5D35">
        <w:rPr>
          <w:rFonts w:eastAsia="新細明體" w:cstheme="minorHAnsi"/>
          <w:color w:val="595959"/>
          <w:kern w:val="0"/>
          <w:sz w:val="20"/>
          <w:szCs w:val="20"/>
        </w:rPr>
        <w:t xml:space="preserve"> </w:t>
      </w:r>
    </w:p>
    <w:p w14:paraId="1D24C4A6" w14:textId="2E03B853" w:rsidR="00CD6336" w:rsidRPr="00CD6336" w:rsidRDefault="00CD6336" w:rsidP="00CD6336">
      <w:pPr>
        <w:pStyle w:val="a3"/>
        <w:widowControl/>
        <w:numPr>
          <w:ilvl w:val="0"/>
          <w:numId w:val="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D6336">
        <w:rPr>
          <w:rFonts w:eastAsia="新細明體" w:cstheme="minorHAnsi"/>
          <w:color w:val="595959"/>
          <w:kern w:val="0"/>
          <w:sz w:val="20"/>
          <w:szCs w:val="20"/>
        </w:rPr>
        <w:t>Vendor Problems and Quality Problems</w:t>
      </w:r>
    </w:p>
    <w:p w14:paraId="1AD1FAF6" w14:textId="250EBBF8" w:rsidR="003846F5" w:rsidRDefault="003846F5" w:rsidP="003846F5">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According to Jonah, every plant has two types of resources. They are:</w:t>
      </w:r>
      <w:r w:rsidRPr="006B6260">
        <w:rPr>
          <w:rFonts w:eastAsia="新細明體" w:cstheme="minorHAnsi"/>
          <w:color w:val="595959"/>
          <w:kern w:val="0"/>
          <w:sz w:val="20"/>
          <w:szCs w:val="20"/>
        </w:rPr>
        <w:t xml:space="preserve"> </w:t>
      </w:r>
    </w:p>
    <w:p w14:paraId="55A87412" w14:textId="77777777" w:rsidR="003846F5" w:rsidRPr="003846F5" w:rsidRDefault="003846F5" w:rsidP="0027687B">
      <w:pPr>
        <w:pStyle w:val="a3"/>
        <w:widowControl/>
        <w:numPr>
          <w:ilvl w:val="0"/>
          <w:numId w:val="1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3846F5">
        <w:rPr>
          <w:rFonts w:eastAsia="新細明體" w:cstheme="minorHAnsi"/>
          <w:color w:val="595959"/>
          <w:kern w:val="0"/>
          <w:sz w:val="20"/>
          <w:szCs w:val="20"/>
        </w:rPr>
        <w:t>Productive Resources and Non-Productive Resources</w:t>
      </w:r>
      <w:r w:rsidRPr="00CD6336">
        <w:rPr>
          <w:rFonts w:eastAsia="新細明體" w:cstheme="minorHAnsi"/>
          <w:color w:val="595959"/>
          <w:kern w:val="0"/>
          <w:sz w:val="20"/>
          <w:szCs w:val="20"/>
        </w:rPr>
        <w:t xml:space="preserve"> </w:t>
      </w:r>
    </w:p>
    <w:p w14:paraId="72F4FF04" w14:textId="58668AB1" w:rsidR="003846F5" w:rsidRPr="00CD6336" w:rsidRDefault="003846F5" w:rsidP="0027687B">
      <w:pPr>
        <w:pStyle w:val="a3"/>
        <w:widowControl/>
        <w:numPr>
          <w:ilvl w:val="0"/>
          <w:numId w:val="1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3846F5">
        <w:rPr>
          <w:rFonts w:eastAsia="新細明體" w:cstheme="minorHAnsi"/>
          <w:color w:val="595959"/>
          <w:kern w:val="0"/>
          <w:sz w:val="20"/>
          <w:szCs w:val="20"/>
        </w:rPr>
        <w:lastRenderedPageBreak/>
        <w:t xml:space="preserve">Bottlenecks and </w:t>
      </w:r>
      <w:proofErr w:type="gramStart"/>
      <w:r w:rsidRPr="003846F5">
        <w:rPr>
          <w:rFonts w:eastAsia="新細明體" w:cstheme="minorHAnsi"/>
          <w:color w:val="595959"/>
          <w:kern w:val="0"/>
          <w:sz w:val="20"/>
          <w:szCs w:val="20"/>
        </w:rPr>
        <w:t>Non-Bottlenecks</w:t>
      </w:r>
      <w:proofErr w:type="gramEnd"/>
    </w:p>
    <w:p w14:paraId="3BE83311" w14:textId="4AF7B953" w:rsidR="003846F5" w:rsidRPr="00CD6336" w:rsidRDefault="003846F5" w:rsidP="0027687B">
      <w:pPr>
        <w:pStyle w:val="a3"/>
        <w:widowControl/>
        <w:numPr>
          <w:ilvl w:val="0"/>
          <w:numId w:val="1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3846F5">
        <w:rPr>
          <w:rFonts w:eastAsia="新細明體" w:cstheme="minorHAnsi"/>
          <w:color w:val="595959"/>
          <w:kern w:val="0"/>
          <w:sz w:val="20"/>
          <w:szCs w:val="20"/>
        </w:rPr>
        <w:t>Machines and Manpower</w:t>
      </w:r>
    </w:p>
    <w:p w14:paraId="6E52AE19" w14:textId="0D3B7E23" w:rsidR="00CD6336" w:rsidRPr="0027687B" w:rsidRDefault="003846F5" w:rsidP="0027687B">
      <w:pPr>
        <w:pStyle w:val="a3"/>
        <w:widowControl/>
        <w:numPr>
          <w:ilvl w:val="0"/>
          <w:numId w:val="1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3846F5">
        <w:rPr>
          <w:rFonts w:eastAsia="新細明體" w:cstheme="minorHAnsi"/>
          <w:color w:val="595959"/>
          <w:kern w:val="0"/>
          <w:sz w:val="20"/>
          <w:szCs w:val="20"/>
        </w:rPr>
        <w:t>Money and Machines</w:t>
      </w:r>
    </w:p>
    <w:p w14:paraId="28A115CB" w14:textId="1B5949C2" w:rsidR="0027687B" w:rsidRDefault="0027687B" w:rsidP="0027687B">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Jonah's definition of a bottleneck resource is:</w:t>
      </w:r>
      <w:r w:rsidRPr="006B6260">
        <w:rPr>
          <w:rFonts w:eastAsia="新細明體" w:cstheme="minorHAnsi"/>
          <w:color w:val="595959"/>
          <w:kern w:val="0"/>
          <w:sz w:val="20"/>
          <w:szCs w:val="20"/>
        </w:rPr>
        <w:t xml:space="preserve"> </w:t>
      </w:r>
    </w:p>
    <w:p w14:paraId="51E76593" w14:textId="77777777" w:rsidR="0027687B" w:rsidRPr="0027687B" w:rsidRDefault="0027687B" w:rsidP="0027687B">
      <w:pPr>
        <w:pStyle w:val="a3"/>
        <w:widowControl/>
        <w:numPr>
          <w:ilvl w:val="0"/>
          <w:numId w:val="1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Any resource that is busy</w:t>
      </w:r>
    </w:p>
    <w:p w14:paraId="2746547E" w14:textId="77777777" w:rsidR="0027687B" w:rsidRPr="0027687B" w:rsidRDefault="0027687B" w:rsidP="0027687B">
      <w:pPr>
        <w:pStyle w:val="a3"/>
        <w:widowControl/>
        <w:numPr>
          <w:ilvl w:val="0"/>
          <w:numId w:val="1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Any resource that has a lot of demand</w:t>
      </w:r>
      <w:r w:rsidRPr="00CD6336">
        <w:rPr>
          <w:rFonts w:eastAsia="新細明體" w:cstheme="minorHAnsi"/>
          <w:color w:val="595959"/>
          <w:kern w:val="0"/>
          <w:sz w:val="20"/>
          <w:szCs w:val="20"/>
        </w:rPr>
        <w:t xml:space="preserve"> </w:t>
      </w:r>
    </w:p>
    <w:p w14:paraId="4FA22457" w14:textId="77777777" w:rsidR="0027687B" w:rsidRPr="0027687B" w:rsidRDefault="0027687B" w:rsidP="0027687B">
      <w:pPr>
        <w:pStyle w:val="a3"/>
        <w:widowControl/>
        <w:numPr>
          <w:ilvl w:val="0"/>
          <w:numId w:val="1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Any resource whose capacity is equal to or less than the demand placed on it</w:t>
      </w:r>
    </w:p>
    <w:p w14:paraId="650C5C18" w14:textId="1A590EF9" w:rsidR="0027687B" w:rsidRPr="0027687B" w:rsidRDefault="0027687B" w:rsidP="0027687B">
      <w:pPr>
        <w:pStyle w:val="a3"/>
        <w:widowControl/>
        <w:numPr>
          <w:ilvl w:val="0"/>
          <w:numId w:val="1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Any resource that has more capacity than demand</w:t>
      </w:r>
    </w:p>
    <w:p w14:paraId="2B67544A" w14:textId="0D56AC1E" w:rsidR="0027687B" w:rsidRDefault="0027687B" w:rsidP="0027687B">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When talking about material flow through a plant, Jonah would say:</w:t>
      </w:r>
      <w:r w:rsidRPr="006B6260">
        <w:rPr>
          <w:rFonts w:eastAsia="新細明體" w:cstheme="minorHAnsi"/>
          <w:color w:val="595959"/>
          <w:kern w:val="0"/>
          <w:sz w:val="20"/>
          <w:szCs w:val="20"/>
        </w:rPr>
        <w:t xml:space="preserve"> </w:t>
      </w:r>
    </w:p>
    <w:p w14:paraId="6FE8F814" w14:textId="77777777" w:rsidR="0027687B" w:rsidRPr="0027687B" w:rsidRDefault="0027687B" w:rsidP="0027687B">
      <w:pPr>
        <w:pStyle w:val="a3"/>
        <w:widowControl/>
        <w:numPr>
          <w:ilvl w:val="0"/>
          <w:numId w:val="1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"Balance flow with demand from the market - not capacity."</w:t>
      </w:r>
    </w:p>
    <w:p w14:paraId="52D64FC4" w14:textId="77777777" w:rsidR="0027687B" w:rsidRPr="0027687B" w:rsidRDefault="0027687B" w:rsidP="0027687B">
      <w:pPr>
        <w:pStyle w:val="a3"/>
        <w:widowControl/>
        <w:numPr>
          <w:ilvl w:val="0"/>
          <w:numId w:val="1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"Balance capacity - then try to balance flow."</w:t>
      </w:r>
    </w:p>
    <w:p w14:paraId="16622211" w14:textId="77777777" w:rsidR="0027687B" w:rsidRPr="0027687B" w:rsidRDefault="0027687B" w:rsidP="0027687B">
      <w:pPr>
        <w:pStyle w:val="a3"/>
        <w:widowControl/>
        <w:numPr>
          <w:ilvl w:val="0"/>
          <w:numId w:val="1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"Balance market demand."</w:t>
      </w:r>
    </w:p>
    <w:p w14:paraId="210B8D9E" w14:textId="7223AFB2" w:rsidR="0027687B" w:rsidRPr="0027687B" w:rsidRDefault="0027687B" w:rsidP="0027687B">
      <w:pPr>
        <w:pStyle w:val="a3"/>
        <w:widowControl/>
        <w:numPr>
          <w:ilvl w:val="0"/>
          <w:numId w:val="1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"Balance capacity - then balance demand</w:t>
      </w:r>
      <w:r w:rsidRPr="0027687B">
        <w:rPr>
          <w:rFonts w:eastAsia="新細明體" w:cstheme="minorHAnsi"/>
          <w:color w:val="595959"/>
          <w:kern w:val="0"/>
          <w:sz w:val="20"/>
          <w:szCs w:val="20"/>
        </w:rPr>
        <w:t xml:space="preserve"> </w:t>
      </w:r>
      <w:r w:rsidRPr="0027687B">
        <w:rPr>
          <w:rFonts w:eastAsia="新細明體" w:cstheme="minorHAnsi"/>
          <w:color w:val="595959"/>
          <w:kern w:val="0"/>
          <w:sz w:val="20"/>
          <w:szCs w:val="20"/>
        </w:rPr>
        <w:t>"</w:t>
      </w:r>
    </w:p>
    <w:p w14:paraId="28CAFEDC" w14:textId="45943755" w:rsidR="0027687B" w:rsidRDefault="0027687B" w:rsidP="0027687B">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What type of resource determines the effective capacity of the plant?</w:t>
      </w:r>
      <w:r w:rsidRPr="006B6260">
        <w:rPr>
          <w:rFonts w:eastAsia="新細明體" w:cstheme="minorHAnsi"/>
          <w:color w:val="595959"/>
          <w:kern w:val="0"/>
          <w:sz w:val="20"/>
          <w:szCs w:val="20"/>
        </w:rPr>
        <w:t xml:space="preserve"> </w:t>
      </w:r>
    </w:p>
    <w:p w14:paraId="04E96F70" w14:textId="77777777" w:rsidR="0027687B" w:rsidRPr="0027687B" w:rsidRDefault="0027687B" w:rsidP="0027687B">
      <w:pPr>
        <w:pStyle w:val="a3"/>
        <w:widowControl/>
        <w:numPr>
          <w:ilvl w:val="0"/>
          <w:numId w:val="13"/>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27687B">
        <w:rPr>
          <w:rFonts w:eastAsia="新細明體" w:cstheme="minorHAnsi"/>
          <w:color w:val="595959"/>
          <w:kern w:val="0"/>
          <w:sz w:val="20"/>
          <w:szCs w:val="20"/>
        </w:rPr>
        <w:t>Assembly</w:t>
      </w:r>
    </w:p>
    <w:p w14:paraId="3A144404" w14:textId="77777777" w:rsidR="0027687B" w:rsidRPr="0027687B" w:rsidRDefault="0027687B" w:rsidP="0027687B">
      <w:pPr>
        <w:pStyle w:val="a3"/>
        <w:widowControl/>
        <w:numPr>
          <w:ilvl w:val="0"/>
          <w:numId w:val="1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Bottleneck</w:t>
      </w:r>
      <w:r w:rsidRPr="0027687B">
        <w:rPr>
          <w:rFonts w:eastAsia="新細明體" w:cstheme="minorHAnsi"/>
          <w:color w:val="595959"/>
          <w:kern w:val="0"/>
          <w:sz w:val="20"/>
          <w:szCs w:val="20"/>
        </w:rPr>
        <w:t xml:space="preserve"> </w:t>
      </w:r>
    </w:p>
    <w:p w14:paraId="701EBF7D" w14:textId="77777777" w:rsidR="0027687B" w:rsidRPr="0027687B" w:rsidRDefault="0027687B" w:rsidP="0027687B">
      <w:pPr>
        <w:pStyle w:val="a3"/>
        <w:widowControl/>
        <w:numPr>
          <w:ilvl w:val="0"/>
          <w:numId w:val="1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Non-Bottleneck</w:t>
      </w:r>
      <w:r w:rsidRPr="0027687B">
        <w:rPr>
          <w:rFonts w:eastAsia="新細明體" w:cstheme="minorHAnsi"/>
          <w:color w:val="595959"/>
          <w:kern w:val="0"/>
          <w:sz w:val="20"/>
          <w:szCs w:val="20"/>
        </w:rPr>
        <w:t xml:space="preserve"> </w:t>
      </w:r>
    </w:p>
    <w:p w14:paraId="29C8BE8C" w14:textId="0483DBE3" w:rsidR="0027687B" w:rsidRPr="00C700D7" w:rsidRDefault="0027687B" w:rsidP="0027687B">
      <w:pPr>
        <w:pStyle w:val="a3"/>
        <w:widowControl/>
        <w:numPr>
          <w:ilvl w:val="0"/>
          <w:numId w:val="13"/>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27687B">
        <w:rPr>
          <w:rFonts w:eastAsia="新細明體" w:cstheme="minorHAnsi"/>
          <w:color w:val="595959"/>
          <w:kern w:val="0"/>
          <w:sz w:val="20"/>
          <w:szCs w:val="20"/>
        </w:rPr>
        <w:t>Un-Balanced</w:t>
      </w:r>
    </w:p>
    <w:p w14:paraId="295FFB56" w14:textId="5DB281B1"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Jonah's question to Alex when they first toured the plant and viewed Herbie #1 was:</w:t>
      </w:r>
      <w:r w:rsidRPr="006B6260">
        <w:rPr>
          <w:rFonts w:eastAsia="新細明體" w:cstheme="minorHAnsi"/>
          <w:color w:val="595959"/>
          <w:kern w:val="0"/>
          <w:sz w:val="20"/>
          <w:szCs w:val="20"/>
        </w:rPr>
        <w:t xml:space="preserve"> </w:t>
      </w:r>
    </w:p>
    <w:p w14:paraId="3CE2E2DB" w14:textId="77777777" w:rsidR="00C700D7" w:rsidRDefault="00C700D7" w:rsidP="00C700D7">
      <w:pPr>
        <w:pStyle w:val="a3"/>
        <w:widowControl/>
        <w:numPr>
          <w:ilvl w:val="0"/>
          <w:numId w:val="14"/>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C700D7">
        <w:rPr>
          <w:rFonts w:eastAsia="新細明體" w:cstheme="minorHAnsi"/>
          <w:color w:val="595959"/>
          <w:kern w:val="0"/>
          <w:sz w:val="20"/>
          <w:szCs w:val="20"/>
        </w:rPr>
        <w:t>Does that require a long set-up time?</w:t>
      </w:r>
    </w:p>
    <w:p w14:paraId="634531BF" w14:textId="1C351BE0" w:rsidR="00C700D7" w:rsidRPr="0027687B" w:rsidRDefault="00C700D7" w:rsidP="00C700D7">
      <w:pPr>
        <w:pStyle w:val="a3"/>
        <w:widowControl/>
        <w:numPr>
          <w:ilvl w:val="0"/>
          <w:numId w:val="1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Do you have another one of those?</w:t>
      </w:r>
      <w:r w:rsidRPr="0027687B">
        <w:rPr>
          <w:rFonts w:eastAsia="新細明體" w:cstheme="minorHAnsi"/>
          <w:color w:val="595959"/>
          <w:kern w:val="0"/>
          <w:sz w:val="20"/>
          <w:szCs w:val="20"/>
        </w:rPr>
        <w:t xml:space="preserve"> </w:t>
      </w:r>
    </w:p>
    <w:p w14:paraId="7092610C" w14:textId="4CA469AC" w:rsidR="00C700D7" w:rsidRPr="0027687B" w:rsidRDefault="00C700D7" w:rsidP="00C700D7">
      <w:pPr>
        <w:pStyle w:val="a3"/>
        <w:widowControl/>
        <w:numPr>
          <w:ilvl w:val="0"/>
          <w:numId w:val="1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Why isn't it working right now?</w:t>
      </w:r>
      <w:r w:rsidRPr="0027687B">
        <w:rPr>
          <w:rFonts w:eastAsia="新細明體" w:cstheme="minorHAnsi"/>
          <w:color w:val="595959"/>
          <w:kern w:val="0"/>
          <w:sz w:val="20"/>
          <w:szCs w:val="20"/>
        </w:rPr>
        <w:t xml:space="preserve"> </w:t>
      </w:r>
    </w:p>
    <w:p w14:paraId="573B9DBF" w14:textId="77777777" w:rsidR="00C700D7" w:rsidRPr="00C700D7" w:rsidRDefault="00C700D7" w:rsidP="00C700D7">
      <w:pPr>
        <w:pStyle w:val="a3"/>
        <w:widowControl/>
        <w:numPr>
          <w:ilvl w:val="0"/>
          <w:numId w:val="14"/>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Do more than 18% of your products pass through this machine?</w:t>
      </w:r>
    </w:p>
    <w:p w14:paraId="565141D8" w14:textId="552CCA44"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 xml:space="preserve">Two of the following are </w:t>
      </w:r>
      <w:proofErr w:type="gramStart"/>
      <w:r w:rsidRPr="009A46EB">
        <w:rPr>
          <w:rFonts w:eastAsia="新細明體" w:cstheme="minorHAnsi"/>
          <w:color w:val="595959"/>
          <w:kern w:val="0"/>
          <w:sz w:val="20"/>
          <w:szCs w:val="20"/>
        </w:rPr>
        <w:t>principle</w:t>
      </w:r>
      <w:proofErr w:type="gramEnd"/>
      <w:r w:rsidRPr="009A46EB">
        <w:rPr>
          <w:rFonts w:eastAsia="新細明體" w:cstheme="minorHAnsi"/>
          <w:color w:val="595959"/>
          <w:kern w:val="0"/>
          <w:sz w:val="20"/>
          <w:szCs w:val="20"/>
        </w:rPr>
        <w:t xml:space="preserve"> themes to optimize the use of bottlenecks. They are:</w:t>
      </w:r>
      <w:r w:rsidRPr="006B6260">
        <w:rPr>
          <w:rFonts w:eastAsia="新細明體" w:cstheme="minorHAnsi"/>
          <w:color w:val="595959"/>
          <w:kern w:val="0"/>
          <w:sz w:val="20"/>
          <w:szCs w:val="20"/>
        </w:rPr>
        <w:t xml:space="preserve"> </w:t>
      </w:r>
    </w:p>
    <w:p w14:paraId="088753F8" w14:textId="77777777" w:rsidR="00C700D7" w:rsidRDefault="00C700D7" w:rsidP="00C700D7">
      <w:pPr>
        <w:pStyle w:val="a3"/>
        <w:widowControl/>
        <w:numPr>
          <w:ilvl w:val="0"/>
          <w:numId w:val="15"/>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C700D7">
        <w:rPr>
          <w:rFonts w:eastAsia="新細明體" w:cstheme="minorHAnsi"/>
          <w:color w:val="595959"/>
          <w:kern w:val="0"/>
          <w:sz w:val="20"/>
          <w:szCs w:val="20"/>
        </w:rPr>
        <w:t xml:space="preserve">Make sure a bottleneck's time is not wasted &amp; </w:t>
      </w:r>
      <w:proofErr w:type="gramStart"/>
      <w:r w:rsidRPr="00C700D7">
        <w:rPr>
          <w:rFonts w:eastAsia="新細明體" w:cstheme="minorHAnsi"/>
          <w:color w:val="595959"/>
          <w:kern w:val="0"/>
          <w:sz w:val="20"/>
          <w:szCs w:val="20"/>
        </w:rPr>
        <w:t>Take</w:t>
      </w:r>
      <w:proofErr w:type="gramEnd"/>
      <w:r w:rsidRPr="00C700D7">
        <w:rPr>
          <w:rFonts w:eastAsia="新細明體" w:cstheme="minorHAnsi"/>
          <w:color w:val="595959"/>
          <w:kern w:val="0"/>
          <w:sz w:val="20"/>
          <w:szCs w:val="20"/>
        </w:rPr>
        <w:t xml:space="preserve"> some of the bottleneck load and place it on non-bottlenecks</w:t>
      </w:r>
    </w:p>
    <w:p w14:paraId="35B66D99" w14:textId="77777777" w:rsidR="00C700D7" w:rsidRPr="00C700D7" w:rsidRDefault="00C700D7" w:rsidP="00C700D7">
      <w:pPr>
        <w:pStyle w:val="a3"/>
        <w:widowControl/>
        <w:numPr>
          <w:ilvl w:val="0"/>
          <w:numId w:val="1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 xml:space="preserve">Make sure a bottleneck's time is not wasted &amp; </w:t>
      </w:r>
      <w:proofErr w:type="gramStart"/>
      <w:r w:rsidRPr="00C700D7">
        <w:rPr>
          <w:rFonts w:eastAsia="新細明體" w:cstheme="minorHAnsi"/>
          <w:color w:val="595959"/>
          <w:kern w:val="0"/>
          <w:sz w:val="20"/>
          <w:szCs w:val="20"/>
        </w:rPr>
        <w:t>Make</w:t>
      </w:r>
      <w:proofErr w:type="gramEnd"/>
      <w:r w:rsidRPr="00C700D7">
        <w:rPr>
          <w:rFonts w:eastAsia="新細明體" w:cstheme="minorHAnsi"/>
          <w:color w:val="595959"/>
          <w:kern w:val="0"/>
          <w:sz w:val="20"/>
          <w:szCs w:val="20"/>
        </w:rPr>
        <w:t xml:space="preserve"> sure that all bottleneck loads are balanced</w:t>
      </w:r>
    </w:p>
    <w:p w14:paraId="742317E9" w14:textId="7DDF23C5" w:rsidR="00C700D7" w:rsidRPr="00C700D7" w:rsidRDefault="00C700D7" w:rsidP="00C700D7">
      <w:pPr>
        <w:pStyle w:val="a3"/>
        <w:widowControl/>
        <w:numPr>
          <w:ilvl w:val="0"/>
          <w:numId w:val="1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Make sure that a bottleneck doesn't become a CCR &amp; Optimize bottlenecks and non-bottlenecks alike</w:t>
      </w:r>
    </w:p>
    <w:p w14:paraId="3FCF036A" w14:textId="5F687836" w:rsidR="00C700D7" w:rsidRPr="00C700D7" w:rsidRDefault="00C700D7" w:rsidP="00C700D7">
      <w:pPr>
        <w:pStyle w:val="a3"/>
        <w:widowControl/>
        <w:numPr>
          <w:ilvl w:val="0"/>
          <w:numId w:val="15"/>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 xml:space="preserve">Use bottlenecks sparingly &amp; </w:t>
      </w:r>
      <w:proofErr w:type="gramStart"/>
      <w:r w:rsidRPr="00C700D7">
        <w:rPr>
          <w:rFonts w:eastAsia="新細明體" w:cstheme="minorHAnsi"/>
          <w:color w:val="595959"/>
          <w:kern w:val="0"/>
          <w:sz w:val="20"/>
          <w:szCs w:val="20"/>
        </w:rPr>
        <w:t>Take</w:t>
      </w:r>
      <w:proofErr w:type="gramEnd"/>
      <w:r w:rsidRPr="00C700D7">
        <w:rPr>
          <w:rFonts w:eastAsia="新細明體" w:cstheme="minorHAnsi"/>
          <w:color w:val="595959"/>
          <w:kern w:val="0"/>
          <w:sz w:val="20"/>
          <w:szCs w:val="20"/>
        </w:rPr>
        <w:t xml:space="preserve"> some of the bottleneck load and place it on non-bottlenecks</w:t>
      </w:r>
    </w:p>
    <w:p w14:paraId="5905FC18" w14:textId="5F2C040F"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The majority of the time a part is in the plant is spent in two of the four categories. They are _____ &amp; _____.</w:t>
      </w:r>
      <w:r w:rsidRPr="006B6260">
        <w:rPr>
          <w:rFonts w:eastAsia="新細明體" w:cstheme="minorHAnsi"/>
          <w:color w:val="595959"/>
          <w:kern w:val="0"/>
          <w:sz w:val="20"/>
          <w:szCs w:val="20"/>
        </w:rPr>
        <w:t xml:space="preserve"> </w:t>
      </w:r>
    </w:p>
    <w:p w14:paraId="69EC0DE6" w14:textId="77777777" w:rsidR="00C700D7" w:rsidRPr="00C700D7" w:rsidRDefault="00C700D7" w:rsidP="00C700D7">
      <w:pPr>
        <w:pStyle w:val="a3"/>
        <w:widowControl/>
        <w:numPr>
          <w:ilvl w:val="0"/>
          <w:numId w:val="1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Set-up and Process</w:t>
      </w:r>
      <w:r w:rsidRPr="00C700D7">
        <w:rPr>
          <w:rFonts w:eastAsia="新細明體" w:cstheme="minorHAnsi"/>
          <w:color w:val="595959"/>
          <w:kern w:val="0"/>
          <w:sz w:val="20"/>
          <w:szCs w:val="20"/>
        </w:rPr>
        <w:t xml:space="preserve"> </w:t>
      </w:r>
    </w:p>
    <w:p w14:paraId="23C4171E" w14:textId="565F4FC6" w:rsidR="00C700D7" w:rsidRPr="00C700D7" w:rsidRDefault="00C700D7" w:rsidP="00C700D7">
      <w:pPr>
        <w:pStyle w:val="a3"/>
        <w:widowControl/>
        <w:numPr>
          <w:ilvl w:val="0"/>
          <w:numId w:val="1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Process and Wait</w:t>
      </w:r>
      <w:r w:rsidRPr="00C700D7">
        <w:rPr>
          <w:rFonts w:eastAsia="新細明體" w:cstheme="minorHAnsi"/>
          <w:color w:val="595959"/>
          <w:kern w:val="0"/>
          <w:sz w:val="20"/>
          <w:szCs w:val="20"/>
        </w:rPr>
        <w:t xml:space="preserve"> </w:t>
      </w:r>
    </w:p>
    <w:p w14:paraId="6C3FE42C" w14:textId="1ABF931F" w:rsidR="00C700D7" w:rsidRPr="00C700D7" w:rsidRDefault="00C700D7" w:rsidP="00C700D7">
      <w:pPr>
        <w:pStyle w:val="a3"/>
        <w:widowControl/>
        <w:numPr>
          <w:ilvl w:val="0"/>
          <w:numId w:val="16"/>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QC and Wait</w:t>
      </w:r>
    </w:p>
    <w:p w14:paraId="4BADCFED" w14:textId="349C7ED4" w:rsidR="00C700D7" w:rsidRPr="00C700D7" w:rsidRDefault="00C700D7" w:rsidP="00C700D7">
      <w:pPr>
        <w:pStyle w:val="a3"/>
        <w:widowControl/>
        <w:numPr>
          <w:ilvl w:val="0"/>
          <w:numId w:val="16"/>
        </w:numPr>
        <w:shd w:val="clear" w:color="auto" w:fill="FFFFFF"/>
        <w:spacing w:before="100" w:beforeAutospacing="1" w:after="100" w:afterAutospacing="1" w:line="240" w:lineRule="exact"/>
        <w:ind w:leftChars="0"/>
        <w:rPr>
          <w:rFonts w:eastAsia="新細明體" w:cstheme="minorHAnsi" w:hint="eastAsia"/>
          <w:color w:val="595959"/>
          <w:spacing w:val="26"/>
          <w:kern w:val="0"/>
          <w:sz w:val="20"/>
          <w:szCs w:val="20"/>
        </w:rPr>
      </w:pPr>
      <w:r w:rsidRPr="00C700D7">
        <w:rPr>
          <w:rFonts w:eastAsia="新細明體" w:cstheme="minorHAnsi"/>
          <w:color w:val="595959"/>
          <w:kern w:val="0"/>
          <w:sz w:val="20"/>
          <w:szCs w:val="20"/>
        </w:rPr>
        <w:t>Queue and Wait</w:t>
      </w:r>
    </w:p>
    <w:p w14:paraId="61DCCC2D" w14:textId="35826FE1"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Jonah said, "An hour lost on a bottleneck is an hour lost for the entire system." The corresponding rule for a non-bottleneck is:</w:t>
      </w:r>
      <w:r w:rsidRPr="006B6260">
        <w:rPr>
          <w:rFonts w:eastAsia="新細明體" w:cstheme="minorHAnsi"/>
          <w:color w:val="595959"/>
          <w:kern w:val="0"/>
          <w:sz w:val="20"/>
          <w:szCs w:val="20"/>
        </w:rPr>
        <w:t xml:space="preserve"> </w:t>
      </w:r>
    </w:p>
    <w:p w14:paraId="439D589B" w14:textId="77777777" w:rsidR="00C700D7" w:rsidRPr="00C700D7" w:rsidRDefault="00C700D7" w:rsidP="00C700D7">
      <w:pPr>
        <w:pStyle w:val="a3"/>
        <w:widowControl/>
        <w:numPr>
          <w:ilvl w:val="0"/>
          <w:numId w:val="1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An hour lost on a non-bottleneck is the unit cost per part multiplied by the number of parts it should have done."</w:t>
      </w:r>
    </w:p>
    <w:p w14:paraId="68120D34" w14:textId="77777777" w:rsidR="00C700D7" w:rsidRPr="00C700D7" w:rsidRDefault="00C700D7" w:rsidP="00C700D7">
      <w:pPr>
        <w:pStyle w:val="a3"/>
        <w:widowControl/>
        <w:numPr>
          <w:ilvl w:val="0"/>
          <w:numId w:val="1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"An hour lost on a non-bottleneck is the labor rate for the associated worker plus the material cost for the number of parts that should have been done."</w:t>
      </w:r>
    </w:p>
    <w:p w14:paraId="6E91BA7A" w14:textId="662077B3" w:rsidR="00C700D7" w:rsidRPr="00C700D7" w:rsidRDefault="00C700D7" w:rsidP="00C700D7">
      <w:pPr>
        <w:pStyle w:val="a3"/>
        <w:widowControl/>
        <w:numPr>
          <w:ilvl w:val="0"/>
          <w:numId w:val="1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"An hour lost on a non-bottleneck is a mirage."</w:t>
      </w:r>
    </w:p>
    <w:p w14:paraId="26565041" w14:textId="1718C251" w:rsidR="00C700D7" w:rsidRPr="00C700D7" w:rsidRDefault="00C700D7" w:rsidP="00C700D7">
      <w:pPr>
        <w:pStyle w:val="a3"/>
        <w:widowControl/>
        <w:numPr>
          <w:ilvl w:val="0"/>
          <w:numId w:val="17"/>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"An hour lost on a non-bottleneck is an hour lost for the entire system."</w:t>
      </w:r>
    </w:p>
    <w:p w14:paraId="6717FA2C" w14:textId="18117816" w:rsidR="00C700D7" w:rsidRPr="00C700D7" w:rsidRDefault="00C700D7" w:rsidP="00C700D7">
      <w:pPr>
        <w:pStyle w:val="a3"/>
        <w:widowControl/>
        <w:numPr>
          <w:ilvl w:val="0"/>
          <w:numId w:val="17"/>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C700D7">
        <w:rPr>
          <w:rFonts w:eastAsia="新細明體" w:cstheme="minorHAnsi"/>
          <w:color w:val="595959"/>
          <w:kern w:val="0"/>
          <w:sz w:val="20"/>
          <w:szCs w:val="20"/>
        </w:rPr>
        <w:t>an hour lost for the entire system."</w:t>
      </w:r>
    </w:p>
    <w:p w14:paraId="2B42146C" w14:textId="43B80629" w:rsidR="00C700D7" w:rsidRDefault="00C700D7" w:rsidP="00C700D7">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The first step of the "process of on-going improvement" that was ultimately developed by Alex and his team is:</w:t>
      </w:r>
      <w:r w:rsidRPr="006B6260">
        <w:rPr>
          <w:rFonts w:eastAsia="新細明體" w:cstheme="minorHAnsi"/>
          <w:color w:val="595959"/>
          <w:kern w:val="0"/>
          <w:sz w:val="20"/>
          <w:szCs w:val="20"/>
        </w:rPr>
        <w:t xml:space="preserve"> </w:t>
      </w:r>
    </w:p>
    <w:p w14:paraId="4615ADC0" w14:textId="77777777" w:rsidR="00C700D7" w:rsidRPr="00C700D7" w:rsidRDefault="00C700D7" w:rsidP="00C700D7">
      <w:pPr>
        <w:pStyle w:val="a3"/>
        <w:widowControl/>
        <w:numPr>
          <w:ilvl w:val="0"/>
          <w:numId w:val="1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lastRenderedPageBreak/>
        <w:t>Identify the system's constraint(s)</w:t>
      </w:r>
    </w:p>
    <w:p w14:paraId="2C874B95" w14:textId="77777777" w:rsidR="00C700D7" w:rsidRPr="00C700D7" w:rsidRDefault="00C700D7" w:rsidP="00C700D7">
      <w:pPr>
        <w:pStyle w:val="a3"/>
        <w:widowControl/>
        <w:numPr>
          <w:ilvl w:val="0"/>
          <w:numId w:val="1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Elevate the system's constraint(s)</w:t>
      </w:r>
    </w:p>
    <w:p w14:paraId="01B0A52E" w14:textId="77777777" w:rsidR="00C700D7" w:rsidRPr="00C700D7" w:rsidRDefault="00C700D7" w:rsidP="00C700D7">
      <w:pPr>
        <w:pStyle w:val="a3"/>
        <w:widowControl/>
        <w:numPr>
          <w:ilvl w:val="0"/>
          <w:numId w:val="1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Decide how to exploit the system's constraint(s)</w:t>
      </w:r>
    </w:p>
    <w:p w14:paraId="6CAE94A8" w14:textId="77777777" w:rsidR="00C700D7" w:rsidRPr="00C700D7" w:rsidRDefault="00C700D7" w:rsidP="00C700D7">
      <w:pPr>
        <w:pStyle w:val="a3"/>
        <w:widowControl/>
        <w:numPr>
          <w:ilvl w:val="0"/>
          <w:numId w:val="18"/>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C700D7">
        <w:rPr>
          <w:rFonts w:eastAsia="新細明體" w:cstheme="minorHAnsi"/>
          <w:color w:val="595959"/>
          <w:kern w:val="0"/>
          <w:sz w:val="20"/>
          <w:szCs w:val="20"/>
        </w:rPr>
        <w:t>Subordinate everything to the above decision</w:t>
      </w:r>
      <w:r w:rsidRPr="00C700D7">
        <w:rPr>
          <w:rFonts w:eastAsia="新細明體" w:cstheme="minorHAnsi"/>
          <w:color w:val="595959"/>
          <w:kern w:val="0"/>
          <w:sz w:val="20"/>
          <w:szCs w:val="20"/>
        </w:rPr>
        <w:t xml:space="preserve"> </w:t>
      </w:r>
    </w:p>
    <w:p w14:paraId="0E13452C" w14:textId="45E670E1" w:rsidR="00913830"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In a discussion between Lou and Alex, they concluded that the more complex the organization, ...</w:t>
      </w:r>
      <w:r w:rsidRPr="006B6260">
        <w:rPr>
          <w:rFonts w:eastAsia="新細明體" w:cstheme="minorHAnsi"/>
          <w:color w:val="595959"/>
          <w:kern w:val="0"/>
          <w:sz w:val="20"/>
          <w:szCs w:val="20"/>
        </w:rPr>
        <w:t xml:space="preserve"> </w:t>
      </w:r>
    </w:p>
    <w:p w14:paraId="28E7B8D2" w14:textId="77777777" w:rsidR="00913830" w:rsidRPr="00913830" w:rsidRDefault="00913830" w:rsidP="00913830">
      <w:pPr>
        <w:pStyle w:val="a3"/>
        <w:widowControl/>
        <w:numPr>
          <w:ilvl w:val="0"/>
          <w:numId w:val="1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The greater the possibility that there will be a constraint.</w:t>
      </w:r>
    </w:p>
    <w:p w14:paraId="10ABEFE8" w14:textId="77777777" w:rsidR="00913830" w:rsidRPr="00913830" w:rsidRDefault="00913830" w:rsidP="00913830">
      <w:pPr>
        <w:pStyle w:val="a3"/>
        <w:widowControl/>
        <w:numPr>
          <w:ilvl w:val="0"/>
          <w:numId w:val="1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The greater the possibility that there will be many constraints</w:t>
      </w:r>
      <w:r w:rsidRPr="00C700D7">
        <w:rPr>
          <w:rFonts w:eastAsia="新細明體" w:cstheme="minorHAnsi"/>
          <w:color w:val="595959"/>
          <w:kern w:val="0"/>
          <w:sz w:val="20"/>
          <w:szCs w:val="20"/>
        </w:rPr>
        <w:t xml:space="preserve"> </w:t>
      </w:r>
    </w:p>
    <w:p w14:paraId="0E41329A" w14:textId="77777777" w:rsidR="00913830" w:rsidRPr="00913830" w:rsidRDefault="00913830" w:rsidP="00913830">
      <w:pPr>
        <w:pStyle w:val="a3"/>
        <w:widowControl/>
        <w:numPr>
          <w:ilvl w:val="0"/>
          <w:numId w:val="1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Almost guarantees that there will not be many constraints</w:t>
      </w:r>
      <w:r w:rsidRPr="00C700D7">
        <w:rPr>
          <w:rFonts w:eastAsia="新細明體" w:cstheme="minorHAnsi"/>
          <w:color w:val="595959"/>
          <w:kern w:val="0"/>
          <w:sz w:val="20"/>
          <w:szCs w:val="20"/>
        </w:rPr>
        <w:t xml:space="preserve"> </w:t>
      </w:r>
    </w:p>
    <w:p w14:paraId="689DD0C4" w14:textId="77777777" w:rsidR="00913830" w:rsidRPr="00913830" w:rsidRDefault="00913830" w:rsidP="00913830">
      <w:pPr>
        <w:pStyle w:val="a3"/>
        <w:widowControl/>
        <w:numPr>
          <w:ilvl w:val="0"/>
          <w:numId w:val="19"/>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The less the possibility that there will be any constraints</w:t>
      </w:r>
      <w:r w:rsidRPr="00C700D7">
        <w:rPr>
          <w:rFonts w:eastAsia="新細明體" w:cstheme="minorHAnsi"/>
          <w:color w:val="595959"/>
          <w:kern w:val="0"/>
          <w:sz w:val="20"/>
          <w:szCs w:val="20"/>
        </w:rPr>
        <w:t xml:space="preserve"> </w:t>
      </w:r>
    </w:p>
    <w:p w14:paraId="4FC88BA1" w14:textId="73412C79" w:rsidR="00913830"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Which statement is correct?</w:t>
      </w:r>
      <w:r w:rsidRPr="006B6260">
        <w:rPr>
          <w:rFonts w:eastAsia="新細明體" w:cstheme="minorHAnsi"/>
          <w:color w:val="595959"/>
          <w:kern w:val="0"/>
          <w:sz w:val="20"/>
          <w:szCs w:val="20"/>
        </w:rPr>
        <w:t xml:space="preserve"> </w:t>
      </w:r>
    </w:p>
    <w:p w14:paraId="08E2B344" w14:textId="77777777" w:rsidR="00913830" w:rsidRPr="00913830" w:rsidRDefault="00913830" w:rsidP="00913830">
      <w:pPr>
        <w:pStyle w:val="a3"/>
        <w:widowControl/>
        <w:numPr>
          <w:ilvl w:val="0"/>
          <w:numId w:val="2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Bottlenecks govern both Throughput and Inventory</w:t>
      </w:r>
      <w:r w:rsidRPr="00913830">
        <w:rPr>
          <w:rFonts w:eastAsia="新細明體" w:cstheme="minorHAnsi"/>
          <w:color w:val="595959"/>
          <w:kern w:val="0"/>
          <w:sz w:val="20"/>
          <w:szCs w:val="20"/>
        </w:rPr>
        <w:t xml:space="preserve"> </w:t>
      </w:r>
    </w:p>
    <w:p w14:paraId="50B78085" w14:textId="77777777" w:rsidR="00913830" w:rsidRPr="00913830" w:rsidRDefault="00913830" w:rsidP="00913830">
      <w:pPr>
        <w:pStyle w:val="a3"/>
        <w:widowControl/>
        <w:numPr>
          <w:ilvl w:val="0"/>
          <w:numId w:val="2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Utilization and Activation are the same</w:t>
      </w:r>
      <w:r w:rsidRPr="00913830">
        <w:rPr>
          <w:rFonts w:eastAsia="新細明體" w:cstheme="minorHAnsi"/>
          <w:color w:val="595959"/>
          <w:kern w:val="0"/>
          <w:sz w:val="20"/>
          <w:szCs w:val="20"/>
        </w:rPr>
        <w:t xml:space="preserve"> </w:t>
      </w:r>
    </w:p>
    <w:p w14:paraId="11483743" w14:textId="77777777" w:rsidR="00913830" w:rsidRPr="00913830" w:rsidRDefault="00913830" w:rsidP="00913830">
      <w:pPr>
        <w:pStyle w:val="a3"/>
        <w:widowControl/>
        <w:numPr>
          <w:ilvl w:val="0"/>
          <w:numId w:val="2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When somebody is working, we're getting use out of him or her</w:t>
      </w:r>
      <w:r w:rsidRPr="00913830">
        <w:rPr>
          <w:rFonts w:eastAsia="新細明體" w:cstheme="minorHAnsi"/>
          <w:color w:val="595959"/>
          <w:kern w:val="0"/>
          <w:sz w:val="20"/>
          <w:szCs w:val="20"/>
        </w:rPr>
        <w:t xml:space="preserve"> </w:t>
      </w:r>
    </w:p>
    <w:p w14:paraId="3F7A1AB3" w14:textId="77777777" w:rsidR="00913830" w:rsidRPr="00913830" w:rsidRDefault="00913830" w:rsidP="00913830">
      <w:pPr>
        <w:pStyle w:val="a3"/>
        <w:widowControl/>
        <w:numPr>
          <w:ilvl w:val="0"/>
          <w:numId w:val="20"/>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Balance capacity with demand, and then try to maintain flow</w:t>
      </w:r>
      <w:r w:rsidRPr="00913830">
        <w:rPr>
          <w:rFonts w:eastAsia="新細明體" w:cstheme="minorHAnsi"/>
          <w:color w:val="595959"/>
          <w:kern w:val="0"/>
          <w:sz w:val="20"/>
          <w:szCs w:val="20"/>
        </w:rPr>
        <w:t xml:space="preserve"> </w:t>
      </w:r>
    </w:p>
    <w:p w14:paraId="07A80481" w14:textId="533F10AC" w:rsidR="00913830"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When Alex and his team executed the step "SUBORDINATE everything else to the above decision," they:</w:t>
      </w:r>
      <w:r w:rsidRPr="006B6260">
        <w:rPr>
          <w:rFonts w:eastAsia="新細明體" w:cstheme="minorHAnsi"/>
          <w:color w:val="595959"/>
          <w:kern w:val="0"/>
          <w:sz w:val="20"/>
          <w:szCs w:val="20"/>
        </w:rPr>
        <w:t xml:space="preserve"> </w:t>
      </w:r>
    </w:p>
    <w:p w14:paraId="6B4A2E24" w14:textId="77777777" w:rsidR="00913830" w:rsidRPr="00913830" w:rsidRDefault="00913830" w:rsidP="00913830">
      <w:pPr>
        <w:pStyle w:val="a3"/>
        <w:widowControl/>
        <w:numPr>
          <w:ilvl w:val="0"/>
          <w:numId w:val="2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Identified the oven and the NCX-10 as the bottlenecks in the plant</w:t>
      </w:r>
      <w:r w:rsidRPr="00913830">
        <w:rPr>
          <w:rFonts w:eastAsia="新細明體" w:cstheme="minorHAnsi"/>
          <w:color w:val="595959"/>
          <w:kern w:val="0"/>
          <w:sz w:val="20"/>
          <w:szCs w:val="20"/>
        </w:rPr>
        <w:t xml:space="preserve"> </w:t>
      </w:r>
    </w:p>
    <w:p w14:paraId="734609F8" w14:textId="77777777" w:rsidR="00913830" w:rsidRPr="00913830" w:rsidRDefault="00913830" w:rsidP="00913830">
      <w:pPr>
        <w:pStyle w:val="a3"/>
        <w:widowControl/>
        <w:numPr>
          <w:ilvl w:val="0"/>
          <w:numId w:val="2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 xml:space="preserve">Realized that the oven and NCX-10 should not take a lunch break, </w:t>
      </w:r>
      <w:proofErr w:type="spellStart"/>
      <w:r w:rsidRPr="00913830">
        <w:rPr>
          <w:rFonts w:eastAsia="新細明體" w:cstheme="minorHAnsi"/>
          <w:color w:val="595959"/>
          <w:kern w:val="0"/>
          <w:sz w:val="20"/>
          <w:szCs w:val="20"/>
        </w:rPr>
        <w:t>etc</w:t>
      </w:r>
      <w:proofErr w:type="spellEnd"/>
      <w:r w:rsidRPr="00913830">
        <w:rPr>
          <w:rFonts w:eastAsia="新細明體" w:cstheme="minorHAnsi"/>
          <w:color w:val="595959"/>
          <w:kern w:val="0"/>
          <w:sz w:val="20"/>
          <w:szCs w:val="20"/>
        </w:rPr>
        <w:t xml:space="preserve"> </w:t>
      </w:r>
    </w:p>
    <w:p w14:paraId="53C178D1" w14:textId="36668CFF" w:rsidR="00913830" w:rsidRPr="00913830" w:rsidRDefault="00913830" w:rsidP="00913830">
      <w:pPr>
        <w:pStyle w:val="a3"/>
        <w:widowControl/>
        <w:numPr>
          <w:ilvl w:val="0"/>
          <w:numId w:val="2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 xml:space="preserve">Brought back the old </w:t>
      </w:r>
      <w:proofErr w:type="spellStart"/>
      <w:r w:rsidRPr="00913830">
        <w:rPr>
          <w:rFonts w:eastAsia="新細明體" w:cstheme="minorHAnsi"/>
          <w:color w:val="595959"/>
          <w:kern w:val="0"/>
          <w:sz w:val="20"/>
          <w:szCs w:val="20"/>
        </w:rPr>
        <w:t>Zmegma</w:t>
      </w:r>
      <w:proofErr w:type="spellEnd"/>
      <w:r w:rsidRPr="00913830">
        <w:rPr>
          <w:rFonts w:eastAsia="新細明體" w:cstheme="minorHAnsi"/>
          <w:color w:val="595959"/>
          <w:kern w:val="0"/>
          <w:sz w:val="20"/>
          <w:szCs w:val="20"/>
        </w:rPr>
        <w:t xml:space="preserve">, switch back to old, less effective routings </w:t>
      </w:r>
    </w:p>
    <w:p w14:paraId="6BE21545" w14:textId="2F428144" w:rsidR="00C700D7" w:rsidRPr="00913830" w:rsidRDefault="00913830" w:rsidP="00913830">
      <w:pPr>
        <w:pStyle w:val="a3"/>
        <w:widowControl/>
        <w:numPr>
          <w:ilvl w:val="0"/>
          <w:numId w:val="21"/>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sidRPr="00913830">
        <w:rPr>
          <w:rFonts w:eastAsia="新細明體" w:cstheme="minorHAnsi"/>
          <w:color w:val="595959"/>
          <w:kern w:val="0"/>
          <w:sz w:val="20"/>
          <w:szCs w:val="20"/>
        </w:rPr>
        <w:t>Made sure that everything else marches to the tune of the constraint. (The red and green tags.)</w:t>
      </w:r>
    </w:p>
    <w:p w14:paraId="2A4360C4" w14:textId="39865ECC" w:rsidR="00913830"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color w:val="595959"/>
          <w:kern w:val="0"/>
          <w:sz w:val="20"/>
          <w:szCs w:val="20"/>
        </w:rPr>
      </w:pPr>
      <w:r w:rsidRPr="009A46EB">
        <w:rPr>
          <w:rFonts w:eastAsia="新細明體" w:cstheme="minorHAnsi"/>
          <w:color w:val="595959"/>
          <w:kern w:val="0"/>
          <w:sz w:val="20"/>
          <w:szCs w:val="20"/>
        </w:rPr>
        <w:t>Assume the following: "X" is a bottleneck resource, and "Y" is a non-bottleneck resource, we have one of each and both have the capacity to run 600 hours per month. To keep flow balanced with demand, all 600 hours of "X" is required. Only 75% (450 hours) of the available time for "Y" is required to keep flow balanced with demand. If product flow goes from "Y" to "X" in the production process, how many hours should "Y" produce a month? (Flow Y</w:t>
      </w:r>
      <w:r w:rsidRPr="009A46EB">
        <w:rPr>
          <w:rFonts w:ascii="Segoe UI Symbol" w:eastAsia="MS Mincho" w:hAnsi="Segoe UI Symbol" w:cs="Segoe UI Symbol"/>
          <w:color w:val="595959"/>
          <w:kern w:val="0"/>
          <w:sz w:val="20"/>
          <w:szCs w:val="20"/>
        </w:rPr>
        <w:t>➞</w:t>
      </w:r>
      <w:r w:rsidRPr="009A46EB">
        <w:rPr>
          <w:rFonts w:eastAsia="新細明體" w:cstheme="minorHAnsi"/>
          <w:color w:val="595959"/>
          <w:kern w:val="0"/>
          <w:sz w:val="20"/>
          <w:szCs w:val="20"/>
        </w:rPr>
        <w:t>X)</w:t>
      </w:r>
      <w:r w:rsidRPr="006B6260">
        <w:rPr>
          <w:rFonts w:eastAsia="新細明體" w:cstheme="minorHAnsi"/>
          <w:color w:val="595959"/>
          <w:kern w:val="0"/>
          <w:sz w:val="20"/>
          <w:szCs w:val="20"/>
        </w:rPr>
        <w:t xml:space="preserve"> </w:t>
      </w:r>
    </w:p>
    <w:p w14:paraId="098FD40C" w14:textId="77777777" w:rsidR="00913830" w:rsidRPr="00913830" w:rsidRDefault="00913830" w:rsidP="00913830">
      <w:pPr>
        <w:pStyle w:val="a3"/>
        <w:widowControl/>
        <w:numPr>
          <w:ilvl w:val="0"/>
          <w:numId w:val="2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Pr>
          <w:rFonts w:eastAsia="新細明體" w:cstheme="minorHAnsi" w:hint="eastAsia"/>
          <w:color w:val="595959"/>
          <w:kern w:val="0"/>
          <w:sz w:val="20"/>
          <w:szCs w:val="20"/>
        </w:rPr>
        <w:t>300</w:t>
      </w:r>
    </w:p>
    <w:p w14:paraId="03040B96" w14:textId="77777777" w:rsidR="00913830" w:rsidRPr="00913830" w:rsidRDefault="00913830" w:rsidP="00913830">
      <w:pPr>
        <w:pStyle w:val="a3"/>
        <w:widowControl/>
        <w:numPr>
          <w:ilvl w:val="0"/>
          <w:numId w:val="2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Pr>
          <w:rFonts w:eastAsia="新細明體" w:cstheme="minorHAnsi" w:hint="eastAsia"/>
          <w:color w:val="595959"/>
          <w:kern w:val="0"/>
          <w:sz w:val="20"/>
          <w:szCs w:val="20"/>
        </w:rPr>
        <w:t>450</w:t>
      </w:r>
    </w:p>
    <w:p w14:paraId="5B5AC0A2" w14:textId="77777777" w:rsidR="00913830" w:rsidRPr="00913830" w:rsidRDefault="00913830" w:rsidP="00913830">
      <w:pPr>
        <w:pStyle w:val="a3"/>
        <w:widowControl/>
        <w:numPr>
          <w:ilvl w:val="0"/>
          <w:numId w:val="2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Pr>
          <w:rFonts w:eastAsia="新細明體" w:cstheme="minorHAnsi" w:hint="eastAsia"/>
          <w:color w:val="595959"/>
          <w:kern w:val="0"/>
          <w:sz w:val="20"/>
          <w:szCs w:val="20"/>
        </w:rPr>
        <w:t>500</w:t>
      </w:r>
    </w:p>
    <w:p w14:paraId="2DF73F7E" w14:textId="77777777" w:rsidR="00913830" w:rsidRPr="00913830" w:rsidRDefault="00913830" w:rsidP="00913830">
      <w:pPr>
        <w:pStyle w:val="a3"/>
        <w:widowControl/>
        <w:numPr>
          <w:ilvl w:val="0"/>
          <w:numId w:val="22"/>
        </w:numPr>
        <w:shd w:val="clear" w:color="auto" w:fill="FFFFFF"/>
        <w:spacing w:before="100" w:beforeAutospacing="1" w:after="100" w:afterAutospacing="1" w:line="240" w:lineRule="exact"/>
        <w:ind w:leftChars="0"/>
        <w:rPr>
          <w:rFonts w:eastAsia="新細明體" w:cstheme="minorHAnsi"/>
          <w:color w:val="595959"/>
          <w:spacing w:val="26"/>
          <w:kern w:val="0"/>
          <w:sz w:val="20"/>
          <w:szCs w:val="20"/>
        </w:rPr>
      </w:pPr>
      <w:r>
        <w:rPr>
          <w:rFonts w:eastAsia="新細明體" w:cstheme="minorHAnsi" w:hint="eastAsia"/>
          <w:color w:val="595959"/>
          <w:kern w:val="0"/>
          <w:sz w:val="20"/>
          <w:szCs w:val="20"/>
        </w:rPr>
        <w:t>600</w:t>
      </w:r>
    </w:p>
    <w:p w14:paraId="181DCE47" w14:textId="394B7C2F" w:rsidR="00913830" w:rsidRPr="00913830" w:rsidRDefault="00913830" w:rsidP="00913830">
      <w:pPr>
        <w:pStyle w:val="a3"/>
        <w:widowControl/>
        <w:numPr>
          <w:ilvl w:val="0"/>
          <w:numId w:val="1"/>
        </w:numPr>
        <w:shd w:val="clear" w:color="auto" w:fill="FFFFFF"/>
        <w:spacing w:before="100" w:beforeAutospacing="1" w:after="100" w:afterAutospacing="1" w:line="160" w:lineRule="exact"/>
        <w:ind w:leftChars="0"/>
        <w:rPr>
          <w:rFonts w:eastAsia="新細明體" w:cstheme="minorHAnsi" w:hint="eastAsia"/>
          <w:color w:val="595959"/>
          <w:spacing w:val="26"/>
          <w:kern w:val="0"/>
          <w:sz w:val="20"/>
          <w:szCs w:val="20"/>
        </w:rPr>
      </w:pPr>
      <w:r>
        <w:rPr>
          <w:rFonts w:cstheme="minorHAnsi" w:hint="eastAsia"/>
          <w:sz w:val="20"/>
          <w:szCs w:val="20"/>
        </w:rPr>
        <w:t>請用</w:t>
      </w:r>
      <w:r>
        <w:rPr>
          <w:rFonts w:cstheme="minorHAnsi" w:hint="eastAsia"/>
          <w:sz w:val="20"/>
          <w:szCs w:val="20"/>
        </w:rPr>
        <w:t>100</w:t>
      </w:r>
      <w:r>
        <w:rPr>
          <w:rFonts w:cstheme="minorHAnsi" w:hint="eastAsia"/>
          <w:sz w:val="20"/>
          <w:szCs w:val="20"/>
        </w:rPr>
        <w:t>字以內寫下你觀看目標錄影帶的心得</w:t>
      </w:r>
    </w:p>
    <w:sectPr w:rsidR="00913830" w:rsidRPr="00913830" w:rsidSect="006B7F7F">
      <w:pgSz w:w="11906" w:h="16838"/>
      <w:pgMar w:top="284"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751"/>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 w15:restartNumberingAfterBreak="0">
    <w:nsid w:val="0C4604C2"/>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 w15:restartNumberingAfterBreak="0">
    <w:nsid w:val="0CD6206B"/>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3" w15:restartNumberingAfterBreak="0">
    <w:nsid w:val="0FA8477B"/>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4" w15:restartNumberingAfterBreak="0">
    <w:nsid w:val="100A02EA"/>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5" w15:restartNumberingAfterBreak="0">
    <w:nsid w:val="10165639"/>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6" w15:restartNumberingAfterBreak="0">
    <w:nsid w:val="1B1416CE"/>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33B607D5"/>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8" w15:restartNumberingAfterBreak="0">
    <w:nsid w:val="361A32D9"/>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9" w15:restartNumberingAfterBreak="0">
    <w:nsid w:val="37E61FD4"/>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0" w15:restartNumberingAfterBreak="0">
    <w:nsid w:val="3890207D"/>
    <w:multiLevelType w:val="hybridMultilevel"/>
    <w:tmpl w:val="5C00F28A"/>
    <w:lvl w:ilvl="0" w:tplc="7408C05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6D6D69A">
      <w:start w:val="1"/>
      <w:numFmt w:val="lowerLetter"/>
      <w:lvlText w:val="%3."/>
      <w:lvlJc w:val="left"/>
      <w:pPr>
        <w:ind w:left="1130" w:hanging="17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BB01179"/>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2" w15:restartNumberingAfterBreak="0">
    <w:nsid w:val="3F404476"/>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3" w15:restartNumberingAfterBreak="0">
    <w:nsid w:val="46F84CBC"/>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4" w15:restartNumberingAfterBreak="0">
    <w:nsid w:val="487B4CD8"/>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5" w15:restartNumberingAfterBreak="0">
    <w:nsid w:val="53844571"/>
    <w:multiLevelType w:val="hybridMultilevel"/>
    <w:tmpl w:val="AF6AFAD0"/>
    <w:lvl w:ilvl="0" w:tplc="DB5CE286">
      <w:start w:val="1"/>
      <w:numFmt w:val="lowerLetter"/>
      <w:lvlText w:val="%1."/>
      <w:lvlJc w:val="left"/>
      <w:pPr>
        <w:ind w:left="786"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6226170E"/>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7" w15:restartNumberingAfterBreak="0">
    <w:nsid w:val="63284080"/>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8" w15:restartNumberingAfterBreak="0">
    <w:nsid w:val="69C862F8"/>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9" w15:restartNumberingAfterBreak="0">
    <w:nsid w:val="6CF660CA"/>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0" w15:restartNumberingAfterBreak="0">
    <w:nsid w:val="73AB2733"/>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1" w15:restartNumberingAfterBreak="0">
    <w:nsid w:val="79C24A4B"/>
    <w:multiLevelType w:val="hybridMultilevel"/>
    <w:tmpl w:val="AF6AFAD0"/>
    <w:lvl w:ilvl="0" w:tplc="FFFFFFFF">
      <w:start w:val="1"/>
      <w:numFmt w:val="lowerLetter"/>
      <w:lvlText w:val="%1."/>
      <w:lvlJc w:val="left"/>
      <w:pPr>
        <w:ind w:left="786" w:hanging="360"/>
      </w:pPr>
      <w:rPr>
        <w:rFonts w:hint="default"/>
      </w:rPr>
    </w:lvl>
    <w:lvl w:ilvl="1" w:tplc="FFFFFFFF" w:tentative="1">
      <w:start w:val="1"/>
      <w:numFmt w:val="ideographTraditional"/>
      <w:lvlText w:val="%2、"/>
      <w:lvlJc w:val="left"/>
      <w:pPr>
        <w:ind w:left="1320" w:hanging="480"/>
      </w:pPr>
    </w:lvl>
    <w:lvl w:ilvl="2" w:tplc="FFFFFFFF">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num w:numId="1" w16cid:durableId="1820997313">
    <w:abstractNumId w:val="10"/>
  </w:num>
  <w:num w:numId="2" w16cid:durableId="851184062">
    <w:abstractNumId w:val="15"/>
  </w:num>
  <w:num w:numId="3" w16cid:durableId="2053844587">
    <w:abstractNumId w:val="4"/>
  </w:num>
  <w:num w:numId="4" w16cid:durableId="1392968421">
    <w:abstractNumId w:val="2"/>
  </w:num>
  <w:num w:numId="5" w16cid:durableId="180709101">
    <w:abstractNumId w:val="18"/>
  </w:num>
  <w:num w:numId="6" w16cid:durableId="170873999">
    <w:abstractNumId w:val="6"/>
  </w:num>
  <w:num w:numId="7" w16cid:durableId="994798829">
    <w:abstractNumId w:val="1"/>
  </w:num>
  <w:num w:numId="8" w16cid:durableId="2077319101">
    <w:abstractNumId w:val="13"/>
  </w:num>
  <w:num w:numId="9" w16cid:durableId="1902397155">
    <w:abstractNumId w:val="8"/>
  </w:num>
  <w:num w:numId="10" w16cid:durableId="822087254">
    <w:abstractNumId w:val="12"/>
  </w:num>
  <w:num w:numId="11" w16cid:durableId="251471556">
    <w:abstractNumId w:val="3"/>
  </w:num>
  <w:num w:numId="12" w16cid:durableId="524562280">
    <w:abstractNumId w:val="17"/>
  </w:num>
  <w:num w:numId="13" w16cid:durableId="701243271">
    <w:abstractNumId w:val="7"/>
  </w:num>
  <w:num w:numId="14" w16cid:durableId="1371371002">
    <w:abstractNumId w:val="14"/>
  </w:num>
  <w:num w:numId="15" w16cid:durableId="650447649">
    <w:abstractNumId w:val="16"/>
  </w:num>
  <w:num w:numId="16" w16cid:durableId="359743519">
    <w:abstractNumId w:val="11"/>
  </w:num>
  <w:num w:numId="17" w16cid:durableId="2134471235">
    <w:abstractNumId w:val="19"/>
  </w:num>
  <w:num w:numId="18" w16cid:durableId="15690945">
    <w:abstractNumId w:val="20"/>
  </w:num>
  <w:num w:numId="19" w16cid:durableId="1973384">
    <w:abstractNumId w:val="5"/>
  </w:num>
  <w:num w:numId="20" w16cid:durableId="1507672368">
    <w:abstractNumId w:val="0"/>
  </w:num>
  <w:num w:numId="21" w16cid:durableId="1105224858">
    <w:abstractNumId w:val="9"/>
  </w:num>
  <w:num w:numId="22" w16cid:durableId="17526562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F0"/>
    <w:rsid w:val="0027687B"/>
    <w:rsid w:val="003846F5"/>
    <w:rsid w:val="004B41F0"/>
    <w:rsid w:val="00650C8F"/>
    <w:rsid w:val="006B6260"/>
    <w:rsid w:val="006B7F7F"/>
    <w:rsid w:val="00802566"/>
    <w:rsid w:val="008C41E5"/>
    <w:rsid w:val="00904AC7"/>
    <w:rsid w:val="00913830"/>
    <w:rsid w:val="0096506C"/>
    <w:rsid w:val="009D5D35"/>
    <w:rsid w:val="00C700D7"/>
    <w:rsid w:val="00C77CA0"/>
    <w:rsid w:val="00CA52B1"/>
    <w:rsid w:val="00CD63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2719"/>
  <w15:chartTrackingRefBased/>
  <w15:docId w15:val="{3A3603F1-95A4-4319-8E7D-9CE0B4A6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1F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26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Kwei Li</dc:creator>
  <cp:keywords/>
  <dc:description/>
  <cp:lastModifiedBy>Rong Kwei Li</cp:lastModifiedBy>
  <cp:revision>5</cp:revision>
  <dcterms:created xsi:type="dcterms:W3CDTF">2024-08-01T03:26:00Z</dcterms:created>
  <dcterms:modified xsi:type="dcterms:W3CDTF">2024-08-01T05:01:00Z</dcterms:modified>
</cp:coreProperties>
</file>