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b/>
          <w:color w:val="FF0000"/>
          <w:sz w:val="28"/>
          <w:szCs w:val="28"/>
        </w:rPr>
      </w:pPr>
      <w:r w:rsidRPr="00B2194B">
        <w:rPr>
          <w:sz w:val="28"/>
          <w:szCs w:val="28"/>
        </w:rPr>
        <w:t> </w:t>
      </w:r>
      <w:r>
        <w:rPr>
          <w:rFonts w:ascii="宋体" w:hAnsi="宋体" w:cs="宋体" w:hint="eastAsia"/>
          <w:b/>
          <w:color w:val="FF0000"/>
          <w:sz w:val="28"/>
          <w:szCs w:val="28"/>
        </w:rPr>
        <w:t>第22节，同体异用与</w:t>
      </w:r>
      <w:r>
        <w:rPr>
          <w:rFonts w:ascii="宋体" w:hAnsi="宋体" w:cs="宋体" w:hint="eastAsia"/>
          <w:b/>
          <w:color w:val="0000FF"/>
          <w:sz w:val="28"/>
          <w:szCs w:val="28"/>
        </w:rPr>
        <w:t>异体异用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b/>
          <w:color w:val="0000FF"/>
          <w:sz w:val="28"/>
          <w:szCs w:val="28"/>
        </w:rPr>
        <w:t>所谓的同体异用，</w:t>
      </w:r>
      <w:r w:rsidRPr="00E04417">
        <w:rPr>
          <w:rFonts w:ascii="宋体" w:hAnsi="宋体" w:cs="宋体" w:hint="eastAsia"/>
          <w:color w:val="FF0000"/>
          <w:sz w:val="28"/>
          <w:szCs w:val="28"/>
        </w:rPr>
        <w:t>就是双胞胎两者都是以日干作为立极点</w:t>
      </w:r>
      <w:r>
        <w:rPr>
          <w:rFonts w:ascii="宋体" w:hAnsi="宋体" w:cs="宋体" w:hint="eastAsia"/>
          <w:color w:val="FF0000"/>
          <w:sz w:val="28"/>
          <w:szCs w:val="28"/>
        </w:rPr>
        <w:t>（或者是太极点相同。也叫</w:t>
      </w:r>
      <w:r w:rsidRPr="00E04417">
        <w:rPr>
          <w:rFonts w:ascii="宋体" w:hAnsi="宋体" w:cs="宋体" w:hint="eastAsia"/>
          <w:color w:val="FF0000"/>
          <w:sz w:val="28"/>
          <w:szCs w:val="28"/>
        </w:rPr>
        <w:t>同体）</w:t>
      </w:r>
      <w:r>
        <w:rPr>
          <w:rFonts w:ascii="宋体" w:hAnsi="宋体" w:cs="宋体" w:hint="eastAsia"/>
          <w:sz w:val="28"/>
          <w:szCs w:val="28"/>
        </w:rPr>
        <w:t>，但是所“拿”的“工具”与要去获取的“物质”各不相同（称为异用），这就是</w:t>
      </w:r>
      <w:r w:rsidRPr="00FE6C53">
        <w:rPr>
          <w:rFonts w:ascii="宋体" w:hAnsi="宋体" w:cs="宋体" w:hint="eastAsia"/>
          <w:b/>
          <w:sz w:val="28"/>
          <w:szCs w:val="28"/>
        </w:rPr>
        <w:t>同体异用</w:t>
      </w:r>
      <w:r>
        <w:rPr>
          <w:rFonts w:ascii="宋体" w:hAnsi="宋体" w:cs="宋体" w:hint="eastAsia"/>
          <w:sz w:val="28"/>
          <w:szCs w:val="28"/>
        </w:rPr>
        <w:t xml:space="preserve">。 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b/>
          <w:color w:val="0000FF"/>
          <w:sz w:val="28"/>
          <w:szCs w:val="28"/>
        </w:rPr>
        <w:t>所谓的异体异用，</w:t>
      </w:r>
      <w:r>
        <w:rPr>
          <w:rFonts w:ascii="宋体" w:hAnsi="宋体" w:cs="宋体" w:hint="eastAsia"/>
          <w:sz w:val="28"/>
          <w:szCs w:val="28"/>
        </w:rPr>
        <w:t>就是双胞胎两者各自一个立极点（立极点不一样）（异体），所“拿”的“工具”</w:t>
      </w:r>
      <w:r w:rsidRPr="00E04417">
        <w:rPr>
          <w:rFonts w:ascii="宋体" w:hAnsi="宋体" w:cs="宋体" w:hint="eastAsia"/>
          <w:color w:val="FF0000"/>
          <w:sz w:val="28"/>
          <w:szCs w:val="28"/>
        </w:rPr>
        <w:t>与要去获取的“物质”也各不相同（异用），这就是异体异用。</w:t>
      </w:r>
      <w:r>
        <w:rPr>
          <w:rFonts w:ascii="宋体" w:hAnsi="宋体" w:cs="宋体" w:hint="eastAsia"/>
          <w:sz w:val="28"/>
          <w:szCs w:val="28"/>
        </w:rPr>
        <w:t xml:space="preserve"> 举例说明：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b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例1、坤造：</w:t>
      </w:r>
      <w:r>
        <w:rPr>
          <w:rFonts w:ascii="宋体" w:hAnsi="宋体" w:cs="宋体" w:hint="eastAsia"/>
          <w:b/>
          <w:color w:val="000000"/>
          <w:sz w:val="28"/>
          <w:szCs w:val="28"/>
        </w:rPr>
        <w:t>丁巳  甲辰  丁酉  辛丑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求测者提出问题: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1、目前为止姐妹的命</w:t>
      </w:r>
      <w:r>
        <w:rPr>
          <w:rFonts w:ascii="宋体" w:hAnsi="宋体" w:cs="宋体" w:hint="eastAsia"/>
          <w:b/>
          <w:color w:val="000000"/>
          <w:sz w:val="28"/>
          <w:szCs w:val="28"/>
        </w:rPr>
        <w:t>区别很大。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2、2008年姐妹的命运是姐姐吉，妹妹凶。为何？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3、姐姐的身体健康少病，妹妹病多为何？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4、姐姐夫妻感情好，妹妹夫妻感情不好。为何？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象这个八字，明显的双丁透干双立极，年干丁为姐姐，日干丁为妹妹。</w:t>
      </w:r>
      <w:r w:rsidRPr="005256EE">
        <w:rPr>
          <w:rFonts w:ascii="宋体" w:hAnsi="宋体" w:cs="宋体" w:hint="eastAsia"/>
          <w:b/>
          <w:color w:val="000000"/>
          <w:sz w:val="28"/>
          <w:szCs w:val="28"/>
        </w:rPr>
        <w:t>此为同体</w:t>
      </w:r>
      <w:r>
        <w:rPr>
          <w:rFonts w:ascii="宋体" w:hAnsi="宋体" w:cs="宋体" w:hint="eastAsia"/>
          <w:color w:val="000000"/>
          <w:sz w:val="28"/>
          <w:szCs w:val="28"/>
        </w:rPr>
        <w:t>；也就是说姐妹两个，代表体的是同一个字，都是丁火；但是两个丁火周围的五行环境大不相同，体用的用却大不相同，（叫异用）这就导致了姐妹俩命运的差异。大运：</w:t>
      </w:r>
      <w:r w:rsidRPr="00D202F7">
        <w:rPr>
          <w:rFonts w:ascii="宋体" w:hAnsi="宋体" w:cs="宋体" w:hint="eastAsia"/>
          <w:b/>
          <w:color w:val="000000"/>
          <w:sz w:val="28"/>
          <w:szCs w:val="28"/>
        </w:rPr>
        <w:t>丁未</w:t>
      </w:r>
      <w:r>
        <w:rPr>
          <w:rFonts w:ascii="宋体" w:hAnsi="宋体" w:cs="宋体" w:hint="eastAsia"/>
          <w:color w:val="000000"/>
          <w:sz w:val="28"/>
          <w:szCs w:val="28"/>
        </w:rPr>
        <w:t xml:space="preserve">  流年：戊子       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年月为姐姐的宫位，日时为妹妹的宫位，明显姐姐身强，妹妹身弱；为什么08年姐姐应吉而妹妹应凶呢？首先大运与时柱的丑未冲，妹妹对此感应比较强，本来担不起财的日干丁火这时应该有点力量了，（这步大运日主丁火得根）可惜流年08戊子，太岁将丑合住，同时穿未，把有利变为不利，这时当然不会有什么好事了，不是病灾就是伤灾破财。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而姐姐，年干的丁火自坐帝旺，巳中戊透暗合太岁子中癸水，是丈夫得财的象。年干的丁火自坐帝旺又得月上的甲木生，当然身体不错。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 w:hint="eastAsia"/>
          <w:b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日干的丁火除了得月干甲木生之外，周围的五行十神都对其不利，所以体弱多病。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婚姻方面，这个八字也比较明显。年干丁火的坐支稳定性就比日支的稳定</w:t>
      </w:r>
      <w:r>
        <w:rPr>
          <w:rFonts w:ascii="宋体" w:hAnsi="宋体" w:cs="宋体" w:hint="eastAsia"/>
          <w:sz w:val="28"/>
          <w:szCs w:val="28"/>
        </w:rPr>
        <w:lastRenderedPageBreak/>
        <w:t>性强得多。日支酉金本不为喜，</w:t>
      </w:r>
      <w:r w:rsidRPr="00FE30FB">
        <w:rPr>
          <w:rFonts w:ascii="宋体" w:hAnsi="宋体" w:cs="宋体" w:hint="eastAsia"/>
          <w:color w:val="FF0000"/>
          <w:sz w:val="28"/>
          <w:szCs w:val="28"/>
        </w:rPr>
        <w:t>还左合右合的，</w:t>
      </w:r>
      <w:r>
        <w:rPr>
          <w:rFonts w:ascii="宋体" w:hAnsi="宋体" w:cs="宋体" w:hint="eastAsia"/>
          <w:sz w:val="28"/>
          <w:szCs w:val="28"/>
        </w:rPr>
        <w:t xml:space="preserve">可见他的丈夫如果不是脾气不好就是对妻子不忠。而年支巳火却感应日时的财星，说明姐姐的丈夫能力方面就比较强，特别是经济方面。  </w:t>
      </w:r>
    </w:p>
    <w:p w:rsidR="00674917" w:rsidRP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color w:val="FF0000"/>
          <w:sz w:val="28"/>
          <w:szCs w:val="28"/>
        </w:rPr>
      </w:pPr>
      <w:r>
        <w:rPr>
          <w:rFonts w:ascii="宋体" w:hAnsi="宋体" w:cs="宋体" w:hint="eastAsia"/>
          <w:color w:val="FF0000"/>
          <w:sz w:val="28"/>
          <w:szCs w:val="28"/>
        </w:rPr>
        <w:t xml:space="preserve">例2、 </w:t>
      </w:r>
      <w:r>
        <w:rPr>
          <w:rFonts w:ascii="宋体" w:hAnsi="宋体" w:cs="宋体" w:hint="eastAsia"/>
          <w:b/>
          <w:color w:val="FF0000"/>
          <w:sz w:val="28"/>
          <w:szCs w:val="28"/>
        </w:rPr>
        <w:t xml:space="preserve">乾造：庚午  甲申  乙丑  丁丑     (戌亥空)              </w:t>
      </w:r>
      <w:r>
        <w:rPr>
          <w:rFonts w:ascii="宋体" w:hAnsi="宋体" w:cs="宋体" w:hint="eastAsia"/>
          <w:color w:val="FF0000"/>
          <w:sz w:val="28"/>
          <w:szCs w:val="28"/>
        </w:rPr>
        <w:t xml:space="preserve">    </w:t>
      </w:r>
    </w:p>
    <w:p w:rsidR="00674917" w:rsidRPr="0071082F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b/>
          <w:color w:val="FF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乙酉运庚辰年双胞胎哥哥重病死亡，而弟弟没事。这个属于</w:t>
      </w:r>
      <w:r>
        <w:rPr>
          <w:rFonts w:ascii="宋体" w:hAnsi="宋体" w:cs="宋体" w:hint="eastAsia"/>
          <w:b/>
          <w:color w:val="0000FF"/>
          <w:sz w:val="28"/>
          <w:szCs w:val="28"/>
        </w:rPr>
        <w:t>异体异用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先不谈大运流年，把原局弄明白才能准确地作出判断。这个八字明显甲乙并透，</w:t>
      </w:r>
      <w:r w:rsidRPr="00CF517A">
        <w:rPr>
          <w:rFonts w:ascii="宋体" w:hAnsi="宋体" w:cs="宋体" w:hint="eastAsia"/>
          <w:color w:val="FF0000"/>
          <w:sz w:val="28"/>
          <w:szCs w:val="28"/>
        </w:rPr>
        <w:t>按照上面的双立极理论</w:t>
      </w:r>
      <w:r>
        <w:rPr>
          <w:rFonts w:ascii="宋体" w:hAnsi="宋体" w:cs="宋体" w:hint="eastAsia"/>
          <w:sz w:val="28"/>
          <w:szCs w:val="28"/>
        </w:rPr>
        <w:t>，那么月干的</w:t>
      </w:r>
      <w:r w:rsidRPr="00FE6C53">
        <w:rPr>
          <w:rFonts w:ascii="宋体" w:hAnsi="宋体" w:cs="宋体" w:hint="eastAsia"/>
          <w:b/>
          <w:sz w:val="28"/>
          <w:szCs w:val="28"/>
        </w:rPr>
        <w:t>甲木必然是哥哥</w:t>
      </w:r>
      <w:r>
        <w:rPr>
          <w:rFonts w:ascii="宋体" w:hAnsi="宋体" w:cs="宋体" w:hint="eastAsia"/>
          <w:sz w:val="28"/>
          <w:szCs w:val="28"/>
        </w:rPr>
        <w:t>，日干的乙木必然是弟弟。年月是哥哥的“我宫”，日时是弟弟的“我宫”。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甲木哥哥坐杀，庚透干克之，乙庚之合更能拉动庚金克甲，丁火伤官不能救应，甲木无根源，又无救助的情况下，是相当危险的。</w:t>
      </w:r>
    </w:p>
    <w:p w:rsidR="00674917" w:rsidRPr="0071082F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b/>
          <w:color w:val="FF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乙酉运，乙木合动庚金克甲，庚辰流年庚金出现为应期，所以</w:t>
      </w:r>
      <w:r>
        <w:rPr>
          <w:rFonts w:ascii="宋体" w:hAnsi="宋体" w:cs="宋体" w:hint="eastAsia"/>
          <w:b/>
          <w:color w:val="FF0000"/>
          <w:sz w:val="28"/>
          <w:szCs w:val="28"/>
        </w:rPr>
        <w:t>甲兄乙弟，兄死弟生。同生不同死，命运不同。</w:t>
      </w:r>
    </w:p>
    <w:p w:rsidR="00674917" w:rsidRPr="00E04417" w:rsidRDefault="00674917" w:rsidP="00674917">
      <w:pPr>
        <w:spacing w:line="540" w:lineRule="exact"/>
        <w:ind w:leftChars="-300" w:left="-630" w:rightChars="-300" w:right="-630" w:firstLineChars="200" w:firstLine="562"/>
        <w:rPr>
          <w:b/>
          <w:sz w:val="28"/>
          <w:szCs w:val="28"/>
        </w:rPr>
      </w:pPr>
      <w:r w:rsidRPr="00E04417">
        <w:rPr>
          <w:rFonts w:hint="eastAsia"/>
          <w:b/>
          <w:sz w:val="28"/>
          <w:szCs w:val="28"/>
        </w:rPr>
        <w:t>乾造：丁巳</w:t>
      </w:r>
      <w:r w:rsidRPr="00E04417">
        <w:rPr>
          <w:rFonts w:hint="eastAsia"/>
          <w:b/>
          <w:sz w:val="28"/>
          <w:szCs w:val="28"/>
        </w:rPr>
        <w:t> </w:t>
      </w:r>
      <w:r w:rsidRPr="00E04417">
        <w:rPr>
          <w:rFonts w:hint="eastAsia"/>
          <w:b/>
          <w:sz w:val="28"/>
          <w:szCs w:val="28"/>
        </w:rPr>
        <w:t>壬寅</w:t>
      </w:r>
      <w:r w:rsidRPr="00E04417">
        <w:rPr>
          <w:rFonts w:hint="eastAsia"/>
          <w:b/>
          <w:sz w:val="28"/>
          <w:szCs w:val="28"/>
        </w:rPr>
        <w:t>   </w:t>
      </w:r>
      <w:r w:rsidRPr="00E04417">
        <w:rPr>
          <w:rFonts w:hint="eastAsia"/>
          <w:b/>
          <w:sz w:val="28"/>
          <w:szCs w:val="28"/>
        </w:rPr>
        <w:t>甲</w:t>
      </w:r>
      <w:r w:rsidRPr="00E04417">
        <w:rPr>
          <w:rFonts w:hint="eastAsia"/>
          <w:b/>
          <w:sz w:val="28"/>
          <w:szCs w:val="28"/>
        </w:rPr>
        <w:t> </w:t>
      </w:r>
      <w:r w:rsidRPr="00E04417">
        <w:rPr>
          <w:rFonts w:hint="eastAsia"/>
          <w:b/>
          <w:sz w:val="28"/>
          <w:szCs w:val="28"/>
        </w:rPr>
        <w:t>寅</w:t>
      </w:r>
      <w:r w:rsidRPr="00E04417">
        <w:rPr>
          <w:rFonts w:hint="eastAsia"/>
          <w:b/>
          <w:sz w:val="28"/>
          <w:szCs w:val="28"/>
        </w:rPr>
        <w:t> </w:t>
      </w:r>
      <w:r w:rsidRPr="00E04417">
        <w:rPr>
          <w:rFonts w:hint="eastAsia"/>
          <w:b/>
          <w:sz w:val="28"/>
          <w:szCs w:val="28"/>
        </w:rPr>
        <w:t>乙亥</w:t>
      </w:r>
    </w:p>
    <w:p w:rsidR="00674917" w:rsidRPr="00325FEB" w:rsidRDefault="00674917" w:rsidP="00674917">
      <w:pPr>
        <w:spacing w:line="540" w:lineRule="exact"/>
        <w:ind w:leftChars="-300" w:left="-630" w:rightChars="-300" w:right="-630"/>
        <w:rPr>
          <w:sz w:val="28"/>
          <w:szCs w:val="28"/>
        </w:rPr>
      </w:pPr>
      <w:r w:rsidRPr="00E04417">
        <w:rPr>
          <w:rFonts w:hint="eastAsia"/>
          <w:b/>
          <w:sz w:val="28"/>
          <w:szCs w:val="28"/>
        </w:rPr>
        <w:t xml:space="preserve">       </w:t>
      </w:r>
      <w:r w:rsidRPr="00325FEB">
        <w:rPr>
          <w:rFonts w:hint="eastAsia"/>
          <w:sz w:val="28"/>
          <w:szCs w:val="28"/>
        </w:rPr>
        <w:t>这个八字首先分析层次——甲生寅月过雨水，甲木的寒气渐除，干支本性最喜欢丙火，其次有少量的癸水。没有的话则可以用丁火，壬水代替，但是水火不能相羁绊。接着看月令与我的关系和得失观。月令建禄伏吟到月令。我宫亥水合于月日支透与年上合有强气之亥水，本来月日有合化木之迹象，但是时柱引化不成。</w:t>
      </w:r>
      <w:r w:rsidRPr="0028797B">
        <w:rPr>
          <w:rFonts w:hint="eastAsia"/>
          <w:b/>
          <w:sz w:val="28"/>
          <w:szCs w:val="28"/>
        </w:rPr>
        <w:t>只以合绊看，也就是丁火秀气被壬水制约</w:t>
      </w:r>
      <w:r w:rsidRPr="00325FEB">
        <w:rPr>
          <w:rFonts w:hint="eastAsia"/>
          <w:sz w:val="28"/>
          <w:szCs w:val="28"/>
        </w:rPr>
        <w:t>，此是不利于学业和财运象，同时寅巳穿，文昌与禄不合，也是大不利于学业。不过甲寅与乙亥关系微妙，互为相帮，表示两者一体。结合行运，己亥运以及以前运势都较差，综合分析层次很一般，学历很低。职业：印星逢驿马遇合，并且甲寅乙亥一体。所以是与人合伙开车之类。反馈：小学毕业，兄弟两人合伙开三轮车收破烂。己亥运，甲寅直接合己亥，看似稍微利于财运。但是财星虚浮，也只是一般而已。此运最喜欢火土旺流年，这样财气较好。实际丙戌年财气较好，挣了一万多。戊戌运两兄弟财运都好，不过哥哥的要好的很多。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30"/>
        <w:rPr>
          <w:rFonts w:ascii="宋体" w:hAnsi="宋体" w:cs="宋体" w:hint="eastAsia"/>
          <w:b/>
          <w:color w:val="0000FF"/>
          <w:sz w:val="28"/>
          <w:szCs w:val="28"/>
        </w:rPr>
      </w:pPr>
    </w:p>
    <w:p w:rsidR="00674917" w:rsidRDefault="00674917" w:rsidP="00674917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b/>
          <w:color w:val="0000FF"/>
          <w:sz w:val="28"/>
          <w:szCs w:val="28"/>
        </w:rPr>
        <w:lastRenderedPageBreak/>
        <w:t>例3、双胞胎兄弟</w:t>
      </w:r>
      <w:r>
        <w:rPr>
          <w:rFonts w:ascii="宋体" w:hAnsi="宋体" w:cs="宋体" w:hint="eastAsia"/>
          <w:sz w:val="28"/>
          <w:szCs w:val="28"/>
        </w:rPr>
        <w:t xml:space="preserve"> 己巳  乙亥  壬辰  丙午        </w:t>
      </w:r>
    </w:p>
    <w:p w:rsidR="00674917" w:rsidRDefault="00674917" w:rsidP="00674917">
      <w:pPr>
        <w:spacing w:line="500" w:lineRule="exact"/>
        <w:ind w:leftChars="-257" w:left="-540" w:rightChars="-397" w:right="-834"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１.四个天干各自不同（阴阳、五行属性都不同）；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２.四个天干各有不同的根源（即没有同根源的：己土透自午，乙木透自辰，壬水透自亥，丙火透自巳）；３.四个天干各自也只有一个根源；</w:t>
      </w:r>
    </w:p>
    <w:p w:rsidR="00674917" w:rsidRPr="00AC2F2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４.八字中没有明显的印绶。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既然如此，那么此造到底如何区分其各自的体与用？如何断定他们是哪种情况？要知道，如果不能正确辨其体与用，是无法区别他们各自不同的命运情况的。那么，这对双胞胎八字应该如何定其立极点？</w:t>
      </w:r>
    </w:p>
    <w:p w:rsidR="00674917" w:rsidRPr="007A6379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看这个八字有哪些特别的组合：</w:t>
      </w:r>
      <w:r w:rsidRPr="00AC2F27">
        <w:rPr>
          <w:rFonts w:ascii="宋体" w:hAnsi="宋体" w:cs="宋体" w:hint="eastAsia"/>
          <w:b/>
          <w:sz w:val="28"/>
          <w:szCs w:val="28"/>
        </w:rPr>
        <w:t>己巳  乙亥  壬辰  丙午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１.壬水禄在亥，亥上所坐的乙木又是从壬的坐支辰中透出去的； 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２.丙火禄在巳，巳上所坐的己土也是从丙的坐支午中透出去的； 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３.壬与丙的根源都在年月的父母宫。 </w:t>
      </w:r>
    </w:p>
    <w:p w:rsidR="00674917" w:rsidRPr="007A6379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b/>
          <w:color w:val="FF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十神一排，很明显了，他们兄弟俩是</w:t>
      </w:r>
      <w:r w:rsidRPr="007A6379">
        <w:rPr>
          <w:rFonts w:ascii="宋体" w:hAnsi="宋体" w:cs="宋体" w:hint="eastAsia"/>
          <w:b/>
          <w:color w:val="FF0000"/>
          <w:sz w:val="28"/>
          <w:szCs w:val="28"/>
        </w:rPr>
        <w:t xml:space="preserve">“异体异用”的命理属性： 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１</w:t>
      </w:r>
      <w:r w:rsidRPr="00C9154C">
        <w:rPr>
          <w:rFonts w:ascii="宋体" w:hAnsi="宋体" w:cs="宋体" w:hint="eastAsia"/>
          <w:color w:val="FF0000"/>
          <w:sz w:val="28"/>
          <w:szCs w:val="28"/>
        </w:rPr>
        <w:t>.哥哥，是壬水为体</w:t>
      </w:r>
      <w:r>
        <w:rPr>
          <w:rFonts w:ascii="宋体" w:hAnsi="宋体" w:cs="宋体" w:hint="eastAsia"/>
          <w:sz w:val="28"/>
          <w:szCs w:val="28"/>
        </w:rPr>
        <w:t xml:space="preserve">，坐支辰中透乙木伤官去制官、生财为用； 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２</w:t>
      </w:r>
      <w:r w:rsidRPr="00C9154C">
        <w:rPr>
          <w:rFonts w:ascii="宋体" w:hAnsi="宋体" w:cs="宋体" w:hint="eastAsia"/>
          <w:color w:val="FF0000"/>
          <w:sz w:val="28"/>
          <w:szCs w:val="28"/>
        </w:rPr>
        <w:t>.弟弟，是丙火为体</w:t>
      </w:r>
      <w:r>
        <w:rPr>
          <w:rFonts w:ascii="宋体" w:hAnsi="宋体" w:cs="宋体" w:hint="eastAsia"/>
          <w:sz w:val="28"/>
          <w:szCs w:val="28"/>
        </w:rPr>
        <w:t xml:space="preserve">，坐支午中透己土伤官去制杀、护身为用。 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或者用格局法来区分： 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１.哥哥，是建禄格，伤官生财为用，年上官星被伤而无用。 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２.弟弟，是七杀格，伤官制杀为用，但伤官被印制而无用，无奈用乙木印绶化杀生身，可惜制先生后，乙木化杀不得力。 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双胞胎兄弟 ：</w:t>
      </w:r>
      <w:r w:rsidRPr="00AC2F27">
        <w:rPr>
          <w:rFonts w:ascii="宋体" w:hAnsi="宋体" w:cs="宋体" w:hint="eastAsia"/>
          <w:b/>
          <w:sz w:val="28"/>
          <w:szCs w:val="28"/>
        </w:rPr>
        <w:t>己巳  乙亥  壬辰  丙午</w:t>
      </w:r>
      <w:r>
        <w:rPr>
          <w:rFonts w:ascii="宋体" w:hAnsi="宋体" w:cs="宋体" w:hint="eastAsia"/>
          <w:sz w:val="28"/>
          <w:szCs w:val="28"/>
        </w:rPr>
        <w:t xml:space="preserve"> </w:t>
      </w:r>
    </w:p>
    <w:p w:rsid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１.主克方都是哥哥，受克方都是弟弟；２.旺方是哥哥，衰方是弟弟。 </w:t>
      </w:r>
    </w:p>
    <w:p w:rsidR="00674917" w:rsidRPr="00674917" w:rsidRDefault="00674917" w:rsidP="00674917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由于命主兄弟俩出生时间的间隔较大，一个生于当日１１：３０左右，另一个生于１２：００以后，那么，八字虽然没有变，但立命宫就不一样了，哥哥的立命在子，弟弟的立命在亥： 不难看出，哥哥的立命冲的是弟弟的坐支羊刃，弟弟的立命冲的是自己的禄地。 根据提供八字的人说，</w:t>
      </w:r>
      <w:r w:rsidRPr="00FE6C53">
        <w:rPr>
          <w:rFonts w:ascii="宋体" w:hAnsi="宋体" w:cs="宋体" w:hint="eastAsia"/>
          <w:color w:val="FF0000"/>
          <w:sz w:val="28"/>
          <w:szCs w:val="28"/>
        </w:rPr>
        <w:t>这对双胞胎中的弟弟刚出生不久就死了 。</w:t>
      </w:r>
    </w:p>
    <w:p w:rsidR="009A2640" w:rsidRDefault="009A2640"/>
    <w:sectPr w:rsidR="009A2640" w:rsidSect="009A26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74917"/>
    <w:rsid w:val="00674917"/>
    <w:rsid w:val="009A26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91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2020-08-12T23:01:00Z</dcterms:created>
  <dcterms:modified xsi:type="dcterms:W3CDTF">2020-08-12T23:05:00Z</dcterms:modified>
</cp:coreProperties>
</file>