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7777777" w:rsidR="0046790C" w:rsidRDefault="00000000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SUMMARY, CONCLUSIONS, AND RECOMMENDATIONS</w:t>
      </w:r>
    </w:p>
    <w:p w14:paraId="17C43F5A" w14:textId="51A41783" w:rsidR="0046790C" w:rsidRPr="00E7250E" w:rsidRDefault="00000000">
      <w:pPr>
        <w:pStyle w:val="NoSpacing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This chapter summarizes the study's findings and the conclusions to the problems concerned with</w:t>
      </w:r>
      <w:r w:rsidR="00E7250E">
        <w:rPr>
          <w:rFonts w:ascii="Courier New" w:hAnsi="Courier New" w:cs="Courier New"/>
          <w:sz w:val="24"/>
          <w:szCs w:val="24"/>
        </w:rPr>
        <w:t xml:space="preserve"> the</w:t>
      </w:r>
      <w:r>
        <w:rPr>
          <w:rFonts w:ascii="Courier New" w:hAnsi="Courier New" w:cs="Courier New"/>
          <w:sz w:val="24"/>
          <w:szCs w:val="24"/>
        </w:rPr>
        <w:t xml:space="preserve"> develop</w:t>
      </w:r>
      <w:r w:rsidR="00E7250E">
        <w:rPr>
          <w:rFonts w:ascii="Courier New" w:hAnsi="Courier New" w:cs="Courier New"/>
          <w:sz w:val="24"/>
          <w:szCs w:val="24"/>
        </w:rPr>
        <w:t>ment of</w:t>
      </w:r>
      <w:r>
        <w:rPr>
          <w:rFonts w:ascii="Courier New" w:hAnsi="Courier New" w:cs="Courier New"/>
          <w:sz w:val="24"/>
          <w:szCs w:val="24"/>
        </w:rPr>
        <w:t xml:space="preserve"> the proposed </w:t>
      </w:r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&lt;your system&gt;</w:t>
      </w:r>
      <w:r w:rsidR="00E7250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and provides recommendations on its proper implementations and further developments.</w:t>
      </w:r>
    </w:p>
    <w:p w14:paraId="5EBF12CB" w14:textId="77777777" w:rsidR="0046790C" w:rsidRDefault="00000000">
      <w:pPr>
        <w:pStyle w:val="NoSpacing"/>
        <w:spacing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Summary</w:t>
      </w:r>
    </w:p>
    <w:p w14:paraId="6340F14D" w14:textId="0C1CF96D" w:rsidR="0046790C" w:rsidRDefault="00000000">
      <w:p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research aims to design and develop </w:t>
      </w:r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&lt;title of your project&gt;</w:t>
      </w:r>
      <w:r w:rsidR="00E7250E" w:rsidRPr="00E7250E">
        <w:rPr>
          <w:rFonts w:ascii="Courier New" w:hAnsi="Courier New" w:cs="Courier New"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that will serve as</w:t>
      </w:r>
      <w:r w:rsidR="00E7250E">
        <w:rPr>
          <w:rFonts w:ascii="Courier New" w:hAnsi="Courier New" w:cs="Courier New"/>
          <w:sz w:val="24"/>
          <w:szCs w:val="24"/>
        </w:rPr>
        <w:t xml:space="preserve"> </w:t>
      </w:r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&lt;purpose/objective of your project&gt;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4D7604F8" w14:textId="77777777" w:rsidR="0046790C" w:rsidRDefault="00000000">
      <w:p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Furthermore, this study aims to achieve the following:</w:t>
      </w:r>
    </w:p>
    <w:p w14:paraId="43A96A72" w14:textId="113FD9EE" w:rsidR="0046790C" w:rsidRDefault="00E7250E">
      <w:pPr>
        <w:numPr>
          <w:ilvl w:val="0"/>
          <w:numId w:val="13"/>
        </w:num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Your objective 1</w:t>
      </w:r>
    </w:p>
    <w:p w14:paraId="556574C6" w14:textId="346DC587" w:rsidR="0046790C" w:rsidRDefault="00E7250E">
      <w:pPr>
        <w:numPr>
          <w:ilvl w:val="0"/>
          <w:numId w:val="13"/>
        </w:num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Your objective 2</w:t>
      </w:r>
    </w:p>
    <w:p w14:paraId="303DB635" w14:textId="586C385A" w:rsidR="0046790C" w:rsidRDefault="00E7250E">
      <w:pPr>
        <w:numPr>
          <w:ilvl w:val="0"/>
          <w:numId w:val="13"/>
        </w:num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Your objective 3</w:t>
      </w:r>
    </w:p>
    <w:p w14:paraId="4A83E6C5" w14:textId="02BB7643" w:rsidR="0046790C" w:rsidRDefault="00E7250E">
      <w:pPr>
        <w:numPr>
          <w:ilvl w:val="0"/>
          <w:numId w:val="13"/>
        </w:numPr>
        <w:spacing w:line="48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Your objective 4</w:t>
      </w:r>
    </w:p>
    <w:p w14:paraId="4138F366" w14:textId="555A4494" w:rsidR="0046790C" w:rsidRDefault="00000000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This project study utilized </w:t>
      </w:r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&lt;Tools used&gt;</w:t>
      </w:r>
      <w:r>
        <w:rPr>
          <w:rFonts w:ascii="Courier New" w:hAnsi="Courier New" w:cs="Courier New"/>
          <w:sz w:val="24"/>
          <w:szCs w:val="24"/>
        </w:rPr>
        <w:t xml:space="preserve"> as the IDE and Java as the programming language to implement the different features of the proposed system using</w:t>
      </w:r>
      <w:r w:rsidR="00E7250E">
        <w:rPr>
          <w:rFonts w:ascii="Courier New" w:hAnsi="Courier New" w:cs="Courier New"/>
          <w:sz w:val="24"/>
          <w:szCs w:val="24"/>
        </w:rPr>
        <w:t xml:space="preserve"> </w:t>
      </w:r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&lt;Software methodology used</w:t>
      </w:r>
      <w:proofErr w:type="gramStart"/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&gt;</w:t>
      </w:r>
      <w:r w:rsidR="00E7250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The </w:t>
      </w:r>
      <w:r w:rsidR="00E7250E" w:rsidRPr="00E7250E">
        <w:rPr>
          <w:rFonts w:ascii="Courier New" w:hAnsi="Courier New" w:cs="Courier New"/>
          <w:sz w:val="24"/>
          <w:szCs w:val="24"/>
          <w:highlight w:val="yellow"/>
          <w:u w:val="single"/>
        </w:rPr>
        <w:t>&lt;software methodology of your choice&gt;</w:t>
      </w:r>
      <w:r>
        <w:rPr>
          <w:rFonts w:ascii="Courier New" w:hAnsi="Courier New" w:cs="Courier New"/>
          <w:sz w:val="24"/>
          <w:szCs w:val="24"/>
        </w:rPr>
        <w:t xml:space="preserve"> has the following phases:</w:t>
      </w:r>
    </w:p>
    <w:p w14:paraId="40DE761B" w14:textId="3A4EF2FC" w:rsidR="0046790C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a.</w:t>
      </w:r>
      <w:r w:rsidR="00E7250E">
        <w:rPr>
          <w:rFonts w:ascii="Courier New" w:hAnsi="Courier New" w:cs="Courier New"/>
          <w:bCs/>
          <w:sz w:val="24"/>
          <w:szCs w:val="24"/>
        </w:rPr>
        <w:t xml:space="preserve"> Phase 1</w:t>
      </w:r>
    </w:p>
    <w:p w14:paraId="3165D2C9" w14:textId="3636B807" w:rsidR="0046790C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b.</w:t>
      </w:r>
      <w:r w:rsidR="00E7250E">
        <w:rPr>
          <w:rFonts w:ascii="Courier New" w:hAnsi="Courier New" w:cs="Courier New"/>
          <w:bCs/>
          <w:sz w:val="24"/>
          <w:szCs w:val="24"/>
        </w:rPr>
        <w:t xml:space="preserve"> Phase 2</w:t>
      </w:r>
    </w:p>
    <w:p w14:paraId="2A542EDB" w14:textId="2E2FC81F" w:rsidR="0046790C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c.</w:t>
      </w:r>
      <w:r w:rsidR="00E7250E">
        <w:rPr>
          <w:rFonts w:ascii="Courier New" w:hAnsi="Courier New" w:cs="Courier New"/>
          <w:bCs/>
          <w:sz w:val="24"/>
          <w:szCs w:val="24"/>
        </w:rPr>
        <w:t xml:space="preserve"> Phase 3</w:t>
      </w:r>
    </w:p>
    <w:p w14:paraId="7A96461F" w14:textId="707366A7" w:rsidR="0046790C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>d.</w:t>
      </w:r>
      <w:r w:rsidR="00E7250E">
        <w:rPr>
          <w:rFonts w:ascii="Courier New" w:hAnsi="Courier New" w:cs="Courier New"/>
          <w:bCs/>
          <w:sz w:val="24"/>
          <w:szCs w:val="24"/>
        </w:rPr>
        <w:t xml:space="preserve"> Phase </w:t>
      </w:r>
      <w:r w:rsidR="00E7250E">
        <w:rPr>
          <w:rFonts w:ascii="Courier New" w:hAnsi="Courier New" w:cs="Courier New"/>
          <w:sz w:val="24"/>
          <w:szCs w:val="24"/>
        </w:rPr>
        <w:t>4</w:t>
      </w:r>
    </w:p>
    <w:p w14:paraId="720D06CC" w14:textId="0AE43F9B" w:rsidR="0046790C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e.</w:t>
      </w:r>
      <w:r w:rsidR="00E7250E">
        <w:rPr>
          <w:rFonts w:ascii="Courier New" w:hAnsi="Courier New" w:cs="Courier New"/>
          <w:bCs/>
          <w:sz w:val="24"/>
          <w:szCs w:val="24"/>
        </w:rPr>
        <w:t xml:space="preserve"> Phase 5</w:t>
      </w:r>
    </w:p>
    <w:p w14:paraId="78CAC3E8" w14:textId="6E319E8D" w:rsidR="0046790C" w:rsidRDefault="00000000">
      <w:pPr>
        <w:spacing w:after="200" w:line="480" w:lineRule="auto"/>
        <w:ind w:left="72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 xml:space="preserve">f. </w:t>
      </w:r>
      <w:r w:rsidR="00E7250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Phase 6</w:t>
      </w:r>
    </w:p>
    <w:p w14:paraId="659ED4F9" w14:textId="77777777" w:rsidR="00E7250E" w:rsidRDefault="00000000" w:rsidP="00E7250E">
      <w:pPr>
        <w:pStyle w:val="NoSpacing"/>
        <w:spacing w:line="480" w:lineRule="auto"/>
        <w:jc w:val="both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Findings</w:t>
      </w:r>
    </w:p>
    <w:p w14:paraId="15E75663" w14:textId="0E5903CA" w:rsidR="0046790C" w:rsidRPr="00E7250E" w:rsidRDefault="00E7250E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Your findings #1 //Aligned to your objective #1</w:t>
      </w:r>
    </w:p>
    <w:p w14:paraId="77288DD6" w14:textId="21B67423" w:rsidR="00E7250E" w:rsidRDefault="00E7250E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Your findings #2 //Aligned to your objective #2</w:t>
      </w:r>
    </w:p>
    <w:p w14:paraId="07356CDA" w14:textId="24BE895A" w:rsidR="00E7250E" w:rsidRDefault="00E7250E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E7250E">
        <w:rPr>
          <w:rFonts w:ascii="Courier New" w:hAnsi="Courier New" w:cs="Courier New"/>
          <w:sz w:val="24"/>
          <w:szCs w:val="24"/>
        </w:rPr>
        <w:t>Your findings #</w:t>
      </w:r>
      <w:r>
        <w:rPr>
          <w:rFonts w:ascii="Courier New" w:hAnsi="Courier New" w:cs="Courier New"/>
          <w:sz w:val="24"/>
          <w:szCs w:val="24"/>
        </w:rPr>
        <w:t>3 //Aligned to your objective #3</w:t>
      </w:r>
    </w:p>
    <w:p w14:paraId="20B75E31" w14:textId="7F11A5F2" w:rsidR="00E7250E" w:rsidRPr="00E7250E" w:rsidRDefault="00E7250E" w:rsidP="00E7250E">
      <w:pPr>
        <w:pStyle w:val="NoSpacing"/>
        <w:numPr>
          <w:ilvl w:val="0"/>
          <w:numId w:val="26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Your findings #4 //Aligned to your objective $4</w:t>
      </w:r>
    </w:p>
    <w:p w14:paraId="22561357" w14:textId="77777777" w:rsidR="0046790C" w:rsidRDefault="00000000">
      <w:pPr>
        <w:pStyle w:val="NoSpacing"/>
        <w:spacing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Conclusions</w:t>
      </w:r>
    </w:p>
    <w:p w14:paraId="7760A547" w14:textId="29809A9C" w:rsidR="0046790C" w:rsidRDefault="00000000">
      <w:pPr>
        <w:pStyle w:val="NoSpacing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Based on the findings, the following conclusions are drawn:</w:t>
      </w:r>
    </w:p>
    <w:p w14:paraId="023D8BFC" w14:textId="77777777" w:rsidR="00E7250E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 #1 //Aligned to your findings #1</w:t>
      </w:r>
    </w:p>
    <w:p w14:paraId="2143F3B3" w14:textId="3AF5327F" w:rsidR="0046790C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 #2 //Aligned to your findings #2</w:t>
      </w:r>
    </w:p>
    <w:p w14:paraId="46E8ED33" w14:textId="798227F5" w:rsidR="0046790C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 #3 //Aligned to your findings #3</w:t>
      </w:r>
    </w:p>
    <w:p w14:paraId="70E088D4" w14:textId="3590F598" w:rsidR="0046790C" w:rsidRPr="00E7250E" w:rsidRDefault="00E7250E" w:rsidP="00E7250E">
      <w:pPr>
        <w:pStyle w:val="NoSpacing"/>
        <w:numPr>
          <w:ilvl w:val="0"/>
          <w:numId w:val="27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Conclusion #4 //Aligned to your findings #4</w:t>
      </w:r>
    </w:p>
    <w:p w14:paraId="70EE1BE8" w14:textId="77777777" w:rsidR="0046790C" w:rsidRDefault="00000000">
      <w:pPr>
        <w:pStyle w:val="NoSpacing"/>
        <w:spacing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Recommendations</w:t>
      </w:r>
    </w:p>
    <w:p w14:paraId="3B988189" w14:textId="1F4CD715" w:rsidR="0046790C" w:rsidRDefault="00000000" w:rsidP="00227A00">
      <w:pPr>
        <w:pStyle w:val="NoSpacing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The following were the recommendations for the implementation and further development of the system:</w:t>
      </w:r>
    </w:p>
    <w:p w14:paraId="61E40077" w14:textId="7BF16D54" w:rsidR="00227A00" w:rsidRDefault="00227A00" w:rsidP="00227A00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Recommendation #1</w:t>
      </w:r>
    </w:p>
    <w:p w14:paraId="77FC31AA" w14:textId="1EF5D3BD" w:rsidR="00227A00" w:rsidRDefault="00227A00" w:rsidP="00227A00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Recommendation #2</w:t>
      </w:r>
    </w:p>
    <w:p w14:paraId="57C8C556" w14:textId="68E9B532" w:rsidR="00227A00" w:rsidRPr="00227A00" w:rsidRDefault="00227A00" w:rsidP="00227A00">
      <w:pPr>
        <w:pStyle w:val="NoSpacing"/>
        <w:numPr>
          <w:ilvl w:val="0"/>
          <w:numId w:val="28"/>
        </w:num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Recommendation #3</w:t>
      </w:r>
    </w:p>
    <w:p w14:paraId="2D33692F" w14:textId="77777777" w:rsidR="0046790C" w:rsidRDefault="0046790C">
      <w:pPr>
        <w:spacing w:line="480" w:lineRule="auto"/>
        <w:jc w:val="both"/>
        <w:rPr>
          <w:rFonts w:ascii="Courier New" w:hAnsi="Courier New" w:cs="Courier New"/>
        </w:rPr>
      </w:pPr>
    </w:p>
    <w:sectPr w:rsidR="0046790C">
      <w:headerReference w:type="default" r:id="rId8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A7D5" w14:textId="77777777" w:rsidR="00BF210F" w:rsidRDefault="00BF210F">
      <w:r>
        <w:separator/>
      </w:r>
    </w:p>
  </w:endnote>
  <w:endnote w:type="continuationSeparator" w:id="0">
    <w:p w14:paraId="758BA9D6" w14:textId="77777777" w:rsidR="00BF210F" w:rsidRDefault="00BF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47FB" w14:textId="77777777" w:rsidR="00BF210F" w:rsidRDefault="00BF210F">
      <w:r>
        <w:separator/>
      </w:r>
    </w:p>
  </w:footnote>
  <w:footnote w:type="continuationSeparator" w:id="0">
    <w:p w14:paraId="6BF62F73" w14:textId="77777777" w:rsidR="00BF210F" w:rsidRDefault="00BF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BFBBA" w14:textId="77777777" w:rsidR="004A359A" w:rsidRDefault="004A359A" w:rsidP="004A359A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  <w:tab w:val="center" w:pos="4680"/>
                                  <w:tab w:val="right" w:pos="9360"/>
                                </w:tabs>
                                <w:jc w:val="right"/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SUMMARY, CONCLUSIONS, AND RECOMMENDATIONS  </w:t>
                              </w:r>
                            </w:p>
                            <w:p w14:paraId="796510A5" w14:textId="77777777" w:rsidR="004A359A" w:rsidRDefault="004A359A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32BFBBA" w14:textId="77777777" w:rsidR="004A359A" w:rsidRDefault="004A359A" w:rsidP="004A359A">
                        <w:pPr>
                          <w:pStyle w:val="Header"/>
                          <w:tabs>
                            <w:tab w:val="clear" w:pos="4153"/>
                            <w:tab w:val="clear" w:pos="8306"/>
                            <w:tab w:val="center" w:pos="4680"/>
                            <w:tab w:val="right" w:pos="9360"/>
                          </w:tabs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SUMMARY, CONCLUSIONS, AND RECOMMENDATIONS  </w:t>
                        </w:r>
                      </w:p>
                      <w:p w14:paraId="796510A5" w14:textId="77777777" w:rsidR="004A359A" w:rsidRDefault="004A359A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 w:rsidR="00000000"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3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5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7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6"/>
    <w:lvlOverride w:ilvl="0">
      <w:startOverride w:val="12"/>
    </w:lvlOverride>
  </w:num>
  <w:num w:numId="2" w16cid:durableId="908076791">
    <w:abstractNumId w:val="22"/>
  </w:num>
  <w:num w:numId="3" w16cid:durableId="839269731">
    <w:abstractNumId w:val="20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1"/>
  </w:num>
  <w:num w:numId="12" w16cid:durableId="636569900">
    <w:abstractNumId w:val="4"/>
  </w:num>
  <w:num w:numId="13" w16cid:durableId="1563099368">
    <w:abstractNumId w:val="18"/>
  </w:num>
  <w:num w:numId="14" w16cid:durableId="1825656808">
    <w:abstractNumId w:val="2"/>
  </w:num>
  <w:num w:numId="15" w16cid:durableId="1615401557">
    <w:abstractNumId w:val="23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7"/>
  </w:num>
  <w:num w:numId="19" w16cid:durableId="2095589129">
    <w:abstractNumId w:val="19"/>
  </w:num>
  <w:num w:numId="20" w16cid:durableId="653609570">
    <w:abstractNumId w:val="24"/>
  </w:num>
  <w:num w:numId="21" w16cid:durableId="1843544545">
    <w:abstractNumId w:val="1"/>
  </w:num>
  <w:num w:numId="22" w16cid:durableId="2081445589">
    <w:abstractNumId w:val="25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AFB"/>
    <w:rsid w:val="00145970"/>
    <w:rsid w:val="001F4825"/>
    <w:rsid w:val="00227A00"/>
    <w:rsid w:val="002804C7"/>
    <w:rsid w:val="0046790C"/>
    <w:rsid w:val="004A359A"/>
    <w:rsid w:val="00535485"/>
    <w:rsid w:val="005846DF"/>
    <w:rsid w:val="0063192D"/>
    <w:rsid w:val="00654D6E"/>
    <w:rsid w:val="006F7AE5"/>
    <w:rsid w:val="00856DFB"/>
    <w:rsid w:val="00874532"/>
    <w:rsid w:val="009061A2"/>
    <w:rsid w:val="009E3D8B"/>
    <w:rsid w:val="00BA3097"/>
    <w:rsid w:val="00BF210F"/>
    <w:rsid w:val="00C91737"/>
    <w:rsid w:val="00D7774E"/>
    <w:rsid w:val="00DC7E58"/>
    <w:rsid w:val="00E7250E"/>
    <w:rsid w:val="00F9256B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172D20-78BB-4B76-B995-3FC0C2BC51CD}"/>
</file>

<file path=customXml/itemProps3.xml><?xml version="1.0" encoding="utf-8"?>
<ds:datastoreItem xmlns:ds="http://schemas.openxmlformats.org/officeDocument/2006/customXml" ds:itemID="{1EFC40B0-08B4-465F-8B00-5841BC3AF960}"/>
</file>

<file path=customXml/itemProps4.xml><?xml version="1.0" encoding="utf-8"?>
<ds:datastoreItem xmlns:ds="http://schemas.openxmlformats.org/officeDocument/2006/customXml" ds:itemID="{1E0FE4C6-8E00-4C01-A7B6-61F0ABD916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Ruissan Ramos</cp:lastModifiedBy>
  <cp:revision>17</cp:revision>
  <dcterms:created xsi:type="dcterms:W3CDTF">2022-06-16T09:43:00Z</dcterms:created>
  <dcterms:modified xsi:type="dcterms:W3CDTF">2022-10-13T02:14:00Z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