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901" w14:textId="10737E21" w:rsidR="0046790C" w:rsidRPr="0090614F" w:rsidRDefault="00000000" w:rsidP="00F744C3">
      <w:pPr>
        <w:pStyle w:val="NoSpacing"/>
        <w:tabs>
          <w:tab w:val="center" w:pos="4320"/>
          <w:tab w:val="left" w:pos="6180"/>
        </w:tabs>
        <w:spacing w:line="480" w:lineRule="auto"/>
        <w:jc w:val="center"/>
        <w:rPr>
          <w:rFonts w:ascii="Courier New" w:hAnsi="Courier New" w:cs="Courier New"/>
          <w:sz w:val="24"/>
          <w:szCs w:val="24"/>
        </w:rPr>
      </w:pPr>
      <w:r w:rsidRPr="0090614F">
        <w:rPr>
          <w:rFonts w:ascii="Courier New" w:hAnsi="Courier New" w:cs="Courier New"/>
          <w:sz w:val="24"/>
          <w:szCs w:val="24"/>
        </w:rPr>
        <w:t>Chapter 4</w:t>
      </w:r>
    </w:p>
    <w:p w14:paraId="6C169B1A" w14:textId="77777777" w:rsidR="001F2CD1" w:rsidRPr="0090614F" w:rsidRDefault="001F2CD1" w:rsidP="00F744C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F744C3">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F744C3">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F744C3">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028EBE3F" w:rsidR="006C7548" w:rsidRPr="0090614F" w:rsidRDefault="006C7548" w:rsidP="00A044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sidR="006D5EBA">
        <w:rPr>
          <w:rFonts w:ascii="Courier New" w:eastAsia="Courier New" w:hAnsi="Courier New" w:cs="Courier New"/>
          <w:sz w:val="24"/>
          <w:szCs w:val="24"/>
        </w:rPr>
        <w:t xml:space="preserve">: </w:t>
      </w:r>
      <w:r w:rsidR="006D5EBA" w:rsidRPr="006D5EBA">
        <w:rPr>
          <w:rFonts w:ascii="Courier New" w:eastAsia="Times New Roman" w:hAnsi="Courier New" w:cs="Courier New"/>
          <w:sz w:val="24"/>
          <w:szCs w:val="24"/>
          <w:lang w:eastAsia="en-US"/>
        </w:rPr>
        <w:t>a) Functionality, (b) Reliability, (c) Usability, (d)Efficiency, (e)Maintenance, and (f)Portability</w:t>
      </w:r>
    </w:p>
    <w:p w14:paraId="1E092015" w14:textId="234FE233" w:rsidR="005C285B" w:rsidRPr="00B35A78" w:rsidRDefault="006C7548" w:rsidP="00F744C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w:t>
      </w:r>
      <w:r w:rsidRPr="0090614F">
        <w:rPr>
          <w:rFonts w:ascii="Courier New" w:hAnsi="Courier New" w:cs="Courier New"/>
          <w:sz w:val="24"/>
          <w:szCs w:val="24"/>
        </w:rPr>
        <w:lastRenderedPageBreak/>
        <w:t xml:space="preserve">programming language to implement the different features of 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sidR="004B79D3">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sidR="00594BFD">
        <w:rPr>
          <w:rFonts w:ascii="Courier New" w:hAnsi="Courier New" w:cs="Courier New"/>
          <w:bCs/>
          <w:sz w:val="24"/>
          <w:szCs w:val="24"/>
        </w:rPr>
        <w:t>)</w:t>
      </w:r>
      <w:r w:rsidRPr="0090614F">
        <w:rPr>
          <w:rFonts w:ascii="Courier New" w:hAnsi="Courier New" w:cs="Courier New"/>
          <w:bCs/>
          <w:sz w:val="24"/>
          <w:szCs w:val="24"/>
        </w:rPr>
        <w:t xml:space="preserve"> Initiation</w:t>
      </w:r>
      <w:r w:rsidR="00BF2F11">
        <w:rPr>
          <w:rFonts w:ascii="Courier New" w:hAnsi="Courier New" w:cs="Courier New"/>
          <w:bCs/>
          <w:sz w:val="24"/>
          <w:szCs w:val="24"/>
        </w:rPr>
        <w:t>,</w:t>
      </w:r>
      <w:r w:rsidR="00BF2F11">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sidR="00594BFD">
        <w:rPr>
          <w:rFonts w:ascii="Courier New" w:hAnsi="Courier New" w:cs="Courier New"/>
          <w:bCs/>
          <w:sz w:val="24"/>
          <w:szCs w:val="24"/>
        </w:rPr>
        <w:t>)</w:t>
      </w:r>
      <w:r w:rsidRPr="0090614F">
        <w:rPr>
          <w:rFonts w:ascii="Courier New" w:hAnsi="Courier New" w:cs="Courier New"/>
          <w:bCs/>
          <w:sz w:val="24"/>
          <w:szCs w:val="24"/>
        </w:rPr>
        <w:t xml:space="preserve"> Planning and Estimation</w:t>
      </w:r>
      <w:r w:rsidR="00D83797">
        <w:rPr>
          <w:rFonts w:ascii="Courier New" w:hAnsi="Courier New" w:cs="Courier New"/>
          <w:bCs/>
          <w:sz w:val="24"/>
          <w:szCs w:val="24"/>
        </w:rPr>
        <w:t xml:space="preserve">, </w:t>
      </w:r>
      <w:r w:rsidRPr="0090614F">
        <w:rPr>
          <w:rFonts w:ascii="Courier New" w:hAnsi="Courier New" w:cs="Courier New"/>
          <w:bCs/>
          <w:sz w:val="24"/>
          <w:szCs w:val="24"/>
        </w:rPr>
        <w:t>c.</w:t>
      </w:r>
      <w:r w:rsidR="00594BFD">
        <w:rPr>
          <w:rFonts w:ascii="Courier New" w:hAnsi="Courier New" w:cs="Courier New"/>
          <w:bCs/>
          <w:sz w:val="24"/>
          <w:szCs w:val="24"/>
        </w:rPr>
        <w:t>)</w:t>
      </w:r>
      <w:r w:rsidRPr="0090614F">
        <w:rPr>
          <w:rFonts w:ascii="Courier New" w:hAnsi="Courier New" w:cs="Courier New"/>
          <w:bCs/>
          <w:sz w:val="24"/>
          <w:szCs w:val="24"/>
        </w:rPr>
        <w:t xml:space="preserve"> Implementation</w:t>
      </w:r>
      <w:r w:rsidR="00AC6607">
        <w:rPr>
          <w:rFonts w:ascii="Courier New" w:hAnsi="Courier New" w:cs="Courier New"/>
          <w:bCs/>
          <w:sz w:val="24"/>
          <w:szCs w:val="24"/>
        </w:rPr>
        <w:t>,</w:t>
      </w:r>
      <w:r w:rsidR="00C9561D">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sidR="00594BFD">
        <w:rPr>
          <w:rFonts w:ascii="Courier New" w:hAnsi="Courier New" w:cs="Courier New"/>
          <w:bCs/>
          <w:sz w:val="24"/>
          <w:szCs w:val="24"/>
        </w:rPr>
        <w:t>)</w:t>
      </w:r>
      <w:r w:rsidRPr="0090614F">
        <w:rPr>
          <w:rFonts w:ascii="Courier New" w:hAnsi="Courier New" w:cs="Courier New"/>
          <w:bCs/>
          <w:sz w:val="24"/>
          <w:szCs w:val="24"/>
        </w:rPr>
        <w:t xml:space="preserve"> Reviewing</w:t>
      </w:r>
      <w:r w:rsidR="00B35A78">
        <w:rPr>
          <w:rFonts w:ascii="Courier New" w:hAnsi="Courier New" w:cs="Courier New"/>
          <w:bCs/>
          <w:sz w:val="24"/>
          <w:szCs w:val="24"/>
        </w:rPr>
        <w:t xml:space="preserve">; and </w:t>
      </w:r>
      <w:r w:rsidRPr="0090614F">
        <w:rPr>
          <w:rFonts w:ascii="Courier New" w:hAnsi="Courier New" w:cs="Courier New"/>
          <w:bCs/>
          <w:sz w:val="24"/>
          <w:szCs w:val="24"/>
        </w:rPr>
        <w:t>e.</w:t>
      </w:r>
      <w:r w:rsidR="00594BFD">
        <w:rPr>
          <w:rFonts w:ascii="Courier New" w:hAnsi="Courier New" w:cs="Courier New"/>
          <w:bCs/>
          <w:sz w:val="24"/>
          <w:szCs w:val="24"/>
        </w:rPr>
        <w:t>)</w:t>
      </w:r>
      <w:r w:rsidRPr="0090614F">
        <w:rPr>
          <w:rFonts w:ascii="Courier New" w:hAnsi="Courier New" w:cs="Courier New"/>
          <w:bCs/>
          <w:sz w:val="24"/>
          <w:szCs w:val="24"/>
        </w:rPr>
        <w:t xml:space="preserve"> Releasing</w:t>
      </w:r>
    </w:p>
    <w:p w14:paraId="6C8B03A3" w14:textId="7320B1C8" w:rsidR="00CD233B" w:rsidRDefault="00CD233B" w:rsidP="00F744C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F744C3">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499C2C3E" w14:textId="062F5E1E" w:rsidR="00A37A2D" w:rsidRDefault="00B56E32" w:rsidP="00C93DE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461506">
        <w:rPr>
          <w:rFonts w:ascii="Courier New" w:eastAsia="Times New Roman" w:hAnsi="Courier New" w:cs="Courier New"/>
          <w:sz w:val="24"/>
          <w:szCs w:val="24"/>
          <w:lang w:eastAsia="en-US"/>
        </w:rPr>
        <w:t xml:space="preserve"> &lt;add role here&gt;</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2F78E5">
        <w:rPr>
          <w:rFonts w:ascii="Courier New" w:eastAsia="Times New Roman" w:hAnsi="Courier New" w:cs="Courier New"/>
          <w:sz w:val="24"/>
          <w:szCs w:val="24"/>
          <w:lang w:eastAsia="en-US"/>
        </w:rPr>
        <w:t xml:space="preserve">using manual processes </w:t>
      </w:r>
      <w:r w:rsidR="0060663A">
        <w:rPr>
          <w:rFonts w:ascii="Courier New" w:eastAsia="Times New Roman" w:hAnsi="Courier New" w:cs="Courier New"/>
          <w:sz w:val="24"/>
          <w:szCs w:val="24"/>
          <w:lang w:eastAsia="en-US"/>
        </w:rPr>
        <w:t xml:space="preserve">and Google Forms </w:t>
      </w:r>
      <w:r w:rsidR="002F78E5">
        <w:rPr>
          <w:rFonts w:ascii="Courier New" w:eastAsia="Times New Roman" w:hAnsi="Courier New" w:cs="Courier New"/>
          <w:sz w:val="24"/>
          <w:szCs w:val="24"/>
          <w:lang w:eastAsia="en-US"/>
        </w:rPr>
        <w:t>in recording tourism activities.</w:t>
      </w:r>
    </w:p>
    <w:p w14:paraId="5060406F" w14:textId="7B230112" w:rsidR="00956F72" w:rsidRDefault="00B213DF"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Registration of </w:t>
      </w:r>
      <w:r w:rsidR="005319E0">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319E0">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r w:rsidR="00235E06">
        <w:rPr>
          <w:rFonts w:ascii="Courier New" w:eastAsia="Times New Roman" w:hAnsi="Courier New" w:cs="Courier New"/>
          <w:sz w:val="24"/>
          <w:szCs w:val="24"/>
          <w:u w:val="single"/>
          <w:lang w:eastAsia="en-US"/>
        </w:rPr>
        <w:t>.</w:t>
      </w:r>
      <w:r w:rsidR="00235E06">
        <w:rPr>
          <w:rFonts w:ascii="Courier New" w:eastAsia="Times New Roman" w:hAnsi="Courier New" w:cs="Courier New"/>
          <w:sz w:val="24"/>
          <w:szCs w:val="24"/>
          <w:lang w:eastAsia="en-US"/>
        </w:rPr>
        <w:t xml:space="preserve"> </w:t>
      </w:r>
      <w:r w:rsidR="00956F72">
        <w:rPr>
          <w:rFonts w:ascii="Courier New" w:eastAsia="Times New Roman" w:hAnsi="Courier New" w:cs="Courier New"/>
          <w:sz w:val="24"/>
          <w:szCs w:val="24"/>
          <w:lang w:eastAsia="en-US"/>
        </w:rPr>
        <w:t>Registration form is being distributed to a list of tourist sites and registered establishments by the Bolinao Tourism Office.</w:t>
      </w:r>
    </w:p>
    <w:p w14:paraId="4061E173" w14:textId="771771F6" w:rsidR="00C0758D" w:rsidRDefault="00C0758D"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Tourist’s data is being collected by the Bolinao Tourism Office by requesting newly arrived </w:t>
      </w:r>
      <w:r w:rsidR="004B7DB2">
        <w:rPr>
          <w:rFonts w:ascii="Courier New" w:eastAsia="Times New Roman" w:hAnsi="Courier New" w:cs="Courier New"/>
          <w:sz w:val="24"/>
          <w:szCs w:val="24"/>
          <w:lang w:eastAsia="en-US"/>
        </w:rPr>
        <w:t>guests</w:t>
      </w:r>
      <w:r>
        <w:rPr>
          <w:rFonts w:ascii="Courier New" w:eastAsia="Times New Roman" w:hAnsi="Courier New" w:cs="Courier New"/>
          <w:sz w:val="24"/>
          <w:szCs w:val="24"/>
          <w:lang w:eastAsia="en-US"/>
        </w:rPr>
        <w:t xml:space="preserve"> to fill </w:t>
      </w:r>
      <w:r>
        <w:rPr>
          <w:rFonts w:ascii="Courier New" w:eastAsia="Times New Roman" w:hAnsi="Courier New" w:cs="Courier New"/>
          <w:sz w:val="24"/>
          <w:szCs w:val="24"/>
          <w:lang w:eastAsia="en-US"/>
        </w:rPr>
        <w:lastRenderedPageBreak/>
        <w:t>up a registration form in tourist site and establishment.</w:t>
      </w:r>
      <w:r w:rsidR="007828A0">
        <w:rPr>
          <w:rFonts w:ascii="Courier New" w:eastAsia="Times New Roman" w:hAnsi="Courier New" w:cs="Courier New"/>
          <w:sz w:val="24"/>
          <w:szCs w:val="24"/>
          <w:lang w:eastAsia="en-US"/>
        </w:rPr>
        <w:t xml:space="preserve"> </w:t>
      </w:r>
      <w:r w:rsidR="004B7DB2">
        <w:rPr>
          <w:rFonts w:ascii="Courier New" w:eastAsia="Times New Roman" w:hAnsi="Courier New" w:cs="Courier New"/>
          <w:sz w:val="24"/>
          <w:szCs w:val="24"/>
          <w:lang w:eastAsia="en-US"/>
        </w:rPr>
        <w:t>The guest will need to write down their information such as: name, nationality, age, date of birth, gender, address, contact information, date of arrival, and travel history. This process is required for every tourist site and establishment being visited by the guests.</w:t>
      </w:r>
    </w:p>
    <w:p w14:paraId="3808C5BB" w14:textId="710D36EB" w:rsidR="00690085" w:rsidRDefault="00F4564D" w:rsidP="00F4564D">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8:</w:t>
      </w:r>
    </w:p>
    <w:p w14:paraId="2300BAC0" w14:textId="2A005AAF" w:rsidR="00F4564D" w:rsidRDefault="00410D72" w:rsidP="00F4564D">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u w:val="single"/>
          <w:lang w:eastAsia="en-US"/>
        </w:rPr>
        <w:t xml:space="preserve">Registration of </w:t>
      </w:r>
      <w:r w:rsidR="005E1B14">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E1B14">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p>
    <w:p w14:paraId="1F1A6749" w14:textId="308B53FD" w:rsidR="002E7AFE" w:rsidRDefault="007E5ADF" w:rsidP="007E5ADF">
      <w:pPr>
        <w:spacing w:line="480" w:lineRule="auto"/>
        <w:jc w:val="center"/>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inline distT="0" distB="0" distL="0" distR="0" wp14:anchorId="55EF363F" wp14:editId="445335BE">
            <wp:extent cx="2295525" cy="4391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4391025"/>
                    </a:xfrm>
                    <a:prstGeom prst="rect">
                      <a:avLst/>
                    </a:prstGeom>
                    <a:noFill/>
                    <a:ln>
                      <a:noFill/>
                    </a:ln>
                  </pic:spPr>
                </pic:pic>
              </a:graphicData>
            </a:graphic>
          </wp:inline>
        </w:drawing>
      </w:r>
    </w:p>
    <w:p w14:paraId="6C21D6F7" w14:textId="77777777" w:rsidR="007E5ADF" w:rsidRPr="00410D72" w:rsidRDefault="007E5ADF" w:rsidP="00362427">
      <w:pPr>
        <w:spacing w:line="480" w:lineRule="auto"/>
        <w:rPr>
          <w:rFonts w:ascii="Courier New" w:eastAsia="Times New Roman" w:hAnsi="Courier New" w:cs="Courier New"/>
          <w:sz w:val="24"/>
          <w:szCs w:val="24"/>
          <w:u w:val="single"/>
          <w:lang w:eastAsia="en-US"/>
        </w:rPr>
      </w:pPr>
    </w:p>
    <w:p w14:paraId="456A032B" w14:textId="0E3A04A8" w:rsidR="00E5080F" w:rsidRDefault="00A62422"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Collecting</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tourist</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data</w:t>
      </w:r>
      <w:r>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322DDA">
        <w:rPr>
          <w:rFonts w:ascii="Courier New" w:eastAsia="Times New Roman" w:hAnsi="Courier New" w:cs="Courier New"/>
          <w:sz w:val="24"/>
          <w:szCs w:val="24"/>
          <w:lang w:eastAsia="en-US"/>
        </w:rPr>
        <w:t>Manual data collection of registration form is being done by the tourism office to tourist sites and establishments that has unavailable internet connection.</w:t>
      </w:r>
    </w:p>
    <w:p w14:paraId="75229728" w14:textId="77777777" w:rsidR="00701A2B" w:rsidRDefault="007665A8"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The collected data will then be compiled in the tourism office for encoding.</w:t>
      </w:r>
    </w:p>
    <w:p w14:paraId="50EEF2C0" w14:textId="77777777" w:rsidR="00701A2B" w:rsidRDefault="00701A2B"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9:</w:t>
      </w:r>
    </w:p>
    <w:p w14:paraId="75A590B0" w14:textId="440AAA3D" w:rsidR="000239B3" w:rsidRDefault="006E6A97"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Collecting </w:t>
      </w:r>
      <w:r w:rsidR="006B182D">
        <w:rPr>
          <w:rFonts w:ascii="Courier New" w:eastAsia="Times New Roman" w:hAnsi="Courier New" w:cs="Courier New"/>
          <w:sz w:val="24"/>
          <w:szCs w:val="24"/>
          <w:u w:val="single"/>
          <w:lang w:eastAsia="en-US"/>
        </w:rPr>
        <w:t>tourist</w:t>
      </w:r>
      <w:r>
        <w:rPr>
          <w:rFonts w:ascii="Courier New" w:eastAsia="Times New Roman" w:hAnsi="Courier New" w:cs="Courier New"/>
          <w:sz w:val="24"/>
          <w:szCs w:val="24"/>
          <w:u w:val="single"/>
          <w:lang w:eastAsia="en-US"/>
        </w:rPr>
        <w:t xml:space="preserve"> </w:t>
      </w:r>
      <w:r w:rsidR="006B182D">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 xml:space="preserve">ata </w:t>
      </w:r>
      <w:r w:rsidR="006B182D">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p>
    <w:p w14:paraId="574948AE" w14:textId="0143BE78" w:rsidR="007665A8" w:rsidRDefault="008911D3" w:rsidP="003C1B70">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7BD567A1" wp14:editId="557F0F9D">
            <wp:extent cx="3529965" cy="4773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965" cy="4773930"/>
                    </a:xfrm>
                    <a:prstGeom prst="rect">
                      <a:avLst/>
                    </a:prstGeom>
                    <a:noFill/>
                    <a:ln>
                      <a:noFill/>
                    </a:ln>
                  </pic:spPr>
                </pic:pic>
              </a:graphicData>
            </a:graphic>
          </wp:inline>
        </w:drawing>
      </w:r>
    </w:p>
    <w:p w14:paraId="591EDF22" w14:textId="0C0F19B0" w:rsidR="00E5080F" w:rsidRDefault="00E5080F"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 xml:space="preserve">Tourist </w:t>
      </w:r>
      <w:r w:rsidR="00627CC9">
        <w:rPr>
          <w:rFonts w:ascii="Courier New" w:eastAsia="Times New Roman" w:hAnsi="Courier New" w:cs="Courier New"/>
          <w:sz w:val="24"/>
          <w:szCs w:val="24"/>
          <w:u w:val="single"/>
          <w:lang w:eastAsia="en-US"/>
        </w:rPr>
        <w:t>data</w:t>
      </w:r>
      <w:r w:rsidR="005F7E1C">
        <w:rPr>
          <w:rFonts w:ascii="Courier New" w:eastAsia="Times New Roman" w:hAnsi="Courier New" w:cs="Courier New"/>
          <w:sz w:val="24"/>
          <w:szCs w:val="24"/>
          <w:u w:val="single"/>
          <w:lang w:eastAsia="en-US"/>
        </w:rPr>
        <w:t xml:space="preserve"> </w:t>
      </w:r>
      <w:r w:rsidR="00627CC9">
        <w:rPr>
          <w:rFonts w:ascii="Courier New" w:eastAsia="Times New Roman" w:hAnsi="Courier New" w:cs="Courier New"/>
          <w:sz w:val="24"/>
          <w:szCs w:val="24"/>
          <w:u w:val="single"/>
          <w:lang w:eastAsia="en-US"/>
        </w:rPr>
        <w:t>collection</w:t>
      </w:r>
      <w:r w:rsidR="005F7E1C">
        <w:rPr>
          <w:rFonts w:ascii="Courier New" w:eastAsia="Times New Roman" w:hAnsi="Courier New" w:cs="Courier New"/>
          <w:sz w:val="24"/>
          <w:szCs w:val="24"/>
          <w:u w:val="single"/>
          <w:lang w:eastAsia="en-US"/>
        </w:rPr>
        <w:t xml:space="preserve"> through Google Forms</w:t>
      </w:r>
      <w:r>
        <w:rPr>
          <w:rFonts w:ascii="Courier New" w:eastAsia="Times New Roman" w:hAnsi="Courier New" w:cs="Courier New"/>
          <w:sz w:val="24"/>
          <w:szCs w:val="24"/>
          <w:u w:val="single"/>
          <w:lang w:eastAsia="en-US"/>
        </w:rPr>
        <w:t>.</w:t>
      </w:r>
      <w:r>
        <w:rPr>
          <w:rFonts w:ascii="Courier New" w:eastAsia="Times New Roman" w:hAnsi="Courier New" w:cs="Courier New"/>
          <w:sz w:val="24"/>
          <w:szCs w:val="24"/>
          <w:lang w:eastAsia="en-US"/>
        </w:rPr>
        <w:t xml:space="preserve"> </w:t>
      </w:r>
      <w:r w:rsidR="00B310D7">
        <w:rPr>
          <w:rFonts w:ascii="Courier New" w:eastAsia="Times New Roman" w:hAnsi="Courier New" w:cs="Courier New"/>
          <w:sz w:val="24"/>
          <w:szCs w:val="24"/>
          <w:lang w:eastAsia="en-US"/>
        </w:rPr>
        <w:t xml:space="preserve">Tourist data collection through Google Forms is </w:t>
      </w:r>
      <w:r w:rsidR="00E61AF4">
        <w:rPr>
          <w:rFonts w:ascii="Courier New" w:eastAsia="Times New Roman" w:hAnsi="Courier New" w:cs="Courier New"/>
          <w:sz w:val="24"/>
          <w:szCs w:val="24"/>
          <w:lang w:eastAsia="en-US"/>
        </w:rPr>
        <w:t xml:space="preserve">being made when the tourist site </w:t>
      </w:r>
      <w:r w:rsidR="00D3668B">
        <w:rPr>
          <w:rFonts w:ascii="Courier New" w:eastAsia="Times New Roman" w:hAnsi="Courier New" w:cs="Courier New"/>
          <w:sz w:val="24"/>
          <w:szCs w:val="24"/>
          <w:lang w:eastAsia="en-US"/>
        </w:rPr>
        <w:t>and</w:t>
      </w:r>
      <w:r w:rsidR="00E61AF4">
        <w:rPr>
          <w:rFonts w:ascii="Courier New" w:eastAsia="Times New Roman" w:hAnsi="Courier New" w:cs="Courier New"/>
          <w:sz w:val="24"/>
          <w:szCs w:val="24"/>
          <w:lang w:eastAsia="en-US"/>
        </w:rPr>
        <w:t xml:space="preserve"> establishment has access to the Internet.</w:t>
      </w:r>
    </w:p>
    <w:p w14:paraId="3DEC9667" w14:textId="7DE0D576" w:rsidR="000B5E1B" w:rsidRDefault="000D48B6"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The Google forms is made by the IT Staff of tourism office. </w:t>
      </w:r>
      <w:r w:rsidR="006B19A3">
        <w:rPr>
          <w:rFonts w:ascii="Courier New" w:eastAsia="Times New Roman" w:hAnsi="Courier New" w:cs="Courier New"/>
          <w:sz w:val="24"/>
          <w:szCs w:val="24"/>
          <w:lang w:eastAsia="en-US"/>
        </w:rPr>
        <w:t xml:space="preserve">Links will be distributed to the tourist sites and establishments that has access to the Internet. After accepting responses, </w:t>
      </w:r>
      <w:r w:rsidR="00406013">
        <w:rPr>
          <w:rFonts w:ascii="Courier New" w:eastAsia="Times New Roman" w:hAnsi="Courier New" w:cs="Courier New"/>
          <w:sz w:val="24"/>
          <w:szCs w:val="24"/>
          <w:lang w:eastAsia="en-US"/>
        </w:rPr>
        <w:t>all the data collected will be encoded by the tourism office for compilation.</w:t>
      </w:r>
    </w:p>
    <w:p w14:paraId="356A1E15" w14:textId="6C13D1D3" w:rsidR="003C1B70" w:rsidRDefault="007C70AA" w:rsidP="003C1B70">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10:</w:t>
      </w:r>
    </w:p>
    <w:p w14:paraId="435ADD5A" w14:textId="16AC6C3E" w:rsidR="00FD1E7E" w:rsidRPr="005A702F" w:rsidRDefault="005A702F" w:rsidP="003C1B70">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anchor distT="0" distB="0" distL="114300" distR="114300" simplePos="0" relativeHeight="251658240" behindDoc="0" locked="0" layoutInCell="1" allowOverlap="1" wp14:anchorId="6D3B0109" wp14:editId="2853172A">
            <wp:simplePos x="0" y="0"/>
            <wp:positionH relativeFrom="column">
              <wp:posOffset>923925</wp:posOffset>
            </wp:positionH>
            <wp:positionV relativeFrom="paragraph">
              <wp:posOffset>407035</wp:posOffset>
            </wp:positionV>
            <wp:extent cx="3724275" cy="51054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5105400"/>
                    </a:xfrm>
                    <a:prstGeom prst="rect">
                      <a:avLst/>
                    </a:prstGeom>
                    <a:noFill/>
                    <a:ln>
                      <a:noFill/>
                    </a:ln>
                  </pic:spPr>
                </pic:pic>
              </a:graphicData>
            </a:graphic>
            <wp14:sizeRelV relativeFrom="margin">
              <wp14:pctHeight>0</wp14:pctHeight>
            </wp14:sizeRelV>
          </wp:anchor>
        </w:drawing>
      </w:r>
      <w:r w:rsidR="000E02C8">
        <w:rPr>
          <w:rFonts w:ascii="Courier New" w:eastAsia="Times New Roman" w:hAnsi="Courier New" w:cs="Courier New"/>
          <w:sz w:val="24"/>
          <w:szCs w:val="24"/>
          <w:u w:val="single"/>
          <w:lang w:eastAsia="en-US"/>
        </w:rPr>
        <w:t xml:space="preserve">Tourist </w:t>
      </w:r>
      <w:r w:rsidR="00BB3C60">
        <w:rPr>
          <w:rFonts w:ascii="Courier New" w:eastAsia="Times New Roman" w:hAnsi="Courier New" w:cs="Courier New"/>
          <w:sz w:val="24"/>
          <w:szCs w:val="24"/>
          <w:u w:val="single"/>
          <w:lang w:eastAsia="en-US"/>
        </w:rPr>
        <w:t>d</w:t>
      </w:r>
      <w:r w:rsidR="000E02C8">
        <w:rPr>
          <w:rFonts w:ascii="Courier New" w:eastAsia="Times New Roman" w:hAnsi="Courier New" w:cs="Courier New"/>
          <w:sz w:val="24"/>
          <w:szCs w:val="24"/>
          <w:u w:val="single"/>
          <w:lang w:eastAsia="en-US"/>
        </w:rPr>
        <w:t xml:space="preserve">ata </w:t>
      </w:r>
      <w:r w:rsidR="00BB3C60">
        <w:rPr>
          <w:rFonts w:ascii="Courier New" w:eastAsia="Times New Roman" w:hAnsi="Courier New" w:cs="Courier New"/>
          <w:sz w:val="24"/>
          <w:szCs w:val="24"/>
          <w:u w:val="single"/>
          <w:lang w:eastAsia="en-US"/>
        </w:rPr>
        <w:t>c</w:t>
      </w:r>
      <w:r w:rsidR="000E02C8">
        <w:rPr>
          <w:rFonts w:ascii="Courier New" w:eastAsia="Times New Roman" w:hAnsi="Courier New" w:cs="Courier New"/>
          <w:sz w:val="24"/>
          <w:szCs w:val="24"/>
          <w:u w:val="single"/>
          <w:lang w:eastAsia="en-US"/>
        </w:rPr>
        <w:t>ollection through Google Forms</w:t>
      </w:r>
      <w:r w:rsidR="00FD1E7E">
        <w:rPr>
          <w:rFonts w:ascii="Courier New" w:eastAsia="Times New Roman" w:hAnsi="Courier New" w:cs="Courier New"/>
          <w:sz w:val="24"/>
          <w:szCs w:val="24"/>
          <w:u w:val="single"/>
          <w:lang w:eastAsia="en-US"/>
        </w:rPr>
        <w:t>.</w:t>
      </w:r>
    </w:p>
    <w:p w14:paraId="7B643F2E" w14:textId="526F0933" w:rsidR="00E5080F" w:rsidRDefault="00670D02"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Encoding of data in Excel</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87665F">
        <w:rPr>
          <w:rFonts w:ascii="Courier New" w:eastAsia="Times New Roman" w:hAnsi="Courier New" w:cs="Courier New"/>
          <w:sz w:val="24"/>
          <w:szCs w:val="24"/>
          <w:lang w:eastAsia="en-US"/>
        </w:rPr>
        <w:t xml:space="preserve">Encoding is being by the tourism office manually through constant online work in the office. </w:t>
      </w:r>
      <w:r w:rsidR="00646094">
        <w:rPr>
          <w:rFonts w:ascii="Courier New" w:eastAsia="Times New Roman" w:hAnsi="Courier New" w:cs="Courier New"/>
          <w:sz w:val="24"/>
          <w:szCs w:val="24"/>
          <w:lang w:eastAsia="en-US"/>
        </w:rPr>
        <w:t>All data collected manually and through Google forms are then being compiled</w:t>
      </w:r>
      <w:r w:rsidR="002B5395">
        <w:rPr>
          <w:rFonts w:ascii="Courier New" w:eastAsia="Times New Roman" w:hAnsi="Courier New" w:cs="Courier New"/>
          <w:sz w:val="24"/>
          <w:szCs w:val="24"/>
          <w:lang w:eastAsia="en-US"/>
        </w:rPr>
        <w:t>. The compiled data will then be encoded by the statistician of the tourism office through an Excel format provided by the Department of Tourism.</w:t>
      </w:r>
      <w:r w:rsidR="00BB2192">
        <w:rPr>
          <w:rFonts w:ascii="Courier New" w:eastAsia="Times New Roman" w:hAnsi="Courier New" w:cs="Courier New"/>
          <w:sz w:val="24"/>
          <w:szCs w:val="24"/>
          <w:lang w:eastAsia="en-US"/>
        </w:rPr>
        <w:t xml:space="preserve"> </w:t>
      </w:r>
    </w:p>
    <w:p w14:paraId="251DCF18" w14:textId="77777777" w:rsidR="00235E06" w:rsidRPr="00235E06" w:rsidRDefault="00235E06" w:rsidP="00C93DED">
      <w:pPr>
        <w:spacing w:line="480" w:lineRule="auto"/>
        <w:ind w:firstLine="720"/>
        <w:jc w:val="both"/>
        <w:rPr>
          <w:rFonts w:ascii="Courier New" w:eastAsia="Times New Roman" w:hAnsi="Courier New" w:cs="Courier New"/>
          <w:sz w:val="24"/>
          <w:szCs w:val="24"/>
          <w:lang w:eastAsia="en-US"/>
        </w:rPr>
      </w:pPr>
    </w:p>
    <w:p w14:paraId="41BDF0B3" w14:textId="77777777" w:rsidR="00417D7D" w:rsidRDefault="00417D7D" w:rsidP="00C93DED">
      <w:pPr>
        <w:spacing w:line="480" w:lineRule="auto"/>
        <w:ind w:firstLine="720"/>
        <w:jc w:val="both"/>
        <w:rPr>
          <w:rFonts w:ascii="Courier New" w:eastAsia="Times New Roman" w:hAnsi="Courier New" w:cs="Courier New"/>
          <w:sz w:val="24"/>
          <w:szCs w:val="24"/>
          <w:lang w:eastAsia="en-US"/>
        </w:rPr>
      </w:pPr>
    </w:p>
    <w:p w14:paraId="3FCB822E" w14:textId="35D8C715" w:rsidR="00B56E32" w:rsidRPr="00B56E32" w:rsidRDefault="00A37A2D"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1F6689D2" w14:textId="15D7F2FD" w:rsidR="007B653B" w:rsidRDefault="000B2C1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0E66C8C6" w14:textId="340066A4" w:rsidR="00BA68D1" w:rsidRDefault="00195E4E"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5D48BB">
        <w:rPr>
          <w:rFonts w:ascii="Courier New" w:eastAsia="Times New Roman" w:hAnsi="Courier New" w:cs="Courier New"/>
          <w:sz w:val="24"/>
          <w:szCs w:val="24"/>
          <w:lang w:eastAsia="en-US"/>
        </w:rPr>
        <w:t>&lt;</w:t>
      </w:r>
      <w:r w:rsidR="005D48BB">
        <w:rPr>
          <w:rFonts w:ascii="Courier New" w:eastAsia="Times New Roman" w:hAnsi="Courier New" w:cs="Courier New"/>
          <w:sz w:val="24"/>
          <w:szCs w:val="24"/>
          <w:u w:val="single"/>
          <w:lang w:eastAsia="en-US"/>
        </w:rPr>
        <w:t>add difficulties&gt;.</w:t>
      </w:r>
    </w:p>
    <w:p w14:paraId="5C77C5C7" w14:textId="5ECFEA7E" w:rsidR="00C84607" w:rsidRDefault="00145355"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C84607">
        <w:rPr>
          <w:rFonts w:ascii="Courier New" w:eastAsia="Times New Roman" w:hAnsi="Courier New" w:cs="Courier New"/>
          <w:sz w:val="24"/>
          <w:szCs w:val="24"/>
          <w:u w:val="single"/>
          <w:lang w:eastAsia="en-US"/>
        </w:rPr>
        <w:t>No Available Internet</w:t>
      </w:r>
      <w:r w:rsidR="00B3797B">
        <w:rPr>
          <w:rFonts w:ascii="Courier New" w:eastAsia="Times New Roman" w:hAnsi="Courier New" w:cs="Courier New"/>
          <w:sz w:val="24"/>
          <w:szCs w:val="24"/>
          <w:u w:val="single"/>
          <w:lang w:eastAsia="en-US"/>
        </w:rPr>
        <w:t xml:space="preserve"> in other sites and establishments</w:t>
      </w:r>
      <w:r w:rsidR="00C84607">
        <w:rPr>
          <w:rFonts w:ascii="Courier New" w:eastAsia="Times New Roman" w:hAnsi="Courier New" w:cs="Courier New"/>
          <w:sz w:val="24"/>
          <w:szCs w:val="24"/>
          <w:u w:val="single"/>
          <w:lang w:eastAsia="en-US"/>
        </w:rPr>
        <w:t>.</w:t>
      </w:r>
    </w:p>
    <w:p w14:paraId="366DDE9D" w14:textId="15348430" w:rsidR="00C84607"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Pr>
          <w:rFonts w:ascii="Courier New" w:eastAsia="Times New Roman" w:hAnsi="Courier New" w:cs="Courier New"/>
          <w:sz w:val="24"/>
          <w:szCs w:val="24"/>
          <w:u w:val="single"/>
          <w:lang w:eastAsia="en-US"/>
        </w:rPr>
        <w:t>Harder to implement systems.</w:t>
      </w:r>
    </w:p>
    <w:p w14:paraId="1ABFF10B" w14:textId="4AE1C9E8" w:rsidR="00C84607" w:rsidRPr="00286F0E"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p>
    <w:p w14:paraId="2E7CB55B" w14:textId="1E678AB9" w:rsidR="00BA68D1" w:rsidRDefault="00BA68D1"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22FA4CA1" w14:textId="7327FFEF"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&lt;</w:t>
      </w:r>
      <w:r>
        <w:rPr>
          <w:rFonts w:ascii="Courier New" w:eastAsia="Times New Roman" w:hAnsi="Courier New" w:cs="Courier New"/>
          <w:sz w:val="24"/>
          <w:szCs w:val="24"/>
          <w:u w:val="single"/>
          <w:lang w:eastAsia="en-US"/>
        </w:rPr>
        <w:t>Add features</w:t>
      </w:r>
      <w:r w:rsidR="00997491">
        <w:rPr>
          <w:rFonts w:ascii="Courier New" w:eastAsia="Times New Roman" w:hAnsi="Courier New" w:cs="Courier New"/>
          <w:sz w:val="24"/>
          <w:szCs w:val="24"/>
          <w:u w:val="single"/>
          <w:lang w:eastAsia="en-US"/>
        </w:rPr>
        <w:t xml:space="preserve"> based on the repo</w:t>
      </w:r>
      <w:r>
        <w:rPr>
          <w:rFonts w:ascii="Courier New" w:eastAsia="Times New Roman" w:hAnsi="Courier New" w:cs="Courier New"/>
          <w:sz w:val="24"/>
          <w:szCs w:val="24"/>
          <w:u w:val="single"/>
          <w:lang w:eastAsia="en-US"/>
        </w:rPr>
        <w:t>&gt;.</w:t>
      </w:r>
      <w:r>
        <w:rPr>
          <w:rFonts w:ascii="Courier New" w:eastAsia="Times New Roman" w:hAnsi="Courier New" w:cs="Courier New"/>
          <w:sz w:val="24"/>
          <w:szCs w:val="24"/>
          <w:lang w:eastAsia="en-US"/>
        </w:rPr>
        <w:t xml:space="preserve"> </w:t>
      </w:r>
    </w:p>
    <w:p w14:paraId="60925AA0" w14:textId="6185713B" w:rsidR="00B31264"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Live Map Counter.</w:t>
      </w:r>
    </w:p>
    <w:p w14:paraId="5755E024" w14:textId="478DAC04"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lastRenderedPageBreak/>
        <w:tab/>
        <w:t>Offline Logs.</w:t>
      </w:r>
    </w:p>
    <w:p w14:paraId="210CF85C" w14:textId="5D148AD3"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Report Generation.</w:t>
      </w:r>
    </w:p>
    <w:p w14:paraId="7575986F" w14:textId="6BB404B0" w:rsidR="00B31264" w:rsidRDefault="00B31264"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B97A57">
        <w:rPr>
          <w:rFonts w:ascii="Courier New" w:eastAsia="Times New Roman" w:hAnsi="Courier New" w:cs="Courier New"/>
          <w:b/>
          <w:bCs/>
          <w:sz w:val="24"/>
          <w:szCs w:val="24"/>
          <w:lang w:eastAsia="en-US"/>
        </w:rPr>
        <w:t>&lt;title&gt;</w:t>
      </w:r>
    </w:p>
    <w:p w14:paraId="21EA770E" w14:textId="78964E11" w:rsidR="002D10A9" w:rsidRDefault="002D10A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F744C3">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3D55AA4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2800A991"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10858195" w14:textId="2313F896" w:rsidR="00F231F0" w:rsidRPr="0090614F" w:rsidRDefault="00A221BE"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lastRenderedPageBreak/>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rsidP="00F744C3">
      <w:pPr>
        <w:spacing w:line="480" w:lineRule="auto"/>
        <w:jc w:val="both"/>
        <w:rPr>
          <w:rFonts w:ascii="Courier New" w:hAnsi="Courier New" w:cs="Courier New"/>
          <w:sz w:val="24"/>
          <w:szCs w:val="24"/>
        </w:rPr>
      </w:pPr>
    </w:p>
    <w:sectPr w:rsidR="0046790C" w:rsidRPr="0090614F">
      <w:headerReference w:type="default" r:id="rId15"/>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861A" w14:textId="77777777" w:rsidR="003A2293" w:rsidRDefault="003A2293">
      <w:r>
        <w:separator/>
      </w:r>
    </w:p>
  </w:endnote>
  <w:endnote w:type="continuationSeparator" w:id="0">
    <w:p w14:paraId="6E24808C" w14:textId="77777777" w:rsidR="003A2293" w:rsidRDefault="003A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3A39" w14:textId="77777777" w:rsidR="003A2293" w:rsidRDefault="003A2293">
      <w:r>
        <w:separator/>
      </w:r>
    </w:p>
  </w:footnote>
  <w:footnote w:type="continuationSeparator" w:id="0">
    <w:p w14:paraId="18E6C026" w14:textId="77777777" w:rsidR="003A2293" w:rsidRDefault="003A2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239B3"/>
    <w:rsid w:val="00062353"/>
    <w:rsid w:val="00062AFB"/>
    <w:rsid w:val="0008417F"/>
    <w:rsid w:val="000B2C19"/>
    <w:rsid w:val="000B5E1B"/>
    <w:rsid w:val="000D48B6"/>
    <w:rsid w:val="000E02C8"/>
    <w:rsid w:val="000E77EC"/>
    <w:rsid w:val="00110C2B"/>
    <w:rsid w:val="00116514"/>
    <w:rsid w:val="00145355"/>
    <w:rsid w:val="00145970"/>
    <w:rsid w:val="00147E51"/>
    <w:rsid w:val="00155325"/>
    <w:rsid w:val="00162EC5"/>
    <w:rsid w:val="00195E4E"/>
    <w:rsid w:val="001F2CD1"/>
    <w:rsid w:val="001F4825"/>
    <w:rsid w:val="00227A00"/>
    <w:rsid w:val="00235E06"/>
    <w:rsid w:val="00242B5F"/>
    <w:rsid w:val="00257494"/>
    <w:rsid w:val="00273810"/>
    <w:rsid w:val="002804C7"/>
    <w:rsid w:val="00285EB7"/>
    <w:rsid w:val="00286097"/>
    <w:rsid w:val="00286F0E"/>
    <w:rsid w:val="00294CA0"/>
    <w:rsid w:val="002B5395"/>
    <w:rsid w:val="002D10A9"/>
    <w:rsid w:val="002E0D98"/>
    <w:rsid w:val="002E7AFE"/>
    <w:rsid w:val="002F6CF3"/>
    <w:rsid w:val="002F78E5"/>
    <w:rsid w:val="00307FB4"/>
    <w:rsid w:val="00322DDA"/>
    <w:rsid w:val="00336B64"/>
    <w:rsid w:val="00362427"/>
    <w:rsid w:val="00391918"/>
    <w:rsid w:val="003950D1"/>
    <w:rsid w:val="00396AB1"/>
    <w:rsid w:val="00396AD0"/>
    <w:rsid w:val="003A0BD3"/>
    <w:rsid w:val="003A2293"/>
    <w:rsid w:val="003B1C3C"/>
    <w:rsid w:val="003B7E45"/>
    <w:rsid w:val="003C1B70"/>
    <w:rsid w:val="003E20FA"/>
    <w:rsid w:val="003F3A9F"/>
    <w:rsid w:val="00406013"/>
    <w:rsid w:val="004064F2"/>
    <w:rsid w:val="00410D72"/>
    <w:rsid w:val="00414CB1"/>
    <w:rsid w:val="00417D7D"/>
    <w:rsid w:val="00461506"/>
    <w:rsid w:val="0046790C"/>
    <w:rsid w:val="00471515"/>
    <w:rsid w:val="004A16EF"/>
    <w:rsid w:val="004A359A"/>
    <w:rsid w:val="004B79D3"/>
    <w:rsid w:val="004B7DB2"/>
    <w:rsid w:val="00500821"/>
    <w:rsid w:val="00507006"/>
    <w:rsid w:val="005111F3"/>
    <w:rsid w:val="0053145D"/>
    <w:rsid w:val="005319E0"/>
    <w:rsid w:val="00535485"/>
    <w:rsid w:val="005474FE"/>
    <w:rsid w:val="005846DF"/>
    <w:rsid w:val="005854BE"/>
    <w:rsid w:val="00594BFD"/>
    <w:rsid w:val="005A702F"/>
    <w:rsid w:val="005B62A8"/>
    <w:rsid w:val="005C285B"/>
    <w:rsid w:val="005D48BB"/>
    <w:rsid w:val="005E1B14"/>
    <w:rsid w:val="005F7E1C"/>
    <w:rsid w:val="0060663A"/>
    <w:rsid w:val="00627CC9"/>
    <w:rsid w:val="0063192D"/>
    <w:rsid w:val="00646094"/>
    <w:rsid w:val="00654D6E"/>
    <w:rsid w:val="006648C3"/>
    <w:rsid w:val="00670D02"/>
    <w:rsid w:val="006817DA"/>
    <w:rsid w:val="00690085"/>
    <w:rsid w:val="00697657"/>
    <w:rsid w:val="006B182D"/>
    <w:rsid w:val="006B19A3"/>
    <w:rsid w:val="006C2975"/>
    <w:rsid w:val="006C7548"/>
    <w:rsid w:val="006D5EBA"/>
    <w:rsid w:val="006D6552"/>
    <w:rsid w:val="006E6A97"/>
    <w:rsid w:val="006F7AE5"/>
    <w:rsid w:val="00701A2B"/>
    <w:rsid w:val="007125B5"/>
    <w:rsid w:val="00715D56"/>
    <w:rsid w:val="00726D45"/>
    <w:rsid w:val="007665A8"/>
    <w:rsid w:val="007676DA"/>
    <w:rsid w:val="007702D7"/>
    <w:rsid w:val="007828A0"/>
    <w:rsid w:val="00790FE3"/>
    <w:rsid w:val="007A19CE"/>
    <w:rsid w:val="007B653B"/>
    <w:rsid w:val="007C70AA"/>
    <w:rsid w:val="007E5ADF"/>
    <w:rsid w:val="007F50EF"/>
    <w:rsid w:val="00856DFB"/>
    <w:rsid w:val="00874532"/>
    <w:rsid w:val="0087665F"/>
    <w:rsid w:val="008911D3"/>
    <w:rsid w:val="008E717A"/>
    <w:rsid w:val="0090614F"/>
    <w:rsid w:val="009061A2"/>
    <w:rsid w:val="00906AAA"/>
    <w:rsid w:val="00931093"/>
    <w:rsid w:val="00956F72"/>
    <w:rsid w:val="0098325F"/>
    <w:rsid w:val="00997491"/>
    <w:rsid w:val="009E3A8B"/>
    <w:rsid w:val="009E3D8B"/>
    <w:rsid w:val="00A04448"/>
    <w:rsid w:val="00A13B2A"/>
    <w:rsid w:val="00A221BE"/>
    <w:rsid w:val="00A2404E"/>
    <w:rsid w:val="00A37A2D"/>
    <w:rsid w:val="00A62422"/>
    <w:rsid w:val="00A83360"/>
    <w:rsid w:val="00A85A3E"/>
    <w:rsid w:val="00AC6607"/>
    <w:rsid w:val="00B213DF"/>
    <w:rsid w:val="00B310D7"/>
    <w:rsid w:val="00B31264"/>
    <w:rsid w:val="00B3465E"/>
    <w:rsid w:val="00B35A78"/>
    <w:rsid w:val="00B3797B"/>
    <w:rsid w:val="00B56E32"/>
    <w:rsid w:val="00B6227D"/>
    <w:rsid w:val="00B82905"/>
    <w:rsid w:val="00B85801"/>
    <w:rsid w:val="00B90682"/>
    <w:rsid w:val="00B95E24"/>
    <w:rsid w:val="00B97A57"/>
    <w:rsid w:val="00BA0F52"/>
    <w:rsid w:val="00BA3097"/>
    <w:rsid w:val="00BA68D1"/>
    <w:rsid w:val="00BB2192"/>
    <w:rsid w:val="00BB3C60"/>
    <w:rsid w:val="00BD0102"/>
    <w:rsid w:val="00BE33AC"/>
    <w:rsid w:val="00BF210F"/>
    <w:rsid w:val="00BF2F11"/>
    <w:rsid w:val="00C04C01"/>
    <w:rsid w:val="00C0758D"/>
    <w:rsid w:val="00C137D9"/>
    <w:rsid w:val="00C34FD5"/>
    <w:rsid w:val="00C84607"/>
    <w:rsid w:val="00C91737"/>
    <w:rsid w:val="00C93DED"/>
    <w:rsid w:val="00C9561D"/>
    <w:rsid w:val="00CA6FC5"/>
    <w:rsid w:val="00CB10DA"/>
    <w:rsid w:val="00CD233B"/>
    <w:rsid w:val="00D220E4"/>
    <w:rsid w:val="00D31E5B"/>
    <w:rsid w:val="00D3668B"/>
    <w:rsid w:val="00D7479B"/>
    <w:rsid w:val="00D7774E"/>
    <w:rsid w:val="00D83797"/>
    <w:rsid w:val="00DC7E58"/>
    <w:rsid w:val="00DF7DED"/>
    <w:rsid w:val="00E14B74"/>
    <w:rsid w:val="00E351AF"/>
    <w:rsid w:val="00E5080F"/>
    <w:rsid w:val="00E61AF4"/>
    <w:rsid w:val="00E7250E"/>
    <w:rsid w:val="00E775A1"/>
    <w:rsid w:val="00E9098E"/>
    <w:rsid w:val="00E91EBA"/>
    <w:rsid w:val="00ED6122"/>
    <w:rsid w:val="00ED72D5"/>
    <w:rsid w:val="00F12005"/>
    <w:rsid w:val="00F231F0"/>
    <w:rsid w:val="00F2481E"/>
    <w:rsid w:val="00F37FAB"/>
    <w:rsid w:val="00F4564D"/>
    <w:rsid w:val="00F63687"/>
    <w:rsid w:val="00F744C3"/>
    <w:rsid w:val="00F75CBD"/>
    <w:rsid w:val="00F9256B"/>
    <w:rsid w:val="00FA1506"/>
    <w:rsid w:val="00FD1E7E"/>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3.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4.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5.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174</cp:revision>
  <dcterms:created xsi:type="dcterms:W3CDTF">2022-06-16T09:43:00Z</dcterms:created>
  <dcterms:modified xsi:type="dcterms:W3CDTF">2022-11-23T03:06:00Z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