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39F8" w14:textId="77777777" w:rsidR="00751E76" w:rsidRPr="00144BC5" w:rsidRDefault="00751E76" w:rsidP="00751E76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19"/>
      <w:r w:rsidRPr="00144BC5">
        <w:rPr>
          <w:rFonts w:eastAsia="Courier New"/>
        </w:rPr>
        <w:t>Interview Guide</w:t>
      </w:r>
      <w:bookmarkEnd w:id="0"/>
    </w:p>
    <w:p w14:paraId="3383C91E" w14:textId="77777777" w:rsidR="00751E76" w:rsidRPr="00144BC5" w:rsidRDefault="00751E76" w:rsidP="00751E76">
      <w:pPr>
        <w:spacing w:before="240" w:after="240" w:line="480" w:lineRule="auto"/>
        <w:ind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The proponents in the study entitled, Tourist Management System for Bolinao had prepared the following sets of interview questions.</w:t>
      </w:r>
    </w:p>
    <w:p w14:paraId="61C75E8F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primary workflow of Bolinao Tourism?</w:t>
      </w:r>
    </w:p>
    <w:p w14:paraId="38838BE9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Who is responsible for processing tourist data?</w:t>
      </w:r>
    </w:p>
    <w:p w14:paraId="299B3C11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How does information be handled in the office regarding tourist activities?</w:t>
      </w:r>
    </w:p>
    <w:p w14:paraId="435C2A86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information that are being processed? How does it help?</w:t>
      </w:r>
    </w:p>
    <w:p w14:paraId="41D8220F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does this collected tourist data mean to the office?</w:t>
      </w:r>
    </w:p>
    <w:p w14:paraId="1B9F68F3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existing process of Bolinao Tourism regarding monitoring tourists’ activities?</w:t>
      </w:r>
    </w:p>
    <w:p w14:paraId="4D8A0167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current problem in the current process that is being ignored?</w:t>
      </w:r>
    </w:p>
    <w:p w14:paraId="42649F10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Do you feel like adding more interaction </w:t>
      </w:r>
      <w:proofErr w:type="gramStart"/>
      <w:r w:rsidRPr="00144BC5">
        <w:rPr>
          <w:rFonts w:ascii="Courier New" w:eastAsia="Courier New" w:hAnsi="Courier New" w:cs="Courier New"/>
        </w:rPr>
        <w:t>in</w:t>
      </w:r>
      <w:proofErr w:type="gramEnd"/>
      <w:r w:rsidRPr="00144BC5">
        <w:rPr>
          <w:rFonts w:ascii="Courier New" w:eastAsia="Courier New" w:hAnsi="Courier New" w:cs="Courier New"/>
        </w:rPr>
        <w:t xml:space="preserve"> the website like monitoring system? </w:t>
      </w:r>
    </w:p>
    <w:p w14:paraId="436594EB" w14:textId="77777777" w:rsidR="00A850FA" w:rsidRDefault="00A850FA"/>
    <w:sectPr w:rsidR="00A85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7AA"/>
    <w:multiLevelType w:val="multilevel"/>
    <w:tmpl w:val="CC96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9142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57"/>
    <w:rsid w:val="000E7557"/>
    <w:rsid w:val="0064035B"/>
    <w:rsid w:val="00751E76"/>
    <w:rsid w:val="00857FA7"/>
    <w:rsid w:val="00A8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0BC5E4-BC09-4BB7-A915-51409782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E76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76"/>
    <w:rPr>
      <w:rFonts w:ascii="Courier New" w:eastAsia="Times New Roman" w:hAnsi="Courier New" w:cs="Courier New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5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 Einstein Ibasan</dc:creator>
  <cp:keywords/>
  <dc:description/>
  <cp:lastModifiedBy>Jester Einstein Ibasan</cp:lastModifiedBy>
  <cp:revision>2</cp:revision>
  <dcterms:created xsi:type="dcterms:W3CDTF">2022-11-01T23:15:00Z</dcterms:created>
  <dcterms:modified xsi:type="dcterms:W3CDTF">2022-11-01T23:15:00Z</dcterms:modified>
</cp:coreProperties>
</file>