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6E9957D2" w14:textId="4CB17527" w:rsidR="002850DD" w:rsidRPr="0040400B" w:rsidRDefault="0040400B"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The lack of information in </w:t>
      </w:r>
      <w:r>
        <w:rPr>
          <w:rFonts w:ascii="Courier New" w:eastAsia="Times New Roman" w:hAnsi="Courier New" w:cs="Courier New"/>
          <w:color w:val="000000"/>
          <w:sz w:val="24"/>
          <w:szCs w:val="24"/>
          <w:lang w:val="fil-PH" w:eastAsia="fil-PH"/>
        </w:rPr>
        <w:lastRenderedPageBreak/>
        <w:t>status of this destinations results to inconvenience to guests.</w:t>
      </w: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w:t>
      </w:r>
      <w:r w:rsidR="00403CB7" w:rsidRPr="00A80FF8">
        <w:rPr>
          <w:rFonts w:ascii="Courier New" w:eastAsia="Times New Roman" w:hAnsi="Courier New" w:cs="Courier New"/>
          <w:sz w:val="24"/>
          <w:szCs w:val="24"/>
          <w:lang w:eastAsia="en-US"/>
        </w:rPr>
        <w:lastRenderedPageBreak/>
        <w:t xml:space="preserve">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sidRPr="00A80FF8">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B6B15">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726639" w:rsidR="008115FF"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8C8910B" w14:textId="77777777" w:rsidR="00905E0A" w:rsidRPr="00A80FF8" w:rsidRDefault="00905E0A" w:rsidP="00E50FA9">
      <w:pPr>
        <w:spacing w:line="480" w:lineRule="auto"/>
        <w:ind w:firstLine="720"/>
        <w:jc w:val="both"/>
        <w:rPr>
          <w:rFonts w:ascii="Courier New" w:eastAsia="Times New Roman" w:hAnsi="Courier New" w:cs="Courier New"/>
          <w:sz w:val="24"/>
          <w:szCs w:val="24"/>
          <w:lang w:eastAsia="en-US"/>
        </w:rPr>
      </w:pP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11D87C64" w:rsidR="00751BB8" w:rsidRDefault="00751BB8" w:rsidP="00F02BDB">
      <w:pPr>
        <w:spacing w:line="480" w:lineRule="auto"/>
        <w:jc w:val="both"/>
        <w:rPr>
          <w:rFonts w:ascii="Courier New" w:eastAsia="Times New Roman" w:hAnsi="Courier New" w:cs="Courier New"/>
          <w:sz w:val="24"/>
          <w:szCs w:val="24"/>
          <w:lang w:eastAsia="en-US"/>
        </w:rPr>
      </w:pPr>
    </w:p>
    <w:p w14:paraId="3928B450" w14:textId="699A2C70" w:rsidR="005979B9" w:rsidRDefault="005979B9" w:rsidP="00F02BDB">
      <w:pPr>
        <w:spacing w:line="480" w:lineRule="auto"/>
        <w:jc w:val="both"/>
        <w:rPr>
          <w:rFonts w:ascii="Courier New" w:eastAsia="Times New Roman" w:hAnsi="Courier New" w:cs="Courier New"/>
          <w:sz w:val="24"/>
          <w:szCs w:val="24"/>
          <w:lang w:eastAsia="en-US"/>
        </w:rPr>
      </w:pPr>
    </w:p>
    <w:p w14:paraId="5AA7BA8C" w14:textId="6FAC8258" w:rsidR="005979B9" w:rsidRDefault="005979B9" w:rsidP="00F02BDB">
      <w:pPr>
        <w:spacing w:line="480" w:lineRule="auto"/>
        <w:jc w:val="both"/>
        <w:rPr>
          <w:rFonts w:ascii="Courier New" w:eastAsia="Times New Roman" w:hAnsi="Courier New" w:cs="Courier New"/>
          <w:sz w:val="24"/>
          <w:szCs w:val="24"/>
          <w:lang w:eastAsia="en-US"/>
        </w:rPr>
      </w:pPr>
    </w:p>
    <w:p w14:paraId="481162FA" w14:textId="5E0EF825" w:rsidR="005979B9" w:rsidRDefault="005979B9" w:rsidP="00F02BDB">
      <w:pPr>
        <w:spacing w:line="480" w:lineRule="auto"/>
        <w:jc w:val="both"/>
        <w:rPr>
          <w:rFonts w:ascii="Courier New" w:eastAsia="Times New Roman" w:hAnsi="Courier New" w:cs="Courier New"/>
          <w:sz w:val="24"/>
          <w:szCs w:val="24"/>
          <w:lang w:eastAsia="en-US"/>
        </w:rPr>
      </w:pPr>
    </w:p>
    <w:p w14:paraId="7F528FC9" w14:textId="77777777" w:rsidR="005979B9" w:rsidRDefault="005979B9"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3AFA53FF"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 xml:space="preserve">Table 5 summarizes evaluators' perspectives on the system's functionality. The system's functionality is rated by respondents with an overall mean </w:t>
      </w:r>
      <w:r w:rsidR="00430197" w:rsidRPr="00430197">
        <w:rPr>
          <w:rFonts w:ascii="Courier New" w:hAnsi="Courier New" w:cs="Courier New"/>
          <w:sz w:val="24"/>
          <w:szCs w:val="24"/>
        </w:rPr>
        <w:lastRenderedPageBreak/>
        <w:t>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1414"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134320">
        <w:tc>
          <w:tcPr>
            <w:tcW w:w="5245"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1414" w:type="dxa"/>
          </w:tcPr>
          <w:p w14:paraId="65F2DFC4" w14:textId="406AD84F" w:rsidR="00652419" w:rsidRPr="00BE31A2" w:rsidRDefault="005320F9"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3.9</w:t>
            </w:r>
          </w:p>
        </w:tc>
        <w:tc>
          <w:tcPr>
            <w:tcW w:w="2089" w:type="dxa"/>
          </w:tcPr>
          <w:p w14:paraId="317F5153" w14:textId="4771CBC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1414" w:type="dxa"/>
          </w:tcPr>
          <w:p w14:paraId="5E4BF979" w14:textId="0D46B533"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.78</w:t>
            </w:r>
          </w:p>
        </w:tc>
        <w:tc>
          <w:tcPr>
            <w:tcW w:w="2089" w:type="dxa"/>
          </w:tcPr>
          <w:p w14:paraId="23AE8D6C" w14:textId="42DB9B9C"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1414" w:type="dxa"/>
          </w:tcPr>
          <w:p w14:paraId="44B87D1E" w14:textId="5EE8AD6C"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.74</w:t>
            </w:r>
          </w:p>
        </w:tc>
        <w:tc>
          <w:tcPr>
            <w:tcW w:w="2089" w:type="dxa"/>
          </w:tcPr>
          <w:p w14:paraId="74A4B812" w14:textId="465A617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1414" w:type="dxa"/>
          </w:tcPr>
          <w:p w14:paraId="38359833" w14:textId="085A56C7"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7B1CA6A1" w14:textId="0286A732"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A8143D" w:rsidRDefault="001E18C5" w:rsidP="001E18C5">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414" w:type="dxa"/>
          </w:tcPr>
          <w:p w14:paraId="3ADB6D4B" w14:textId="610CBA93"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3.8</w:t>
            </w:r>
          </w:p>
        </w:tc>
        <w:tc>
          <w:tcPr>
            <w:tcW w:w="2089" w:type="dxa"/>
          </w:tcPr>
          <w:p w14:paraId="0EFCA1DA" w14:textId="3E198EDD"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1556"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1556" w:type="dxa"/>
          </w:tcPr>
          <w:p w14:paraId="4CD00E0C" w14:textId="0D1868CA"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3.56</w:t>
            </w:r>
          </w:p>
        </w:tc>
        <w:tc>
          <w:tcPr>
            <w:tcW w:w="2089" w:type="dxa"/>
          </w:tcPr>
          <w:p w14:paraId="64B7B335" w14:textId="7401982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1556" w:type="dxa"/>
          </w:tcPr>
          <w:p w14:paraId="4F0F2857" w14:textId="559701AB"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3.72</w:t>
            </w:r>
          </w:p>
        </w:tc>
        <w:tc>
          <w:tcPr>
            <w:tcW w:w="2089" w:type="dxa"/>
          </w:tcPr>
          <w:p w14:paraId="138B64EE" w14:textId="08B4D7E8"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1556" w:type="dxa"/>
          </w:tcPr>
          <w:p w14:paraId="6BDE232F" w14:textId="45E6CC43"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43F8B3AA" w14:textId="4C8BEDE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A8143D" w:rsidRDefault="00061DB6" w:rsidP="005A5D1C">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556" w:type="dxa"/>
          </w:tcPr>
          <w:p w14:paraId="0B3735FC" w14:textId="23DCFAFC"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3.68</w:t>
            </w:r>
          </w:p>
        </w:tc>
        <w:tc>
          <w:tcPr>
            <w:tcW w:w="2089" w:type="dxa"/>
          </w:tcPr>
          <w:p w14:paraId="601EB759" w14:textId="05D6E796"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w:t>
      </w:r>
      <w:r w:rsidRPr="00A80FF8">
        <w:rPr>
          <w:rFonts w:ascii="Courier New" w:hAnsi="Courier New" w:cs="Courier New"/>
          <w:sz w:val="24"/>
          <w:szCs w:val="24"/>
        </w:rPr>
        <w:lastRenderedPageBreak/>
        <w:t>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1556"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A80FF8" w:rsidRDefault="005E0A7B" w:rsidP="007565B4">
            <w:pPr>
              <w:spacing w:line="276" w:lineRule="auto"/>
              <w:jc w:val="both"/>
              <w:rPr>
                <w:rFonts w:ascii="Courier New" w:hAnsi="Courier New" w:cs="Courier New"/>
                <w:sz w:val="24"/>
                <w:szCs w:val="24"/>
              </w:rPr>
            </w:pPr>
            <w:r w:rsidRPr="00A80FF8">
              <w:rPr>
                <w:rFonts w:ascii="Courier New" w:hAnsi="Courier New" w:cs="Courier New"/>
                <w:sz w:val="24"/>
                <w:szCs w:val="24"/>
              </w:rPr>
              <w:t>1.Understandability</w:t>
            </w:r>
            <w:r w:rsidR="00485120">
              <w:rPr>
                <w:rFonts w:ascii="Courier New" w:hAnsi="Courier New" w:cs="Courier New"/>
                <w:sz w:val="24"/>
                <w:szCs w:val="24"/>
              </w:rPr>
              <w:t xml:space="preserve"> </w:t>
            </w:r>
            <w:r w:rsidRPr="00A80FF8">
              <w:rPr>
                <w:rFonts w:ascii="Courier New" w:hAnsi="Courier New" w:cs="Courier New"/>
                <w:sz w:val="24"/>
                <w:szCs w:val="24"/>
              </w:rPr>
              <w:t>– Concepts are easily recognized.</w:t>
            </w:r>
          </w:p>
        </w:tc>
        <w:tc>
          <w:tcPr>
            <w:tcW w:w="1556" w:type="dxa"/>
          </w:tcPr>
          <w:p w14:paraId="4E4E7C82" w14:textId="03D23686"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40B6D34" w14:textId="30B5C7AF"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1556" w:type="dxa"/>
          </w:tcPr>
          <w:p w14:paraId="218929C8" w14:textId="1F2D27C4"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2614AE5B" w14:textId="7F4B5D80"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1556" w:type="dxa"/>
          </w:tcPr>
          <w:p w14:paraId="633ED058" w14:textId="12337B9D"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BCBAA5D" w14:textId="7E8CD15C"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23D21154" w14:textId="3C758626" w:rsidR="00ED2063" w:rsidRPr="00875868" w:rsidRDefault="00542ACC" w:rsidP="002470F4">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4CEF8022" w14:textId="52666EE4" w:rsidR="00ED2063" w:rsidRPr="00875868" w:rsidRDefault="00542ACC"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6A7FE118" w14:textId="61CF3AD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w:t>
      </w:r>
      <w:r w:rsidR="00AF5A3D">
        <w:rPr>
          <w:rFonts w:ascii="Courier New" w:hAnsi="Courier New" w:cs="Courier New"/>
          <w:sz w:val="24"/>
          <w:szCs w:val="24"/>
        </w:rPr>
        <w:lastRenderedPageBreak/>
        <w:t>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1556"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1556" w:type="dxa"/>
          </w:tcPr>
          <w:p w14:paraId="72BCD734" w14:textId="24A9D4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5198DDC6" w14:textId="7CEA8B1F"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3.81</w:t>
            </w:r>
          </w:p>
        </w:tc>
        <w:tc>
          <w:tcPr>
            <w:tcW w:w="2089" w:type="dxa"/>
          </w:tcPr>
          <w:p w14:paraId="72042E12" w14:textId="54A21D80"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5704691B" w14:textId="0D93FB3A" w:rsidR="00A80FF8" w:rsidRPr="00D511B3" w:rsidRDefault="004A5533" w:rsidP="002470F4">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5F410374" w14:textId="785332A1" w:rsidR="00A80FF8" w:rsidRPr="00D511B3" w:rsidRDefault="004A5533"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1DDF05B1"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lastRenderedPageBreak/>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52FD973" w14:textId="06FD5FA5" w:rsidR="006B1356" w:rsidRDefault="006B1356" w:rsidP="00171E40">
      <w:pPr>
        <w:spacing w:line="480" w:lineRule="auto"/>
        <w:jc w:val="both"/>
        <w:rPr>
          <w:rFonts w:ascii="Courier New" w:hAnsi="Courier New" w:cs="Courier New"/>
          <w:sz w:val="24"/>
          <w:szCs w:val="24"/>
        </w:rPr>
      </w:pPr>
    </w:p>
    <w:p w14:paraId="414AEAA6" w14:textId="77777777" w:rsidR="00A66764" w:rsidRDefault="00A66764" w:rsidP="00171E40">
      <w:pPr>
        <w:spacing w:line="480" w:lineRule="auto"/>
        <w:jc w:val="both"/>
        <w:rPr>
          <w:rFonts w:ascii="Courier New" w:hAnsi="Courier New" w:cs="Courier New"/>
          <w:sz w:val="24"/>
          <w:szCs w:val="24"/>
        </w:rPr>
      </w:pP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1556"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3.78</w:t>
            </w:r>
          </w:p>
        </w:tc>
        <w:tc>
          <w:tcPr>
            <w:tcW w:w="2089" w:type="dxa"/>
          </w:tcPr>
          <w:p w14:paraId="77C0F958" w14:textId="2CA4D0DD"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1556" w:type="dxa"/>
          </w:tcPr>
          <w:p w14:paraId="203C9F51" w14:textId="6475AE1D"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0B8BC11" w14:textId="26A18024"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1556" w:type="dxa"/>
          </w:tcPr>
          <w:p w14:paraId="2F589193" w14:textId="1D146FA7"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3.67</w:t>
            </w:r>
          </w:p>
        </w:tc>
        <w:tc>
          <w:tcPr>
            <w:tcW w:w="2089" w:type="dxa"/>
          </w:tcPr>
          <w:p w14:paraId="73D5858C" w14:textId="6A8FA0B0"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1704DB09" w14:textId="6473DD49"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3.73</w:t>
            </w:r>
          </w:p>
        </w:tc>
        <w:tc>
          <w:tcPr>
            <w:tcW w:w="2089" w:type="dxa"/>
          </w:tcPr>
          <w:p w14:paraId="30539E4B" w14:textId="2C517218"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xml:space="preserve">, with an average weighted mean of 3.87, which translates as Acceptable. The web-application conforms to portability </w:t>
      </w:r>
      <w:r w:rsidR="00BC25AD" w:rsidRPr="00BC25AD">
        <w:rPr>
          <w:rFonts w:ascii="Courier New" w:hAnsi="Courier New" w:cs="Courier New"/>
          <w:bCs/>
          <w:sz w:val="24"/>
          <w:szCs w:val="24"/>
        </w:rPr>
        <w:lastRenderedPageBreak/>
        <w:t>standards with an average weighted mean of 3.85, which translates as Acceptable.</w:t>
      </w:r>
    </w:p>
    <w:p w14:paraId="1B7CFCF0" w14:textId="25004CC5" w:rsidR="00F947CC" w:rsidRDefault="00F947CC" w:rsidP="00F947CC">
      <w:pPr>
        <w:pStyle w:val="NoSpacing"/>
        <w:spacing w:line="480" w:lineRule="auto"/>
        <w:ind w:firstLine="720"/>
        <w:jc w:val="both"/>
        <w:rPr>
          <w:rFonts w:ascii="Courier New" w:hAnsi="Courier New" w:cs="Courier New"/>
          <w:bCs/>
          <w:sz w:val="24"/>
          <w:szCs w:val="24"/>
        </w:rPr>
      </w:pPr>
    </w:p>
    <w:p w14:paraId="0CF188BD" w14:textId="29178358" w:rsidR="00F947CC" w:rsidRDefault="00F947CC" w:rsidP="00F947CC">
      <w:pPr>
        <w:pStyle w:val="NoSpacing"/>
        <w:spacing w:line="480" w:lineRule="auto"/>
        <w:ind w:firstLine="720"/>
        <w:jc w:val="both"/>
        <w:rPr>
          <w:rFonts w:ascii="Courier New" w:hAnsi="Courier New" w:cs="Courier New"/>
          <w:bCs/>
          <w:sz w:val="24"/>
          <w:szCs w:val="24"/>
        </w:rPr>
      </w:pPr>
    </w:p>
    <w:p w14:paraId="061681CB" w14:textId="77777777" w:rsidR="00F947CC" w:rsidRPr="00F947CC" w:rsidRDefault="00F947CC" w:rsidP="00F947CC">
      <w:pPr>
        <w:pStyle w:val="NoSpacing"/>
        <w:spacing w:line="480" w:lineRule="auto"/>
        <w:ind w:firstLine="720"/>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A80FF8" w14:paraId="6CD729B7" w14:textId="77777777" w:rsidTr="004F4853">
        <w:trPr>
          <w:trHeight w:val="332"/>
        </w:trPr>
        <w:tc>
          <w:tcPr>
            <w:tcW w:w="5211"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1556"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3F022418" w14:textId="6D4C2F0E"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502F8CC7" w14:textId="0B92664F" w:rsidR="0065254C" w:rsidRPr="004F4853" w:rsidRDefault="00082387"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E67773F" w14:textId="16BC1E8A" w:rsidR="001E4D83" w:rsidRDefault="001E4D83" w:rsidP="00F744C3">
      <w:pPr>
        <w:spacing w:line="480" w:lineRule="auto"/>
        <w:jc w:val="both"/>
        <w:rPr>
          <w:rFonts w:ascii="Courier New" w:hAnsi="Courier New" w:cs="Courier New"/>
          <w:sz w:val="24"/>
          <w:szCs w:val="24"/>
        </w:rPr>
      </w:pPr>
    </w:p>
    <w:p w14:paraId="0BD11753" w14:textId="0849B488" w:rsidR="000A44C7" w:rsidRDefault="000A44C7" w:rsidP="000A44C7">
      <w:pPr>
        <w:spacing w:line="480" w:lineRule="auto"/>
        <w:ind w:firstLine="720"/>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 xml:space="preserve"> and Table 1</w:t>
      </w:r>
      <w:r w:rsidR="00D70FCD">
        <w:rPr>
          <w:rFonts w:ascii="Courier New" w:hAnsi="Courier New" w:cs="Courier New"/>
          <w:sz w:val="24"/>
          <w:szCs w:val="24"/>
        </w:rPr>
        <w:t>2</w:t>
      </w:r>
      <w:r>
        <w:rPr>
          <w:rFonts w:ascii="Courier New" w:hAnsi="Courier New" w:cs="Courier New"/>
          <w:sz w:val="24"/>
          <w:szCs w:val="24"/>
        </w:rPr>
        <w:t xml:space="preserve"> shows the overall weighted mean of the acceptability test of the Tourism Monitoring System</w:t>
      </w:r>
      <w:r w:rsidR="00DA434E">
        <w:rPr>
          <w:rFonts w:ascii="Courier New" w:hAnsi="Courier New" w:cs="Courier New"/>
          <w:sz w:val="24"/>
          <w:szCs w:val="24"/>
        </w:rPr>
        <w:t xml:space="preserve"> from the data garnered from the locale</w:t>
      </w:r>
      <w:r w:rsidR="007F22B0">
        <w:rPr>
          <w:rFonts w:ascii="Courier New" w:hAnsi="Courier New" w:cs="Courier New"/>
          <w:sz w:val="24"/>
          <w:szCs w:val="24"/>
        </w:rPr>
        <w:t xml:space="preserve"> respondents</w:t>
      </w:r>
      <w:r w:rsidR="00DA434E">
        <w:rPr>
          <w:rFonts w:ascii="Courier New" w:hAnsi="Courier New" w:cs="Courier New"/>
          <w:sz w:val="24"/>
          <w:szCs w:val="24"/>
        </w:rPr>
        <w:t xml:space="preserve"> and end-users</w:t>
      </w:r>
      <w:r>
        <w:rPr>
          <w:rFonts w:ascii="Courier New" w:hAnsi="Courier New" w:cs="Courier New"/>
          <w:sz w:val="24"/>
          <w:szCs w:val="24"/>
        </w:rPr>
        <w:t>.</w:t>
      </w:r>
    </w:p>
    <w:p w14:paraId="7B6C803F" w14:textId="16AE0A9F" w:rsidR="0015707E" w:rsidRDefault="0015707E" w:rsidP="0015707E">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w:t>
      </w:r>
    </w:p>
    <w:p w14:paraId="0C80DFA2" w14:textId="1CB6F41A" w:rsidR="0015707E" w:rsidRDefault="0015707E" w:rsidP="0015707E">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Locale</w:t>
      </w:r>
      <w:r w:rsidR="00FB7466">
        <w:rPr>
          <w:rFonts w:ascii="Courier New" w:hAnsi="Courier New" w:cs="Courier New"/>
          <w:sz w:val="24"/>
          <w:szCs w:val="24"/>
          <w:u w:val="single"/>
        </w:rPr>
        <w:t xml:space="preserve"> Respondents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CB2787" w:rsidRPr="00A80FF8" w14:paraId="1832AAA5" w14:textId="77777777" w:rsidTr="00D81A39">
        <w:trPr>
          <w:trHeight w:val="332"/>
        </w:trPr>
        <w:tc>
          <w:tcPr>
            <w:tcW w:w="4678" w:type="dxa"/>
            <w:vAlign w:val="center"/>
          </w:tcPr>
          <w:p w14:paraId="1603E451" w14:textId="77777777" w:rsidR="00CB2787" w:rsidRPr="00A80FF8" w:rsidRDefault="00CB2787"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E5AC76A" w14:textId="77777777" w:rsidR="00CB2787" w:rsidRPr="00A80FF8" w:rsidRDefault="00CB2787"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6BA0F061" w14:textId="77777777" w:rsidR="00CB2787" w:rsidRPr="00A80FF8" w:rsidRDefault="00CB2787" w:rsidP="00D81A39">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CB2787" w:rsidRPr="00A80FF8" w14:paraId="6D8FEB6A" w14:textId="77777777" w:rsidTr="00D81A39">
        <w:tc>
          <w:tcPr>
            <w:tcW w:w="4678" w:type="dxa"/>
            <w:vAlign w:val="center"/>
          </w:tcPr>
          <w:p w14:paraId="6AC93F4D" w14:textId="77777777" w:rsidR="00CB2787" w:rsidRPr="00762D52" w:rsidRDefault="00CB2787" w:rsidP="00CB2787">
            <w:pPr>
              <w:pStyle w:val="ListParagraph"/>
              <w:numPr>
                <w:ilvl w:val="0"/>
                <w:numId w:val="34"/>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458E5220" w14:textId="21027957" w:rsidR="00CB2787" w:rsidRPr="00C80455" w:rsidRDefault="00663947" w:rsidP="00D81A39">
            <w:pPr>
              <w:spacing w:line="276" w:lineRule="auto"/>
              <w:jc w:val="center"/>
              <w:rPr>
                <w:rFonts w:ascii="Courier New" w:hAnsi="Courier New" w:cs="Courier New"/>
                <w:sz w:val="24"/>
                <w:szCs w:val="24"/>
              </w:rPr>
            </w:pPr>
            <w:r>
              <w:rPr>
                <w:rFonts w:ascii="Courier New" w:hAnsi="Courier New" w:cs="Courier New"/>
                <w:sz w:val="24"/>
                <w:szCs w:val="24"/>
              </w:rPr>
              <w:t>3.9</w:t>
            </w:r>
          </w:p>
        </w:tc>
        <w:tc>
          <w:tcPr>
            <w:tcW w:w="2089" w:type="dxa"/>
          </w:tcPr>
          <w:p w14:paraId="7FF177DA" w14:textId="7777777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939D9FE" w14:textId="77777777" w:rsidTr="00D81A39">
        <w:tc>
          <w:tcPr>
            <w:tcW w:w="4678" w:type="dxa"/>
            <w:vAlign w:val="center"/>
          </w:tcPr>
          <w:p w14:paraId="45474036"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lastRenderedPageBreak/>
              <w:t>Reliability</w:t>
            </w:r>
          </w:p>
        </w:tc>
        <w:tc>
          <w:tcPr>
            <w:tcW w:w="2089" w:type="dxa"/>
          </w:tcPr>
          <w:p w14:paraId="59773773" w14:textId="1892887C"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73</w:t>
            </w:r>
          </w:p>
        </w:tc>
        <w:tc>
          <w:tcPr>
            <w:tcW w:w="2089" w:type="dxa"/>
          </w:tcPr>
          <w:p w14:paraId="4D971CD4" w14:textId="7777777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24EDD8E7" w14:textId="77777777" w:rsidTr="00D81A39">
        <w:tc>
          <w:tcPr>
            <w:tcW w:w="4678" w:type="dxa"/>
            <w:vAlign w:val="center"/>
          </w:tcPr>
          <w:p w14:paraId="7B6CAB1A"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12ED0FBD" w14:textId="4FAB433F"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82</w:t>
            </w:r>
          </w:p>
        </w:tc>
        <w:tc>
          <w:tcPr>
            <w:tcW w:w="2089" w:type="dxa"/>
          </w:tcPr>
          <w:p w14:paraId="2B8192EA" w14:textId="7777777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B62B639" w14:textId="77777777" w:rsidTr="00D81A39">
        <w:tc>
          <w:tcPr>
            <w:tcW w:w="4678" w:type="dxa"/>
            <w:vAlign w:val="center"/>
          </w:tcPr>
          <w:p w14:paraId="53A6CAB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40BCB709" w14:textId="783FA505"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9</w:t>
            </w:r>
          </w:p>
        </w:tc>
        <w:tc>
          <w:tcPr>
            <w:tcW w:w="2089" w:type="dxa"/>
          </w:tcPr>
          <w:p w14:paraId="22C6B035"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55F064E" w14:textId="77777777" w:rsidTr="00D81A39">
        <w:tc>
          <w:tcPr>
            <w:tcW w:w="4678" w:type="dxa"/>
            <w:vAlign w:val="center"/>
          </w:tcPr>
          <w:p w14:paraId="54F581CC"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698147D2" w14:textId="6ACB05B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81</w:t>
            </w:r>
          </w:p>
        </w:tc>
        <w:tc>
          <w:tcPr>
            <w:tcW w:w="2089" w:type="dxa"/>
          </w:tcPr>
          <w:p w14:paraId="1FAD45E4"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8C055A8" w14:textId="77777777" w:rsidTr="00D81A39">
        <w:tc>
          <w:tcPr>
            <w:tcW w:w="4678" w:type="dxa"/>
            <w:vAlign w:val="center"/>
          </w:tcPr>
          <w:p w14:paraId="3981CD4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43AE038D" w14:textId="6C755CAB"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3.8</w:t>
            </w:r>
            <w:r w:rsidR="00663947">
              <w:rPr>
                <w:rFonts w:ascii="Courier New" w:hAnsi="Courier New" w:cs="Courier New"/>
                <w:sz w:val="24"/>
                <w:szCs w:val="24"/>
              </w:rPr>
              <w:t>4</w:t>
            </w:r>
          </w:p>
        </w:tc>
        <w:tc>
          <w:tcPr>
            <w:tcW w:w="2089" w:type="dxa"/>
          </w:tcPr>
          <w:p w14:paraId="05CB0660"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142EA86A" w14:textId="77777777" w:rsidTr="00D81A39">
        <w:tc>
          <w:tcPr>
            <w:tcW w:w="4678" w:type="dxa"/>
            <w:vAlign w:val="center"/>
          </w:tcPr>
          <w:p w14:paraId="65A3047E" w14:textId="77777777" w:rsidR="00CB2787" w:rsidRPr="00A80FF8" w:rsidRDefault="00CB2787" w:rsidP="00D81A39">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39F03648" w14:textId="20FD943B"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83</w:t>
            </w:r>
          </w:p>
        </w:tc>
        <w:tc>
          <w:tcPr>
            <w:tcW w:w="2089" w:type="dxa"/>
          </w:tcPr>
          <w:p w14:paraId="4F5F4032"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5D989628" w14:textId="2772438E" w:rsidR="00EA35F5" w:rsidRDefault="00EA35F5" w:rsidP="00EA35F5">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2</w:t>
      </w:r>
      <w:r>
        <w:rPr>
          <w:rFonts w:ascii="Courier New" w:hAnsi="Courier New" w:cs="Courier New"/>
          <w:sz w:val="24"/>
          <w:szCs w:val="24"/>
        </w:rPr>
        <w:t>:</w:t>
      </w:r>
    </w:p>
    <w:p w14:paraId="41C57398" w14:textId="5CC8D451" w:rsidR="00EA35F5" w:rsidRDefault="00EA35F5" w:rsidP="00EA35F5">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F76090">
        <w:rPr>
          <w:rFonts w:ascii="Courier New" w:hAnsi="Courier New" w:cs="Courier New"/>
          <w:sz w:val="24"/>
          <w:szCs w:val="24"/>
          <w:u w:val="single"/>
        </w:rPr>
        <w:t>End-Users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5B2288" w:rsidRPr="00A80FF8" w14:paraId="03A6A959" w14:textId="77777777" w:rsidTr="00D81A39">
        <w:trPr>
          <w:trHeight w:val="332"/>
        </w:trPr>
        <w:tc>
          <w:tcPr>
            <w:tcW w:w="4678" w:type="dxa"/>
            <w:vAlign w:val="center"/>
          </w:tcPr>
          <w:p w14:paraId="444859F1" w14:textId="77777777" w:rsidR="005B2288" w:rsidRPr="00A80FF8" w:rsidRDefault="005B2288"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6AF4F2A" w14:textId="77777777" w:rsidR="005B2288" w:rsidRPr="00A80FF8" w:rsidRDefault="005B2288"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2E7CC537" w14:textId="77777777" w:rsidR="005B2288" w:rsidRPr="00A80FF8" w:rsidRDefault="005B2288" w:rsidP="00D81A39">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B2288" w:rsidRPr="00A80FF8" w14:paraId="0AF683BB" w14:textId="77777777" w:rsidTr="00D81A39">
        <w:tc>
          <w:tcPr>
            <w:tcW w:w="4678" w:type="dxa"/>
            <w:vAlign w:val="center"/>
          </w:tcPr>
          <w:p w14:paraId="2BBB710F"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Functionality</w:t>
            </w:r>
          </w:p>
        </w:tc>
        <w:tc>
          <w:tcPr>
            <w:tcW w:w="2089" w:type="dxa"/>
          </w:tcPr>
          <w:p w14:paraId="50ED08FE" w14:textId="52F35039"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3.7</w:t>
            </w:r>
            <w:r w:rsidR="007A4894">
              <w:rPr>
                <w:rFonts w:ascii="Courier New" w:hAnsi="Courier New" w:cs="Courier New"/>
                <w:sz w:val="24"/>
                <w:szCs w:val="24"/>
              </w:rPr>
              <w:t>4</w:t>
            </w:r>
          </w:p>
        </w:tc>
        <w:tc>
          <w:tcPr>
            <w:tcW w:w="2089" w:type="dxa"/>
          </w:tcPr>
          <w:p w14:paraId="307EC91F" w14:textId="77777777"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21D86915" w14:textId="77777777" w:rsidTr="00D81A39">
        <w:tc>
          <w:tcPr>
            <w:tcW w:w="4678" w:type="dxa"/>
            <w:vAlign w:val="center"/>
          </w:tcPr>
          <w:p w14:paraId="2E284BC4"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Reliability</w:t>
            </w:r>
          </w:p>
        </w:tc>
        <w:tc>
          <w:tcPr>
            <w:tcW w:w="2089" w:type="dxa"/>
          </w:tcPr>
          <w:p w14:paraId="5AEF65D5" w14:textId="40C22338"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69</w:t>
            </w:r>
          </w:p>
        </w:tc>
        <w:tc>
          <w:tcPr>
            <w:tcW w:w="2089" w:type="dxa"/>
          </w:tcPr>
          <w:p w14:paraId="2D228F18" w14:textId="77777777"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6BC34BDC" w14:textId="77777777" w:rsidTr="00D81A39">
        <w:tc>
          <w:tcPr>
            <w:tcW w:w="4678" w:type="dxa"/>
            <w:vAlign w:val="center"/>
          </w:tcPr>
          <w:p w14:paraId="06440A8C"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Usability</w:t>
            </w:r>
          </w:p>
        </w:tc>
        <w:tc>
          <w:tcPr>
            <w:tcW w:w="2089" w:type="dxa"/>
          </w:tcPr>
          <w:p w14:paraId="7B554E02" w14:textId="78DBD805"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86</w:t>
            </w:r>
          </w:p>
        </w:tc>
        <w:tc>
          <w:tcPr>
            <w:tcW w:w="2089" w:type="dxa"/>
          </w:tcPr>
          <w:p w14:paraId="129EA8ED" w14:textId="77777777"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48C62702" w14:textId="77777777" w:rsidTr="00D81A39">
        <w:tc>
          <w:tcPr>
            <w:tcW w:w="4678" w:type="dxa"/>
            <w:vAlign w:val="center"/>
          </w:tcPr>
          <w:p w14:paraId="3E4226DD"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Efficiency</w:t>
            </w:r>
          </w:p>
        </w:tc>
        <w:tc>
          <w:tcPr>
            <w:tcW w:w="2089" w:type="dxa"/>
          </w:tcPr>
          <w:p w14:paraId="0AD9D484" w14:textId="6024ECCE"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84</w:t>
            </w:r>
          </w:p>
        </w:tc>
        <w:tc>
          <w:tcPr>
            <w:tcW w:w="2089" w:type="dxa"/>
          </w:tcPr>
          <w:p w14:paraId="61BA7277"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6A445EE5" w14:textId="77777777" w:rsidTr="00D81A39">
        <w:tc>
          <w:tcPr>
            <w:tcW w:w="4678" w:type="dxa"/>
            <w:vAlign w:val="center"/>
          </w:tcPr>
          <w:p w14:paraId="74D34127"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Maintainability</w:t>
            </w:r>
          </w:p>
        </w:tc>
        <w:tc>
          <w:tcPr>
            <w:tcW w:w="2089" w:type="dxa"/>
          </w:tcPr>
          <w:p w14:paraId="677775AB" w14:textId="19988E22"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70</w:t>
            </w:r>
          </w:p>
        </w:tc>
        <w:tc>
          <w:tcPr>
            <w:tcW w:w="2089" w:type="dxa"/>
          </w:tcPr>
          <w:p w14:paraId="6CEA0EBD"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3F879274" w14:textId="77777777" w:rsidTr="00D81A39">
        <w:tc>
          <w:tcPr>
            <w:tcW w:w="4678" w:type="dxa"/>
            <w:vAlign w:val="center"/>
          </w:tcPr>
          <w:p w14:paraId="5BF9694E"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Portability</w:t>
            </w:r>
          </w:p>
        </w:tc>
        <w:tc>
          <w:tcPr>
            <w:tcW w:w="2089" w:type="dxa"/>
          </w:tcPr>
          <w:p w14:paraId="0A49C7AE" w14:textId="3F68BEF0"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3.8</w:t>
            </w:r>
            <w:r w:rsidR="007A4894">
              <w:rPr>
                <w:rFonts w:ascii="Courier New" w:hAnsi="Courier New" w:cs="Courier New"/>
                <w:sz w:val="24"/>
                <w:szCs w:val="24"/>
              </w:rPr>
              <w:t>4</w:t>
            </w:r>
          </w:p>
        </w:tc>
        <w:tc>
          <w:tcPr>
            <w:tcW w:w="2089" w:type="dxa"/>
          </w:tcPr>
          <w:p w14:paraId="4B7E18BB"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213C2626" w14:textId="77777777" w:rsidTr="00D81A39">
        <w:tc>
          <w:tcPr>
            <w:tcW w:w="4678" w:type="dxa"/>
            <w:vAlign w:val="center"/>
          </w:tcPr>
          <w:p w14:paraId="4F0A41C8" w14:textId="77777777" w:rsidR="005B2288" w:rsidRPr="00A80FF8" w:rsidRDefault="005B2288" w:rsidP="00D81A39">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578A8719" w14:textId="7B227968"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78</w:t>
            </w:r>
          </w:p>
        </w:tc>
        <w:tc>
          <w:tcPr>
            <w:tcW w:w="2089" w:type="dxa"/>
          </w:tcPr>
          <w:p w14:paraId="786DA411"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71CBDA6A" w14:textId="77777777" w:rsidR="00501FE2" w:rsidRDefault="00501FE2" w:rsidP="00501FE2">
      <w:pPr>
        <w:spacing w:line="480" w:lineRule="auto"/>
        <w:ind w:firstLine="720"/>
        <w:jc w:val="both"/>
        <w:rPr>
          <w:rFonts w:ascii="Courier New" w:hAnsi="Courier New" w:cs="Courier New"/>
          <w:sz w:val="24"/>
          <w:szCs w:val="24"/>
        </w:rPr>
      </w:pPr>
    </w:p>
    <w:p w14:paraId="1BAF449B" w14:textId="77777777" w:rsidR="00495C8F" w:rsidRDefault="003B7B15" w:rsidP="003B7B15">
      <w:pPr>
        <w:spacing w:line="480" w:lineRule="auto"/>
        <w:ind w:firstLine="720"/>
        <w:jc w:val="both"/>
        <w:rPr>
          <w:rFonts w:ascii="Courier New" w:hAnsi="Courier New" w:cs="Courier New"/>
          <w:sz w:val="24"/>
          <w:szCs w:val="24"/>
        </w:rPr>
      </w:pPr>
      <w:r w:rsidRPr="003B7B15">
        <w:rPr>
          <w:rFonts w:ascii="Courier New" w:hAnsi="Courier New" w:cs="Courier New"/>
          <w:sz w:val="24"/>
          <w:szCs w:val="24"/>
        </w:rPr>
        <w:t>With a computed overall weighted mean for locale respondents' acceptability test of 3.83 and end-users' acceptability test of 3.78, both interpreted as Acceptable, the web application is ready for deployment.</w:t>
      </w:r>
      <w:r w:rsidR="001E4D83">
        <w:rPr>
          <w:rFonts w:ascii="Courier New" w:hAnsi="Courier New" w:cs="Courier New"/>
          <w:sz w:val="24"/>
          <w:szCs w:val="24"/>
        </w:rPr>
        <w:tab/>
      </w:r>
    </w:p>
    <w:p w14:paraId="3A2BB032" w14:textId="5BA673A4" w:rsidR="001E4D83" w:rsidRDefault="00CB7E3F" w:rsidP="003B7B15">
      <w:pPr>
        <w:spacing w:line="480" w:lineRule="auto"/>
        <w:ind w:firstLine="720"/>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Pr>
          <w:rFonts w:ascii="Courier New" w:hAnsi="Courier New" w:cs="Courier New"/>
          <w:sz w:val="24"/>
          <w:szCs w:val="24"/>
        </w:rPr>
        <w:t xml:space="preserve"> and 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 xml:space="preserve"> shows the overall weighted mean of the acceptability test of the Tourism Monitoring System.</w:t>
      </w:r>
    </w:p>
    <w:p w14:paraId="60833EFF" w14:textId="77777777" w:rsidR="00B36293" w:rsidRDefault="00B36293" w:rsidP="00F744C3">
      <w:pPr>
        <w:spacing w:line="480" w:lineRule="auto"/>
        <w:jc w:val="both"/>
        <w:rPr>
          <w:rFonts w:ascii="Courier New" w:hAnsi="Courier New" w:cs="Courier New"/>
          <w:sz w:val="24"/>
          <w:szCs w:val="24"/>
        </w:rPr>
      </w:pPr>
    </w:p>
    <w:p w14:paraId="0047C7B4" w14:textId="77777777" w:rsidR="00B36293" w:rsidRDefault="00B36293" w:rsidP="00F744C3">
      <w:pPr>
        <w:spacing w:line="480" w:lineRule="auto"/>
        <w:jc w:val="both"/>
        <w:rPr>
          <w:rFonts w:ascii="Courier New" w:hAnsi="Courier New" w:cs="Courier New"/>
          <w:sz w:val="24"/>
          <w:szCs w:val="24"/>
        </w:rPr>
      </w:pPr>
    </w:p>
    <w:p w14:paraId="235BB49A" w14:textId="26149FEB"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537B18">
        <w:rPr>
          <w:rFonts w:ascii="Courier New" w:hAnsi="Courier New" w:cs="Courier New"/>
          <w:sz w:val="24"/>
          <w:szCs w:val="24"/>
        </w:rPr>
        <w:t>1</w:t>
      </w:r>
      <w:r w:rsidR="00D70FCD">
        <w:rPr>
          <w:rFonts w:ascii="Courier New" w:hAnsi="Courier New" w:cs="Courier New"/>
          <w:sz w:val="24"/>
          <w:szCs w:val="24"/>
        </w:rPr>
        <w:t>3</w:t>
      </w:r>
      <w:r w:rsidR="002C42E7">
        <w:rPr>
          <w:rFonts w:ascii="Courier New" w:hAnsi="Courier New" w:cs="Courier New"/>
          <w:sz w:val="24"/>
          <w:szCs w:val="24"/>
        </w:rPr>
        <w:t>:</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805F7B">
            <w:pPr>
              <w:pStyle w:val="ListParagraph"/>
              <w:numPr>
                <w:ilvl w:val="0"/>
                <w:numId w:val="35"/>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2A299F5"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3.75</w:t>
            </w:r>
          </w:p>
        </w:tc>
        <w:tc>
          <w:tcPr>
            <w:tcW w:w="2089" w:type="dxa"/>
          </w:tcPr>
          <w:p w14:paraId="5F6B291E" w14:textId="7589601D"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DD6F44E" w14:textId="77777777" w:rsidTr="002470F4">
        <w:tc>
          <w:tcPr>
            <w:tcW w:w="4678" w:type="dxa"/>
            <w:vAlign w:val="center"/>
          </w:tcPr>
          <w:p w14:paraId="24B41CE3" w14:textId="5CFAFD5F"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520E82C0"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DEFA699" w14:textId="562EB468"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85766C7" w14:textId="77777777" w:rsidTr="002470F4">
        <w:tc>
          <w:tcPr>
            <w:tcW w:w="4678" w:type="dxa"/>
            <w:vAlign w:val="center"/>
          </w:tcPr>
          <w:p w14:paraId="0A671B12" w14:textId="1D87817B"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58A348A"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3.66</w:t>
            </w:r>
          </w:p>
        </w:tc>
        <w:tc>
          <w:tcPr>
            <w:tcW w:w="2089" w:type="dxa"/>
          </w:tcPr>
          <w:p w14:paraId="2A5E8D17" w14:textId="20D6C053"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BC6E6D" w:rsidRPr="00A80FF8" w14:paraId="35786683" w14:textId="77777777" w:rsidTr="002470F4">
        <w:tc>
          <w:tcPr>
            <w:tcW w:w="4678" w:type="dxa"/>
            <w:vAlign w:val="center"/>
          </w:tcPr>
          <w:p w14:paraId="6785EDEB" w14:textId="68D68D14"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2177B45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AB539D5" w14:textId="512CD5B8"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78954BFE" w14:textId="77777777" w:rsidTr="002470F4">
        <w:tc>
          <w:tcPr>
            <w:tcW w:w="4678" w:type="dxa"/>
            <w:vAlign w:val="center"/>
          </w:tcPr>
          <w:p w14:paraId="39E0D075" w14:textId="34AC1E3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1E28537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1186B9DF" w14:textId="400FD4BA"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69DF3486" w14:textId="77777777" w:rsidTr="002470F4">
        <w:tc>
          <w:tcPr>
            <w:tcW w:w="4678" w:type="dxa"/>
            <w:vAlign w:val="center"/>
          </w:tcPr>
          <w:p w14:paraId="1C599CD9" w14:textId="4B86D62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287D5072"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F187F79" w14:textId="3A60B817"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12899ADC" w14:textId="77777777" w:rsidTr="002470F4">
        <w:tc>
          <w:tcPr>
            <w:tcW w:w="4678" w:type="dxa"/>
            <w:vAlign w:val="center"/>
          </w:tcPr>
          <w:p w14:paraId="1C0E9558" w14:textId="25625707" w:rsidR="00BC6E6D" w:rsidRPr="00A80FF8" w:rsidRDefault="00BC6E6D" w:rsidP="00BC6E6D">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2CE3CB35"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3.59</w:t>
            </w:r>
          </w:p>
        </w:tc>
        <w:tc>
          <w:tcPr>
            <w:tcW w:w="2089" w:type="dxa"/>
          </w:tcPr>
          <w:p w14:paraId="4520B341" w14:textId="2B832000"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043C9AB8" w14:textId="0DED5F35"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D51D32" w:rsidRPr="00A80FF8" w14:paraId="797401C2" w14:textId="77777777" w:rsidTr="002470F4">
        <w:tc>
          <w:tcPr>
            <w:tcW w:w="4678" w:type="dxa"/>
            <w:vAlign w:val="center"/>
          </w:tcPr>
          <w:p w14:paraId="238E534D" w14:textId="77777777" w:rsidR="00D51D32" w:rsidRPr="00762D52" w:rsidRDefault="00D51D32" w:rsidP="00D51D32">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5CFBE816"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7C2D85D4" w14:textId="5462E422"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6738ED" w14:textId="77777777" w:rsidTr="002470F4">
        <w:tc>
          <w:tcPr>
            <w:tcW w:w="4678" w:type="dxa"/>
            <w:vAlign w:val="center"/>
          </w:tcPr>
          <w:p w14:paraId="7274777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151EE31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2F239711" w14:textId="70D6D0E7"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296E231D" w14:textId="77777777" w:rsidTr="002470F4">
        <w:tc>
          <w:tcPr>
            <w:tcW w:w="4678" w:type="dxa"/>
            <w:vAlign w:val="center"/>
          </w:tcPr>
          <w:p w14:paraId="29FF961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52CF5DF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7416CAC7" w14:textId="7C1924FA"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557198" w14:textId="77777777" w:rsidTr="002470F4">
        <w:tc>
          <w:tcPr>
            <w:tcW w:w="4678" w:type="dxa"/>
            <w:vAlign w:val="center"/>
          </w:tcPr>
          <w:p w14:paraId="0145DBE4"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6FF855D2"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682234EE" w14:textId="6BAC7CC9"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57803A9D" w14:textId="77777777" w:rsidTr="002470F4">
        <w:tc>
          <w:tcPr>
            <w:tcW w:w="4678" w:type="dxa"/>
            <w:vAlign w:val="center"/>
          </w:tcPr>
          <w:p w14:paraId="7FF3939B"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33E92DFC"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CC25D40" w14:textId="533C0F7F"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C28E00F" w14:textId="77777777" w:rsidTr="002470F4">
        <w:tc>
          <w:tcPr>
            <w:tcW w:w="4678" w:type="dxa"/>
            <w:vAlign w:val="center"/>
          </w:tcPr>
          <w:p w14:paraId="6D55751F"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650BBD0"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51B8778" w14:textId="422B6B4E"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0C02BB9" w14:textId="77777777" w:rsidTr="002470F4">
        <w:tc>
          <w:tcPr>
            <w:tcW w:w="4678" w:type="dxa"/>
            <w:vAlign w:val="center"/>
          </w:tcPr>
          <w:p w14:paraId="57288BA5" w14:textId="77777777" w:rsidR="00D51D32" w:rsidRPr="00A80FF8" w:rsidRDefault="00D51D32" w:rsidP="00D51D3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A9BE885"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FC0C131" w14:textId="16C065F5"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bl>
    <w:p w14:paraId="02B35125" w14:textId="3FAD23C1" w:rsidR="00325FAA" w:rsidRPr="00325FAA" w:rsidRDefault="00426AE9" w:rsidP="00B36293">
      <w:pPr>
        <w:spacing w:line="480" w:lineRule="auto"/>
        <w:ind w:firstLine="720"/>
        <w:jc w:val="both"/>
        <w:rPr>
          <w:rFonts w:ascii="Courier New" w:hAnsi="Courier New" w:cs="Courier New"/>
          <w:b/>
          <w:bCs/>
          <w:sz w:val="24"/>
          <w:szCs w:val="24"/>
        </w:rPr>
      </w:pPr>
      <w:r w:rsidRPr="00426AE9">
        <w:rPr>
          <w:rFonts w:ascii="Courier New" w:hAnsi="Courier New" w:cs="Courier New"/>
          <w:sz w:val="24"/>
          <w:szCs w:val="24"/>
        </w:rPr>
        <w:t xml:space="preserve">The web-application is ready for deployment with a computed overall weighted mean for </w:t>
      </w:r>
      <w:r w:rsidR="005A6760">
        <w:rPr>
          <w:rFonts w:ascii="Courier New" w:hAnsi="Courier New" w:cs="Courier New"/>
          <w:sz w:val="24"/>
          <w:szCs w:val="24"/>
        </w:rPr>
        <w:t xml:space="preserve">Bolinao </w:t>
      </w:r>
      <w:r w:rsidRPr="00426AE9">
        <w:rPr>
          <w:rFonts w:ascii="Courier New" w:hAnsi="Courier New" w:cs="Courier New"/>
          <w:sz w:val="24"/>
          <w:szCs w:val="24"/>
        </w:rPr>
        <w:t xml:space="preserve">tourism </w:t>
      </w:r>
      <w:r w:rsidR="0020505A" w:rsidRPr="00426AE9">
        <w:rPr>
          <w:rFonts w:ascii="Courier New" w:hAnsi="Courier New" w:cs="Courier New"/>
          <w:sz w:val="24"/>
          <w:szCs w:val="24"/>
        </w:rPr>
        <w:t>office</w:t>
      </w:r>
      <w:r w:rsidR="0020505A">
        <w:rPr>
          <w:rFonts w:ascii="Courier New" w:hAnsi="Courier New" w:cs="Courier New"/>
          <w:sz w:val="24"/>
          <w:szCs w:val="24"/>
        </w:rPr>
        <w:t>rs’</w:t>
      </w:r>
      <w:r w:rsidRPr="00426AE9">
        <w:rPr>
          <w:rFonts w:ascii="Courier New" w:hAnsi="Courier New" w:cs="Courier New"/>
          <w:sz w:val="24"/>
          <w:szCs w:val="24"/>
        </w:rPr>
        <w:t xml:space="preserve"> acceptability test of 3.59 and </w:t>
      </w:r>
      <w:r w:rsidR="00437BFA">
        <w:rPr>
          <w:rFonts w:ascii="Courier New" w:hAnsi="Courier New" w:cs="Courier New"/>
          <w:sz w:val="24"/>
          <w:szCs w:val="24"/>
        </w:rPr>
        <w:t xml:space="preserve">PSU - </w:t>
      </w:r>
      <w:r w:rsidRPr="00426AE9">
        <w:rPr>
          <w:rFonts w:ascii="Courier New" w:hAnsi="Courier New" w:cs="Courier New"/>
          <w:sz w:val="24"/>
          <w:szCs w:val="24"/>
        </w:rPr>
        <w:t>IT staff acceptability test of 3.50, both interpreted as Acceptable.</w:t>
      </w:r>
    </w:p>
    <w:sectPr w:rsidR="00325FAA" w:rsidRPr="00325FAA" w:rsidSect="00A602AB">
      <w:headerReference w:type="default" r:id="rId29"/>
      <w:headerReference w:type="first" r:id="rId30"/>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93B3A" w14:textId="77777777" w:rsidR="0041501E" w:rsidRDefault="0041501E">
      <w:r>
        <w:separator/>
      </w:r>
    </w:p>
  </w:endnote>
  <w:endnote w:type="continuationSeparator" w:id="0">
    <w:p w14:paraId="6E9C6411" w14:textId="77777777" w:rsidR="0041501E" w:rsidRDefault="00415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13F2E" w14:textId="77777777" w:rsidR="0041501E" w:rsidRDefault="0041501E">
      <w:r>
        <w:separator/>
      </w:r>
    </w:p>
  </w:footnote>
  <w:footnote w:type="continuationSeparator" w:id="0">
    <w:p w14:paraId="4E98E728" w14:textId="77777777" w:rsidR="0041501E" w:rsidRDefault="00415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9F4E0BE" w:rsidR="004A359A" w:rsidRDefault="0096038B" w:rsidP="00F37FAB">
                              <w:pPr>
                                <w:jc w:val="right"/>
                              </w:pPr>
                              <w:r>
                                <w:t>RESULTS AND DISCUSSION</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9F4E0BE" w:rsidR="004A359A" w:rsidRDefault="0096038B" w:rsidP="00F37FAB">
                        <w:pPr>
                          <w:jc w:val="right"/>
                        </w:pPr>
                        <w:r>
                          <w:t>RESULTS AND DISCUSSION</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39B3"/>
    <w:rsid w:val="00024306"/>
    <w:rsid w:val="00024852"/>
    <w:rsid w:val="00025533"/>
    <w:rsid w:val="00027A2D"/>
    <w:rsid w:val="00030947"/>
    <w:rsid w:val="0003230F"/>
    <w:rsid w:val="0003599A"/>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7B3F"/>
    <w:rsid w:val="000A44C7"/>
    <w:rsid w:val="000A6C92"/>
    <w:rsid w:val="000B1547"/>
    <w:rsid w:val="000B2C19"/>
    <w:rsid w:val="000B3003"/>
    <w:rsid w:val="000B556A"/>
    <w:rsid w:val="000B57B2"/>
    <w:rsid w:val="000B5E1B"/>
    <w:rsid w:val="000C7478"/>
    <w:rsid w:val="000D48B6"/>
    <w:rsid w:val="000D4D90"/>
    <w:rsid w:val="000D56B7"/>
    <w:rsid w:val="000E02C8"/>
    <w:rsid w:val="000E31B6"/>
    <w:rsid w:val="000E3290"/>
    <w:rsid w:val="000E77EC"/>
    <w:rsid w:val="000F0334"/>
    <w:rsid w:val="000F4DCD"/>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2ACB"/>
    <w:rsid w:val="001D4EBA"/>
    <w:rsid w:val="001E18C5"/>
    <w:rsid w:val="001E2717"/>
    <w:rsid w:val="001E4D83"/>
    <w:rsid w:val="001E5328"/>
    <w:rsid w:val="001F1035"/>
    <w:rsid w:val="001F2CD1"/>
    <w:rsid w:val="001F4825"/>
    <w:rsid w:val="001F53A2"/>
    <w:rsid w:val="0020505A"/>
    <w:rsid w:val="002122CB"/>
    <w:rsid w:val="00216BCC"/>
    <w:rsid w:val="002172ED"/>
    <w:rsid w:val="00217AA2"/>
    <w:rsid w:val="00227A00"/>
    <w:rsid w:val="00235E06"/>
    <w:rsid w:val="00242B5F"/>
    <w:rsid w:val="0024675A"/>
    <w:rsid w:val="00253E3D"/>
    <w:rsid w:val="00257494"/>
    <w:rsid w:val="00260AB8"/>
    <w:rsid w:val="00263ED5"/>
    <w:rsid w:val="002647B7"/>
    <w:rsid w:val="00265B29"/>
    <w:rsid w:val="00272122"/>
    <w:rsid w:val="002729E5"/>
    <w:rsid w:val="00273810"/>
    <w:rsid w:val="0027465F"/>
    <w:rsid w:val="002804C7"/>
    <w:rsid w:val="00282E1D"/>
    <w:rsid w:val="002850DD"/>
    <w:rsid w:val="00285EB7"/>
    <w:rsid w:val="00286097"/>
    <w:rsid w:val="00286F0E"/>
    <w:rsid w:val="002903DC"/>
    <w:rsid w:val="00294CA0"/>
    <w:rsid w:val="00297305"/>
    <w:rsid w:val="002B415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2427"/>
    <w:rsid w:val="003649E1"/>
    <w:rsid w:val="00366E67"/>
    <w:rsid w:val="00367833"/>
    <w:rsid w:val="00370CD1"/>
    <w:rsid w:val="0038496D"/>
    <w:rsid w:val="00386CC4"/>
    <w:rsid w:val="00387F69"/>
    <w:rsid w:val="003902F1"/>
    <w:rsid w:val="00391918"/>
    <w:rsid w:val="003949E3"/>
    <w:rsid w:val="003950D1"/>
    <w:rsid w:val="00396AB1"/>
    <w:rsid w:val="00396AD0"/>
    <w:rsid w:val="003A0BD3"/>
    <w:rsid w:val="003B0427"/>
    <w:rsid w:val="003B1C3C"/>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16EF"/>
    <w:rsid w:val="004A219F"/>
    <w:rsid w:val="004A359A"/>
    <w:rsid w:val="004A5533"/>
    <w:rsid w:val="004A6EF6"/>
    <w:rsid w:val="004B79D3"/>
    <w:rsid w:val="004B7DB2"/>
    <w:rsid w:val="004E7C79"/>
    <w:rsid w:val="004F09BF"/>
    <w:rsid w:val="004F2831"/>
    <w:rsid w:val="004F4853"/>
    <w:rsid w:val="00500821"/>
    <w:rsid w:val="00501FE2"/>
    <w:rsid w:val="005038BA"/>
    <w:rsid w:val="005065F9"/>
    <w:rsid w:val="00507006"/>
    <w:rsid w:val="005111F3"/>
    <w:rsid w:val="00511CEE"/>
    <w:rsid w:val="00516793"/>
    <w:rsid w:val="00522DA2"/>
    <w:rsid w:val="0053096A"/>
    <w:rsid w:val="0053145D"/>
    <w:rsid w:val="005319E0"/>
    <w:rsid w:val="005320F9"/>
    <w:rsid w:val="00534849"/>
    <w:rsid w:val="00535485"/>
    <w:rsid w:val="00537B18"/>
    <w:rsid w:val="00542ACC"/>
    <w:rsid w:val="00543378"/>
    <w:rsid w:val="005474FE"/>
    <w:rsid w:val="00547A8A"/>
    <w:rsid w:val="00551E5B"/>
    <w:rsid w:val="00552BDD"/>
    <w:rsid w:val="00552CDA"/>
    <w:rsid w:val="00552FDC"/>
    <w:rsid w:val="005657EE"/>
    <w:rsid w:val="00570449"/>
    <w:rsid w:val="00573AF0"/>
    <w:rsid w:val="0057613C"/>
    <w:rsid w:val="00576DBB"/>
    <w:rsid w:val="00577D56"/>
    <w:rsid w:val="005846DF"/>
    <w:rsid w:val="00585085"/>
    <w:rsid w:val="005854BE"/>
    <w:rsid w:val="005941A2"/>
    <w:rsid w:val="00594BFD"/>
    <w:rsid w:val="0059561F"/>
    <w:rsid w:val="0059656C"/>
    <w:rsid w:val="005975D3"/>
    <w:rsid w:val="005979B9"/>
    <w:rsid w:val="005A012A"/>
    <w:rsid w:val="005A507E"/>
    <w:rsid w:val="005A5D1C"/>
    <w:rsid w:val="005A6760"/>
    <w:rsid w:val="005A702F"/>
    <w:rsid w:val="005A7787"/>
    <w:rsid w:val="005B2288"/>
    <w:rsid w:val="005B62A8"/>
    <w:rsid w:val="005C285B"/>
    <w:rsid w:val="005C4FF3"/>
    <w:rsid w:val="005C68A3"/>
    <w:rsid w:val="005D367A"/>
    <w:rsid w:val="005D48BB"/>
    <w:rsid w:val="005D759A"/>
    <w:rsid w:val="005D776B"/>
    <w:rsid w:val="005E0A7B"/>
    <w:rsid w:val="005E1A73"/>
    <w:rsid w:val="005E1B14"/>
    <w:rsid w:val="005E763E"/>
    <w:rsid w:val="005F24AF"/>
    <w:rsid w:val="005F7E1C"/>
    <w:rsid w:val="0060394E"/>
    <w:rsid w:val="0060569B"/>
    <w:rsid w:val="0060663A"/>
    <w:rsid w:val="00611065"/>
    <w:rsid w:val="006141EE"/>
    <w:rsid w:val="00614B33"/>
    <w:rsid w:val="00627092"/>
    <w:rsid w:val="00627B32"/>
    <w:rsid w:val="00627CC9"/>
    <w:rsid w:val="00631257"/>
    <w:rsid w:val="006318B8"/>
    <w:rsid w:val="0063192D"/>
    <w:rsid w:val="00634EB6"/>
    <w:rsid w:val="00646094"/>
    <w:rsid w:val="0064777A"/>
    <w:rsid w:val="00651182"/>
    <w:rsid w:val="00652419"/>
    <w:rsid w:val="0065254C"/>
    <w:rsid w:val="00652843"/>
    <w:rsid w:val="00654D6E"/>
    <w:rsid w:val="00656B87"/>
    <w:rsid w:val="00663947"/>
    <w:rsid w:val="006648C3"/>
    <w:rsid w:val="0066781E"/>
    <w:rsid w:val="00670D02"/>
    <w:rsid w:val="00675BAC"/>
    <w:rsid w:val="00681049"/>
    <w:rsid w:val="006817DA"/>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0F80"/>
    <w:rsid w:val="006F1BA8"/>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60008"/>
    <w:rsid w:val="00762C9F"/>
    <w:rsid w:val="00762D52"/>
    <w:rsid w:val="00763E30"/>
    <w:rsid w:val="007665A8"/>
    <w:rsid w:val="007676DA"/>
    <w:rsid w:val="007702D7"/>
    <w:rsid w:val="007735F8"/>
    <w:rsid w:val="00775A86"/>
    <w:rsid w:val="007828A0"/>
    <w:rsid w:val="007843BA"/>
    <w:rsid w:val="00790FE3"/>
    <w:rsid w:val="00791A38"/>
    <w:rsid w:val="00791C4E"/>
    <w:rsid w:val="007964EE"/>
    <w:rsid w:val="007A19CE"/>
    <w:rsid w:val="007A26A9"/>
    <w:rsid w:val="007A4894"/>
    <w:rsid w:val="007A604B"/>
    <w:rsid w:val="007B2746"/>
    <w:rsid w:val="007B653B"/>
    <w:rsid w:val="007B69ED"/>
    <w:rsid w:val="007C0508"/>
    <w:rsid w:val="007C70AA"/>
    <w:rsid w:val="007E2A40"/>
    <w:rsid w:val="007E5ADF"/>
    <w:rsid w:val="007E72DF"/>
    <w:rsid w:val="007F05A9"/>
    <w:rsid w:val="007F15A2"/>
    <w:rsid w:val="007F22B0"/>
    <w:rsid w:val="007F26A6"/>
    <w:rsid w:val="007F27CE"/>
    <w:rsid w:val="007F2858"/>
    <w:rsid w:val="007F3CA0"/>
    <w:rsid w:val="007F50EF"/>
    <w:rsid w:val="007F717E"/>
    <w:rsid w:val="00802607"/>
    <w:rsid w:val="00805F7B"/>
    <w:rsid w:val="008115FF"/>
    <w:rsid w:val="00813BB3"/>
    <w:rsid w:val="00816903"/>
    <w:rsid w:val="00820684"/>
    <w:rsid w:val="0082625E"/>
    <w:rsid w:val="008338B9"/>
    <w:rsid w:val="00837725"/>
    <w:rsid w:val="00850758"/>
    <w:rsid w:val="00851911"/>
    <w:rsid w:val="00853D10"/>
    <w:rsid w:val="00856DFB"/>
    <w:rsid w:val="008610B1"/>
    <w:rsid w:val="008624AF"/>
    <w:rsid w:val="00863C4A"/>
    <w:rsid w:val="00864208"/>
    <w:rsid w:val="00864E06"/>
    <w:rsid w:val="00867187"/>
    <w:rsid w:val="00874532"/>
    <w:rsid w:val="00875868"/>
    <w:rsid w:val="0087665F"/>
    <w:rsid w:val="00877092"/>
    <w:rsid w:val="00877A60"/>
    <w:rsid w:val="00883706"/>
    <w:rsid w:val="008901BA"/>
    <w:rsid w:val="008911D3"/>
    <w:rsid w:val="008A7FD0"/>
    <w:rsid w:val="008B146C"/>
    <w:rsid w:val="008B1D39"/>
    <w:rsid w:val="008C05D5"/>
    <w:rsid w:val="008C5DAC"/>
    <w:rsid w:val="008C7A1F"/>
    <w:rsid w:val="008E717A"/>
    <w:rsid w:val="008E7D6B"/>
    <w:rsid w:val="008F38A3"/>
    <w:rsid w:val="00905E0A"/>
    <w:rsid w:val="0090614F"/>
    <w:rsid w:val="009061A2"/>
    <w:rsid w:val="00906AAA"/>
    <w:rsid w:val="00922241"/>
    <w:rsid w:val="0092361C"/>
    <w:rsid w:val="0092677A"/>
    <w:rsid w:val="00931093"/>
    <w:rsid w:val="009316DE"/>
    <w:rsid w:val="009318CC"/>
    <w:rsid w:val="009373E5"/>
    <w:rsid w:val="00943C7C"/>
    <w:rsid w:val="0094588B"/>
    <w:rsid w:val="00956F72"/>
    <w:rsid w:val="0096038B"/>
    <w:rsid w:val="009642DB"/>
    <w:rsid w:val="0096489B"/>
    <w:rsid w:val="00973D12"/>
    <w:rsid w:val="00976925"/>
    <w:rsid w:val="0098325F"/>
    <w:rsid w:val="009850B4"/>
    <w:rsid w:val="009958F6"/>
    <w:rsid w:val="00997491"/>
    <w:rsid w:val="009B3BF4"/>
    <w:rsid w:val="009C7EEC"/>
    <w:rsid w:val="009D3899"/>
    <w:rsid w:val="009E18BE"/>
    <w:rsid w:val="009E2A24"/>
    <w:rsid w:val="009E3A8B"/>
    <w:rsid w:val="009E3D8B"/>
    <w:rsid w:val="009F3A4A"/>
    <w:rsid w:val="009F3BA7"/>
    <w:rsid w:val="009F5293"/>
    <w:rsid w:val="009F5C3A"/>
    <w:rsid w:val="009F73EE"/>
    <w:rsid w:val="00A04448"/>
    <w:rsid w:val="00A05010"/>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787"/>
    <w:rsid w:val="00CB2F97"/>
    <w:rsid w:val="00CB75B4"/>
    <w:rsid w:val="00CB7E3F"/>
    <w:rsid w:val="00CC2F21"/>
    <w:rsid w:val="00CD233B"/>
    <w:rsid w:val="00CD3481"/>
    <w:rsid w:val="00CD7414"/>
    <w:rsid w:val="00CE259C"/>
    <w:rsid w:val="00CE778B"/>
    <w:rsid w:val="00CE7CED"/>
    <w:rsid w:val="00CF148A"/>
    <w:rsid w:val="00CF16E8"/>
    <w:rsid w:val="00CF2D49"/>
    <w:rsid w:val="00CF43AD"/>
    <w:rsid w:val="00CF5DD2"/>
    <w:rsid w:val="00CF700E"/>
    <w:rsid w:val="00D0137C"/>
    <w:rsid w:val="00D220E4"/>
    <w:rsid w:val="00D22618"/>
    <w:rsid w:val="00D230CC"/>
    <w:rsid w:val="00D2621A"/>
    <w:rsid w:val="00D26870"/>
    <w:rsid w:val="00D31E5B"/>
    <w:rsid w:val="00D32756"/>
    <w:rsid w:val="00D33D7A"/>
    <w:rsid w:val="00D3668B"/>
    <w:rsid w:val="00D44095"/>
    <w:rsid w:val="00D44E0A"/>
    <w:rsid w:val="00D45BDF"/>
    <w:rsid w:val="00D45D4E"/>
    <w:rsid w:val="00D50B14"/>
    <w:rsid w:val="00D511B3"/>
    <w:rsid w:val="00D51D32"/>
    <w:rsid w:val="00D56103"/>
    <w:rsid w:val="00D56682"/>
    <w:rsid w:val="00D57C9A"/>
    <w:rsid w:val="00D61262"/>
    <w:rsid w:val="00D70FCD"/>
    <w:rsid w:val="00D7479B"/>
    <w:rsid w:val="00D7774E"/>
    <w:rsid w:val="00D83797"/>
    <w:rsid w:val="00D83CB1"/>
    <w:rsid w:val="00D93545"/>
    <w:rsid w:val="00DA434E"/>
    <w:rsid w:val="00DB3B30"/>
    <w:rsid w:val="00DB6D86"/>
    <w:rsid w:val="00DC7E58"/>
    <w:rsid w:val="00DD3355"/>
    <w:rsid w:val="00DD7156"/>
    <w:rsid w:val="00DD7FB3"/>
    <w:rsid w:val="00DF784E"/>
    <w:rsid w:val="00DF7DED"/>
    <w:rsid w:val="00E014D9"/>
    <w:rsid w:val="00E040A6"/>
    <w:rsid w:val="00E04FB1"/>
    <w:rsid w:val="00E05C64"/>
    <w:rsid w:val="00E10556"/>
    <w:rsid w:val="00E12308"/>
    <w:rsid w:val="00E13B8F"/>
    <w:rsid w:val="00E14B74"/>
    <w:rsid w:val="00E24E18"/>
    <w:rsid w:val="00E25687"/>
    <w:rsid w:val="00E33108"/>
    <w:rsid w:val="00E351AF"/>
    <w:rsid w:val="00E36237"/>
    <w:rsid w:val="00E41E14"/>
    <w:rsid w:val="00E45171"/>
    <w:rsid w:val="00E5080F"/>
    <w:rsid w:val="00E50FA9"/>
    <w:rsid w:val="00E5111F"/>
    <w:rsid w:val="00E52301"/>
    <w:rsid w:val="00E5405E"/>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A35F5"/>
    <w:rsid w:val="00EB046E"/>
    <w:rsid w:val="00EB3294"/>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7DFD"/>
    <w:rsid w:val="00F37FAB"/>
    <w:rsid w:val="00F40A58"/>
    <w:rsid w:val="00F42ADC"/>
    <w:rsid w:val="00F4564D"/>
    <w:rsid w:val="00F51208"/>
    <w:rsid w:val="00F5266A"/>
    <w:rsid w:val="00F562E8"/>
    <w:rsid w:val="00F63687"/>
    <w:rsid w:val="00F66068"/>
    <w:rsid w:val="00F720EC"/>
    <w:rsid w:val="00F744C3"/>
    <w:rsid w:val="00F75CBD"/>
    <w:rsid w:val="00F76090"/>
    <w:rsid w:val="00F83DFA"/>
    <w:rsid w:val="00F8735E"/>
    <w:rsid w:val="00F903D4"/>
    <w:rsid w:val="00F9256B"/>
    <w:rsid w:val="00F947CC"/>
    <w:rsid w:val="00FA1229"/>
    <w:rsid w:val="00FA1506"/>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23</Pages>
  <Words>2464</Words>
  <Characters>14047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710</cp:revision>
  <dcterms:created xsi:type="dcterms:W3CDTF">2022-06-16T09:43:00Z</dcterms:created>
  <dcterms:modified xsi:type="dcterms:W3CDTF">2022-12-02T12:50:00Z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