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EA444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18024"/>
            <wp:effectExtent l="0" t="0" r="2540" b="0"/>
            <wp:docPr id="1" name="Picture 1" descr="C:\Users\student\AppData\Local\Microsoft\Windows\INetCache\Content.Word\Index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 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Gender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45BD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the only info displayed is what is on the webpage, no variables form python are displayed.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dog_list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>Import from bottle, run, route, get, post, request, view, static_file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Import from itertools,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__init__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E4764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paramater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 xml:space="preserve"> to equal self.paramater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Create dictionary called dog_list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need to be functional, it should first fufill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E4764D" w:rsidRDefault="00E4764D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E4764D" w:rsidRDefault="00E4764D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terms of Visibility, the layout needs to be clear and the user should have full control over the web experience at all times. This means I will need to make the website easy to use for the user and </w:t>
      </w:r>
      <w:r w:rsidR="00D64BD6">
        <w:rPr>
          <w:rStyle w:val="eop"/>
          <w:rFonts w:ascii="Californian FB" w:hAnsi="Californian FB" w:cs="Arial"/>
          <w:szCs w:val="28"/>
          <w:lang w:val="en-GB"/>
        </w:rPr>
        <w:t>easily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controllable through the top navigation bar as well as obvious buttons placed</w:t>
      </w:r>
      <w:r w:rsidR="00D64BD6">
        <w:rPr>
          <w:rStyle w:val="eop"/>
          <w:rFonts w:ascii="Californian FB" w:hAnsi="Californian FB" w:cs="Arial"/>
          <w:szCs w:val="28"/>
          <w:lang w:val="en-GB"/>
        </w:rPr>
        <w:t xml:space="preserve"> throughout the application to give users an easy flow to complete the steps they need to take.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812FF" w:rsidRDefault="002812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“localhost:8080”,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VER 1.1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realised I needed to be able to add my own CSS as well as images to my website using bottle so I added code to be able to do that. This code I copied from my previous bottle projects as it </w:t>
      </w:r>
      <w:r w:rsidR="000916F6">
        <w:rPr>
          <w:rStyle w:val="eop"/>
          <w:rFonts w:ascii="Californian FB" w:hAnsi="Californian FB" w:cs="Arial"/>
          <w:szCs w:val="28"/>
          <w:lang w:val="en-GB"/>
        </w:rPr>
        <w:t>is</w:t>
      </w:r>
      <w:r>
        <w:rPr>
          <w:rStyle w:val="eop"/>
          <w:rFonts w:ascii="Californian FB" w:hAnsi="Californian FB" w:cs="Arial"/>
          <w:szCs w:val="28"/>
          <w:lang w:val="en-GB"/>
        </w:rPr>
        <w:t>flexible over any bottle framework.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 Images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@route('/image/&lt;filename&gt;')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lastRenderedPageBreak/>
        <w:t>def server_static(filename):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static_file(filename, root='./assets')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#Code to be able to link custom css Ver1.1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@route('/&lt;filename&gt;.css')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def stylesheets(filename):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static_file('{}.css'.format(filename), root='./assets')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674900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909285" cy="2000250"/>
            <wp:effectExtent l="0" t="0" r="0" b="0"/>
            <wp:docPr id="2" name="Picture 2" descr="C:\Users\student\AppData\Local\Microsoft\Windows\INetCache\Content.Word\Works 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Works V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91" cy="20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As you can see this version loads correctly when loading up “localhost:8080” </w:t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74900" w:rsidP="00674900">
      <w:r>
        <w:rPr>
          <w:rStyle w:val="eop"/>
          <w:rFonts w:ascii="Californian FB" w:hAnsi="Californian FB" w:cs="Arial"/>
          <w:szCs w:val="28"/>
          <w:lang w:val="en-GB"/>
        </w:rPr>
        <w:t xml:space="preserve">This version was successful in fulfilling its functionality of a working web page. I have decided to leave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aesthetics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till a later update so that I may first focus on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functionality of the webpage.</w:t>
      </w:r>
      <w:r w:rsidR="00561E50">
        <w:rPr>
          <w:rStyle w:val="eop"/>
          <w:rFonts w:ascii="Californian FB" w:hAnsi="Californian FB" w:cs="Arial"/>
          <w:szCs w:val="28"/>
          <w:lang w:val="en-GB"/>
        </w:rPr>
        <w:t xml:space="preserve"> This allowed me to make sure the bottle python framework was working correctly first off.</w:t>
      </w:r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916F6"/>
    <w:rsid w:val="000A6DED"/>
    <w:rsid w:val="00206B59"/>
    <w:rsid w:val="00221EC3"/>
    <w:rsid w:val="002812FF"/>
    <w:rsid w:val="00337D98"/>
    <w:rsid w:val="00397C12"/>
    <w:rsid w:val="00561E50"/>
    <w:rsid w:val="0061309B"/>
    <w:rsid w:val="00674900"/>
    <w:rsid w:val="00881BC5"/>
    <w:rsid w:val="00C96CA2"/>
    <w:rsid w:val="00D64BD6"/>
    <w:rsid w:val="00E45BD5"/>
    <w:rsid w:val="00E4764D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B23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2019-04-29T22:17:00Z</dcterms:created>
  <dcterms:modified xsi:type="dcterms:W3CDTF">2019-06-21T00:09:00Z</dcterms:modified>
</cp:coreProperties>
</file>