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A" w:rsidRDefault="00395EEA" w:rsidP="00395EEA"/>
    <w:p w:rsidR="00395EEA" w:rsidRDefault="00395EEA" w:rsidP="00395EEA"/>
    <w:p w:rsidR="00395EEA" w:rsidRDefault="00395EEA" w:rsidP="00395EEA"/>
    <w:p w:rsidR="00395EEA" w:rsidRDefault="00395EEA" w:rsidP="00395EEA"/>
    <w:p w:rsidR="00395EEA" w:rsidRDefault="00A60D65" w:rsidP="00A60D65">
      <w:pPr>
        <w:pStyle w:val="af"/>
        <w:rPr>
          <w:rFonts w:ascii="微软雅黑" w:eastAsia="微软雅黑" w:hAnsi="微软雅黑"/>
          <w:b w:val="0"/>
          <w:color w:val="4BACC6"/>
          <w:sz w:val="96"/>
          <w:szCs w:val="96"/>
        </w:rPr>
      </w:pPr>
      <w:r>
        <w:rPr>
          <w:rFonts w:ascii="微软雅黑" w:eastAsia="微软雅黑" w:hAnsi="微软雅黑" w:hint="eastAsia"/>
          <w:b w:val="0"/>
          <w:color w:val="4BACC6"/>
          <w:sz w:val="96"/>
          <w:szCs w:val="96"/>
        </w:rPr>
        <w:t>L</w:t>
      </w:r>
      <w:r>
        <w:rPr>
          <w:rFonts w:ascii="微软雅黑" w:eastAsia="微软雅黑" w:hAnsi="微软雅黑"/>
          <w:b w:val="0"/>
          <w:color w:val="4BACC6"/>
          <w:sz w:val="96"/>
          <w:szCs w:val="96"/>
        </w:rPr>
        <w:t>R(</w:t>
      </w:r>
      <w:r>
        <w:rPr>
          <w:rFonts w:ascii="微软雅黑" w:eastAsia="微软雅黑" w:hAnsi="微软雅黑" w:hint="eastAsia"/>
          <w:b w:val="0"/>
          <w:color w:val="4BACC6"/>
          <w:sz w:val="96"/>
          <w:szCs w:val="96"/>
        </w:rPr>
        <w:t>1)语法分析器</w:t>
      </w:r>
    </w:p>
    <w:p w:rsidR="00A60D65" w:rsidRDefault="00A60D65" w:rsidP="00A60D65">
      <w:pPr>
        <w:pStyle w:val="af"/>
        <w:jc w:val="right"/>
        <w:rPr>
          <w:rFonts w:ascii="微软雅黑" w:eastAsia="微软雅黑" w:hAnsi="微软雅黑" w:hint="eastAsia"/>
          <w:b w:val="0"/>
          <w:color w:val="4BACC6"/>
          <w:sz w:val="96"/>
          <w:szCs w:val="96"/>
        </w:rPr>
      </w:pPr>
      <w:r>
        <w:rPr>
          <w:rFonts w:ascii="微软雅黑" w:eastAsia="微软雅黑" w:hAnsi="微软雅黑" w:hint="eastAsia"/>
          <w:b w:val="0"/>
          <w:color w:val="4BACC6"/>
          <w:sz w:val="96"/>
          <w:szCs w:val="96"/>
        </w:rPr>
        <w:t>----基于CFG</w:t>
      </w:r>
    </w:p>
    <w:p w:rsidR="00395EEA" w:rsidRDefault="00395EEA" w:rsidP="00395EEA"/>
    <w:p w:rsidR="00395EEA" w:rsidRDefault="00395EEA" w:rsidP="00395EEA"/>
    <w:p w:rsidR="00395EEA" w:rsidRDefault="00395EEA" w:rsidP="00395EEA"/>
    <w:p w:rsidR="00395EEA" w:rsidRDefault="00395EEA" w:rsidP="00395EEA"/>
    <w:p w:rsidR="00395EEA" w:rsidRDefault="00395EEA" w:rsidP="00395EEA"/>
    <w:p w:rsidR="00395EEA" w:rsidRDefault="00395EEA" w:rsidP="00395EEA"/>
    <w:p w:rsidR="00395EEA" w:rsidRDefault="00395EEA" w:rsidP="00395EEA"/>
    <w:p w:rsidR="00395EEA" w:rsidRDefault="00395EEA" w:rsidP="00395EEA">
      <w:pPr>
        <w:pStyle w:val="af0"/>
        <w:ind w:left="480"/>
      </w:pPr>
      <w:r>
        <w:rPr>
          <w:rFonts w:hint="eastAsia"/>
        </w:rPr>
        <w:t>软件学院</w:t>
      </w:r>
    </w:p>
    <w:p w:rsidR="00395EEA" w:rsidRDefault="00395EEA" w:rsidP="00395EEA">
      <w:pPr>
        <w:pStyle w:val="af0"/>
        <w:ind w:left="480"/>
      </w:pPr>
      <w:r>
        <w:rPr>
          <w:rFonts w:hint="eastAsia"/>
        </w:rPr>
        <w:t>陈睿 141250013</w:t>
      </w:r>
    </w:p>
    <w:p w:rsidR="00395EEA" w:rsidRDefault="00395EEA" w:rsidP="00395EEA">
      <w:pPr>
        <w:pStyle w:val="af0"/>
        <w:ind w:left="480"/>
      </w:pPr>
      <w:r>
        <w:rPr>
          <w:rFonts w:hint="eastAsia"/>
        </w:rPr>
        <w:t>141250013@smail.nju.edu.cn</w:t>
      </w:r>
    </w:p>
    <w:p w:rsidR="00395EEA" w:rsidRDefault="00A60D65" w:rsidP="00395EEA">
      <w:pPr>
        <w:pStyle w:val="af0"/>
        <w:ind w:left="480"/>
      </w:pPr>
      <w:r>
        <w:rPr>
          <w:rFonts w:hint="eastAsia"/>
        </w:rPr>
        <w:t>2016.11.15</w:t>
      </w:r>
      <w:r w:rsidR="00395EEA">
        <w:rPr>
          <w:rFonts w:hint="eastAsia"/>
        </w:rPr>
        <w:t xml:space="preserve"> </w:t>
      </w:r>
    </w:p>
    <w:p w:rsidR="00395EEA" w:rsidRDefault="00395EEA" w:rsidP="00395EEA">
      <w:pPr>
        <w:widowControl/>
        <w:jc w:val="left"/>
        <w:sectPr w:rsidR="00395EE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95EEA" w:rsidRDefault="00395EEA" w:rsidP="00395EEA">
      <w:pPr>
        <w:pStyle w:val="af1"/>
      </w:pPr>
      <w:r>
        <w:rPr>
          <w:rFonts w:hint="eastAsia"/>
        </w:rPr>
        <w:lastRenderedPageBreak/>
        <w:t>目录</w:t>
      </w:r>
    </w:p>
    <w:p w:rsidR="00D33269" w:rsidRPr="005C5CC2" w:rsidRDefault="00395EEA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hyperlink w:anchor="_Toc465532711" w:history="1">
        <w:r w:rsidR="00D33269" w:rsidRPr="005A4B27">
          <w:rPr>
            <w:rStyle w:val="ad"/>
            <w:noProof/>
          </w:rPr>
          <w:t>1.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目标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_Toc465532711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3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12" w:history="1">
        <w:r w:rsidR="00D33269" w:rsidRPr="005A4B27">
          <w:rPr>
            <w:rStyle w:val="ad"/>
            <w:noProof/>
          </w:rPr>
          <w:t>2.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内容描述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_Toc465532712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3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13" w:history="1">
        <w:r w:rsidR="00D33269" w:rsidRPr="005A4B27">
          <w:rPr>
            <w:rStyle w:val="ad"/>
            <w:noProof/>
          </w:rPr>
          <w:t>3.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构思与方法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_Toc465532713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3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14" w:history="1">
        <w:r w:rsidR="00D33269" w:rsidRPr="005A4B27">
          <w:rPr>
            <w:rStyle w:val="ad"/>
            <w:noProof/>
          </w:rPr>
          <w:t>4.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假设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_Toc465532714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4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532715" w:history="1">
        <w:r w:rsidR="00D33269" w:rsidRPr="005A4B27">
          <w:rPr>
            <w:rStyle w:val="ad"/>
            <w:noProof/>
          </w:rPr>
          <w:t>4.1.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实验环境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_Toc465532715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4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532716" w:history="1">
        <w:r w:rsidR="00D33269" w:rsidRPr="005A4B27">
          <w:rPr>
            <w:rStyle w:val="ad"/>
            <w:noProof/>
          </w:rPr>
          <w:t>4.2.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输入及符号假设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_Toc465532716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4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17" w:history="1">
        <w:r w:rsidR="00D33269" w:rsidRPr="005A4B27">
          <w:rPr>
            <w:rStyle w:val="ad"/>
            <w:noProof/>
          </w:rPr>
          <w:t>5.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有关自动机描述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_Toc465532717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4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18" w:history="1">
        <w:r w:rsidR="00D33269" w:rsidRPr="005A4B27">
          <w:rPr>
            <w:rStyle w:val="ad"/>
            <w:noProof/>
          </w:rPr>
          <w:t>6.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数据结构描述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_Toc465532718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4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19" w:history="1">
        <w:r w:rsidR="00D33269" w:rsidRPr="005A4B27">
          <w:rPr>
            <w:rStyle w:val="ad"/>
            <w:noProof/>
          </w:rPr>
          <w:t>7.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核心算法描述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_Toc465532719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6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532720" w:history="1">
        <w:r w:rsidR="00D33269" w:rsidRPr="005A4B27">
          <w:rPr>
            <w:rStyle w:val="ad"/>
            <w:noProof/>
          </w:rPr>
          <w:t>7.1.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RE-&gt;NFA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_Toc465532720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6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532721" w:history="1">
        <w:r w:rsidR="00D33269" w:rsidRPr="005A4B27">
          <w:rPr>
            <w:rStyle w:val="ad"/>
            <w:noProof/>
          </w:rPr>
          <w:t>7.2.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NFA-&gt;DFA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_Toc465532721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8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22" w:history="1">
        <w:r w:rsidR="00D33269" w:rsidRPr="005A4B27">
          <w:rPr>
            <w:rStyle w:val="ad"/>
            <w:noProof/>
          </w:rPr>
          <w:t>8.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测试用例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_Toc465532722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9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532723" w:history="1">
        <w:r w:rsidR="00D33269" w:rsidRPr="005A4B27">
          <w:rPr>
            <w:rStyle w:val="ad"/>
            <w:noProof/>
          </w:rPr>
          <w:t>8.1.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Test 1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_Toc465532723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9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532724" w:history="1">
        <w:r w:rsidR="00D33269" w:rsidRPr="005A4B27">
          <w:rPr>
            <w:rStyle w:val="ad"/>
            <w:noProof/>
          </w:rPr>
          <w:t>8.2.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Test 2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_Toc465532724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11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25" w:history="1">
        <w:r w:rsidR="00D33269" w:rsidRPr="005A4B27">
          <w:rPr>
            <w:rStyle w:val="ad"/>
            <w:noProof/>
          </w:rPr>
          <w:t>9.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问题与解决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_Toc465532725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12</w:t>
        </w:r>
        <w:r w:rsidR="00D33269">
          <w:rPr>
            <w:noProof/>
            <w:webHidden/>
          </w:rPr>
          <w:fldChar w:fldCharType="end"/>
        </w:r>
      </w:hyperlink>
    </w:p>
    <w:p w:rsidR="00D33269" w:rsidRPr="005C5CC2" w:rsidRDefault="005F0E21">
      <w:pPr>
        <w:pStyle w:val="12"/>
        <w:tabs>
          <w:tab w:val="left" w:pos="84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532726" w:history="1">
        <w:r w:rsidR="00D33269" w:rsidRPr="005A4B27">
          <w:rPr>
            <w:rStyle w:val="ad"/>
            <w:noProof/>
          </w:rPr>
          <w:t>10.</w:t>
        </w:r>
        <w:r w:rsidR="00D33269" w:rsidRPr="005C5CC2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D33269" w:rsidRPr="005A4B27">
          <w:rPr>
            <w:rStyle w:val="ad"/>
            <w:noProof/>
          </w:rPr>
          <w:t>总结与感受</w:t>
        </w:r>
        <w:r w:rsidR="00D33269">
          <w:rPr>
            <w:noProof/>
            <w:webHidden/>
          </w:rPr>
          <w:tab/>
        </w:r>
        <w:r w:rsidR="00D33269">
          <w:rPr>
            <w:noProof/>
            <w:webHidden/>
          </w:rPr>
          <w:fldChar w:fldCharType="begin"/>
        </w:r>
        <w:r w:rsidR="00D33269">
          <w:rPr>
            <w:noProof/>
            <w:webHidden/>
          </w:rPr>
          <w:instrText xml:space="preserve"> PAGEREF _Toc465532726 \h </w:instrText>
        </w:r>
        <w:r w:rsidR="00D33269">
          <w:rPr>
            <w:noProof/>
            <w:webHidden/>
          </w:rPr>
        </w:r>
        <w:r w:rsidR="00D33269">
          <w:rPr>
            <w:noProof/>
            <w:webHidden/>
          </w:rPr>
          <w:fldChar w:fldCharType="separate"/>
        </w:r>
        <w:r w:rsidR="00066453">
          <w:rPr>
            <w:noProof/>
            <w:webHidden/>
          </w:rPr>
          <w:t>13</w:t>
        </w:r>
        <w:r w:rsidR="00D33269">
          <w:rPr>
            <w:noProof/>
            <w:webHidden/>
          </w:rPr>
          <w:fldChar w:fldCharType="end"/>
        </w:r>
      </w:hyperlink>
    </w:p>
    <w:p w:rsidR="00395EEA" w:rsidRDefault="00395EEA" w:rsidP="00395EEA">
      <w:r>
        <w:rPr>
          <w:rFonts w:hint="eastAsia"/>
          <w:bCs/>
          <w:lang w:val="zh-CN"/>
        </w:rPr>
        <w:fldChar w:fldCharType="end"/>
      </w:r>
    </w:p>
    <w:p w:rsidR="00395EEA" w:rsidRDefault="00395EEA" w:rsidP="00395EEA">
      <w:pPr>
        <w:pStyle w:val="1"/>
        <w:numPr>
          <w:ilvl w:val="0"/>
          <w:numId w:val="9"/>
        </w:numPr>
      </w:pPr>
      <w:r w:rsidRPr="005F0E21">
        <w:rPr>
          <w:rFonts w:hint="eastAsia"/>
          <w:b w:val="0"/>
          <w:highlight w:val="lightGray"/>
        </w:rPr>
        <w:br w:type="page"/>
      </w:r>
      <w:bookmarkStart w:id="0" w:name="_Toc431640569"/>
      <w:bookmarkStart w:id="1" w:name="_Toc465532711"/>
      <w:bookmarkEnd w:id="0"/>
      <w:r>
        <w:rPr>
          <w:rFonts w:hint="eastAsia"/>
        </w:rPr>
        <w:lastRenderedPageBreak/>
        <w:t>目标</w:t>
      </w:r>
      <w:bookmarkEnd w:id="1"/>
    </w:p>
    <w:p w:rsidR="00395EEA" w:rsidRDefault="00395EEA" w:rsidP="007A3120">
      <w:pPr>
        <w:ind w:firstLine="420"/>
      </w:pPr>
      <w:r>
        <w:rPr>
          <w:rFonts w:hint="eastAsia"/>
        </w:rPr>
        <w:t>主要目标是</w:t>
      </w:r>
      <w:r>
        <w:t>尝试进行</w:t>
      </w:r>
      <w:r w:rsidR="00A60D65">
        <w:rPr>
          <w:rFonts w:hint="eastAsia"/>
        </w:rPr>
        <w:t>基于上下文无关文法(</w:t>
      </w:r>
      <w:r w:rsidR="00A60D65">
        <w:t>CFG</w:t>
      </w:r>
      <w:r w:rsidR="00A60D65">
        <w:rPr>
          <w:rFonts w:hint="eastAsia"/>
        </w:rPr>
        <w:t>)的LR(1)语法生成器的构造</w:t>
      </w:r>
      <w:r w:rsidRPr="007A3120">
        <w:rPr>
          <w:rFonts w:hint="eastAsia"/>
        </w:rPr>
        <w:t>，</w:t>
      </w:r>
      <w:r w:rsidR="00A60D65">
        <w:rPr>
          <w:rFonts w:hint="eastAsia"/>
        </w:rPr>
        <w:t>通过自底向上方式完成对输入串的分析，</w:t>
      </w:r>
      <w:r w:rsidRPr="007A3120">
        <w:rPr>
          <w:rFonts w:hint="eastAsia"/>
        </w:rPr>
        <w:t>使我可以</w:t>
      </w:r>
      <w:r w:rsidRPr="007A3120">
        <w:t>更深入理解龙书上相关算法，并自己通过代码进</w:t>
      </w:r>
      <w:r>
        <w:t>行实现</w:t>
      </w:r>
      <w:r w:rsidR="007A3120">
        <w:rPr>
          <w:rFonts w:hint="eastAsia"/>
        </w:rPr>
        <w:t>，同时也</w:t>
      </w:r>
      <w:r>
        <w:t>锻炼一下自己的能力</w:t>
      </w:r>
      <w:r>
        <w:rPr>
          <w:rFonts w:hint="eastAsia"/>
        </w:rPr>
        <w:t>。</w:t>
      </w:r>
    </w:p>
    <w:p w:rsidR="00395EEA" w:rsidRDefault="00395EEA" w:rsidP="00395EEA">
      <w:pPr>
        <w:pStyle w:val="1"/>
        <w:numPr>
          <w:ilvl w:val="0"/>
          <w:numId w:val="9"/>
        </w:numPr>
      </w:pPr>
      <w:bookmarkStart w:id="2" w:name="_Toc465532712"/>
      <w:r>
        <w:rPr>
          <w:rFonts w:hint="eastAsia"/>
        </w:rPr>
        <w:t>内容描述</w:t>
      </w:r>
      <w:bookmarkEnd w:id="2"/>
    </w:p>
    <w:p w:rsidR="007A3120" w:rsidRPr="007A3120" w:rsidRDefault="007A3120" w:rsidP="007A3120">
      <w:pPr>
        <w:ind w:firstLine="420"/>
      </w:pPr>
      <w:r>
        <w:rPr>
          <w:rFonts w:hint="eastAsia"/>
        </w:rPr>
        <w:t>本报告主要描述了</w:t>
      </w:r>
      <w:r w:rsidR="00A60D65">
        <w:rPr>
          <w:rFonts w:hint="eastAsia"/>
        </w:rPr>
        <w:t>自底向上语法分析中LR(1)的建表、分析过程</w:t>
      </w:r>
      <w:r>
        <w:rPr>
          <w:rFonts w:hint="eastAsia"/>
        </w:rPr>
        <w:t>，主要包括:</w:t>
      </w:r>
      <w:r w:rsidR="00A60D65">
        <w:rPr>
          <w:rFonts w:hint="eastAsia"/>
        </w:rPr>
        <w:t>由C</w:t>
      </w:r>
      <w:r w:rsidR="00A60D65">
        <w:t>FG</w:t>
      </w:r>
      <w:r w:rsidR="00A60D65">
        <w:rPr>
          <w:rFonts w:hint="eastAsia"/>
        </w:rPr>
        <w:t>s构造出LR(1)分析表，再依据</w:t>
      </w:r>
      <w:r w:rsidR="00A60D65">
        <w:t>LR(</w:t>
      </w:r>
      <w:r w:rsidR="00A60D65">
        <w:rPr>
          <w:rFonts w:hint="eastAsia"/>
        </w:rPr>
        <w:t>1)分析表和输入串给出具体的分析过程</w:t>
      </w:r>
      <w:r>
        <w:rPr>
          <w:rFonts w:hint="eastAsia"/>
        </w:rPr>
        <w:t>这2</w:t>
      </w:r>
      <w:r w:rsidR="00A60D65">
        <w:rPr>
          <w:rFonts w:hint="eastAsia"/>
        </w:rPr>
        <w:t>个部分内容</w:t>
      </w:r>
      <w:r>
        <w:rPr>
          <w:rFonts w:hint="eastAsia"/>
        </w:rPr>
        <w:t>，</w:t>
      </w:r>
      <w:r w:rsidRPr="007A3120">
        <w:t>以及以上</w:t>
      </w:r>
      <w:r w:rsidR="00A60D65">
        <w:rPr>
          <w:rFonts w:hint="eastAsia"/>
        </w:rPr>
        <w:t>2部分</w:t>
      </w:r>
      <w:r w:rsidRPr="007A3120">
        <w:t>的</w:t>
      </w:r>
      <w:r>
        <w:rPr>
          <w:rFonts w:hint="eastAsia"/>
        </w:rPr>
        <w:t>构思方法、</w:t>
      </w:r>
      <w:r w:rsidRPr="007A3120">
        <w:t>具体实现过程</w:t>
      </w:r>
      <w:r>
        <w:rPr>
          <w:rFonts w:hint="eastAsia"/>
        </w:rPr>
        <w:t>。</w:t>
      </w:r>
    </w:p>
    <w:p w:rsidR="00395EEA" w:rsidRDefault="00395EEA" w:rsidP="007A3120">
      <w:pPr>
        <w:pStyle w:val="1"/>
        <w:numPr>
          <w:ilvl w:val="0"/>
          <w:numId w:val="9"/>
        </w:numPr>
      </w:pPr>
      <w:bookmarkStart w:id="3" w:name="_Toc465532713"/>
      <w:r>
        <w:rPr>
          <w:rFonts w:hint="eastAsia"/>
        </w:rPr>
        <w:t>构思与方法</w:t>
      </w:r>
      <w:bookmarkEnd w:id="3"/>
    </w:p>
    <w:p w:rsidR="00395EEA" w:rsidRDefault="00395EEA" w:rsidP="007A3120">
      <w:pPr>
        <w:ind w:firstLine="420"/>
      </w:pPr>
      <w:r>
        <w:rPr>
          <w:rFonts w:hint="eastAsia"/>
        </w:rPr>
        <w:t>从整体思路来看，</w:t>
      </w:r>
      <w:r w:rsidR="007A3120">
        <w:rPr>
          <w:rFonts w:hint="eastAsia"/>
        </w:rPr>
        <w:t>考虑到</w:t>
      </w:r>
      <w:r w:rsidR="00A60D65">
        <w:rPr>
          <w:rFonts w:hint="eastAsia"/>
        </w:rPr>
        <w:t>自底向上方法</w:t>
      </w:r>
      <w:r w:rsidR="00B31C64">
        <w:rPr>
          <w:rFonts w:hint="eastAsia"/>
        </w:rPr>
        <w:t>主要仍然是构造相关的分析表，然后依据分析表再去进行分析，因此需要先将输入的上下文无关文法进行扩展、规范化，然后建立LR项，构建分层有限状态自动机，分析状态间扩展和状态内扩展，生成所有状态和对应转换关系，建立LR(</w:t>
      </w:r>
      <w:r w:rsidR="00B31C64">
        <w:t>1</w:t>
      </w:r>
      <w:r w:rsidR="00B31C64">
        <w:rPr>
          <w:rFonts w:hint="eastAsia"/>
        </w:rPr>
        <w:t>)分析表，最后进行分析。建立</w:t>
      </w:r>
      <w:r w:rsidR="007A3120">
        <w:t>借鉴龙书上相关算法，结合一部分自己所学知识即可</w:t>
      </w:r>
      <w:r w:rsidR="007A3120">
        <w:rPr>
          <w:rFonts w:hint="eastAsia"/>
        </w:rPr>
        <w:t>。</w:t>
      </w:r>
    </w:p>
    <w:p w:rsidR="00395EEA" w:rsidRDefault="00395EEA" w:rsidP="00395EEA">
      <w:pPr>
        <w:ind w:firstLine="420"/>
      </w:pPr>
      <w:r>
        <w:rPr>
          <w:rFonts w:hint="eastAsia"/>
        </w:rPr>
        <w:t>具体来看，代码部分有如下步骤：</w:t>
      </w:r>
    </w:p>
    <w:p w:rsidR="007A3120" w:rsidRDefault="00B31C64" w:rsidP="007A3120">
      <w:pPr>
        <w:numPr>
          <w:ilvl w:val="0"/>
          <w:numId w:val="17"/>
        </w:numPr>
      </w:pPr>
      <w:r>
        <w:rPr>
          <w:rFonts w:hint="eastAsia"/>
        </w:rPr>
        <w:t>输入上下文无关文法（CFG）和需要分析的串（seq</w:t>
      </w:r>
      <w:r>
        <w:t>uence</w:t>
      </w:r>
      <w:r>
        <w:rPr>
          <w:rFonts w:hint="eastAsia"/>
        </w:rPr>
        <w:t>）</w:t>
      </w:r>
    </w:p>
    <w:p w:rsidR="007A3120" w:rsidRDefault="007A3120" w:rsidP="007A3120">
      <w:pPr>
        <w:numPr>
          <w:ilvl w:val="0"/>
          <w:numId w:val="17"/>
        </w:numPr>
      </w:pPr>
      <w:r w:rsidRPr="007A3120">
        <w:t>对输入的</w:t>
      </w:r>
      <w:r w:rsidR="00B31C64">
        <w:rPr>
          <w:rFonts w:hint="eastAsia"/>
        </w:rPr>
        <w:t>C</w:t>
      </w:r>
      <w:r w:rsidR="00B31C64">
        <w:t>FG</w:t>
      </w:r>
      <w:r w:rsidRPr="007A3120">
        <w:t>进行</w:t>
      </w:r>
      <w:r w:rsidR="00B31C64">
        <w:rPr>
          <w:rFonts w:hint="eastAsia"/>
        </w:rPr>
        <w:t>扩展，加入S</w:t>
      </w:r>
      <w:r w:rsidR="00B31C64">
        <w:t>’</w:t>
      </w:r>
      <w:r w:rsidR="00B31C64">
        <w:rPr>
          <w:rFonts w:hint="eastAsia"/>
        </w:rPr>
        <w:t>-&gt;S</w:t>
      </w:r>
    </w:p>
    <w:p w:rsidR="007A3120" w:rsidRDefault="00B31C64" w:rsidP="007A3120">
      <w:pPr>
        <w:numPr>
          <w:ilvl w:val="0"/>
          <w:numId w:val="17"/>
        </w:numPr>
      </w:pPr>
      <w:r>
        <w:rPr>
          <w:rFonts w:hint="eastAsia"/>
        </w:rPr>
        <w:t>建立初始LR项</w:t>
      </w:r>
    </w:p>
    <w:p w:rsidR="007A3120" w:rsidRDefault="00B31C64" w:rsidP="007A3120">
      <w:pPr>
        <w:numPr>
          <w:ilvl w:val="0"/>
          <w:numId w:val="17"/>
        </w:numPr>
      </w:pPr>
      <w:r>
        <w:rPr>
          <w:rFonts w:hint="eastAsia"/>
        </w:rPr>
        <w:t>构造LR分析表</w:t>
      </w:r>
    </w:p>
    <w:p w:rsidR="007A3120" w:rsidRDefault="00B31C64" w:rsidP="007A3120">
      <w:pPr>
        <w:numPr>
          <w:ilvl w:val="0"/>
          <w:numId w:val="17"/>
        </w:numPr>
      </w:pPr>
      <w:r>
        <w:rPr>
          <w:rFonts w:hint="eastAsia"/>
        </w:rPr>
        <w:t>分析sequence</w:t>
      </w:r>
    </w:p>
    <w:p w:rsidR="007A3120" w:rsidRDefault="00B31C64" w:rsidP="007A3120">
      <w:pPr>
        <w:numPr>
          <w:ilvl w:val="0"/>
          <w:numId w:val="17"/>
        </w:numPr>
      </w:pPr>
      <w:r>
        <w:lastRenderedPageBreak/>
        <w:t>输出</w:t>
      </w:r>
      <w:r>
        <w:rPr>
          <w:rFonts w:hint="eastAsia"/>
        </w:rPr>
        <w:t>具体移入、归约过程</w:t>
      </w:r>
    </w:p>
    <w:p w:rsidR="00395EEA" w:rsidRDefault="00395EEA" w:rsidP="007A3120">
      <w:pPr>
        <w:pStyle w:val="1"/>
      </w:pPr>
      <w:bookmarkStart w:id="4" w:name="_Toc465532714"/>
      <w:r>
        <w:rPr>
          <w:rFonts w:hint="eastAsia"/>
        </w:rPr>
        <w:t>假设</w:t>
      </w:r>
      <w:bookmarkEnd w:id="4"/>
    </w:p>
    <w:p w:rsidR="00395EEA" w:rsidRDefault="00395EEA" w:rsidP="00395EEA">
      <w:pPr>
        <w:pStyle w:val="2"/>
        <w:numPr>
          <w:ilvl w:val="1"/>
          <w:numId w:val="9"/>
        </w:numPr>
      </w:pPr>
      <w:bookmarkStart w:id="5" w:name="_Toc465532715"/>
      <w:r>
        <w:rPr>
          <w:rFonts w:hint="eastAsia"/>
        </w:rPr>
        <w:t>实验环境</w:t>
      </w:r>
      <w:bookmarkEnd w:id="5"/>
    </w:p>
    <w:p w:rsidR="00395EEA" w:rsidRDefault="00395EEA" w:rsidP="00395EEA">
      <w:pPr>
        <w:numPr>
          <w:ilvl w:val="0"/>
          <w:numId w:val="11"/>
        </w:numPr>
      </w:pPr>
      <w:r>
        <w:rPr>
          <w:rFonts w:hint="eastAsia"/>
        </w:rPr>
        <w:t>Mac OS</w:t>
      </w:r>
    </w:p>
    <w:p w:rsidR="00395EEA" w:rsidRDefault="00B31C64" w:rsidP="00395EEA">
      <w:pPr>
        <w:numPr>
          <w:ilvl w:val="0"/>
          <w:numId w:val="11"/>
        </w:numPr>
      </w:pPr>
      <w:r>
        <w:rPr>
          <w:rFonts w:hint="eastAsia"/>
        </w:rPr>
        <w:t>Idea</w:t>
      </w:r>
      <w:r>
        <w:t xml:space="preserve"> + javac</w:t>
      </w:r>
    </w:p>
    <w:p w:rsidR="007A3120" w:rsidRDefault="00B8172C" w:rsidP="00B8172C">
      <w:pPr>
        <w:pStyle w:val="2"/>
      </w:pPr>
      <w:r>
        <w:rPr>
          <w:rFonts w:hint="eastAsia"/>
        </w:rPr>
        <w:t>输入串约定</w:t>
      </w:r>
    </w:p>
    <w:p w:rsidR="00B8172C" w:rsidRDefault="00B8172C" w:rsidP="00B8172C">
      <w:pPr>
        <w:pStyle w:val="2"/>
      </w:pPr>
      <w:r>
        <w:rPr>
          <w:rFonts w:hint="eastAsia"/>
        </w:rPr>
        <w:t>输入CFG约定</w:t>
      </w:r>
    </w:p>
    <w:p w:rsidR="00B8172C" w:rsidRDefault="00B8172C" w:rsidP="00B8172C">
      <w:pPr>
        <w:pStyle w:val="2"/>
      </w:pPr>
      <w:r>
        <w:rPr>
          <w:rFonts w:hint="eastAsia"/>
        </w:rPr>
        <w:t>其他符号约定</w:t>
      </w:r>
    </w:p>
    <w:p w:rsidR="00B8172C" w:rsidRDefault="00B8172C" w:rsidP="00B8172C">
      <w:pPr>
        <w:pStyle w:val="1"/>
      </w:pPr>
      <w:r>
        <w:rPr>
          <w:rFonts w:hint="eastAsia"/>
        </w:rPr>
        <w:t>有关自动机描述</w:t>
      </w:r>
    </w:p>
    <w:p w:rsidR="00B8172C" w:rsidRPr="00B8172C" w:rsidRDefault="00B8172C" w:rsidP="00B8172C">
      <w:pPr>
        <w:ind w:firstLine="420"/>
        <w:rPr>
          <w:rFonts w:hint="eastAsia"/>
        </w:rPr>
      </w:pPr>
      <w:r>
        <w:rPr>
          <w:rFonts w:hint="eastAsia"/>
        </w:rPr>
        <w:t>使用分层有限状态自动机，用于构造LR(1)分析表，主要依据龙书上LR(1)项集族构造方法（算法4.53）和规范LR(1)语法分析表的构造算法（算法4.56）</w:t>
      </w:r>
    </w:p>
    <w:p w:rsidR="00A0355B" w:rsidRDefault="00395EEA" w:rsidP="00B8172C">
      <w:pPr>
        <w:pStyle w:val="1"/>
      </w:pPr>
      <w:bookmarkStart w:id="6" w:name="_Toc465532718"/>
      <w:r>
        <w:rPr>
          <w:rFonts w:hint="eastAsia"/>
        </w:rPr>
        <w:t>数据结构描述</w:t>
      </w:r>
      <w:bookmarkEnd w:id="6"/>
    </w:p>
    <w:p w:rsidR="00395EEA" w:rsidRDefault="00395EEA" w:rsidP="00B8172C">
      <w:pPr>
        <w:pStyle w:val="1"/>
      </w:pPr>
      <w:bookmarkStart w:id="7" w:name="_Toc465532719"/>
      <w:r>
        <w:rPr>
          <w:rFonts w:hint="eastAsia"/>
        </w:rPr>
        <w:t>核心算法描述</w:t>
      </w:r>
      <w:bookmarkEnd w:id="7"/>
    </w:p>
    <w:p w:rsidR="00B8172C" w:rsidRDefault="00A60D65" w:rsidP="00B8172C">
      <w:pPr>
        <w:pStyle w:val="2"/>
      </w:pPr>
      <w:r>
        <w:rPr>
          <w:rFonts w:hint="eastAsia"/>
        </w:rPr>
        <w:t>生成LR(</w:t>
      </w:r>
      <w:r>
        <w:t>1</w:t>
      </w:r>
      <w:r>
        <w:rPr>
          <w:rFonts w:hint="eastAsia"/>
        </w:rPr>
        <w:t>)分析表</w:t>
      </w:r>
    </w:p>
    <w:p w:rsidR="008A5EE8" w:rsidRDefault="00A60D65" w:rsidP="00B8172C">
      <w:pPr>
        <w:pStyle w:val="2"/>
      </w:pPr>
      <w:r>
        <w:rPr>
          <w:rFonts w:hint="eastAsia"/>
          <w:noProof/>
        </w:rPr>
        <w:t>根据LR(</w:t>
      </w:r>
      <w:r>
        <w:rPr>
          <w:noProof/>
        </w:rPr>
        <w:t>1</w:t>
      </w:r>
      <w:r>
        <w:rPr>
          <w:rFonts w:hint="eastAsia"/>
          <w:noProof/>
        </w:rPr>
        <w:t>)分析表分析输入串</w:t>
      </w:r>
    </w:p>
    <w:p w:rsidR="00395EEA" w:rsidRDefault="00395EEA" w:rsidP="00395EEA">
      <w:pPr>
        <w:pStyle w:val="1"/>
        <w:numPr>
          <w:ilvl w:val="0"/>
          <w:numId w:val="9"/>
        </w:numPr>
      </w:pPr>
      <w:bookmarkStart w:id="8" w:name="_Toc465532722"/>
      <w:r>
        <w:rPr>
          <w:rFonts w:hint="eastAsia"/>
        </w:rPr>
        <w:t>测试用例</w:t>
      </w:r>
      <w:bookmarkEnd w:id="8"/>
    </w:p>
    <w:p w:rsidR="001E529C" w:rsidRPr="001E529C" w:rsidRDefault="001E529C" w:rsidP="001E529C">
      <w:pPr>
        <w:pStyle w:val="2"/>
      </w:pPr>
      <w:bookmarkStart w:id="9" w:name="_Toc465532723"/>
      <w:r>
        <w:t>T</w:t>
      </w:r>
      <w:r>
        <w:rPr>
          <w:rFonts w:hint="eastAsia"/>
        </w:rPr>
        <w:t>est 1</w:t>
      </w:r>
      <w:bookmarkEnd w:id="9"/>
    </w:p>
    <w:p w:rsidR="00395EEA" w:rsidRDefault="00395EEA" w:rsidP="00395EEA">
      <w:pPr>
        <w:numPr>
          <w:ilvl w:val="0"/>
          <w:numId w:val="15"/>
        </w:numPr>
      </w:pPr>
      <w:r>
        <w:rPr>
          <w:rFonts w:hint="eastAsia"/>
        </w:rPr>
        <w:t>测试输入</w:t>
      </w:r>
    </w:p>
    <w:p w:rsidR="00395EEA" w:rsidRDefault="00395EEA" w:rsidP="00B8172C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lastRenderedPageBreak/>
        <w:t>测试输出</w:t>
      </w:r>
    </w:p>
    <w:p w:rsidR="00395EEA" w:rsidRDefault="001E529C" w:rsidP="001E529C">
      <w:pPr>
        <w:pStyle w:val="2"/>
      </w:pPr>
      <w:bookmarkStart w:id="10" w:name="_Toc465532724"/>
      <w:r>
        <w:t>T</w:t>
      </w:r>
      <w:r>
        <w:rPr>
          <w:rFonts w:hint="eastAsia"/>
        </w:rPr>
        <w:t>est</w:t>
      </w:r>
      <w:r>
        <w:t xml:space="preserve"> 2</w:t>
      </w:r>
      <w:bookmarkEnd w:id="10"/>
    </w:p>
    <w:p w:rsidR="001E529C" w:rsidRDefault="00D33269" w:rsidP="001E529C">
      <w:pPr>
        <w:numPr>
          <w:ilvl w:val="0"/>
          <w:numId w:val="24"/>
        </w:numPr>
      </w:pPr>
      <w:r>
        <w:rPr>
          <w:rFonts w:hint="eastAsia"/>
        </w:rPr>
        <w:t>测试输入</w:t>
      </w:r>
    </w:p>
    <w:p w:rsidR="00395EEA" w:rsidRDefault="00D33269" w:rsidP="00B8172C">
      <w:pPr>
        <w:numPr>
          <w:ilvl w:val="0"/>
          <w:numId w:val="24"/>
        </w:numPr>
      </w:pPr>
      <w:r>
        <w:rPr>
          <w:rFonts w:hint="eastAsia"/>
        </w:rPr>
        <w:t>测试输出</w:t>
      </w:r>
    </w:p>
    <w:p w:rsidR="00395EEA" w:rsidRDefault="00395EEA" w:rsidP="00395EEA">
      <w:pPr>
        <w:pStyle w:val="1"/>
        <w:numPr>
          <w:ilvl w:val="0"/>
          <w:numId w:val="9"/>
        </w:numPr>
      </w:pPr>
      <w:bookmarkStart w:id="11" w:name="_Toc465532725"/>
      <w:r>
        <w:rPr>
          <w:rFonts w:hint="eastAsia"/>
        </w:rPr>
        <w:t>问题与解决</w:t>
      </w:r>
      <w:bookmarkEnd w:id="11"/>
    </w:p>
    <w:p w:rsidR="00395EEA" w:rsidRDefault="008A5EE8" w:rsidP="008A5EE8">
      <w:pPr>
        <w:numPr>
          <w:ilvl w:val="0"/>
          <w:numId w:val="16"/>
        </w:numPr>
      </w:pPr>
      <w:r w:rsidRPr="008A5EE8">
        <w:rPr>
          <w:rFonts w:hint="eastAsia"/>
        </w:rPr>
        <w:t>后缀表达式转</w:t>
      </w:r>
      <w:r w:rsidRPr="008A5EE8">
        <w:t>NFA时，如何记录中间产生的各个状态。</w:t>
      </w:r>
    </w:p>
    <w:p w:rsidR="00395EEA" w:rsidRDefault="00395EEA" w:rsidP="00395EEA">
      <w:pPr>
        <w:ind w:firstLine="420"/>
      </w:pPr>
      <w:r>
        <w:rPr>
          <w:rFonts w:hint="eastAsia"/>
        </w:rPr>
        <w:t>解决：</w:t>
      </w:r>
      <w:r w:rsidR="008A5EE8">
        <w:t>实际上，从语法分析树可以看到，最多只会有2个当前状态集，并且当前状态集实际上只有start状态和end状态是会被后续转换所用到的，于是只需要用4个变量表示即可。如我代码中</w:t>
      </w:r>
      <w:r w:rsidR="008A5EE8">
        <w:rPr>
          <w:rFonts w:hint="eastAsia"/>
        </w:rPr>
        <w:t>：</w:t>
      </w:r>
    </w:p>
    <w:p w:rsidR="008A5EE8" w:rsidRDefault="008A5EE8" w:rsidP="008A5EE8">
      <w:pPr>
        <w:jc w:val="center"/>
        <w:rPr>
          <w:rFonts w:ascii="微软雅黑" w:eastAsia="微软雅黑" w:hAnsi="微软雅黑"/>
        </w:rPr>
      </w:pPr>
      <w:bookmarkStart w:id="12" w:name="_GoBack"/>
      <w:bookmarkEnd w:id="12"/>
    </w:p>
    <w:p w:rsidR="00395EEA" w:rsidRDefault="008A5EE8" w:rsidP="00395EEA">
      <w:pPr>
        <w:numPr>
          <w:ilvl w:val="0"/>
          <w:numId w:val="16"/>
        </w:numPr>
      </w:pPr>
      <w:r>
        <w:t>NFA转DFA时，如何记录当前状态集所对应的状态号？因为没有建立对应状态集的数据结构，状态集实际上也是一个状态</w:t>
      </w:r>
      <w:r w:rsidR="00395EEA">
        <w:rPr>
          <w:rFonts w:hint="eastAsia"/>
        </w:rPr>
        <w:t>？</w:t>
      </w:r>
    </w:p>
    <w:p w:rsidR="00395EEA" w:rsidRDefault="00395EEA" w:rsidP="00395EEA">
      <w:pPr>
        <w:ind w:firstLine="420"/>
      </w:pPr>
      <w:r>
        <w:rPr>
          <w:rFonts w:hint="eastAsia"/>
        </w:rPr>
        <w:t>解决：</w:t>
      </w:r>
      <w:r w:rsidR="008A5EE8">
        <w:t>采用多一个</w:t>
      </w:r>
      <w:r w:rsidR="008A5EE8">
        <w:rPr>
          <w:color w:val="008000"/>
        </w:rPr>
        <w:t>`STL&lt;vector&gt;`</w:t>
      </w:r>
      <w:r w:rsidR="008A5EE8">
        <w:t>的方式，跟踪记录相应状态号</w:t>
      </w:r>
      <w:r w:rsidR="008A5EE8">
        <w:rPr>
          <w:rFonts w:hint="eastAsia"/>
        </w:rPr>
        <w:t>。</w:t>
      </w:r>
    </w:p>
    <w:p w:rsidR="008A5EE8" w:rsidRDefault="008A5EE8" w:rsidP="008A5EE8">
      <w:pPr>
        <w:jc w:val="center"/>
      </w:pPr>
    </w:p>
    <w:p w:rsidR="00395EEA" w:rsidRDefault="00395EEA" w:rsidP="00395EEA">
      <w:pPr>
        <w:pStyle w:val="1"/>
        <w:numPr>
          <w:ilvl w:val="0"/>
          <w:numId w:val="9"/>
        </w:numPr>
      </w:pPr>
      <w:bookmarkStart w:id="13" w:name="_Toc465532726"/>
      <w:r>
        <w:rPr>
          <w:rFonts w:hint="eastAsia"/>
        </w:rPr>
        <w:t>总结与感受</w:t>
      </w:r>
      <w:bookmarkEnd w:id="13"/>
    </w:p>
    <w:p w:rsidR="008A5EE8" w:rsidRDefault="008A5EE8" w:rsidP="008A5EE8">
      <w:pPr>
        <w:ind w:firstLine="420"/>
      </w:pPr>
      <w:r>
        <w:rPr>
          <w:rFonts w:hint="eastAsia"/>
        </w:rPr>
        <w:t>通过这次实验，我</w:t>
      </w:r>
      <w:r>
        <w:t>感觉复习了一些以前学过的算法，如BFS，中缀转后缀</w:t>
      </w:r>
      <w:r>
        <w:rPr>
          <w:rFonts w:hint="eastAsia"/>
        </w:rPr>
        <w:t>等。同时</w:t>
      </w:r>
      <w:r>
        <w:t>感受到了词法分析器生成器的有趣之处，希望有空可以实现一个自己的简单分析生成器。</w:t>
      </w:r>
    </w:p>
    <w:p w:rsidR="00395EEA" w:rsidRDefault="008A5EE8" w:rsidP="008A5EE8">
      <w:pPr>
        <w:ind w:firstLine="420"/>
      </w:pPr>
      <w:r>
        <w:t>没有了一开始看到lex生成出一个分析代码的模板出来那种震惊了，感觉自己也可以实现</w:t>
      </w:r>
      <w:r>
        <w:rPr>
          <w:rFonts w:hint="eastAsia"/>
        </w:rPr>
        <w:t>，开心</w:t>
      </w:r>
      <w:r>
        <w:t>~</w:t>
      </w:r>
    </w:p>
    <w:p w:rsidR="0032628F" w:rsidRPr="00395EEA" w:rsidRDefault="0032628F" w:rsidP="00395EEA"/>
    <w:sectPr w:rsidR="0032628F" w:rsidRPr="00395EEA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E21" w:rsidRDefault="005F0E21">
      <w:r>
        <w:separator/>
      </w:r>
    </w:p>
    <w:p w:rsidR="005F0E21" w:rsidRDefault="005F0E21"/>
  </w:endnote>
  <w:endnote w:type="continuationSeparator" w:id="0">
    <w:p w:rsidR="005F0E21" w:rsidRDefault="005F0E21">
      <w:r>
        <w:continuationSeparator/>
      </w:r>
    </w:p>
    <w:p w:rsidR="005F0E21" w:rsidRDefault="005F0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F3" w:rsidRDefault="00CC05F3" w:rsidP="00FD428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8172C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8172C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E21" w:rsidRDefault="005F0E21">
      <w:r>
        <w:separator/>
      </w:r>
    </w:p>
    <w:p w:rsidR="005F0E21" w:rsidRDefault="005F0E21"/>
  </w:footnote>
  <w:footnote w:type="continuationSeparator" w:id="0">
    <w:p w:rsidR="005F0E21" w:rsidRDefault="005F0E21">
      <w:r>
        <w:continuationSeparator/>
      </w:r>
    </w:p>
    <w:p w:rsidR="005F0E21" w:rsidRDefault="005F0E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3BF"/>
    <w:multiLevelType w:val="hybridMultilevel"/>
    <w:tmpl w:val="7DC0A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D2A"/>
    <w:multiLevelType w:val="hybridMultilevel"/>
    <w:tmpl w:val="B48E5C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F7E34"/>
    <w:multiLevelType w:val="multilevel"/>
    <w:tmpl w:val="3FCA771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3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3" w15:restartNumberingAfterBreak="0">
    <w:nsid w:val="0F4928A8"/>
    <w:multiLevelType w:val="hybridMultilevel"/>
    <w:tmpl w:val="CC2EA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A27A2A"/>
    <w:multiLevelType w:val="hybridMultilevel"/>
    <w:tmpl w:val="FEEE8C88"/>
    <w:lvl w:ilvl="0" w:tplc="809A21D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6F4FC9"/>
    <w:multiLevelType w:val="hybridMultilevel"/>
    <w:tmpl w:val="8D74128E"/>
    <w:lvl w:ilvl="0" w:tplc="4AF6371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7B4EB4"/>
    <w:multiLevelType w:val="hybridMultilevel"/>
    <w:tmpl w:val="4E9E6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B16D5D"/>
    <w:multiLevelType w:val="hybridMultilevel"/>
    <w:tmpl w:val="89028A0E"/>
    <w:lvl w:ilvl="0" w:tplc="809A21D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2F4BC2"/>
    <w:multiLevelType w:val="hybridMultilevel"/>
    <w:tmpl w:val="3BE2D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7E444E"/>
    <w:multiLevelType w:val="hybridMultilevel"/>
    <w:tmpl w:val="789207B2"/>
    <w:lvl w:ilvl="0" w:tplc="809A21D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3E172F55"/>
    <w:multiLevelType w:val="hybridMultilevel"/>
    <w:tmpl w:val="37C877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3CF2243"/>
    <w:multiLevelType w:val="hybridMultilevel"/>
    <w:tmpl w:val="4FB89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8A4F26"/>
    <w:multiLevelType w:val="hybridMultilevel"/>
    <w:tmpl w:val="366C5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CB2BE4"/>
    <w:multiLevelType w:val="hybridMultilevel"/>
    <w:tmpl w:val="AC30264C"/>
    <w:lvl w:ilvl="0" w:tplc="F8C4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6E7941"/>
    <w:multiLevelType w:val="hybridMultilevel"/>
    <w:tmpl w:val="1BD66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F83063E"/>
    <w:multiLevelType w:val="hybridMultilevel"/>
    <w:tmpl w:val="069AB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11"/>
  </w:num>
  <w:num w:numId="5">
    <w:abstractNumId w:val="22"/>
  </w:num>
  <w:num w:numId="6">
    <w:abstractNumId w:val="5"/>
  </w:num>
  <w:num w:numId="7">
    <w:abstractNumId w:val="16"/>
  </w:num>
  <w:num w:numId="8">
    <w:abstractNumId w:val="1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"/>
  </w:num>
  <w:num w:numId="19">
    <w:abstractNumId w:val="8"/>
  </w:num>
  <w:num w:numId="20">
    <w:abstractNumId w:val="0"/>
  </w:num>
  <w:num w:numId="21">
    <w:abstractNumId w:val="15"/>
  </w:num>
  <w:num w:numId="22">
    <w:abstractNumId w:val="2"/>
  </w:num>
  <w:num w:numId="23">
    <w:abstractNumId w:val="6"/>
  </w:num>
  <w:num w:numId="24">
    <w:abstractNumId w:val="3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66453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92E7E"/>
    <w:rsid w:val="001B0101"/>
    <w:rsid w:val="001B516C"/>
    <w:rsid w:val="001C274E"/>
    <w:rsid w:val="001C6D15"/>
    <w:rsid w:val="001C7CB0"/>
    <w:rsid w:val="001E36AD"/>
    <w:rsid w:val="001E529C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3F76"/>
    <w:rsid w:val="002549E3"/>
    <w:rsid w:val="0026044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71DA"/>
    <w:rsid w:val="002F6360"/>
    <w:rsid w:val="00304504"/>
    <w:rsid w:val="00306B43"/>
    <w:rsid w:val="0031615B"/>
    <w:rsid w:val="00325138"/>
    <w:rsid w:val="0032628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95EEA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C5CC2"/>
    <w:rsid w:val="005E0C3B"/>
    <w:rsid w:val="005F0E21"/>
    <w:rsid w:val="005F1376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A3120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1242D"/>
    <w:rsid w:val="00813FAA"/>
    <w:rsid w:val="00815054"/>
    <w:rsid w:val="00817475"/>
    <w:rsid w:val="00824824"/>
    <w:rsid w:val="00826D2F"/>
    <w:rsid w:val="00841612"/>
    <w:rsid w:val="008526E2"/>
    <w:rsid w:val="00861A83"/>
    <w:rsid w:val="00870311"/>
    <w:rsid w:val="008725C2"/>
    <w:rsid w:val="0087459E"/>
    <w:rsid w:val="00876BB4"/>
    <w:rsid w:val="00884B7C"/>
    <w:rsid w:val="00887D21"/>
    <w:rsid w:val="008A5EE8"/>
    <w:rsid w:val="008B17C5"/>
    <w:rsid w:val="008C148D"/>
    <w:rsid w:val="008D2447"/>
    <w:rsid w:val="00901FF7"/>
    <w:rsid w:val="00903515"/>
    <w:rsid w:val="00906627"/>
    <w:rsid w:val="00914310"/>
    <w:rsid w:val="00922CF5"/>
    <w:rsid w:val="009306B8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0355B"/>
    <w:rsid w:val="00A12215"/>
    <w:rsid w:val="00A13A33"/>
    <w:rsid w:val="00A16052"/>
    <w:rsid w:val="00A2667F"/>
    <w:rsid w:val="00A41BA6"/>
    <w:rsid w:val="00A46930"/>
    <w:rsid w:val="00A56DD2"/>
    <w:rsid w:val="00A60D65"/>
    <w:rsid w:val="00A67647"/>
    <w:rsid w:val="00A760F8"/>
    <w:rsid w:val="00A8159A"/>
    <w:rsid w:val="00A8658A"/>
    <w:rsid w:val="00A87B76"/>
    <w:rsid w:val="00A90C62"/>
    <w:rsid w:val="00AB022A"/>
    <w:rsid w:val="00AC0140"/>
    <w:rsid w:val="00AC5599"/>
    <w:rsid w:val="00AC671E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31C64"/>
    <w:rsid w:val="00B420AC"/>
    <w:rsid w:val="00B64A29"/>
    <w:rsid w:val="00B67159"/>
    <w:rsid w:val="00B80BA0"/>
    <w:rsid w:val="00B8172C"/>
    <w:rsid w:val="00B87E4F"/>
    <w:rsid w:val="00BB0798"/>
    <w:rsid w:val="00BB1B03"/>
    <w:rsid w:val="00BB4701"/>
    <w:rsid w:val="00BE385D"/>
    <w:rsid w:val="00BF3CC9"/>
    <w:rsid w:val="00BF5673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16E08"/>
    <w:rsid w:val="00D232E8"/>
    <w:rsid w:val="00D23757"/>
    <w:rsid w:val="00D252F7"/>
    <w:rsid w:val="00D26B79"/>
    <w:rsid w:val="00D26C00"/>
    <w:rsid w:val="00D33114"/>
    <w:rsid w:val="00D33269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CBFA5B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D841A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841AD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443429"/>
    <w:pPr>
      <w:numPr>
        <w:ilvl w:val="2"/>
      </w:numPr>
    </w:p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D841A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841AD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443429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Chen</dc:creator>
  <cp:lastModifiedBy>st0001</cp:lastModifiedBy>
  <cp:revision>38</cp:revision>
  <cp:lastPrinted>2016-10-29T11:30:00Z</cp:lastPrinted>
  <dcterms:created xsi:type="dcterms:W3CDTF">2015-10-14T10:53:00Z</dcterms:created>
  <dcterms:modified xsi:type="dcterms:W3CDTF">2016-11-15T13:54:00Z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