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GUI-Agent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问题：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长时序：这类任务涉及多个相互依赖的子目标，需要横跨多个APP，步骤多，逻辑复杂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跨领域：不同领域的界面天差地别？如何提高适应不同任务、领域的泛化性？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本质原因：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当前的作者认为，现有的方法或者模型无法解决这类的问题的本质原因是：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缺乏细粒度的任务拆解：无法根据任务进行分层分解，容易在多步任务中迷失方向。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离线训练和在线环境之间的差异：离线训练的一些能力，在在线环境中无法适用，且能力无法在线更新。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现有的方法和局限性：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基于文本结构的Agent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通过读取html代码的布局代码，然后感知对应的界面元素的位置。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纯视觉方案的Agent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参考人类的做法，通过视觉信息识别操作的坐标。解决的问题是：自然语言信息 + 视觉 -&gt; 动作坐标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技术路线一：planner + grouding。先有个gpt模型去识别任务目标 + 截图，然后给出自然语言描述的动作。之后定位模型根据 截图 + 动作指令，输出对应的坐标。本质上是：看截图 -&gt; 想动作 -&gt; 找位置 -&gt; 执行（循环）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OS-Atlas：通过截图定位坐标，主要局限于GUI元素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UGround：通用的视觉定位模型，不仅能够定位GUI元素，还可以定位其他视觉元素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Aria-UI：能够识别自然语言中的更广泛的意图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技术路线二：端到端，任务目标 + 截图，输出动作 + 对应的坐标信息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UI-TARS：可以直接进行界面的理解和操作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有记忆 / 经验机制的Agent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引入了记忆的模块，可以通过之前的经验，适应更广泛的任务场景。能够让agent适应没有见过的场景？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Synapse：将历史轨迹作为示例放入提示词中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Workflow Memory：从历史轨迹中提取出可复用的工作流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S：层次化规划 + （任务经验 + 步骤级经验）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Optimus-1：引入了多模态记忆，通过图的方式进行组织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Mirage-1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层次化的技能：HMS，存储层次化的技能（Meta Skill、Core Skill、Execution Skill）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在线更新：SA-MCTS，复用并探索路径，同时可以实时更新 HMS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Related Work划分</w:t>
      </w:r>
      <w:bookmarkEnd w:id="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现有agent “知道什么” —— Memory / KG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“Agent 在执行长任务时，能记住自己做过什么？”</w:t>
            </w:r>
          </w:p>
        </w:tc>
      </w:tr>
    </w:tbl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Generative Agents：三维评分的记忆检索机制；记忆反思形成多层记忆结构；记忆规划和更新；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S2：通才-专才框架；通才负责管理全局记忆，专才负责局部操作记忆和具体子任务执行；外部 procedural Memory 记忆 + 情节记忆 + 语义记忆；经验驱动的任务规划（先检索相似历史任务，再参考历史执行路径生成新计划）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CoAct-1：将代码生成作为主要的动作形式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Mem0：记忆的基础设施。向量存储 + 图存储 + 键值存储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KG-RAG：知识图谱 + 检索增强生成。知识图谱存执行路径。RAG将这些信息结合LLM生成具体的操作决策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CUA-skill：将记忆总结为一个个结构化的技能操作单元，而不是让LLM根据记忆去随机生成步骤。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Mirage-1：将结构化的记忆转换成层次化的skill，技能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没有解决：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Agent不知道这类任务的规范做法。记忆只是经验知识的被动累计，没有从其中抽象出操作规范。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现有agent “怎么规划” —— Structured Planning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如何将长任务分解成可管理的子步骤？</w:t>
            </w:r>
          </w:p>
        </w:tc>
      </w:tr>
    </w:tbl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ProgPrompt：将计划看作是程序伪代码，而不是自然语言。执行任务 = 程序函数（子任务） + 函数参数 （环境对象）+ 子程序组合 + assert 条件检查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OpenCUA：显示工作流，将任务建模为有向无环图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CUA-Skill：组合图：将一个工作流拆分成不同的技能组合，技能之间的组合关系，顺序先验。技能就是之前的记忆抽象出来的。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执行图：技能的具体步骤，多路径 + 条件分支 + 参数化的执行规范。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Mirage-1：MCTS树，通过从上往下检索得到执行的路径。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工具标准化：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解决了将标准工具接入到Agent中，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没有解决：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规划停留在应该做什么的层面上，没有告诉Agent具体应该怎么做？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现有agent “怎么选工具” —— Retrieval - Augmented Planning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CUA-skill：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现有agent “怎么看界面” —— GUI Grounding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知道如何将 “点击保存按钮” 映射到屏幕上的具体坐标</w:t>
            </w:r>
          </w:p>
        </w:tc>
      </w:tr>
    </w:tbl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OS-Atlas：通过截图定位坐标，主要局限于GUI元素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UGround：通用的视觉定位模型，不仅能够定位GUI元素，还可以定位其他视觉元素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Aria-UI：能够识别自然语言中的更广泛的意图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UI-TARS：可以直接进行界面的理解和操作，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UI-TARS 2：多轮强化学习去强化记忆，记忆的隐式编码。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工具规范化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ToolFormer：LLM自学何时使用工具？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ToolQA：bench，评估LLM使用外部工具的能力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MetaTool：bench，评估LLM是否需要使用工具，以及应该使用哪个工具？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MCP：定义了标准的工具协议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Skills：可复用的技能封装协议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AppSelectBench：bench，评估agent如何决定使用哪个应用的能力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任务："打开betawacc.xlsx，改名Sheet1，计算平均值"</w:t>
              <w:br/>
              <w:t xml:space="preserve">                    ↓</w:t>
              <w:br/>
              <w:t xml:space="preserve">        【组合图】提供工作流骨架</w:t>
              <w:br/>
              <w:t xml:space="preserve">        ExcelOpenFile → ExcelRenameSheet</w:t>
              <w:br/>
              <w:t xml:space="preserve">        → ExcelSelectCell → ExcelInsertFormula → ExcelAutoFill</w:t>
              <w:br/>
              <w:t xml:space="preserve">                    ↓</w:t>
              <w:br/>
              <w:t xml:space="preserve">        对每个技能，【结构化编码】提供：</w:t>
              <w:br/>
              <w:t xml:space="preserve">        - 需要什么参数？</w:t>
              <w:br/>
              <w:t xml:space="preserve">        - 适用于哪个应用？</w:t>
              <w:br/>
              <w:t xml:space="preserve">        - 意图是什么？</w:t>
              <w:br/>
              <w:t xml:space="preserve">                    ↓</w:t>
              <w:br/>
              <w:t xml:space="preserve">        【记忆模块】提供历史上下文：</w:t>
              <w:br/>
              <w:t xml:space="preserve">        - 上一步成功了吗？</w:t>
              <w:br/>
              <w:t xml:space="preserve">        - 有没有遇到过类似错误？</w:t>
              <w:br/>
              <w:t xml:space="preserve">                    ↓</w:t>
              <w:br/>
              <w:t xml:space="preserve">        【执行图】提供具体执行方案：</w:t>
              <w:br/>
              <w:t xml:space="preserve">        - 分几步走？</w:t>
              <w:br/>
              <w:t xml:space="preserve">        - 优先用快捷键还是点击？</w:t>
              <w:br/>
              <w:t xml:space="preserve">        - 遇到 UI 变化走哪个分支？</w:t>
              <w:br/>
              <w:t xml:space="preserve">                    ↓</w:t>
              <w:br/>
              <w:t xml:space="preserve">        【Grounding 模型】处理坐标问题：</w:t>
              <w:br/>
              <w:t xml:space="preserve">        - 只在执行图需要点击时调用</w:t>
              <w:br/>
              <w:t xml:space="preserve">        - "重命名选项在右键菜单的哪里？"</w:t>
              <w:br/>
              <w:t xml:space="preserve">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任务完成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预期的效果：</w:t>
      </w:r>
      <w:bookmarkEnd w:id="4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层次化规划：解决了长时序的问题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知识可复用性：解决了跨场景的能力问题（抽象到可复用）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在线适应能力：和2类似，就是遇到一个新的领域，自己的知识必须可以不断更新（可更新）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多模态：GUI本质还是视觉 + 文本，纯文本还是过于的局限了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探索：现有的多模态skill很少？能不能做呢？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文本形式的skill的好处：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抽象的天然矛盾：图像更加具体，但是难以泛化，例如不同app的提交按钮完全不一样。但是文字可以泛化。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检索机制的限制：文本之间可以计算余弦相似度，做到精准匹配。但是图像之间很难，可能语义相同，但是视觉差异极大。同时截图可能包含大量无关视觉噪音。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规划和推理主要发生在文本空间。图像被编码为视觉token，还是文本skill形式更直接高效。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可编辑性和可解释性：文本 Skill 可以被修改、合并、验证。但是图像skill难以被修改、解释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现有的、使用多模态skill的挑战：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如何让更高层次的 skill 包含视觉信息？类似人类的视觉原型？（怎么存）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如何实现视觉层面的跨 APP 技能迁移？人类不怎么需要重新学习不同的app操作（怎么抽象）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如何高效的更新视觉 skill？（怎么更新）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如何更好的检索到对应的视觉 skill？（怎么检索）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如何更好的构建可推理的 skill 组合？因为真实的任务往往需要条件判断和动态组合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如何建立一个更完善的长时序评估体系？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96419">
    <w:lvl>
      <w:numFmt w:val="bullet"/>
      <w:suff w:val="tab"/>
      <w:lvlText w:val="•"/>
      <w:rPr>
        <w:color w:val="3370ff"/>
      </w:rPr>
    </w:lvl>
  </w:abstractNum>
  <w:abstractNum w:abstractNumId="5196420">
    <w:lvl>
      <w:numFmt w:val="bullet"/>
      <w:suff w:val="tab"/>
      <w:lvlText w:val="•"/>
      <w:rPr>
        <w:color w:val="3370ff"/>
      </w:rPr>
    </w:lvl>
  </w:abstractNum>
  <w:abstractNum w:abstractNumId="5196421">
    <w:lvl>
      <w:start w:val="1"/>
      <w:numFmt w:val="decimal"/>
      <w:suff w:val="tab"/>
      <w:lvlText w:val="%1."/>
      <w:rPr>
        <w:color w:val="3370ff"/>
      </w:rPr>
    </w:lvl>
  </w:abstractNum>
  <w:abstractNum w:abstractNumId="5196422">
    <w:lvl>
      <w:start w:val="2"/>
      <w:numFmt w:val="decimal"/>
      <w:suff w:val="tab"/>
      <w:lvlText w:val="%1."/>
      <w:rPr>
        <w:color w:val="3370ff"/>
      </w:rPr>
    </w:lvl>
  </w:abstractNum>
  <w:abstractNum w:abstractNumId="5196423">
    <w:lvl>
      <w:numFmt w:val="bullet"/>
      <w:suff w:val="tab"/>
      <w:lvlText w:val="•"/>
      <w:rPr>
        <w:color w:val="3370ff"/>
      </w:rPr>
    </w:lvl>
  </w:abstractNum>
  <w:abstractNum w:abstractNumId="5196424">
    <w:lvl>
      <w:numFmt w:val="bullet"/>
      <w:suff w:val="tab"/>
      <w:lvlText w:val="•"/>
      <w:rPr>
        <w:color w:val="3370ff"/>
      </w:rPr>
    </w:lvl>
  </w:abstractNum>
  <w:abstractNum w:abstractNumId="5196425">
    <w:lvl>
      <w:numFmt w:val="bullet"/>
      <w:suff w:val="tab"/>
      <w:lvlText w:val="•"/>
      <w:rPr>
        <w:color w:val="3370ff"/>
      </w:rPr>
    </w:lvl>
  </w:abstractNum>
  <w:abstractNum w:abstractNumId="5196426">
    <w:lvl>
      <w:numFmt w:val="bullet"/>
      <w:suff w:val="tab"/>
      <w:lvlText w:val="•"/>
      <w:rPr>
        <w:color w:val="3370ff"/>
      </w:rPr>
    </w:lvl>
  </w:abstractNum>
  <w:abstractNum w:abstractNumId="5196427">
    <w:lvl>
      <w:start w:val="3"/>
      <w:numFmt w:val="decimal"/>
      <w:suff w:val="tab"/>
      <w:lvlText w:val="%1."/>
      <w:rPr>
        <w:color w:val="3370ff"/>
      </w:rPr>
    </w:lvl>
  </w:abstractNum>
  <w:abstractNum w:abstractNumId="5196428">
    <w:lvl>
      <w:numFmt w:val="bullet"/>
      <w:suff w:val="tab"/>
      <w:lvlText w:val="•"/>
      <w:rPr>
        <w:color w:val="3370ff"/>
      </w:rPr>
    </w:lvl>
  </w:abstractNum>
  <w:abstractNum w:abstractNumId="5196429">
    <w:lvl>
      <w:numFmt w:val="bullet"/>
      <w:suff w:val="tab"/>
      <w:lvlText w:val="•"/>
      <w:rPr>
        <w:color w:val="3370ff"/>
      </w:rPr>
    </w:lvl>
  </w:abstractNum>
  <w:abstractNum w:abstractNumId="5196430">
    <w:lvl>
      <w:numFmt w:val="bullet"/>
      <w:suff w:val="tab"/>
      <w:lvlText w:val="•"/>
      <w:rPr>
        <w:color w:val="3370ff"/>
      </w:rPr>
    </w:lvl>
  </w:abstractNum>
  <w:abstractNum w:abstractNumId="5196431">
    <w:lvl>
      <w:numFmt w:val="bullet"/>
      <w:suff w:val="tab"/>
      <w:lvlText w:val="•"/>
      <w:rPr>
        <w:color w:val="3370ff"/>
      </w:rPr>
    </w:lvl>
  </w:abstractNum>
  <w:abstractNum w:abstractNumId="5196432">
    <w:lvl>
      <w:start w:val="4"/>
      <w:numFmt w:val="decimal"/>
      <w:suff w:val="tab"/>
      <w:lvlText w:val="%1."/>
      <w:rPr>
        <w:color w:val="3370ff"/>
      </w:rPr>
    </w:lvl>
  </w:abstractNum>
  <w:abstractNum w:abstractNumId="5196433">
    <w:lvl>
      <w:numFmt w:val="bullet"/>
      <w:suff w:val="tab"/>
      <w:lvlText w:val="•"/>
      <w:rPr>
        <w:color w:val="3370ff"/>
      </w:rPr>
    </w:lvl>
  </w:abstractNum>
  <w:abstractNum w:abstractNumId="5196434">
    <w:lvl>
      <w:numFmt w:val="bullet"/>
      <w:suff w:val="tab"/>
      <w:lvlText w:val="•"/>
      <w:rPr>
        <w:color w:val="3370ff"/>
      </w:rPr>
    </w:lvl>
  </w:abstractNum>
  <w:abstractNum w:abstractNumId="5196435">
    <w:lvl>
      <w:start w:val="1"/>
      <w:numFmt w:val="decimal"/>
      <w:suff w:val="tab"/>
      <w:lvlText w:val="%1."/>
      <w:rPr>
        <w:color w:val="3370ff"/>
      </w:rPr>
    </w:lvl>
  </w:abstractNum>
  <w:abstractNum w:abstractNumId="5196436">
    <w:lvl>
      <w:numFmt w:val="bullet"/>
      <w:suff w:val="tab"/>
      <w:lvlText w:val="•"/>
      <w:rPr>
        <w:color w:val="3370ff"/>
      </w:rPr>
    </w:lvl>
  </w:abstractNum>
  <w:abstractNum w:abstractNumId="5196437">
    <w:lvl>
      <w:numFmt w:val="bullet"/>
      <w:suff w:val="tab"/>
      <w:lvlText w:val="•"/>
      <w:rPr>
        <w:color w:val="3370ff"/>
      </w:rPr>
    </w:lvl>
  </w:abstractNum>
  <w:abstractNum w:abstractNumId="5196438">
    <w:lvl>
      <w:numFmt w:val="bullet"/>
      <w:suff w:val="tab"/>
      <w:lvlText w:val="•"/>
      <w:rPr>
        <w:color w:val="3370ff"/>
      </w:rPr>
    </w:lvl>
  </w:abstractNum>
  <w:abstractNum w:abstractNumId="5196439">
    <w:lvl>
      <w:numFmt w:val="bullet"/>
      <w:suff w:val="tab"/>
      <w:lvlText w:val="•"/>
      <w:rPr>
        <w:color w:val="3370ff"/>
      </w:rPr>
    </w:lvl>
  </w:abstractNum>
  <w:abstractNum w:abstractNumId="5196440">
    <w:lvl>
      <w:numFmt w:val="bullet"/>
      <w:suff w:val="tab"/>
      <w:lvlText w:val="•"/>
      <w:rPr>
        <w:color w:val="3370ff"/>
      </w:rPr>
    </w:lvl>
  </w:abstractNum>
  <w:abstractNum w:abstractNumId="5196441">
    <w:lvl>
      <w:numFmt w:val="bullet"/>
      <w:suff w:val="tab"/>
      <w:lvlText w:val="•"/>
      <w:rPr>
        <w:color w:val="3370ff"/>
      </w:rPr>
    </w:lvl>
  </w:abstractNum>
  <w:abstractNum w:abstractNumId="5196442">
    <w:lvl>
      <w:start w:val="2"/>
      <w:numFmt w:val="decimal"/>
      <w:suff w:val="tab"/>
      <w:lvlText w:val="%1."/>
      <w:rPr>
        <w:color w:val="3370ff"/>
      </w:rPr>
    </w:lvl>
  </w:abstractNum>
  <w:abstractNum w:abstractNumId="5196443">
    <w:lvl>
      <w:numFmt w:val="bullet"/>
      <w:suff w:val="tab"/>
      <w:lvlText w:val="•"/>
      <w:rPr>
        <w:color w:val="3370ff"/>
      </w:rPr>
    </w:lvl>
  </w:abstractNum>
  <w:abstractNum w:abstractNumId="5196444">
    <w:lvl>
      <w:numFmt w:val="bullet"/>
      <w:suff w:val="tab"/>
      <w:lvlText w:val="•"/>
      <w:rPr>
        <w:color w:val="3370ff"/>
      </w:rPr>
    </w:lvl>
  </w:abstractNum>
  <w:abstractNum w:abstractNumId="5196445">
    <w:lvl>
      <w:numFmt w:val="bullet"/>
      <w:suff w:val="tab"/>
      <w:lvlText w:val="•"/>
      <w:rPr>
        <w:color w:val="3370ff"/>
      </w:rPr>
    </w:lvl>
  </w:abstractNum>
  <w:abstractNum w:abstractNumId="5196446">
    <w:lvl>
      <w:start w:val="3"/>
      <w:numFmt w:val="decimal"/>
      <w:suff w:val="tab"/>
      <w:lvlText w:val="%1."/>
      <w:rPr>
        <w:color w:val="3370ff"/>
      </w:rPr>
    </w:lvl>
  </w:abstractNum>
  <w:abstractNum w:abstractNumId="5196447">
    <w:lvl>
      <w:numFmt w:val="bullet"/>
      <w:suff w:val="tab"/>
      <w:lvlText w:val="•"/>
      <w:rPr>
        <w:color w:val="3370ff"/>
      </w:rPr>
    </w:lvl>
  </w:abstractNum>
  <w:abstractNum w:abstractNumId="5196448">
    <w:lvl>
      <w:start w:val="4"/>
      <w:numFmt w:val="decimal"/>
      <w:suff w:val="tab"/>
      <w:lvlText w:val="%1."/>
      <w:rPr>
        <w:color w:val="3370ff"/>
      </w:rPr>
    </w:lvl>
  </w:abstractNum>
  <w:abstractNum w:abstractNumId="5196449">
    <w:lvl>
      <w:numFmt w:val="bullet"/>
      <w:suff w:val="tab"/>
      <w:lvlText w:val="•"/>
      <w:rPr>
        <w:color w:val="3370ff"/>
      </w:rPr>
    </w:lvl>
  </w:abstractNum>
  <w:abstractNum w:abstractNumId="5196450">
    <w:lvl>
      <w:numFmt w:val="bullet"/>
      <w:suff w:val="tab"/>
      <w:lvlText w:val="•"/>
      <w:rPr>
        <w:color w:val="3370ff"/>
      </w:rPr>
    </w:lvl>
  </w:abstractNum>
  <w:abstractNum w:abstractNumId="5196451">
    <w:lvl>
      <w:numFmt w:val="bullet"/>
      <w:suff w:val="tab"/>
      <w:lvlText w:val="•"/>
      <w:rPr>
        <w:color w:val="3370ff"/>
      </w:rPr>
    </w:lvl>
  </w:abstractNum>
  <w:abstractNum w:abstractNumId="5196452">
    <w:lvl>
      <w:numFmt w:val="bullet"/>
      <w:suff w:val="tab"/>
      <w:lvlText w:val="•"/>
      <w:rPr>
        <w:color w:val="3370ff"/>
      </w:rPr>
    </w:lvl>
  </w:abstractNum>
  <w:abstractNum w:abstractNumId="5196453">
    <w:lvl>
      <w:numFmt w:val="bullet"/>
      <w:suff w:val="tab"/>
      <w:lvlText w:val="•"/>
      <w:rPr>
        <w:color w:val="3370ff"/>
      </w:rPr>
    </w:lvl>
  </w:abstractNum>
  <w:abstractNum w:abstractNumId="5196454">
    <w:lvl>
      <w:start w:val="5"/>
      <w:numFmt w:val="decimal"/>
      <w:suff w:val="tab"/>
      <w:lvlText w:val="%1."/>
      <w:rPr>
        <w:color w:val="3370ff"/>
      </w:rPr>
    </w:lvl>
  </w:abstractNum>
  <w:abstractNum w:abstractNumId="5196455">
    <w:lvl>
      <w:numFmt w:val="bullet"/>
      <w:suff w:val="tab"/>
      <w:lvlText w:val="•"/>
      <w:rPr>
        <w:color w:val="3370ff"/>
      </w:rPr>
    </w:lvl>
  </w:abstractNum>
  <w:abstractNum w:abstractNumId="5196456">
    <w:lvl>
      <w:numFmt w:val="bullet"/>
      <w:suff w:val="tab"/>
      <w:lvlText w:val="•"/>
      <w:rPr>
        <w:color w:val="3370ff"/>
      </w:rPr>
    </w:lvl>
  </w:abstractNum>
  <w:abstractNum w:abstractNumId="5196457">
    <w:lvl>
      <w:numFmt w:val="bullet"/>
      <w:suff w:val="tab"/>
      <w:lvlText w:val="•"/>
      <w:rPr>
        <w:color w:val="3370ff"/>
      </w:rPr>
    </w:lvl>
  </w:abstractNum>
  <w:abstractNum w:abstractNumId="5196458">
    <w:lvl>
      <w:numFmt w:val="bullet"/>
      <w:suff w:val="tab"/>
      <w:lvlText w:val="•"/>
      <w:rPr>
        <w:color w:val="3370ff"/>
      </w:rPr>
    </w:lvl>
  </w:abstractNum>
  <w:abstractNum w:abstractNumId="5196459">
    <w:lvl>
      <w:numFmt w:val="bullet"/>
      <w:suff w:val="tab"/>
      <w:lvlText w:val="•"/>
      <w:rPr>
        <w:color w:val="3370ff"/>
      </w:rPr>
    </w:lvl>
  </w:abstractNum>
  <w:abstractNum w:abstractNumId="5196460">
    <w:lvl>
      <w:numFmt w:val="bullet"/>
      <w:suff w:val="tab"/>
      <w:lvlText w:val="•"/>
      <w:rPr>
        <w:color w:val="3370ff"/>
      </w:rPr>
    </w:lvl>
  </w:abstractNum>
  <w:abstractNum w:abstractNumId="5196461">
    <w:lvl>
      <w:start w:val="1"/>
      <w:numFmt w:val="decimal"/>
      <w:suff w:val="tab"/>
      <w:lvlText w:val="%1."/>
      <w:rPr>
        <w:color w:val="3370ff"/>
      </w:rPr>
    </w:lvl>
  </w:abstractNum>
  <w:abstractNum w:abstractNumId="5196462">
    <w:lvl>
      <w:start w:val="2"/>
      <w:numFmt w:val="decimal"/>
      <w:suff w:val="tab"/>
      <w:lvlText w:val="%1."/>
      <w:rPr>
        <w:color w:val="3370ff"/>
      </w:rPr>
    </w:lvl>
  </w:abstractNum>
  <w:abstractNum w:abstractNumId="5196463">
    <w:lvl>
      <w:start w:val="3"/>
      <w:numFmt w:val="decimal"/>
      <w:suff w:val="tab"/>
      <w:lvlText w:val="%1."/>
      <w:rPr>
        <w:color w:val="3370ff"/>
      </w:rPr>
    </w:lvl>
  </w:abstractNum>
  <w:abstractNum w:abstractNumId="5196464">
    <w:lvl>
      <w:start w:val="4"/>
      <w:numFmt w:val="decimal"/>
      <w:suff w:val="tab"/>
      <w:lvlText w:val="%1."/>
      <w:rPr>
        <w:color w:val="3370ff"/>
      </w:rPr>
    </w:lvl>
  </w:abstractNum>
  <w:abstractNum w:abstractNumId="5196465">
    <w:lvl>
      <w:numFmt w:val="bullet"/>
      <w:suff w:val="tab"/>
      <w:lvlText w:val="•"/>
      <w:rPr>
        <w:color w:val="3370ff"/>
      </w:rPr>
    </w:lvl>
  </w:abstractNum>
  <w:abstractNum w:abstractNumId="5196466">
    <w:lvl>
      <w:numFmt w:val="bullet"/>
      <w:suff w:val="tab"/>
      <w:lvlText w:val="•"/>
      <w:rPr>
        <w:color w:val="3370ff"/>
      </w:rPr>
    </w:lvl>
  </w:abstractNum>
  <w:abstractNum w:abstractNumId="5196467">
    <w:lvl>
      <w:numFmt w:val="bullet"/>
      <w:suff w:val="tab"/>
      <w:lvlText w:val="•"/>
      <w:rPr>
        <w:color w:val="3370ff"/>
      </w:rPr>
    </w:lvl>
  </w:abstractNum>
  <w:abstractNum w:abstractNumId="5196468">
    <w:lvl>
      <w:numFmt w:val="bullet"/>
      <w:suff w:val="tab"/>
      <w:lvlText w:val="•"/>
      <w:rPr>
        <w:color w:val="3370ff"/>
      </w:rPr>
    </w:lvl>
  </w:abstractNum>
  <w:abstractNum w:abstractNumId="5196469">
    <w:lvl>
      <w:numFmt w:val="bullet"/>
      <w:suff w:val="tab"/>
      <w:lvlText w:val="•"/>
      <w:rPr>
        <w:color w:val="3370ff"/>
      </w:rPr>
    </w:lvl>
  </w:abstractNum>
  <w:abstractNum w:abstractNumId="5196470">
    <w:lvl>
      <w:numFmt w:val="bullet"/>
      <w:suff w:val="tab"/>
      <w:lvlText w:val="•"/>
      <w:rPr>
        <w:color w:val="3370ff"/>
      </w:rPr>
    </w:lvl>
  </w:abstractNum>
  <w:abstractNum w:abstractNumId="5196471">
    <w:lvl>
      <w:numFmt w:val="bullet"/>
      <w:suff w:val="tab"/>
      <w:lvlText w:val="•"/>
      <w:rPr>
        <w:color w:val="3370ff"/>
      </w:rPr>
    </w:lvl>
  </w:abstractNum>
  <w:abstractNum w:abstractNumId="5196472">
    <w:lvl>
      <w:numFmt w:val="bullet"/>
      <w:suff w:val="tab"/>
      <w:lvlText w:val="•"/>
      <w:rPr>
        <w:color w:val="3370ff"/>
      </w:rPr>
    </w:lvl>
  </w:abstractNum>
  <w:abstractNum w:abstractNumId="5196473">
    <w:lvl>
      <w:numFmt w:val="bullet"/>
      <w:suff w:val="tab"/>
      <w:lvlText w:val="•"/>
      <w:rPr>
        <w:color w:val="3370ff"/>
      </w:rPr>
    </w:lvl>
  </w:abstractNum>
  <w:abstractNum w:abstractNumId="5196474">
    <w:lvl>
      <w:numFmt w:val="bullet"/>
      <w:suff w:val="tab"/>
      <w:lvlText w:val="•"/>
      <w:rPr>
        <w:color w:val="3370ff"/>
      </w:rPr>
    </w:lvl>
  </w:abstractNum>
  <w:num w:numId="1">
    <w:abstractNumId w:val="5196419"/>
  </w:num>
  <w:num w:numId="2">
    <w:abstractNumId w:val="5196420"/>
  </w:num>
  <w:num w:numId="3">
    <w:abstractNumId w:val="5196421"/>
  </w:num>
  <w:num w:numId="4">
    <w:abstractNumId w:val="5196422"/>
  </w:num>
  <w:num w:numId="5">
    <w:abstractNumId w:val="5196423"/>
  </w:num>
  <w:num w:numId="6">
    <w:abstractNumId w:val="5196424"/>
  </w:num>
  <w:num w:numId="7">
    <w:abstractNumId w:val="5196425"/>
  </w:num>
  <w:num w:numId="8">
    <w:abstractNumId w:val="5196426"/>
  </w:num>
  <w:num w:numId="9">
    <w:abstractNumId w:val="5196427"/>
  </w:num>
  <w:num w:numId="10">
    <w:abstractNumId w:val="5196428"/>
  </w:num>
  <w:num w:numId="11">
    <w:abstractNumId w:val="5196429"/>
  </w:num>
  <w:num w:numId="12">
    <w:abstractNumId w:val="5196430"/>
  </w:num>
  <w:num w:numId="13">
    <w:abstractNumId w:val="5196431"/>
  </w:num>
  <w:num w:numId="14">
    <w:abstractNumId w:val="5196432"/>
  </w:num>
  <w:num w:numId="15">
    <w:abstractNumId w:val="5196433"/>
  </w:num>
  <w:num w:numId="16">
    <w:abstractNumId w:val="5196434"/>
  </w:num>
  <w:num w:numId="17">
    <w:abstractNumId w:val="5196435"/>
  </w:num>
  <w:num w:numId="18">
    <w:abstractNumId w:val="5196436"/>
  </w:num>
  <w:num w:numId="19">
    <w:abstractNumId w:val="5196437"/>
  </w:num>
  <w:num w:numId="20">
    <w:abstractNumId w:val="5196438"/>
  </w:num>
  <w:num w:numId="21">
    <w:abstractNumId w:val="5196439"/>
  </w:num>
  <w:num w:numId="22">
    <w:abstractNumId w:val="5196440"/>
  </w:num>
  <w:num w:numId="23">
    <w:abstractNumId w:val="5196441"/>
  </w:num>
  <w:num w:numId="24">
    <w:abstractNumId w:val="5196442"/>
  </w:num>
  <w:num w:numId="25">
    <w:abstractNumId w:val="5196443"/>
  </w:num>
  <w:num w:numId="26">
    <w:abstractNumId w:val="5196444"/>
  </w:num>
  <w:num w:numId="27">
    <w:abstractNumId w:val="5196445"/>
  </w:num>
  <w:num w:numId="28">
    <w:abstractNumId w:val="5196446"/>
  </w:num>
  <w:num w:numId="29">
    <w:abstractNumId w:val="5196447"/>
  </w:num>
  <w:num w:numId="30">
    <w:abstractNumId w:val="5196448"/>
  </w:num>
  <w:num w:numId="31">
    <w:abstractNumId w:val="5196449"/>
  </w:num>
  <w:num w:numId="32">
    <w:abstractNumId w:val="5196450"/>
  </w:num>
  <w:num w:numId="33">
    <w:abstractNumId w:val="5196451"/>
  </w:num>
  <w:num w:numId="34">
    <w:abstractNumId w:val="5196452"/>
  </w:num>
  <w:num w:numId="35">
    <w:abstractNumId w:val="5196453"/>
  </w:num>
  <w:num w:numId="36">
    <w:abstractNumId w:val="5196454"/>
  </w:num>
  <w:num w:numId="37">
    <w:abstractNumId w:val="5196455"/>
  </w:num>
  <w:num w:numId="38">
    <w:abstractNumId w:val="5196456"/>
  </w:num>
  <w:num w:numId="39">
    <w:abstractNumId w:val="5196457"/>
  </w:num>
  <w:num w:numId="40">
    <w:abstractNumId w:val="5196458"/>
  </w:num>
  <w:num w:numId="41">
    <w:abstractNumId w:val="5196459"/>
  </w:num>
  <w:num w:numId="42">
    <w:abstractNumId w:val="5196460"/>
  </w:num>
  <w:num w:numId="43">
    <w:abstractNumId w:val="5196461"/>
  </w:num>
  <w:num w:numId="44">
    <w:abstractNumId w:val="5196462"/>
  </w:num>
  <w:num w:numId="45">
    <w:abstractNumId w:val="5196463"/>
  </w:num>
  <w:num w:numId="46">
    <w:abstractNumId w:val="5196464"/>
  </w:num>
  <w:num w:numId="47">
    <w:abstractNumId w:val="5196465"/>
  </w:num>
  <w:num w:numId="48">
    <w:abstractNumId w:val="5196466"/>
  </w:num>
  <w:num w:numId="49">
    <w:abstractNumId w:val="5196467"/>
  </w:num>
  <w:num w:numId="50">
    <w:abstractNumId w:val="5196468"/>
  </w:num>
  <w:num w:numId="51">
    <w:abstractNumId w:val="5196469"/>
  </w:num>
  <w:num w:numId="52">
    <w:abstractNumId w:val="5196470"/>
  </w:num>
  <w:num w:numId="53">
    <w:abstractNumId w:val="5196471"/>
  </w:num>
  <w:num w:numId="54">
    <w:abstractNumId w:val="5196472"/>
  </w:num>
  <w:num w:numId="55">
    <w:abstractNumId w:val="5196473"/>
  </w:num>
  <w:num w:numId="56">
    <w:abstractNumId w:val="51964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2026-05-10T06:58:25Z</dcterms:created>
  <dc:creator>Apache POI</dc:creator>
</cp:coreProperties>
</file>