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7c13f3a89bc2ed9327779edf3f388624052c21e"/>
    <w:p>
      <w:pPr>
        <w:pStyle w:val="Heading1"/>
      </w:pPr>
      <w:r>
        <w:t xml:space="preserve">Word Lists for Project E: Concrete vs Abstract Words</w:t>
      </w:r>
    </w:p>
    <w:p>
      <w:pPr>
        <w:pStyle w:val="FirstParagraph"/>
      </w:pPr>
      <w:r>
        <w:t xml:space="preserve">All words are matched for frequency (common, familiar words) and syllable count (1-2 syllables). Words selected to be unambiguous in their category membership.</w:t>
      </w:r>
    </w:p>
    <w:p>
      <w:r>
        <w:pict>
          <v:rect style="width:0;height:1.5pt" o:hralign="center" o:hrstd="t" o:hr="t"/>
        </w:pict>
      </w:r>
    </w:p>
    <w:bookmarkStart w:id="9" w:name="concrete-word-list-15-words"/>
    <w:p>
      <w:pPr>
        <w:pStyle w:val="Heading2"/>
      </w:pPr>
      <w:r>
        <w:t xml:space="preserve">Concrete Word List (15 words)</w:t>
      </w:r>
    </w:p>
    <w:p>
      <w:pPr>
        <w:pStyle w:val="Compact"/>
        <w:numPr>
          <w:ilvl w:val="0"/>
          <w:numId w:val="1001"/>
        </w:numPr>
      </w:pPr>
      <w:r>
        <w:t xml:space="preserve">hammer</w:t>
      </w:r>
    </w:p>
    <w:p>
      <w:pPr>
        <w:pStyle w:val="Compact"/>
        <w:numPr>
          <w:ilvl w:val="0"/>
          <w:numId w:val="1001"/>
        </w:numPr>
      </w:pPr>
      <w:r>
        <w:t xml:space="preserve">bicycle</w:t>
      </w:r>
    </w:p>
    <w:p>
      <w:pPr>
        <w:pStyle w:val="Compact"/>
        <w:numPr>
          <w:ilvl w:val="0"/>
          <w:numId w:val="1001"/>
        </w:numPr>
      </w:pPr>
      <w:r>
        <w:t xml:space="preserve">elephant</w:t>
      </w:r>
    </w:p>
    <w:p>
      <w:pPr>
        <w:pStyle w:val="Compact"/>
        <w:numPr>
          <w:ilvl w:val="0"/>
          <w:numId w:val="1001"/>
        </w:numPr>
      </w:pPr>
      <w:r>
        <w:t xml:space="preserve">candle</w:t>
      </w:r>
    </w:p>
    <w:p>
      <w:pPr>
        <w:pStyle w:val="Compact"/>
        <w:numPr>
          <w:ilvl w:val="0"/>
          <w:numId w:val="1001"/>
        </w:numPr>
      </w:pPr>
      <w:r>
        <w:t xml:space="preserve">kitchen</w:t>
      </w:r>
    </w:p>
    <w:p>
      <w:pPr>
        <w:pStyle w:val="Compact"/>
        <w:numPr>
          <w:ilvl w:val="0"/>
          <w:numId w:val="1001"/>
        </w:numPr>
      </w:pPr>
      <w:r>
        <w:t xml:space="preserve">river</w:t>
      </w:r>
    </w:p>
    <w:p>
      <w:pPr>
        <w:pStyle w:val="Compact"/>
        <w:numPr>
          <w:ilvl w:val="0"/>
          <w:numId w:val="1001"/>
        </w:numPr>
      </w:pPr>
      <w:r>
        <w:t xml:space="preserve">pencil</w:t>
      </w:r>
    </w:p>
    <w:p>
      <w:pPr>
        <w:pStyle w:val="Compact"/>
        <w:numPr>
          <w:ilvl w:val="0"/>
          <w:numId w:val="1001"/>
        </w:numPr>
      </w:pPr>
      <w:r>
        <w:t xml:space="preserve">garden</w:t>
      </w:r>
    </w:p>
    <w:p>
      <w:pPr>
        <w:pStyle w:val="Compact"/>
        <w:numPr>
          <w:ilvl w:val="0"/>
          <w:numId w:val="1001"/>
        </w:numPr>
      </w:pPr>
      <w:r>
        <w:t xml:space="preserve">bottle</w:t>
      </w:r>
    </w:p>
    <w:p>
      <w:pPr>
        <w:pStyle w:val="Compact"/>
        <w:numPr>
          <w:ilvl w:val="0"/>
          <w:numId w:val="1001"/>
        </w:numPr>
      </w:pPr>
      <w:r>
        <w:t xml:space="preserve">blanket</w:t>
      </w:r>
    </w:p>
    <w:p>
      <w:pPr>
        <w:pStyle w:val="Compact"/>
        <w:numPr>
          <w:ilvl w:val="0"/>
          <w:numId w:val="1001"/>
        </w:numPr>
      </w:pPr>
      <w:r>
        <w:t xml:space="preserve">mountain</w:t>
      </w:r>
    </w:p>
    <w:p>
      <w:pPr>
        <w:pStyle w:val="Compact"/>
        <w:numPr>
          <w:ilvl w:val="0"/>
          <w:numId w:val="1001"/>
        </w:numPr>
      </w:pPr>
      <w:r>
        <w:t xml:space="preserve">guitar</w:t>
      </w:r>
    </w:p>
    <w:p>
      <w:pPr>
        <w:pStyle w:val="Compact"/>
        <w:numPr>
          <w:ilvl w:val="0"/>
          <w:numId w:val="1001"/>
        </w:numPr>
      </w:pPr>
      <w:r>
        <w:t xml:space="preserve">ladder</w:t>
      </w:r>
    </w:p>
    <w:p>
      <w:pPr>
        <w:pStyle w:val="Compact"/>
        <w:numPr>
          <w:ilvl w:val="0"/>
          <w:numId w:val="1001"/>
        </w:numPr>
      </w:pPr>
      <w:r>
        <w:t xml:space="preserve">mirror</w:t>
      </w:r>
    </w:p>
    <w:p>
      <w:pPr>
        <w:pStyle w:val="Compact"/>
        <w:numPr>
          <w:ilvl w:val="0"/>
          <w:numId w:val="1001"/>
        </w:numPr>
      </w:pPr>
      <w:r>
        <w:t xml:space="preserve">basket</w:t>
      </w:r>
    </w:p>
    <w:p>
      <w:r>
        <w:pict>
          <v:rect style="width:0;height:1.5pt" o:hralign="center" o:hrstd="t" o:hr="t"/>
        </w:pict>
      </w:r>
    </w:p>
    <w:bookmarkEnd w:id="9"/>
    <w:bookmarkStart w:id="10" w:name="abstract-word-list-15-words"/>
    <w:p>
      <w:pPr>
        <w:pStyle w:val="Heading2"/>
      </w:pPr>
      <w:r>
        <w:t xml:space="preserve">Abstract Word List (15 words)</w:t>
      </w:r>
    </w:p>
    <w:p>
      <w:pPr>
        <w:pStyle w:val="Compact"/>
        <w:numPr>
          <w:ilvl w:val="0"/>
          <w:numId w:val="1002"/>
        </w:numPr>
      </w:pPr>
      <w:r>
        <w:t xml:space="preserve">freedom</w:t>
      </w:r>
    </w:p>
    <w:p>
      <w:pPr>
        <w:pStyle w:val="Compact"/>
        <w:numPr>
          <w:ilvl w:val="0"/>
          <w:numId w:val="1002"/>
        </w:numPr>
      </w:pPr>
      <w:r>
        <w:t xml:space="preserve">honesty</w:t>
      </w:r>
    </w:p>
    <w:p>
      <w:pPr>
        <w:pStyle w:val="Compact"/>
        <w:numPr>
          <w:ilvl w:val="0"/>
          <w:numId w:val="1002"/>
        </w:numPr>
      </w:pPr>
      <w:r>
        <w:t xml:space="preserve">courage</w:t>
      </w:r>
    </w:p>
    <w:p>
      <w:pPr>
        <w:pStyle w:val="Compact"/>
        <w:numPr>
          <w:ilvl w:val="0"/>
          <w:numId w:val="1002"/>
        </w:numPr>
      </w:pPr>
      <w:r>
        <w:t xml:space="preserve">patience</w:t>
      </w:r>
    </w:p>
    <w:p>
      <w:pPr>
        <w:pStyle w:val="Compact"/>
        <w:numPr>
          <w:ilvl w:val="0"/>
          <w:numId w:val="1002"/>
        </w:numPr>
      </w:pPr>
      <w:r>
        <w:t xml:space="preserve">justice</w:t>
      </w:r>
    </w:p>
    <w:p>
      <w:pPr>
        <w:pStyle w:val="Compact"/>
        <w:numPr>
          <w:ilvl w:val="0"/>
          <w:numId w:val="1002"/>
        </w:numPr>
      </w:pPr>
      <w:r>
        <w:t xml:space="preserve">wisdom</w:t>
      </w:r>
    </w:p>
    <w:p>
      <w:pPr>
        <w:pStyle w:val="Compact"/>
        <w:numPr>
          <w:ilvl w:val="0"/>
          <w:numId w:val="1002"/>
        </w:numPr>
      </w:pPr>
      <w:r>
        <w:t xml:space="preserve">kindness</w:t>
      </w:r>
    </w:p>
    <w:p>
      <w:pPr>
        <w:pStyle w:val="Compact"/>
        <w:numPr>
          <w:ilvl w:val="0"/>
          <w:numId w:val="1002"/>
        </w:numPr>
      </w:pPr>
      <w:r>
        <w:t xml:space="preserve">duty</w:t>
      </w:r>
    </w:p>
    <w:p>
      <w:pPr>
        <w:pStyle w:val="Compact"/>
        <w:numPr>
          <w:ilvl w:val="0"/>
          <w:numId w:val="1002"/>
        </w:numPr>
      </w:pPr>
      <w:r>
        <w:t xml:space="preserve">safety</w:t>
      </w:r>
    </w:p>
    <w:p>
      <w:pPr>
        <w:pStyle w:val="Compact"/>
        <w:numPr>
          <w:ilvl w:val="0"/>
          <w:numId w:val="1002"/>
        </w:numPr>
      </w:pPr>
      <w:r>
        <w:t xml:space="preserve">talent</w:t>
      </w:r>
    </w:p>
    <w:p>
      <w:pPr>
        <w:pStyle w:val="Compact"/>
        <w:numPr>
          <w:ilvl w:val="0"/>
          <w:numId w:val="1002"/>
        </w:numPr>
      </w:pPr>
      <w:r>
        <w:t xml:space="preserve">purpose</w:t>
      </w:r>
    </w:p>
    <w:p>
      <w:pPr>
        <w:pStyle w:val="Compact"/>
        <w:numPr>
          <w:ilvl w:val="0"/>
          <w:numId w:val="1002"/>
        </w:numPr>
      </w:pPr>
      <w:r>
        <w:t xml:space="preserve">effort</w:t>
      </w:r>
    </w:p>
    <w:p>
      <w:pPr>
        <w:pStyle w:val="Compact"/>
        <w:numPr>
          <w:ilvl w:val="0"/>
          <w:numId w:val="1002"/>
        </w:numPr>
      </w:pPr>
      <w:r>
        <w:t xml:space="preserve">mercy</w:t>
      </w:r>
    </w:p>
    <w:p>
      <w:pPr>
        <w:pStyle w:val="Compact"/>
        <w:numPr>
          <w:ilvl w:val="0"/>
          <w:numId w:val="1002"/>
        </w:numPr>
      </w:pPr>
      <w:r>
        <w:t xml:space="preserve">virtue</w:t>
      </w:r>
    </w:p>
    <w:p>
      <w:pPr>
        <w:pStyle w:val="Compact"/>
        <w:numPr>
          <w:ilvl w:val="0"/>
          <w:numId w:val="1002"/>
        </w:numPr>
      </w:pPr>
      <w:r>
        <w:t xml:space="preserve">silence</w:t>
      </w:r>
    </w:p>
    <w:p>
      <w:r>
        <w:pict>
          <v:rect style="width:0;height:1.5pt" o:hralign="center" o:hrstd="t" o:hr="t"/>
        </w:pict>
      </w:r>
    </w:p>
    <w:bookmarkEnd w:id="10"/>
    <w:bookmarkStart w:id="11" w:name="notes-on-word-selection"/>
    <w:p>
      <w:pPr>
        <w:pStyle w:val="Heading2"/>
      </w:pPr>
      <w:r>
        <w:t xml:space="preserve">Notes on Word Selection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Concrete words</w:t>
      </w:r>
      <w:r>
        <w:t xml:space="preserve">: All refer to physical objects that can be seen, touched, or directly perceived. High imageability ratings.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Abstract words</w:t>
      </w:r>
      <w:r>
        <w:t xml:space="preserve">: All refer to concepts, qualities, or ideas that cannot be directly perceived. Low imageability ratings.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Matching</w:t>
      </w:r>
      <w:r>
        <w:t xml:space="preserve">: Lists are matched for approximate word frequency (all common English words) and syllable count (mix of 1-2 syllable words in both lists).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overlap with Research Plan topics</w:t>
      </w:r>
      <w:r>
        <w:t xml:space="preserve">: None of these words relate to font difficulty, hydration, or eye contact/trustworthiness.</w:t>
      </w:r>
    </w:p>
    <w:p>
      <w:r>
        <w:pict>
          <v:rect style="width:0;height:1.5pt" o:hralign="center" o:hrstd="t" o:hr="t"/>
        </w:pict>
      </w:r>
    </w:p>
    <w:bookmarkEnd w:id="11"/>
    <w:bookmarkStart w:id="12" w:name="Xa08bd36dd2f4800887e85e4ad7a9b9689b15dbf"/>
    <w:p>
      <w:pPr>
        <w:pStyle w:val="Heading2"/>
      </w:pPr>
      <w:r>
        <w:t xml:space="preserve">For Within-Subjects Variant: Mixed List (30 words)</w:t>
      </w:r>
    </w:p>
    <w:p>
      <w:pPr>
        <w:pStyle w:val="FirstParagraph"/>
      </w:pPr>
      <w:r>
        <w:t xml:space="preserve">Present all 30 words in a single randomised list. Score concrete and abstract words separately.</w:t>
      </w:r>
    </w:p>
    <w:p>
      <w:pPr>
        <w:pStyle w:val="BodyText"/>
      </w:pPr>
      <w:r>
        <w:t xml:space="preserve">Suggested randomised order (re-randomise for each testing session):</w:t>
      </w:r>
    </w:p>
    <w:p>
      <w:pPr>
        <w:pStyle w:val="Compact"/>
        <w:numPr>
          <w:ilvl w:val="0"/>
          <w:numId w:val="1004"/>
        </w:numPr>
      </w:pPr>
      <w:r>
        <w:t xml:space="preserve">freedom</w:t>
      </w:r>
    </w:p>
    <w:p>
      <w:pPr>
        <w:pStyle w:val="Compact"/>
        <w:numPr>
          <w:ilvl w:val="0"/>
          <w:numId w:val="1004"/>
        </w:numPr>
      </w:pPr>
      <w:r>
        <w:t xml:space="preserve">hammer</w:t>
      </w:r>
    </w:p>
    <w:p>
      <w:pPr>
        <w:pStyle w:val="Compact"/>
        <w:numPr>
          <w:ilvl w:val="0"/>
          <w:numId w:val="1004"/>
        </w:numPr>
      </w:pPr>
      <w:r>
        <w:t xml:space="preserve">patience</w:t>
      </w:r>
    </w:p>
    <w:p>
      <w:pPr>
        <w:pStyle w:val="Compact"/>
        <w:numPr>
          <w:ilvl w:val="0"/>
          <w:numId w:val="1004"/>
        </w:numPr>
      </w:pPr>
      <w:r>
        <w:t xml:space="preserve">garden</w:t>
      </w:r>
    </w:p>
    <w:p>
      <w:pPr>
        <w:pStyle w:val="Compact"/>
        <w:numPr>
          <w:ilvl w:val="0"/>
          <w:numId w:val="1004"/>
        </w:numPr>
      </w:pPr>
      <w:r>
        <w:t xml:space="preserve">honesty</w:t>
      </w:r>
    </w:p>
    <w:p>
      <w:pPr>
        <w:pStyle w:val="Compact"/>
        <w:numPr>
          <w:ilvl w:val="0"/>
          <w:numId w:val="1004"/>
        </w:numPr>
      </w:pPr>
      <w:r>
        <w:t xml:space="preserve">bicycle</w:t>
      </w:r>
    </w:p>
    <w:p>
      <w:pPr>
        <w:pStyle w:val="Compact"/>
        <w:numPr>
          <w:ilvl w:val="0"/>
          <w:numId w:val="1004"/>
        </w:numPr>
      </w:pPr>
      <w:r>
        <w:t xml:space="preserve">duty</w:t>
      </w:r>
    </w:p>
    <w:p>
      <w:pPr>
        <w:pStyle w:val="Compact"/>
        <w:numPr>
          <w:ilvl w:val="0"/>
          <w:numId w:val="1004"/>
        </w:numPr>
      </w:pPr>
      <w:r>
        <w:t xml:space="preserve">candle</w:t>
      </w:r>
    </w:p>
    <w:p>
      <w:pPr>
        <w:pStyle w:val="Compact"/>
        <w:numPr>
          <w:ilvl w:val="0"/>
          <w:numId w:val="1004"/>
        </w:numPr>
      </w:pPr>
      <w:r>
        <w:t xml:space="preserve">courage</w:t>
      </w:r>
    </w:p>
    <w:p>
      <w:pPr>
        <w:pStyle w:val="Compact"/>
        <w:numPr>
          <w:ilvl w:val="0"/>
          <w:numId w:val="1004"/>
        </w:numPr>
      </w:pPr>
      <w:r>
        <w:t xml:space="preserve">bottle</w:t>
      </w:r>
    </w:p>
    <w:p>
      <w:pPr>
        <w:pStyle w:val="Compact"/>
        <w:numPr>
          <w:ilvl w:val="0"/>
          <w:numId w:val="1004"/>
        </w:numPr>
      </w:pPr>
      <w:r>
        <w:t xml:space="preserve">wisdom</w:t>
      </w:r>
    </w:p>
    <w:p>
      <w:pPr>
        <w:pStyle w:val="Compact"/>
        <w:numPr>
          <w:ilvl w:val="0"/>
          <w:numId w:val="1004"/>
        </w:numPr>
      </w:pPr>
      <w:r>
        <w:t xml:space="preserve">elephant</w:t>
      </w:r>
    </w:p>
    <w:p>
      <w:pPr>
        <w:pStyle w:val="Compact"/>
        <w:numPr>
          <w:ilvl w:val="0"/>
          <w:numId w:val="1004"/>
        </w:numPr>
      </w:pPr>
      <w:r>
        <w:t xml:space="preserve">justice</w:t>
      </w:r>
    </w:p>
    <w:p>
      <w:pPr>
        <w:pStyle w:val="Compact"/>
        <w:numPr>
          <w:ilvl w:val="0"/>
          <w:numId w:val="1004"/>
        </w:numPr>
      </w:pPr>
      <w:r>
        <w:t xml:space="preserve">pencil</w:t>
      </w:r>
    </w:p>
    <w:p>
      <w:pPr>
        <w:pStyle w:val="Compact"/>
        <w:numPr>
          <w:ilvl w:val="0"/>
          <w:numId w:val="1004"/>
        </w:numPr>
      </w:pPr>
      <w:r>
        <w:t xml:space="preserve">kindness</w:t>
      </w:r>
    </w:p>
    <w:p>
      <w:pPr>
        <w:pStyle w:val="Compact"/>
        <w:numPr>
          <w:ilvl w:val="0"/>
          <w:numId w:val="1004"/>
        </w:numPr>
      </w:pPr>
      <w:r>
        <w:t xml:space="preserve">kitchen</w:t>
      </w:r>
    </w:p>
    <w:p>
      <w:pPr>
        <w:pStyle w:val="Compact"/>
        <w:numPr>
          <w:ilvl w:val="0"/>
          <w:numId w:val="1004"/>
        </w:numPr>
      </w:pPr>
      <w:r>
        <w:t xml:space="preserve">talent</w:t>
      </w:r>
    </w:p>
    <w:p>
      <w:pPr>
        <w:pStyle w:val="Compact"/>
        <w:numPr>
          <w:ilvl w:val="0"/>
          <w:numId w:val="1004"/>
        </w:numPr>
      </w:pPr>
      <w:r>
        <w:t xml:space="preserve">river</w:t>
      </w:r>
    </w:p>
    <w:p>
      <w:pPr>
        <w:pStyle w:val="Compact"/>
        <w:numPr>
          <w:ilvl w:val="0"/>
          <w:numId w:val="1004"/>
        </w:numPr>
      </w:pPr>
      <w:r>
        <w:t xml:space="preserve">safety</w:t>
      </w:r>
    </w:p>
    <w:p>
      <w:pPr>
        <w:pStyle w:val="Compact"/>
        <w:numPr>
          <w:ilvl w:val="0"/>
          <w:numId w:val="1004"/>
        </w:numPr>
      </w:pPr>
      <w:r>
        <w:t xml:space="preserve">blanket</w:t>
      </w:r>
    </w:p>
    <w:p>
      <w:pPr>
        <w:pStyle w:val="Compact"/>
        <w:numPr>
          <w:ilvl w:val="0"/>
          <w:numId w:val="1004"/>
        </w:numPr>
      </w:pPr>
      <w:r>
        <w:t xml:space="preserve">purpose</w:t>
      </w:r>
    </w:p>
    <w:p>
      <w:pPr>
        <w:pStyle w:val="Compact"/>
        <w:numPr>
          <w:ilvl w:val="0"/>
          <w:numId w:val="1004"/>
        </w:numPr>
      </w:pPr>
      <w:r>
        <w:t xml:space="preserve">mountain</w:t>
      </w:r>
    </w:p>
    <w:p>
      <w:pPr>
        <w:pStyle w:val="Compact"/>
        <w:numPr>
          <w:ilvl w:val="0"/>
          <w:numId w:val="1004"/>
        </w:numPr>
      </w:pPr>
      <w:r>
        <w:t xml:space="preserve">effort</w:t>
      </w:r>
    </w:p>
    <w:p>
      <w:pPr>
        <w:pStyle w:val="Compact"/>
        <w:numPr>
          <w:ilvl w:val="0"/>
          <w:numId w:val="1004"/>
        </w:numPr>
      </w:pPr>
      <w:r>
        <w:t xml:space="preserve">guitar</w:t>
      </w:r>
    </w:p>
    <w:p>
      <w:pPr>
        <w:pStyle w:val="Compact"/>
        <w:numPr>
          <w:ilvl w:val="0"/>
          <w:numId w:val="1004"/>
        </w:numPr>
      </w:pPr>
      <w:r>
        <w:t xml:space="preserve">mercy</w:t>
      </w:r>
    </w:p>
    <w:p>
      <w:pPr>
        <w:pStyle w:val="Compact"/>
        <w:numPr>
          <w:ilvl w:val="0"/>
          <w:numId w:val="1004"/>
        </w:numPr>
      </w:pPr>
      <w:r>
        <w:t xml:space="preserve">ladder</w:t>
      </w:r>
    </w:p>
    <w:p>
      <w:pPr>
        <w:pStyle w:val="Compact"/>
        <w:numPr>
          <w:ilvl w:val="0"/>
          <w:numId w:val="1004"/>
        </w:numPr>
      </w:pPr>
      <w:r>
        <w:t xml:space="preserve">virtue</w:t>
      </w:r>
    </w:p>
    <w:p>
      <w:pPr>
        <w:pStyle w:val="Compact"/>
        <w:numPr>
          <w:ilvl w:val="0"/>
          <w:numId w:val="1004"/>
        </w:numPr>
      </w:pPr>
      <w:r>
        <w:t xml:space="preserve">mirror</w:t>
      </w:r>
    </w:p>
    <w:p>
      <w:pPr>
        <w:pStyle w:val="Compact"/>
        <w:numPr>
          <w:ilvl w:val="0"/>
          <w:numId w:val="1004"/>
        </w:numPr>
      </w:pPr>
      <w:r>
        <w:t xml:space="preserve">silence</w:t>
      </w:r>
    </w:p>
    <w:p>
      <w:pPr>
        <w:pStyle w:val="Compact"/>
        <w:numPr>
          <w:ilvl w:val="0"/>
          <w:numId w:val="1004"/>
        </w:numPr>
      </w:pPr>
      <w:r>
        <w:t xml:space="preserve">basket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2026-02-20T17:05:39Z</dcterms:created>
  <dcterms:modified xsi:type="dcterms:W3CDTF">2026-02-20T17:05:39Z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