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42EA1" w14:textId="77777777" w:rsidR="00F64478" w:rsidRDefault="00000000">
      <w:pPr>
        <w:pStyle w:val="H2"/>
      </w:pPr>
      <w:r>
        <w:t>Template</w:t>
      </w:r>
    </w:p>
    <w:p w14:paraId="5A2DB5B9" w14:textId="77777777" w:rsidR="00F64478" w:rsidRDefault="00F64478"/>
    <w:p w14:paraId="26A14EE1" w14:textId="77777777" w:rsidR="00F64478" w:rsidRDefault="00F64478">
      <w:pPr>
        <w:pStyle w:val="BlockSeparator"/>
      </w:pPr>
    </w:p>
    <w:p w14:paraId="155BCAF5" w14:textId="77777777" w:rsidR="00F64478" w:rsidRDefault="00000000">
      <w:pPr>
        <w:pStyle w:val="BlockStartLabel"/>
      </w:pPr>
      <w:r>
        <w:t>Start of Block: Informed Consent</w:t>
      </w:r>
    </w:p>
    <w:p w14:paraId="7D85DBD6" w14:textId="77777777" w:rsidR="00F64478" w:rsidRDefault="00F64478"/>
    <w:p w14:paraId="134FA1D9" w14:textId="76A87407" w:rsidR="00F64478" w:rsidRDefault="00000000">
      <w:pPr>
        <w:keepNext/>
      </w:pPr>
      <w:r>
        <w:t xml:space="preserve">Q1 </w:t>
      </w:r>
      <w:r>
        <w:br/>
        <w:t xml:space="preserve">2023/4 Undergraduate Psychology Year 2 Mini-Dissertation   </w:t>
      </w:r>
      <w:r>
        <w:br/>
        <w:t xml:space="preserve">   </w:t>
      </w:r>
      <w:r>
        <w:br/>
        <w:t>AMEND ANY INFORMATION HIGHLIGHTED IN YELLOW</w:t>
      </w:r>
      <w:r w:rsidR="00E6480F">
        <w:t>/IN CAPS</w:t>
      </w:r>
      <w:r>
        <w:t xml:space="preserve">  </w:t>
      </w:r>
      <w:r>
        <w:br/>
        <w:t xml:space="preserve">MAKE SURE TO ANSWER/ATTEND TO RELEVANT POINTS HIGHLIGHTED IN RED  </w:t>
      </w:r>
      <w:r>
        <w:br/>
        <w:t xml:space="preserve">PLEASE REMOVE ALL HIGHLIGHTING PRIOR TO SUBMISSION  </w:t>
      </w:r>
      <w:r>
        <w:br/>
        <w:t xml:space="preserve">   </w:t>
      </w:r>
      <w:r>
        <w:br/>
        <w:t xml:space="preserve">You are being invited to take part in a Psychology research study, which is being completed as part of a Y2 BSc Psychology Mini-Dissertation group project at Goldsmiths, University of London. Before you decide to take part, it is important for you to understand why the research is being carried out and what it will involve. Please take time to read the following information carefully and decide whether you wish to participate. If anything is unclear, please contact the researcher or their Supervisor/Lab Tutor.  </w:t>
      </w:r>
      <w:r>
        <w:br/>
        <w:t xml:space="preserve">   </w:t>
      </w:r>
      <w:r>
        <w:br/>
        <w:t xml:space="preserve">Include all group members and all emails.   </w:t>
      </w:r>
      <w:r>
        <w:br/>
        <w:t xml:space="preserve">STUDENT NAME &lt;YOUREMAIL@gold.ac.uk&gt;,  </w:t>
      </w:r>
      <w:r>
        <w:br/>
        <w:t xml:space="preserve">AND SUPERVISOR/LAB TUTOR NAME &lt;SUPERVISOREMAIL@gold.ac.uk&gt; for </w:t>
      </w:r>
      <w:proofErr w:type="gramStart"/>
      <w:r>
        <w:t>clarification  Thank</w:t>
      </w:r>
      <w:proofErr w:type="gramEnd"/>
      <w:r>
        <w:t xml:space="preserve"> you for reading this.  </w:t>
      </w:r>
      <w:r>
        <w:br/>
        <w:t xml:space="preserve"> </w:t>
      </w:r>
      <w:r>
        <w:rPr>
          <w:b/>
        </w:rPr>
        <w:t>What is the purpose of the study?</w:t>
      </w:r>
      <w:r>
        <w:t xml:space="preserve">  VERY SHORT EXPLANATION THAT DOESN'T GIVE AWAY YOUR EXPECTATIONS OF THEIR ANSWERS</w:t>
      </w:r>
      <w:r>
        <w:br/>
        <w:t xml:space="preserve"> The study looks at how XXX differs across YYY. The goals of the study will be explained at the end in a comprehensive debrief. The study is being carried out as part of a second-year undergraduate mini-dissertation.  THIS SUMMARY OF THE PURPOSES OF RESEARCH SHOULD BE CLEAR AND COVER ALL ASPECTS OF THE GROUP WORK. IF YOU HAVE 4 GROUP MEMBERS, YOUR SUMMARY SHOULD ENCOMPASS ALL ASPECTS, WITHOUT EXCEPTION. </w:t>
      </w:r>
      <w:proofErr w:type="gramStart"/>
      <w:r>
        <w:t>In order to</w:t>
      </w:r>
      <w:proofErr w:type="gramEnd"/>
      <w:r>
        <w:t xml:space="preserve"> get the study purpose across clearly, it can be helpful to state the hypotheses, although you may be of the opinion that by stating the hypotheses you 'give the game away' we would rather this than an unclear informed consent procedure. Failure to meet this part of the brief is the NUMBER 1 cause for rejected applications.  </w:t>
      </w:r>
      <w:r>
        <w:rPr>
          <w:b/>
        </w:rPr>
        <w:t>What will happen to me if I take part?</w:t>
      </w:r>
      <w:r>
        <w:t xml:space="preserve">  You will be asked to INSERT A CLEAR AND INFORMATIVE DESCRIPTION OF ALL PARTS OF THE </w:t>
      </w:r>
      <w:proofErr w:type="gramStart"/>
      <w:r>
        <w:t>STUDY, BUT</w:t>
      </w:r>
      <w:proofErr w:type="gramEnd"/>
      <w:r>
        <w:t xml:space="preserve"> BE SUCCINCT.</w:t>
      </w:r>
      <w:r>
        <w:br/>
        <w:t xml:space="preserve"> The study will take about DURATION minutes to complete ANY SPECIAL REQUIREMENTS SUCH AS HEADPHONES, OR QUIET.     </w:t>
      </w:r>
      <w:r>
        <w:rPr>
          <w:b/>
        </w:rPr>
        <w:t>Do I have to take part?</w:t>
      </w:r>
      <w:r>
        <w:t xml:space="preserve">  Participation is entirely voluntary. If you decide to take part, you are still free to withdraw at any time and without giving a reason.  </w:t>
      </w:r>
      <w:r>
        <w:br/>
        <w:t xml:space="preserve"> </w:t>
      </w:r>
      <w:r>
        <w:rPr>
          <w:b/>
        </w:rPr>
        <w:t>What are the possible disadvantages and risks of taking part?</w:t>
      </w:r>
      <w:r>
        <w:t xml:space="preserve">  There is no significant discomfort anticipated </w:t>
      </w:r>
      <w:proofErr w:type="gramStart"/>
      <w:r>
        <w:t>as a result of</w:t>
      </w:r>
      <w:proofErr w:type="gramEnd"/>
      <w:r>
        <w:t xml:space="preserve"> taking part in this study. If you feel uncomfortable at any </w:t>
      </w:r>
      <w:r>
        <w:lastRenderedPageBreak/>
        <w:t xml:space="preserve">time during the study, you are free to withdraw.  IF THIS IS NOT TRUE FOR YOUR STUDY AND YOU ANTICIPATE ANY ETHICAL CONSIDERATIONS - RETHINK. MINI-DISSERTATIONS ARE NOT ALLOWED TO PRESENT ETHICAL </w:t>
      </w:r>
      <w:proofErr w:type="gramStart"/>
      <w:r>
        <w:t xml:space="preserve">CONSIDERATIONS  </w:t>
      </w:r>
      <w:r>
        <w:rPr>
          <w:b/>
        </w:rPr>
        <w:t>What</w:t>
      </w:r>
      <w:proofErr w:type="gramEnd"/>
      <w:r>
        <w:rPr>
          <w:b/>
        </w:rPr>
        <w:t xml:space="preserve"> are the possible benefits of taking part?</w:t>
      </w:r>
      <w:r>
        <w:t xml:space="preserve">  There are no anticipated benefits to taking part in this study.  </w:t>
      </w:r>
      <w:r>
        <w:rPr>
          <w:b/>
        </w:rPr>
        <w:t> </w:t>
      </w:r>
      <w:r>
        <w:rPr>
          <w:b/>
        </w:rPr>
        <w:br/>
        <w:t xml:space="preserve"> What if something goes wrong?</w:t>
      </w:r>
      <w:r>
        <w:t xml:space="preserve">  If you wish to complain about the experience you have had, please contact the Supervisor &lt;SUPERVISOREMAIL@gold.ac.uk&gt; or the Chair of the Research Ethics Committee, &lt;daniel.mullesiefen@gold.ac.uk&gt;  </w:t>
      </w:r>
      <w:r>
        <w:rPr>
          <w:b/>
        </w:rPr>
        <w:t> </w:t>
      </w:r>
      <w:r>
        <w:rPr>
          <w:b/>
        </w:rPr>
        <w:br/>
        <w:t xml:space="preserve"> Will my taking part in this study be kept confidential?</w:t>
      </w:r>
      <w:r>
        <w:t xml:space="preserve">  All information which is collected about you </w:t>
      </w:r>
      <w:proofErr w:type="gramStart"/>
      <w:r>
        <w:t>during the course of</w:t>
      </w:r>
      <w:proofErr w:type="gramEnd"/>
      <w:r>
        <w:t xml:space="preserve"> the research will be kept strictly confidential.     </w:t>
      </w:r>
      <w:r>
        <w:rPr>
          <w:b/>
        </w:rPr>
        <w:t>What will happen to the results of the research study?</w:t>
      </w:r>
      <w:r>
        <w:t xml:space="preserve">  The results of the research will be written up as part of an undergraduate </w:t>
      </w:r>
      <w:proofErr w:type="gramStart"/>
      <w:r>
        <w:t>mini-dissertation</w:t>
      </w:r>
      <w:proofErr w:type="gramEnd"/>
      <w:r>
        <w:t xml:space="preserve"> which may or may not be published. The data will not identify you as an individual in any way.     </w:t>
      </w:r>
      <w:r>
        <w:rPr>
          <w:b/>
        </w:rPr>
        <w:t>Who has reviewed the study?</w:t>
      </w:r>
      <w:r>
        <w:t xml:space="preserve">  The study has been reviewed by the Research Ethics Committee at Goldsmiths, University of London.     </w:t>
      </w:r>
      <w:r>
        <w:rPr>
          <w:b/>
        </w:rPr>
        <w:t xml:space="preserve">Research </w:t>
      </w:r>
      <w:proofErr w:type="gramStart"/>
      <w:r>
        <w:rPr>
          <w:b/>
        </w:rPr>
        <w:t>Integrity</w:t>
      </w:r>
      <w:r>
        <w:t xml:space="preserve">  Goldsmiths</w:t>
      </w:r>
      <w:proofErr w:type="gramEnd"/>
      <w:r>
        <w:t xml:space="preserve">, University of London, is committed to compliance with the Universities UK Research Integrity Concordat. You are entitled to expect the highest level of integrity from our researchers </w:t>
      </w:r>
      <w:proofErr w:type="gramStart"/>
      <w:r>
        <w:t>during the course of</w:t>
      </w:r>
      <w:proofErr w:type="gramEnd"/>
      <w:r>
        <w:t xml:space="preserve"> their research.     </w:t>
      </w:r>
      <w:r>
        <w:rPr>
          <w:b/>
        </w:rPr>
        <w:t xml:space="preserve">Contact for Further Information and </w:t>
      </w:r>
      <w:proofErr w:type="gramStart"/>
      <w:r>
        <w:rPr>
          <w:b/>
        </w:rPr>
        <w:t>Complaints</w:t>
      </w:r>
      <w:r>
        <w:t xml:space="preserve">  </w:t>
      </w:r>
      <w:r>
        <w:rPr>
          <w:u w:val="single"/>
        </w:rPr>
        <w:t>Experimenters</w:t>
      </w:r>
      <w:proofErr w:type="gramEnd"/>
      <w:r>
        <w:rPr>
          <w:u w:val="single"/>
        </w:rPr>
        <w:t>:</w:t>
      </w:r>
      <w:r>
        <w:t xml:space="preserve">  STUDENT NAME &lt;YOUREMAIL@gold.ac.uk&gt;,     </w:t>
      </w:r>
      <w:r>
        <w:rPr>
          <w:u w:val="single"/>
        </w:rPr>
        <w:t>Supervisor/Lab Tutor:</w:t>
      </w:r>
      <w:r>
        <w:t xml:space="preserve"> SUPERVISOR OR LAB TUTORNAME &lt;SUPERVISOREMAIL@gold.ac.uk&gt;</w:t>
      </w:r>
      <w:r>
        <w:br/>
        <w:t xml:space="preserve"> </w:t>
      </w:r>
      <w:r>
        <w:br/>
        <w:t xml:space="preserve"> SPELL CHECK AND CHECK FOR ERRORS/INCOMPLETE INFORMATION&gt; THIS WILL BE READ WORD FOR WORD. ERRORS </w:t>
      </w:r>
      <w:proofErr w:type="gramStart"/>
      <w:r>
        <w:t>LEAD</w:t>
      </w:r>
      <w:proofErr w:type="gramEnd"/>
      <w:r>
        <w:t xml:space="preserve"> TO REJECTED APPLICATIONS.</w:t>
      </w:r>
    </w:p>
    <w:p w14:paraId="7100B41B" w14:textId="77777777" w:rsidR="00F64478" w:rsidRDefault="00F64478"/>
    <w:p w14:paraId="430A6B71" w14:textId="77777777" w:rsidR="00F64478" w:rsidRDefault="00F64478">
      <w:pPr>
        <w:pStyle w:val="QuestionSeparator"/>
      </w:pPr>
    </w:p>
    <w:p w14:paraId="01C89CCE" w14:textId="77777777" w:rsidR="00F64478" w:rsidRDefault="00F64478"/>
    <w:p w14:paraId="08343AA5" w14:textId="77777777" w:rsidR="00F64478" w:rsidRDefault="00000000">
      <w:pPr>
        <w:keepNext/>
      </w:pPr>
      <w:r>
        <w:t xml:space="preserve">Q2 </w:t>
      </w:r>
      <w:r>
        <w:br/>
        <w:t xml:space="preserve"> </w:t>
      </w:r>
      <w:r>
        <w:br/>
      </w:r>
      <w:r>
        <w:rPr>
          <w:b/>
        </w:rPr>
        <w:t>General Data Protection Regulations (GDPR)</w:t>
      </w:r>
      <w:r>
        <w:t xml:space="preserve">  </w:t>
      </w:r>
      <w:r>
        <w:br/>
      </w:r>
      <w:r>
        <w:br/>
        <w:t xml:space="preserve"> Goldsmiths full GDPR policy for research can be downloaded </w:t>
      </w:r>
      <w:hyperlink>
        <w:r>
          <w:rPr>
            <w:color w:val="007AC0"/>
            <w:u w:val="single"/>
          </w:rPr>
          <w:t>here</w:t>
        </w:r>
      </w:hyperlink>
      <w:r>
        <w:br/>
        <w:t xml:space="preserve">    </w:t>
      </w:r>
      <w:r>
        <w:br/>
        <w:t xml:space="preserve">To comply with GDPR we will not collect any information that can personally identify you such as your name or IP address. All data are collected anonymously. However, we also want you to be able to withdraw your data if you change your mind about the study. </w:t>
      </w:r>
      <w:proofErr w:type="gramStart"/>
      <w:r>
        <w:t>Therefore</w:t>
      </w:r>
      <w:proofErr w:type="gramEnd"/>
      <w:r>
        <w:t xml:space="preserve"> we ask you to create an identifying code known only to you.   </w:t>
      </w:r>
      <w:r>
        <w:br/>
        <w:t xml:space="preserve">   </w:t>
      </w:r>
      <w:r>
        <w:br/>
      </w:r>
      <w:r>
        <w:rPr>
          <w:b/>
        </w:rPr>
        <w:t xml:space="preserve">Write down the first three letters of your first name and your birthdate in </w:t>
      </w:r>
      <w:proofErr w:type="spellStart"/>
      <w:r>
        <w:rPr>
          <w:b/>
        </w:rPr>
        <w:t>ddmm</w:t>
      </w:r>
      <w:proofErr w:type="spellEnd"/>
      <w:r>
        <w:rPr>
          <w:b/>
        </w:rPr>
        <w:t xml:space="preserve"> format. </w:t>
      </w:r>
      <w:proofErr w:type="gramStart"/>
      <w:r>
        <w:rPr>
          <w:b/>
        </w:rPr>
        <w:t>So</w:t>
      </w:r>
      <w:proofErr w:type="gramEnd"/>
      <w:r>
        <w:rPr>
          <w:b/>
        </w:rPr>
        <w:t xml:space="preserve"> if your name is Gordon and your birthday is 21st July (7th month) write GOR2107</w:t>
      </w:r>
    </w:p>
    <w:p w14:paraId="56BA7B13" w14:textId="77777777" w:rsidR="00F64478" w:rsidRDefault="00000000">
      <w:pPr>
        <w:pStyle w:val="TextEntryLine"/>
        <w:ind w:firstLine="400"/>
      </w:pPr>
      <w:r>
        <w:t>________________________________________________________________</w:t>
      </w:r>
    </w:p>
    <w:p w14:paraId="4B105C09" w14:textId="77777777" w:rsidR="00F64478" w:rsidRDefault="00F64478"/>
    <w:p w14:paraId="4DA7B583" w14:textId="77777777" w:rsidR="00F64478" w:rsidRDefault="00F64478">
      <w:pPr>
        <w:pStyle w:val="QuestionSeparator"/>
      </w:pPr>
    </w:p>
    <w:tbl>
      <w:tblPr>
        <w:tblStyle w:val="QQuestionIconTable"/>
        <w:tblW w:w="50" w:type="auto"/>
        <w:tblLook w:val="07E0" w:firstRow="1" w:lastRow="1" w:firstColumn="1" w:lastColumn="1" w:noHBand="1" w:noVBand="1"/>
      </w:tblPr>
      <w:tblGrid>
        <w:gridCol w:w="380"/>
      </w:tblGrid>
      <w:tr w:rsidR="00F64478" w14:paraId="1D09D32B" w14:textId="77777777">
        <w:tc>
          <w:tcPr>
            <w:tcW w:w="50" w:type="dxa"/>
          </w:tcPr>
          <w:p w14:paraId="35EB402D" w14:textId="77777777" w:rsidR="00F64478" w:rsidRDefault="00000000">
            <w:pPr>
              <w:keepNext/>
            </w:pPr>
            <w:r>
              <w:rPr>
                <w:noProof/>
              </w:rPr>
              <w:lastRenderedPageBreak/>
              <w:drawing>
                <wp:inline distT="0" distB="0" distL="0" distR="0" wp14:anchorId="367AFD2F" wp14:editId="274FBCD5">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r>
    </w:tbl>
    <w:p w14:paraId="1CF6E3C7" w14:textId="77777777" w:rsidR="00F64478" w:rsidRDefault="00F64478"/>
    <w:p w14:paraId="468D03E3" w14:textId="77777777" w:rsidR="00F64478" w:rsidRDefault="00000000">
      <w:pPr>
        <w:keepNext/>
      </w:pPr>
      <w:r>
        <w:t>Q3 DO NOT EDIT APART FROM REMOVING THIS HIGHLIGHTED TEXT AND VERIFYING THAT A PARTICIPANT CAN ONLY PROCEED BY TICKING ALL 5 BOXES- THIS USES SKIP LOGIC TO JUMP TO THE END OF THE SURVEY IF LESS THAN 5 BOXES ARE TICKED. IF YOU ADD ANY COMPULSORY TICKS, CHANGE THE SKIP LOGIC REQUIREMENTS TO INCLUDE ANY FURTHER BOXES.</w:t>
      </w:r>
      <w:r>
        <w:br/>
        <w:t xml:space="preserve"> Tick the boxes below to confirm you are happy to take part:</w:t>
      </w:r>
    </w:p>
    <w:p w14:paraId="2ADAF6F4" w14:textId="77777777" w:rsidR="00F64478" w:rsidRDefault="00000000">
      <w:pPr>
        <w:pStyle w:val="ListParagraph"/>
        <w:keepNext/>
        <w:numPr>
          <w:ilvl w:val="0"/>
          <w:numId w:val="2"/>
        </w:numPr>
      </w:pPr>
      <w:r>
        <w:t xml:space="preserve">I consent to take </w:t>
      </w:r>
      <w:proofErr w:type="gramStart"/>
      <w:r>
        <w:t>part</w:t>
      </w:r>
      <w:proofErr w:type="gramEnd"/>
      <w:r>
        <w:t xml:space="preserve"> </w:t>
      </w:r>
    </w:p>
    <w:p w14:paraId="2D40C02A" w14:textId="77777777" w:rsidR="00F64478" w:rsidRDefault="00000000">
      <w:pPr>
        <w:pStyle w:val="ListParagraph"/>
        <w:keepNext/>
        <w:numPr>
          <w:ilvl w:val="0"/>
          <w:numId w:val="2"/>
        </w:numPr>
      </w:pPr>
      <w:r>
        <w:t xml:space="preserve">I confirm I am over 18 years </w:t>
      </w:r>
      <w:proofErr w:type="gramStart"/>
      <w:r>
        <w:t>old</w:t>
      </w:r>
      <w:proofErr w:type="gramEnd"/>
      <w:r>
        <w:t xml:space="preserve"> </w:t>
      </w:r>
    </w:p>
    <w:p w14:paraId="2818D6B6" w14:textId="77777777" w:rsidR="00F64478" w:rsidRDefault="00000000">
      <w:pPr>
        <w:pStyle w:val="ListParagraph"/>
        <w:keepNext/>
        <w:numPr>
          <w:ilvl w:val="0"/>
          <w:numId w:val="2"/>
        </w:numPr>
      </w:pPr>
      <w:r>
        <w:t xml:space="preserve">I understand my participation is voluntary and can withdraw at any point without an </w:t>
      </w:r>
      <w:proofErr w:type="gramStart"/>
      <w:r>
        <w:t>explanation</w:t>
      </w:r>
      <w:proofErr w:type="gramEnd"/>
      <w:r>
        <w:t xml:space="preserve"> </w:t>
      </w:r>
    </w:p>
    <w:p w14:paraId="5BF1DA95" w14:textId="77777777" w:rsidR="00F64478" w:rsidRDefault="00000000">
      <w:pPr>
        <w:pStyle w:val="ListParagraph"/>
        <w:keepNext/>
        <w:numPr>
          <w:ilvl w:val="0"/>
          <w:numId w:val="2"/>
        </w:numPr>
      </w:pPr>
      <w:r>
        <w:t xml:space="preserve">I understand data collected will be entirely confidential and I will not be </w:t>
      </w:r>
      <w:proofErr w:type="gramStart"/>
      <w:r>
        <w:t>identifiable</w:t>
      </w:r>
      <w:proofErr w:type="gramEnd"/>
      <w:r>
        <w:t xml:space="preserve"> </w:t>
      </w:r>
    </w:p>
    <w:p w14:paraId="685B777E" w14:textId="77777777" w:rsidR="00F64478" w:rsidRDefault="00000000">
      <w:pPr>
        <w:pStyle w:val="ListParagraph"/>
        <w:keepNext/>
        <w:numPr>
          <w:ilvl w:val="0"/>
          <w:numId w:val="2"/>
        </w:numPr>
      </w:pPr>
      <w:r>
        <w:t xml:space="preserve">I have read and understand the information in the consent </w:t>
      </w:r>
      <w:proofErr w:type="gramStart"/>
      <w:r>
        <w:t>form</w:t>
      </w:r>
      <w:proofErr w:type="gramEnd"/>
      <w:r>
        <w:t xml:space="preserve"> </w:t>
      </w:r>
    </w:p>
    <w:p w14:paraId="18041629" w14:textId="77777777" w:rsidR="00F64478" w:rsidRDefault="00F64478"/>
    <w:p w14:paraId="6FD2E042" w14:textId="77777777" w:rsidR="00F64478" w:rsidRDefault="00F64478">
      <w:pPr>
        <w:pStyle w:val="QuestionSeparator"/>
      </w:pPr>
    </w:p>
    <w:p w14:paraId="07F23B1E" w14:textId="77777777" w:rsidR="00F64478" w:rsidRDefault="00F64478"/>
    <w:p w14:paraId="72D29A2E" w14:textId="77777777" w:rsidR="00F64478" w:rsidRDefault="00000000">
      <w:pPr>
        <w:keepNext/>
      </w:pPr>
      <w:r>
        <w:t>Q4 What is your gender?</w:t>
      </w:r>
    </w:p>
    <w:p w14:paraId="1471BDF7" w14:textId="77777777" w:rsidR="00F64478" w:rsidRDefault="00000000">
      <w:pPr>
        <w:pStyle w:val="ListParagraph"/>
        <w:keepNext/>
        <w:numPr>
          <w:ilvl w:val="0"/>
          <w:numId w:val="4"/>
        </w:numPr>
      </w:pPr>
      <w:r>
        <w:t xml:space="preserve">Male </w:t>
      </w:r>
    </w:p>
    <w:p w14:paraId="6A916BE5" w14:textId="77777777" w:rsidR="00F64478" w:rsidRDefault="00000000">
      <w:pPr>
        <w:pStyle w:val="ListParagraph"/>
        <w:keepNext/>
        <w:numPr>
          <w:ilvl w:val="0"/>
          <w:numId w:val="4"/>
        </w:numPr>
      </w:pPr>
      <w:r>
        <w:t xml:space="preserve">Female </w:t>
      </w:r>
    </w:p>
    <w:p w14:paraId="67E50EC0" w14:textId="77777777" w:rsidR="00F64478" w:rsidRDefault="00000000">
      <w:pPr>
        <w:pStyle w:val="ListParagraph"/>
        <w:keepNext/>
        <w:numPr>
          <w:ilvl w:val="0"/>
          <w:numId w:val="4"/>
        </w:numPr>
      </w:pPr>
      <w:r>
        <w:t xml:space="preserve">Other </w:t>
      </w:r>
    </w:p>
    <w:p w14:paraId="5973BE6E" w14:textId="77777777" w:rsidR="00F64478" w:rsidRDefault="00000000">
      <w:pPr>
        <w:pStyle w:val="ListParagraph"/>
        <w:keepNext/>
        <w:numPr>
          <w:ilvl w:val="0"/>
          <w:numId w:val="4"/>
        </w:numPr>
      </w:pPr>
      <w:r>
        <w:t xml:space="preserve">Prefer not to </w:t>
      </w:r>
      <w:proofErr w:type="gramStart"/>
      <w:r>
        <w:t>say</w:t>
      </w:r>
      <w:proofErr w:type="gramEnd"/>
      <w:r>
        <w:t xml:space="preserve"> </w:t>
      </w:r>
    </w:p>
    <w:p w14:paraId="485D6444" w14:textId="77777777" w:rsidR="00F64478" w:rsidRDefault="00F64478"/>
    <w:p w14:paraId="41DC6A88" w14:textId="77777777" w:rsidR="00F64478" w:rsidRDefault="00F64478">
      <w:pPr>
        <w:pStyle w:val="QuestionSeparator"/>
      </w:pPr>
    </w:p>
    <w:tbl>
      <w:tblPr>
        <w:tblStyle w:val="QQuestionIconTable"/>
        <w:tblW w:w="50" w:type="auto"/>
        <w:tblLook w:val="07E0" w:firstRow="1" w:lastRow="1" w:firstColumn="1" w:lastColumn="1" w:noHBand="1" w:noVBand="1"/>
      </w:tblPr>
      <w:tblGrid>
        <w:gridCol w:w="380"/>
      </w:tblGrid>
      <w:tr w:rsidR="00F64478" w14:paraId="6A5E9584" w14:textId="77777777">
        <w:tc>
          <w:tcPr>
            <w:tcW w:w="50" w:type="dxa"/>
          </w:tcPr>
          <w:p w14:paraId="3FEFB77A" w14:textId="77777777" w:rsidR="00F64478" w:rsidRDefault="00000000">
            <w:pPr>
              <w:keepNext/>
            </w:pPr>
            <w:r>
              <w:rPr>
                <w:noProof/>
              </w:rPr>
              <w:drawing>
                <wp:inline distT="0" distB="0" distL="0" distR="0" wp14:anchorId="390BF92B" wp14:editId="1B62AC88">
                  <wp:extent cx="228600" cy="228600"/>
                  <wp:effectExtent l="0" t="0" r="0" b="0"/>
                  <wp:docPr id="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99ACCC2" w14:textId="77777777" w:rsidR="00F64478" w:rsidRDefault="00F64478"/>
    <w:p w14:paraId="52AE0637" w14:textId="77777777" w:rsidR="00F64478" w:rsidRDefault="00000000">
      <w:pPr>
        <w:keepNext/>
      </w:pPr>
      <w:r>
        <w:t>Q13 What is your age? </w:t>
      </w:r>
    </w:p>
    <w:p w14:paraId="793160B7" w14:textId="77777777" w:rsidR="00F64478" w:rsidRDefault="00000000">
      <w:pPr>
        <w:pStyle w:val="Dropdown"/>
        <w:keepNext/>
      </w:pPr>
      <w:r>
        <w:t>▼ 18 ... 99</w:t>
      </w:r>
    </w:p>
    <w:p w14:paraId="76584C88" w14:textId="77777777" w:rsidR="00F64478" w:rsidRDefault="00F64478"/>
    <w:p w14:paraId="347CE795" w14:textId="77777777" w:rsidR="00F64478" w:rsidRDefault="00F64478">
      <w:pPr>
        <w:pStyle w:val="QuestionSeparator"/>
      </w:pPr>
    </w:p>
    <w:p w14:paraId="36CD0171" w14:textId="77777777" w:rsidR="00F64478" w:rsidRDefault="00F64478"/>
    <w:p w14:paraId="71BD1C5F" w14:textId="77777777" w:rsidR="00F64478" w:rsidRDefault="00000000">
      <w:pPr>
        <w:keepNext/>
      </w:pPr>
      <w:r>
        <w:t>Q5 What is your ethnicity?</w:t>
      </w:r>
    </w:p>
    <w:p w14:paraId="7EF65DEC" w14:textId="77777777" w:rsidR="00F64478" w:rsidRDefault="00000000">
      <w:pPr>
        <w:pStyle w:val="TextEntryLine"/>
        <w:ind w:firstLine="400"/>
      </w:pPr>
      <w:r>
        <w:t>________________________________________________________________</w:t>
      </w:r>
    </w:p>
    <w:p w14:paraId="4C7E18DA" w14:textId="77777777" w:rsidR="00F64478" w:rsidRDefault="00F64478"/>
    <w:p w14:paraId="1C8C2F40" w14:textId="77777777" w:rsidR="00F64478" w:rsidRDefault="00000000">
      <w:pPr>
        <w:pStyle w:val="BlockEndLabel"/>
      </w:pPr>
      <w:r>
        <w:t>End of Block: Informed Consent</w:t>
      </w:r>
    </w:p>
    <w:p w14:paraId="48FD6BBD" w14:textId="77777777" w:rsidR="00F64478" w:rsidRDefault="00F64478">
      <w:pPr>
        <w:pStyle w:val="BlockSeparator"/>
      </w:pPr>
    </w:p>
    <w:p w14:paraId="3D1B020F" w14:textId="77777777" w:rsidR="00F64478" w:rsidRDefault="00000000">
      <w:pPr>
        <w:pStyle w:val="BlockStartLabel"/>
      </w:pPr>
      <w:r>
        <w:t>Start of Block: Block 3</w:t>
      </w:r>
    </w:p>
    <w:p w14:paraId="502ACF77" w14:textId="77777777" w:rsidR="00F64478" w:rsidRDefault="00F64478"/>
    <w:p w14:paraId="1565F627" w14:textId="77777777" w:rsidR="00F64478" w:rsidRDefault="00000000">
      <w:pPr>
        <w:keepNext/>
      </w:pPr>
      <w:r>
        <w:t>Q6 The main questions go here... USE BLOCK LABELS AND Q Labels - You'll thank me down the line!</w:t>
      </w:r>
    </w:p>
    <w:p w14:paraId="03A0FB8E" w14:textId="77777777" w:rsidR="00F64478" w:rsidRDefault="00000000">
      <w:pPr>
        <w:pStyle w:val="TextEntryLine"/>
        <w:ind w:firstLine="400"/>
      </w:pPr>
      <w:r>
        <w:t>________________________________________________________________</w:t>
      </w:r>
    </w:p>
    <w:p w14:paraId="51DF31B4" w14:textId="77777777" w:rsidR="00F64478" w:rsidRDefault="00F64478"/>
    <w:p w14:paraId="7A82AC4A" w14:textId="77777777" w:rsidR="00F64478" w:rsidRDefault="00F64478">
      <w:pPr>
        <w:pStyle w:val="QuestionSeparator"/>
      </w:pPr>
    </w:p>
    <w:p w14:paraId="0218944A" w14:textId="77777777" w:rsidR="00F64478" w:rsidRDefault="00F64478"/>
    <w:p w14:paraId="03FD82AC" w14:textId="77777777" w:rsidR="00F64478" w:rsidRDefault="00000000">
      <w:pPr>
        <w:keepNext/>
      </w:pPr>
      <w:r>
        <w:t xml:space="preserve">Q7 Tell us </w:t>
      </w:r>
      <w:proofErr w:type="gramStart"/>
      <w:r>
        <w:t>more</w:t>
      </w:r>
      <w:proofErr w:type="gramEnd"/>
    </w:p>
    <w:p w14:paraId="2F8AC546" w14:textId="77777777" w:rsidR="00F64478" w:rsidRDefault="00000000">
      <w:pPr>
        <w:pStyle w:val="TextEntryLine"/>
        <w:ind w:firstLine="400"/>
      </w:pPr>
      <w:r>
        <w:t>________________________________________________________________</w:t>
      </w:r>
    </w:p>
    <w:p w14:paraId="79BECF28" w14:textId="77777777" w:rsidR="00F64478" w:rsidRDefault="00F64478"/>
    <w:p w14:paraId="281E2017" w14:textId="77777777" w:rsidR="00F64478" w:rsidRDefault="00F64478">
      <w:pPr>
        <w:pStyle w:val="QuestionSeparator"/>
      </w:pPr>
    </w:p>
    <w:p w14:paraId="26C1D977" w14:textId="77777777" w:rsidR="00F64478" w:rsidRDefault="00F64478"/>
    <w:p w14:paraId="75C06C2A" w14:textId="77777777" w:rsidR="00F64478" w:rsidRDefault="00000000">
      <w:pPr>
        <w:keepNext/>
      </w:pPr>
      <w:r>
        <w:t xml:space="preserve">Q8 Click to write the question </w:t>
      </w:r>
      <w:proofErr w:type="gramStart"/>
      <w:r>
        <w:t>text</w:t>
      </w:r>
      <w:proofErr w:type="gramEnd"/>
    </w:p>
    <w:p w14:paraId="72028177" w14:textId="77777777" w:rsidR="00F64478" w:rsidRDefault="00000000">
      <w:pPr>
        <w:pStyle w:val="ListParagraph"/>
        <w:keepNext/>
        <w:numPr>
          <w:ilvl w:val="0"/>
          <w:numId w:val="4"/>
        </w:numPr>
      </w:pPr>
      <w:r>
        <w:t xml:space="preserve">Click to write Choice 1 </w:t>
      </w:r>
    </w:p>
    <w:p w14:paraId="652D95F5" w14:textId="77777777" w:rsidR="00F64478" w:rsidRDefault="00000000">
      <w:pPr>
        <w:pStyle w:val="ListParagraph"/>
        <w:keepNext/>
        <w:numPr>
          <w:ilvl w:val="0"/>
          <w:numId w:val="4"/>
        </w:numPr>
      </w:pPr>
      <w:r>
        <w:t xml:space="preserve">Click to write Choice 2 </w:t>
      </w:r>
    </w:p>
    <w:p w14:paraId="20DECF38" w14:textId="77777777" w:rsidR="00F64478" w:rsidRDefault="00000000">
      <w:pPr>
        <w:pStyle w:val="ListParagraph"/>
        <w:keepNext/>
        <w:numPr>
          <w:ilvl w:val="0"/>
          <w:numId w:val="4"/>
        </w:numPr>
      </w:pPr>
      <w:r>
        <w:t xml:space="preserve">Click to write Choice 3 </w:t>
      </w:r>
    </w:p>
    <w:p w14:paraId="1EC04A72" w14:textId="77777777" w:rsidR="00F64478" w:rsidRDefault="00F64478"/>
    <w:p w14:paraId="51F4CC9B" w14:textId="77777777" w:rsidR="00F64478" w:rsidRDefault="00F64478">
      <w:pPr>
        <w:pStyle w:val="QuestionSeparator"/>
      </w:pPr>
    </w:p>
    <w:p w14:paraId="375A444E" w14:textId="77777777" w:rsidR="00F64478" w:rsidRDefault="00F64478"/>
    <w:p w14:paraId="1CFB30B1" w14:textId="77777777" w:rsidR="00F64478" w:rsidRDefault="00000000">
      <w:pPr>
        <w:keepNext/>
      </w:pPr>
      <w:r>
        <w:t xml:space="preserve">Q9 Click to write the question </w:t>
      </w:r>
      <w:proofErr w:type="gramStart"/>
      <w:r>
        <w:t>text</w:t>
      </w:r>
      <w:proofErr w:type="gramEnd"/>
    </w:p>
    <w:p w14:paraId="6B87AD4C" w14:textId="77777777" w:rsidR="00F64478" w:rsidRDefault="00000000">
      <w:pPr>
        <w:pStyle w:val="ListParagraph"/>
        <w:keepNext/>
        <w:numPr>
          <w:ilvl w:val="0"/>
          <w:numId w:val="4"/>
        </w:numPr>
      </w:pPr>
      <w:r>
        <w:t xml:space="preserve">Click to write Choice 1 </w:t>
      </w:r>
    </w:p>
    <w:p w14:paraId="4F1022E3" w14:textId="77777777" w:rsidR="00F64478" w:rsidRDefault="00000000">
      <w:pPr>
        <w:pStyle w:val="ListParagraph"/>
        <w:keepNext/>
        <w:numPr>
          <w:ilvl w:val="0"/>
          <w:numId w:val="4"/>
        </w:numPr>
      </w:pPr>
      <w:r>
        <w:t xml:space="preserve">Click to write Choice 2 </w:t>
      </w:r>
    </w:p>
    <w:p w14:paraId="3917360F" w14:textId="77777777" w:rsidR="00F64478" w:rsidRDefault="00000000">
      <w:pPr>
        <w:pStyle w:val="ListParagraph"/>
        <w:keepNext/>
        <w:numPr>
          <w:ilvl w:val="0"/>
          <w:numId w:val="4"/>
        </w:numPr>
      </w:pPr>
      <w:r>
        <w:t xml:space="preserve">Click to write Choice 3 </w:t>
      </w:r>
    </w:p>
    <w:p w14:paraId="4A819DE3" w14:textId="77777777" w:rsidR="00F64478" w:rsidRDefault="00F64478"/>
    <w:p w14:paraId="6992EF65" w14:textId="77777777" w:rsidR="00F64478" w:rsidRDefault="00F64478">
      <w:pPr>
        <w:pStyle w:val="QuestionSeparator"/>
      </w:pPr>
    </w:p>
    <w:p w14:paraId="44F6DF0A" w14:textId="77777777" w:rsidR="00F64478" w:rsidRDefault="00F64478"/>
    <w:p w14:paraId="4DD76B4F" w14:textId="77777777" w:rsidR="00F64478" w:rsidRDefault="00000000">
      <w:pPr>
        <w:keepNext/>
      </w:pPr>
      <w:r>
        <w:lastRenderedPageBreak/>
        <w:t xml:space="preserve">Q10 Click to write the question </w:t>
      </w:r>
      <w:proofErr w:type="gramStart"/>
      <w:r>
        <w:t>text</w:t>
      </w:r>
      <w:proofErr w:type="gramEnd"/>
    </w:p>
    <w:p w14:paraId="5C3C8605" w14:textId="77777777" w:rsidR="00F64478" w:rsidRDefault="00000000">
      <w:pPr>
        <w:pStyle w:val="ListParagraph"/>
        <w:keepNext/>
        <w:numPr>
          <w:ilvl w:val="0"/>
          <w:numId w:val="4"/>
        </w:numPr>
      </w:pPr>
      <w:r>
        <w:t xml:space="preserve">Click to write Choice 1 </w:t>
      </w:r>
    </w:p>
    <w:p w14:paraId="18EE633B" w14:textId="77777777" w:rsidR="00F64478" w:rsidRDefault="00000000">
      <w:pPr>
        <w:pStyle w:val="ListParagraph"/>
        <w:keepNext/>
        <w:numPr>
          <w:ilvl w:val="0"/>
          <w:numId w:val="4"/>
        </w:numPr>
      </w:pPr>
      <w:r>
        <w:t xml:space="preserve">Click to write Choice 2 </w:t>
      </w:r>
    </w:p>
    <w:p w14:paraId="0C619A1D" w14:textId="77777777" w:rsidR="00F64478" w:rsidRDefault="00000000">
      <w:pPr>
        <w:pStyle w:val="ListParagraph"/>
        <w:keepNext/>
        <w:numPr>
          <w:ilvl w:val="0"/>
          <w:numId w:val="4"/>
        </w:numPr>
      </w:pPr>
      <w:r>
        <w:t xml:space="preserve">Click to write Choice 3 </w:t>
      </w:r>
    </w:p>
    <w:p w14:paraId="17620F8C" w14:textId="77777777" w:rsidR="00F64478" w:rsidRDefault="00F64478"/>
    <w:p w14:paraId="27FB2C80" w14:textId="77777777" w:rsidR="00F64478" w:rsidRDefault="00F64478">
      <w:pPr>
        <w:pStyle w:val="QuestionSeparator"/>
      </w:pPr>
    </w:p>
    <w:p w14:paraId="69E6FEA4" w14:textId="77777777" w:rsidR="00F64478" w:rsidRDefault="00F64478"/>
    <w:p w14:paraId="5DC3D91B" w14:textId="77777777" w:rsidR="00F64478" w:rsidRDefault="00000000">
      <w:pPr>
        <w:keepNext/>
      </w:pPr>
      <w:r>
        <w:t xml:space="preserve">Q11 Click to write the question </w:t>
      </w:r>
      <w:proofErr w:type="gramStart"/>
      <w:r>
        <w:t>text</w:t>
      </w:r>
      <w:proofErr w:type="gramEnd"/>
    </w:p>
    <w:tbl>
      <w:tblPr>
        <w:tblStyle w:val="QQuestionTable"/>
        <w:tblW w:w="9576" w:type="auto"/>
        <w:tblLook w:val="07E0" w:firstRow="1" w:lastRow="1" w:firstColumn="1" w:lastColumn="1" w:noHBand="1" w:noVBand="1"/>
      </w:tblPr>
      <w:tblGrid>
        <w:gridCol w:w="1573"/>
        <w:gridCol w:w="1566"/>
        <w:gridCol w:w="1566"/>
        <w:gridCol w:w="1555"/>
        <w:gridCol w:w="1550"/>
        <w:gridCol w:w="1550"/>
      </w:tblGrid>
      <w:tr w:rsidR="00F64478" w14:paraId="2035824A" w14:textId="77777777" w:rsidTr="00F644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3D6CC07E" w14:textId="77777777" w:rsidR="00F64478" w:rsidRDefault="00F64478">
            <w:pPr>
              <w:keepNext/>
            </w:pPr>
          </w:p>
        </w:tc>
        <w:tc>
          <w:tcPr>
            <w:tcW w:w="1596" w:type="dxa"/>
          </w:tcPr>
          <w:p w14:paraId="102179E4" w14:textId="77777777" w:rsidR="00F64478" w:rsidRDefault="00000000">
            <w:pPr>
              <w:cnfStyle w:val="100000000000" w:firstRow="1" w:lastRow="0" w:firstColumn="0" w:lastColumn="0" w:oddVBand="0" w:evenVBand="0" w:oddHBand="0" w:evenHBand="0" w:firstRowFirstColumn="0" w:firstRowLastColumn="0" w:lastRowFirstColumn="0" w:lastRowLastColumn="0"/>
            </w:pPr>
            <w:r>
              <w:t>Very Unhappy</w:t>
            </w:r>
          </w:p>
        </w:tc>
        <w:tc>
          <w:tcPr>
            <w:tcW w:w="1596" w:type="dxa"/>
          </w:tcPr>
          <w:p w14:paraId="6F4DEAAE" w14:textId="77777777" w:rsidR="00F64478" w:rsidRDefault="00000000">
            <w:pPr>
              <w:cnfStyle w:val="100000000000" w:firstRow="1" w:lastRow="0" w:firstColumn="0" w:lastColumn="0" w:oddVBand="0" w:evenVBand="0" w:oddHBand="0" w:evenHBand="0" w:firstRowFirstColumn="0" w:firstRowLastColumn="0" w:lastRowFirstColumn="0" w:lastRowLastColumn="0"/>
            </w:pPr>
            <w:r>
              <w:t>Unhappy</w:t>
            </w:r>
          </w:p>
        </w:tc>
        <w:tc>
          <w:tcPr>
            <w:tcW w:w="1596" w:type="dxa"/>
          </w:tcPr>
          <w:p w14:paraId="1B3100A9" w14:textId="77777777" w:rsidR="00F64478" w:rsidRDefault="00000000">
            <w:pPr>
              <w:cnfStyle w:val="100000000000" w:firstRow="1" w:lastRow="0" w:firstColumn="0" w:lastColumn="0" w:oddVBand="0" w:evenVBand="0" w:oddHBand="0" w:evenHBand="0" w:firstRowFirstColumn="0" w:firstRowLastColumn="0" w:lastRowFirstColumn="0" w:lastRowLastColumn="0"/>
            </w:pPr>
            <w:r>
              <w:t>Neither</w:t>
            </w:r>
          </w:p>
        </w:tc>
        <w:tc>
          <w:tcPr>
            <w:tcW w:w="1596" w:type="dxa"/>
          </w:tcPr>
          <w:p w14:paraId="41F31927" w14:textId="77777777" w:rsidR="00F64478" w:rsidRDefault="00000000">
            <w:pPr>
              <w:cnfStyle w:val="100000000000" w:firstRow="1" w:lastRow="0" w:firstColumn="0" w:lastColumn="0" w:oddVBand="0" w:evenVBand="0" w:oddHBand="0" w:evenHBand="0" w:firstRowFirstColumn="0" w:firstRowLastColumn="0" w:lastRowFirstColumn="0" w:lastRowLastColumn="0"/>
            </w:pPr>
            <w:r>
              <w:t>Happy</w:t>
            </w:r>
          </w:p>
        </w:tc>
        <w:tc>
          <w:tcPr>
            <w:tcW w:w="1596" w:type="dxa"/>
          </w:tcPr>
          <w:p w14:paraId="2618CB21" w14:textId="77777777" w:rsidR="00F64478" w:rsidRDefault="00000000">
            <w:pPr>
              <w:cnfStyle w:val="100000000000" w:firstRow="1" w:lastRow="0" w:firstColumn="0" w:lastColumn="0" w:oddVBand="0" w:evenVBand="0" w:oddHBand="0" w:evenHBand="0" w:firstRowFirstColumn="0" w:firstRowLastColumn="0" w:lastRowFirstColumn="0" w:lastRowLastColumn="0"/>
            </w:pPr>
            <w:r>
              <w:t>Very Happy</w:t>
            </w:r>
          </w:p>
        </w:tc>
      </w:tr>
      <w:tr w:rsidR="00F64478" w14:paraId="7530FBA2" w14:textId="77777777" w:rsidTr="00F64478">
        <w:tc>
          <w:tcPr>
            <w:cnfStyle w:val="001000000000" w:firstRow="0" w:lastRow="0" w:firstColumn="1" w:lastColumn="0" w:oddVBand="0" w:evenVBand="0" w:oddHBand="0" w:evenHBand="0" w:firstRowFirstColumn="0" w:firstRowLastColumn="0" w:lastRowFirstColumn="0" w:lastRowLastColumn="0"/>
            <w:tcW w:w="1596" w:type="dxa"/>
          </w:tcPr>
          <w:p w14:paraId="3FD4076E" w14:textId="77777777" w:rsidR="00F64478" w:rsidRDefault="00000000">
            <w:pPr>
              <w:keepNext/>
            </w:pPr>
            <w:r>
              <w:t xml:space="preserve">Click to write Statement 1 </w:t>
            </w:r>
          </w:p>
        </w:tc>
        <w:tc>
          <w:tcPr>
            <w:tcW w:w="1596" w:type="dxa"/>
          </w:tcPr>
          <w:p w14:paraId="442DE9CB" w14:textId="77777777" w:rsidR="00F64478" w:rsidRDefault="00F6447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06EDAA0" w14:textId="77777777" w:rsidR="00F64478" w:rsidRDefault="00F6447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7C609B6" w14:textId="77777777" w:rsidR="00F64478" w:rsidRDefault="00F6447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36F5FEF" w14:textId="77777777" w:rsidR="00F64478" w:rsidRDefault="00F6447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2C04558" w14:textId="77777777" w:rsidR="00F64478" w:rsidRDefault="00F6447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64478" w14:paraId="3C4458A7" w14:textId="77777777" w:rsidTr="00F64478">
        <w:tc>
          <w:tcPr>
            <w:cnfStyle w:val="001000000000" w:firstRow="0" w:lastRow="0" w:firstColumn="1" w:lastColumn="0" w:oddVBand="0" w:evenVBand="0" w:oddHBand="0" w:evenHBand="0" w:firstRowFirstColumn="0" w:firstRowLastColumn="0" w:lastRowFirstColumn="0" w:lastRowLastColumn="0"/>
            <w:tcW w:w="1596" w:type="dxa"/>
          </w:tcPr>
          <w:p w14:paraId="73327EAB" w14:textId="77777777" w:rsidR="00F64478" w:rsidRDefault="00000000">
            <w:pPr>
              <w:keepNext/>
            </w:pPr>
            <w:r>
              <w:t xml:space="preserve">Click to write Statement 2 </w:t>
            </w:r>
          </w:p>
        </w:tc>
        <w:tc>
          <w:tcPr>
            <w:tcW w:w="1596" w:type="dxa"/>
          </w:tcPr>
          <w:p w14:paraId="73325A08" w14:textId="77777777" w:rsidR="00F64478" w:rsidRDefault="00F6447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DB4E51B" w14:textId="77777777" w:rsidR="00F64478" w:rsidRDefault="00F6447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FC634EB" w14:textId="77777777" w:rsidR="00F64478" w:rsidRDefault="00F6447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1E8FBCF" w14:textId="77777777" w:rsidR="00F64478" w:rsidRDefault="00F6447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210DEE8" w14:textId="77777777" w:rsidR="00F64478" w:rsidRDefault="00F6447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64478" w14:paraId="53B8D94C" w14:textId="77777777" w:rsidTr="00F64478">
        <w:tc>
          <w:tcPr>
            <w:cnfStyle w:val="001000000000" w:firstRow="0" w:lastRow="0" w:firstColumn="1" w:lastColumn="0" w:oddVBand="0" w:evenVBand="0" w:oddHBand="0" w:evenHBand="0" w:firstRowFirstColumn="0" w:firstRowLastColumn="0" w:lastRowFirstColumn="0" w:lastRowLastColumn="0"/>
            <w:tcW w:w="1596" w:type="dxa"/>
          </w:tcPr>
          <w:p w14:paraId="2509DE81" w14:textId="77777777" w:rsidR="00F64478" w:rsidRDefault="00000000">
            <w:pPr>
              <w:keepNext/>
            </w:pPr>
            <w:r>
              <w:t xml:space="preserve">Click to write Statement 3 </w:t>
            </w:r>
          </w:p>
        </w:tc>
        <w:tc>
          <w:tcPr>
            <w:tcW w:w="1596" w:type="dxa"/>
          </w:tcPr>
          <w:p w14:paraId="06A9BA8E" w14:textId="77777777" w:rsidR="00F64478" w:rsidRDefault="00F6447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8669C33" w14:textId="77777777" w:rsidR="00F64478" w:rsidRDefault="00F6447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383165C" w14:textId="77777777" w:rsidR="00F64478" w:rsidRDefault="00F6447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6FDAC59" w14:textId="77777777" w:rsidR="00F64478" w:rsidRDefault="00F6447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CC9C5DF" w14:textId="77777777" w:rsidR="00F64478" w:rsidRDefault="00F6447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64478" w14:paraId="7916BBE6" w14:textId="77777777" w:rsidTr="00F64478">
        <w:tc>
          <w:tcPr>
            <w:cnfStyle w:val="001000000000" w:firstRow="0" w:lastRow="0" w:firstColumn="1" w:lastColumn="0" w:oddVBand="0" w:evenVBand="0" w:oddHBand="0" w:evenHBand="0" w:firstRowFirstColumn="0" w:firstRowLastColumn="0" w:lastRowFirstColumn="0" w:lastRowLastColumn="0"/>
            <w:tcW w:w="1596" w:type="dxa"/>
          </w:tcPr>
          <w:p w14:paraId="757517EA" w14:textId="77777777" w:rsidR="00F64478" w:rsidRDefault="00000000">
            <w:pPr>
              <w:keepNext/>
            </w:pPr>
            <w:r>
              <w:t xml:space="preserve">Click to write Statement 4 </w:t>
            </w:r>
          </w:p>
        </w:tc>
        <w:tc>
          <w:tcPr>
            <w:tcW w:w="1596" w:type="dxa"/>
          </w:tcPr>
          <w:p w14:paraId="28236E03" w14:textId="77777777" w:rsidR="00F64478" w:rsidRDefault="00F6447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2402242" w14:textId="77777777" w:rsidR="00F64478" w:rsidRDefault="00F6447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16F2E85" w14:textId="77777777" w:rsidR="00F64478" w:rsidRDefault="00F6447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1587790" w14:textId="77777777" w:rsidR="00F64478" w:rsidRDefault="00F6447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9EFA195" w14:textId="77777777" w:rsidR="00F64478" w:rsidRDefault="00F6447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64478" w14:paraId="09814A4E" w14:textId="77777777" w:rsidTr="00F64478">
        <w:tc>
          <w:tcPr>
            <w:cnfStyle w:val="001000000000" w:firstRow="0" w:lastRow="0" w:firstColumn="1" w:lastColumn="0" w:oddVBand="0" w:evenVBand="0" w:oddHBand="0" w:evenHBand="0" w:firstRowFirstColumn="0" w:firstRowLastColumn="0" w:lastRowFirstColumn="0" w:lastRowLastColumn="0"/>
            <w:tcW w:w="1596" w:type="dxa"/>
          </w:tcPr>
          <w:p w14:paraId="7833609C" w14:textId="77777777" w:rsidR="00F64478" w:rsidRDefault="00000000">
            <w:pPr>
              <w:keepNext/>
            </w:pPr>
            <w:r>
              <w:t xml:space="preserve">Click to write Statement 5 </w:t>
            </w:r>
          </w:p>
        </w:tc>
        <w:tc>
          <w:tcPr>
            <w:tcW w:w="1596" w:type="dxa"/>
          </w:tcPr>
          <w:p w14:paraId="660E3CD3" w14:textId="77777777" w:rsidR="00F64478" w:rsidRDefault="00F6447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B406A1B" w14:textId="77777777" w:rsidR="00F64478" w:rsidRDefault="00F6447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1336687" w14:textId="77777777" w:rsidR="00F64478" w:rsidRDefault="00F6447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BF0FEEB" w14:textId="77777777" w:rsidR="00F64478" w:rsidRDefault="00F6447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77047DA" w14:textId="77777777" w:rsidR="00F64478" w:rsidRDefault="00F6447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00C54DF" w14:textId="77777777" w:rsidR="00F64478" w:rsidRDefault="00F64478"/>
    <w:p w14:paraId="3420D43E" w14:textId="77777777" w:rsidR="00F64478" w:rsidRDefault="00F64478"/>
    <w:p w14:paraId="6A7B1135" w14:textId="77777777" w:rsidR="00F64478" w:rsidRDefault="00000000">
      <w:pPr>
        <w:pStyle w:val="BlockEndLabel"/>
      </w:pPr>
      <w:r>
        <w:t>End of Block: Block 3</w:t>
      </w:r>
    </w:p>
    <w:p w14:paraId="0E50116C" w14:textId="77777777" w:rsidR="00F64478" w:rsidRDefault="00F64478">
      <w:pPr>
        <w:pStyle w:val="BlockSeparator"/>
      </w:pPr>
    </w:p>
    <w:p w14:paraId="30B916AE" w14:textId="77777777" w:rsidR="00F64478" w:rsidRDefault="00000000">
      <w:pPr>
        <w:pStyle w:val="BlockStartLabel"/>
      </w:pPr>
      <w:r>
        <w:t>Start of Block: WARNING</w:t>
      </w:r>
    </w:p>
    <w:p w14:paraId="47A7DEC3" w14:textId="77777777" w:rsidR="00F64478" w:rsidRDefault="00F64478"/>
    <w:p w14:paraId="0E19B89B" w14:textId="77777777" w:rsidR="00F64478" w:rsidRDefault="00000000">
      <w:pPr>
        <w:keepNext/>
      </w:pPr>
      <w:r>
        <w:lastRenderedPageBreak/>
        <w:t>WARNING BEFORE SUBMITTING TO ETHICS OR GOING LIVE - IT IS INCUMBENT UPON YOU TO MAKE SURE THAT THE DATA COLLECTED IS CORRECT. </w:t>
      </w:r>
      <w:r>
        <w:br/>
        <w:t xml:space="preserve"> IT IS SOMETIMES THE CASE THAT VARIABLES ARE RECODED OR COMPLEX FLOWS REQUIRE EXTRA SETTINGS. IF YOU MAKE AN ERROR AT THIS POINT, IT MAY NOT BE SOMETHING THAT CAN BE REMEDIED DOWN THE LINE. IT'S GOING TO BE UPSETTING IF THIS HAPPENS IN YOUR MINI-DISS, BUT WE CAN FIND A SOLUTION. IF YOU MAKE THIS ERROR IN YOUR FINAL YEAR DISSERTATION, IT COULD WELL IMPACT YOUR FINAL GRADE. </w:t>
      </w:r>
      <w:r>
        <w:br/>
        <w:t xml:space="preserve"> TEST, EXPORT, VERIFY, </w:t>
      </w:r>
      <w:r>
        <w:br/>
        <w:t xml:space="preserve"> THEN TEST AGAIN. </w:t>
      </w:r>
      <w:r>
        <w:br/>
        <w:t xml:space="preserve"> PLEASE!</w:t>
      </w:r>
    </w:p>
    <w:p w14:paraId="0BCBDD04" w14:textId="77777777" w:rsidR="00F64478" w:rsidRDefault="00F64478"/>
    <w:p w14:paraId="26EA999A" w14:textId="77777777" w:rsidR="00F64478" w:rsidRDefault="00000000">
      <w:pPr>
        <w:pStyle w:val="BlockEndLabel"/>
      </w:pPr>
      <w:r>
        <w:t>End of Block: WARNING</w:t>
      </w:r>
    </w:p>
    <w:p w14:paraId="111376CD" w14:textId="77777777" w:rsidR="00F64478" w:rsidRDefault="00F64478">
      <w:pPr>
        <w:pStyle w:val="BlockSeparator"/>
      </w:pPr>
    </w:p>
    <w:p w14:paraId="32C13F62" w14:textId="77777777" w:rsidR="00F64478" w:rsidRDefault="00000000">
      <w:pPr>
        <w:pStyle w:val="BlockStartLabel"/>
      </w:pPr>
      <w:r>
        <w:t>Start of Block: Block 6</w:t>
      </w:r>
    </w:p>
    <w:p w14:paraId="3AA9732F" w14:textId="77777777" w:rsidR="00F64478" w:rsidRDefault="00F64478"/>
    <w:p w14:paraId="11B4B116" w14:textId="77777777" w:rsidR="00F64478" w:rsidRDefault="00000000">
      <w:pPr>
        <w:keepNext/>
      </w:pPr>
      <w:r>
        <w:t>Q12 The End!      Thank you for participating in our research.    THIS SECTION MUST BE UNFAILINGLY CLEAR AND DETAILED. YOU ARE REQUIRED TO GIVE SUFFICIENT INFORMATION TO ANSWER ANY POTENTIAL OBVIOUS QUESTIONS ABOUT WHAT HAS HAPPENED PREVIOUSLY, AND GOOD RESEARCHERS ASSUME THAT ALL PARTICIPANTS WILL BE KEEN TO KNOW MORE AND INCLUDE ACCESSIBLE REFERENCES OR SOURCES OF FURTHER INFORMATION. </w:t>
      </w:r>
      <w:r>
        <w:br/>
        <w:t xml:space="preserve"> ACCESSIBLE MEANS EASILY UNDERSTOOD BY NON-PSYCHOLOGISTS, BUT ALSO NOT BEHIND PAYWALLS OR REQUIRING LIBRARY LOGIN CREDENTIALS ETC. THIS WILL BE CHECKED. APA FORMAT REFERENCES ARE GOOD BUT NOT SUFFICIENT </w:t>
      </w:r>
      <w:proofErr w:type="gramStart"/>
      <w:r>
        <w:t>-  LIVE</w:t>
      </w:r>
      <w:proofErr w:type="gramEnd"/>
      <w:r>
        <w:t xml:space="preserve"> LINKS TO LEGALLY HOSTED AND OPEN ACCESS MATERIALS ARE EXPECTED.  What was the aim of the study?  A FEW SENTENCES EXPLAINING THE AIM OF YOUR STUDY. AND GIVING ANY OMITTED INFORMATION WITHHELD IN THE INFORMED CONSENT PHASE</w:t>
      </w:r>
      <w:r>
        <w:br/>
        <w:t xml:space="preserve"> We are interested in how personality traits influence </w:t>
      </w:r>
      <w:proofErr w:type="spellStart"/>
      <w:r>
        <w:t>behaviour</w:t>
      </w:r>
      <w:proofErr w:type="spellEnd"/>
      <w:r>
        <w:t xml:space="preserve"> in specific social settings, and under conditions of uncertainty. ADAPT TO COVER ALL GROUP MEMBERS HYPOTHESES.   An extensive body of research has shown that people are strongly influenced by the situations they find themselves in and respond in a variety of unusual ways when uncertainty is introduced.   In our group we explored various personality traits, specifically X, Y, Z. These are normal personality traits and form what we call the Big Five (ACCESSIBLE REFERENCE).   An interested reader might enjoy this well-written piece in The New Yorker magazine that describes this research area (XXXX).  The </w:t>
      </w:r>
      <w:proofErr w:type="gramStart"/>
      <w:r>
        <w:t>particular situation</w:t>
      </w:r>
      <w:proofErr w:type="gramEnd"/>
      <w:r>
        <w:t xml:space="preserve"> we were exploring here were XXX, and uncertainty was introduced by changing YYY. A similar research study is presented here (ACCESSIBLE </w:t>
      </w:r>
      <w:proofErr w:type="gramStart"/>
      <w:r>
        <w:t xml:space="preserve">REFERENCE)   </w:t>
      </w:r>
      <w:proofErr w:type="gramEnd"/>
      <w:r>
        <w:t xml:space="preserve"> IF THERE IS A RELEVANT SOURCE OF SUPPORT YOU WISH TO PROVIDE (SUCH AS SAMARITANS) PLEASE DO SO.  Please be assured all data collected will be treated in the strictest confidence. You are free to withdraw your data from the research at any time by contacting STUDENT NAMEs and EMAILS FOR ALL GROUP MEMBERS &lt;studentemail@gold.ac.uk&gt; AND Supervisor/Lab Tutor &lt;SUPERVISOREMAIL@gold.ac.uk&gt;  </w:t>
      </w:r>
      <w:r>
        <w:br/>
        <w:t xml:space="preserve"> Please include your unique code, which was in the format of the first three letters of your first </w:t>
      </w:r>
      <w:r>
        <w:lastRenderedPageBreak/>
        <w:t xml:space="preserve">name and your date of birth in the format </w:t>
      </w:r>
      <w:proofErr w:type="spellStart"/>
      <w:r>
        <w:t>ddmm</w:t>
      </w:r>
      <w:proofErr w:type="spellEnd"/>
      <w:r>
        <w:t xml:space="preserve"> - so if your name is Gordon and you were born on 21st July (7th Month) you would have written GOR2107     If you were unduly or unexpectedly affected by taking part in the study, please feel free to feed it back to the researcher. If you feel unable for whatever reason to talk with the researcher, please either contact the Supervisor/Lab Tutor &lt;&lt;SUPERVISOREMAIL@gold.ac.uk&gt; or the Module Coordinator Dr. Gordon Wright (g.wright@gold.ac.uk) or the Head of the Psychology Department Professor Jose van </w:t>
      </w:r>
      <w:proofErr w:type="spellStart"/>
      <w:r>
        <w:t>Velzen</w:t>
      </w:r>
      <w:proofErr w:type="spellEnd"/>
      <w:r>
        <w:t xml:space="preserve">/ Professor Rebecca </w:t>
      </w:r>
      <w:proofErr w:type="spellStart"/>
      <w:r>
        <w:t>Chartlon</w:t>
      </w:r>
      <w:proofErr w:type="spellEnd"/>
      <w:r>
        <w:t xml:space="preserve"> (Hod_Psych@gold.ac.uk).       </w:t>
      </w:r>
    </w:p>
    <w:p w14:paraId="5BFA58C1" w14:textId="77777777" w:rsidR="00F64478" w:rsidRDefault="00F64478"/>
    <w:p w14:paraId="2E2BD40F" w14:textId="77777777" w:rsidR="00F64478" w:rsidRDefault="00000000">
      <w:pPr>
        <w:pStyle w:val="BlockEndLabel"/>
      </w:pPr>
      <w:r>
        <w:t>End of Block: Block 6</w:t>
      </w:r>
    </w:p>
    <w:p w14:paraId="62730529" w14:textId="77777777" w:rsidR="00F64478" w:rsidRDefault="00F64478">
      <w:pPr>
        <w:pStyle w:val="BlockSeparator"/>
      </w:pPr>
    </w:p>
    <w:p w14:paraId="7199DB32" w14:textId="77777777" w:rsidR="00F64478" w:rsidRDefault="00F64478"/>
    <w:sectPr w:rsidR="00F64478">
      <w:headerReference w:type="default" r:id="rId9"/>
      <w:footerReference w:type="even"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9DE04D" w14:textId="77777777" w:rsidR="001F7301" w:rsidRDefault="001F7301">
      <w:pPr>
        <w:spacing w:line="240" w:lineRule="auto"/>
      </w:pPr>
      <w:r>
        <w:separator/>
      </w:r>
    </w:p>
  </w:endnote>
  <w:endnote w:type="continuationSeparator" w:id="0">
    <w:p w14:paraId="477A6006" w14:textId="77777777" w:rsidR="001F7301" w:rsidRDefault="001F73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50802" w14:textId="77777777" w:rsidR="00000000"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2BA1377A" w14:textId="77777777" w:rsidR="00000000" w:rsidRDefault="00000000"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9C1E4" w14:textId="77777777" w:rsidR="00000000"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8404508"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E26477" w14:textId="77777777" w:rsidR="001F7301" w:rsidRDefault="001F7301">
      <w:pPr>
        <w:spacing w:line="240" w:lineRule="auto"/>
      </w:pPr>
      <w:r>
        <w:separator/>
      </w:r>
    </w:p>
  </w:footnote>
  <w:footnote w:type="continuationSeparator" w:id="0">
    <w:p w14:paraId="6887C074" w14:textId="77777777" w:rsidR="001F7301" w:rsidRDefault="001F730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BE7D5" w14:textId="77777777" w:rsidR="00E6480F"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802622173">
    <w:abstractNumId w:val="2"/>
  </w:num>
  <w:num w:numId="2" w16cid:durableId="96366472">
    <w:abstractNumId w:val="1"/>
  </w:num>
  <w:num w:numId="3" w16cid:durableId="1282998794">
    <w:abstractNumId w:val="3"/>
  </w:num>
  <w:num w:numId="4" w16cid:durableId="8872560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embedSystemFonts/>
  <w:proofState w:spelling="clean" w:grammar="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1F7301"/>
    <w:rsid w:val="00B70267"/>
    <w:rsid w:val="00E6480F"/>
    <w:rsid w:val="00F22B15"/>
    <w:rsid w:val="00F64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8AE78"/>
  <w15:docId w15:val="{CA747679-A726-0648-8A7B-B51329BEF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1">
    <w:name w:val="QQuestionTable1"/>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1">
    <w:name w:val="QTextTable1"/>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1">
    <w:name w:val="QVerticalGraphicSliderTable1"/>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1">
    <w:name w:val="QStandardSliderTable1"/>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val="en-GB" w:eastAsia="en-GB"/>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1">
    <w:name w:val="QBar1"/>
    <w:uiPriority w:val="99"/>
    <w:qFormat/>
    <w:rsid w:val="000E5A2D"/>
    <w:pPr>
      <w:spacing w:line="240" w:lineRule="auto"/>
    </w:pPr>
    <w:rPr>
      <w:sz w:val="18"/>
      <w:szCs w:val="20"/>
      <w:lang w:val="en-GB" w:eastAsia="en-GB"/>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val="en-GB" w:eastAsia="en-GB"/>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1511</Words>
  <Characters>8615</Characters>
  <Application>Microsoft Office Word</Application>
  <DocSecurity>0</DocSecurity>
  <Lines>71</Lines>
  <Paragraphs>20</Paragraphs>
  <ScaleCrop>false</ScaleCrop>
  <Company>Qualtrics</Company>
  <LinksUpToDate>false</LinksUpToDate>
  <CharactersWithSpaces>10106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
  <dc:creator>Qualtrics</dc:creator>
  <cp:keywords/>
  <dc:description/>
  <cp:lastModifiedBy>Gordon Wright</cp:lastModifiedBy>
  <cp:revision>1</cp:revision>
  <dcterms:created xsi:type="dcterms:W3CDTF">2023-10-26T18:42:00Z</dcterms:created>
  <dcterms:modified xsi:type="dcterms:W3CDTF">2023-10-26T18:43:00Z</dcterms:modified>
</cp:coreProperties>
</file>