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09: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3,</w:t>
      </w:r>
      <w:r>
        <w:t xml:space="preserve"> </w:t>
      </w:r>
      <w:r>
        <w:t xml:space="preserve">2024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1" w:name="literature-searching"/>
    <w:p>
      <w:pPr>
        <w:pStyle w:val="Heading1"/>
      </w:pPr>
      <w:r>
        <w:t xml:space="preserve">Literature searching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09: XX</dc:title>
  <dc:creator>Dr. Gordon Wright</dc:creator>
  <cp:keywords/>
  <dcterms:created xsi:type="dcterms:W3CDTF">2024-10-20T14:14:54Z</dcterms:created>
  <dcterms:modified xsi:type="dcterms:W3CDTF">2024-10-20T14:14:54Z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3,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