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Holding</w:t></w:r><w:r><w:t xml:space="preserve"> </w:t></w:r><w:r><w:t xml:space="preserve">content</w:t></w:r></w:p><w:sdt><w:sdtPr><w:docPartObj><w:docPartGallery w:val="Table of Contents" /><w:docPartUnique /></w:docPartObj></w:sdtPr><w:sdtContent><w:p><w:pPr><w:pStyle w:val="TOCHeading" /></w:pPr><w:r><w:t xml:space="preserve">Table</w:t></w:r><w:r><w:t xml:space="preserve"> </w:t></w:r><w:r><w:t xml:space="preserve">of</w:t></w:r><w:r><w:t xml:space="preserve"> </w:t></w:r><w:r><w:t xml:space="preserve">contents</w:t></w:r></w:p><w:p><w:r><w:fldChar w:fldCharType="begin" w:dirty="true" /><w:instrText xml:space="preserve">TOC \o &quot;1-1&quot; \h \z \u</w:instrText><w:fldChar w:fldCharType="separate" /><w:fldChar w:fldCharType="end" /></w:r></w:p></w:sdtContent></w:sdt><w:p><w:pPr><w:pStyle w:val="FirstParagraph" /></w:pPr><w:r><w:t xml:space="preserve">To get your Quarto webpage to show up with the url</w:t></w:r></w:p><w:p><w:pPr><w:pStyle w:val="SourceCode" /></w:pPr><w:r><w:rPr><w:rStyle w:val="VerbatimChar" /></w:rPr><w:t xml:space="preserve">yourname.github.io/yourrepo</w:t></w:r></w:p><w:p><w:pPr><w:pStyle w:val="FirstParagraph" /></w:pPr><w:r><w:t xml:space="preserve">you have a few steps.</w:t></w:r></w:p><w:bookmarkStart w:id="20" w:name="turn-on-github-pages-for-your-repo" /><w:p><w:pPr><w:pStyle w:val="Heading2" /></w:pPr><w:r><w:t xml:space="preserve">Turn on GitHub Pages for your repo</w:t></w:r></w:p><w:p><w:pPr><w:numPr><w:ilvl w:val="0" /><w:numId w:val="1001" /></w:numPr><w:pStyle w:val="Compact" /></w:pPr><w:r><w:t xml:space="preserve">Turn on GitHub Pages under Settings &gt; Pages . You will set pages to</w:t></w:r><w:r><w:t xml:space="preserve"> </w:t></w:r><w:r><w:t xml:space="preserve">be made from the gh-pages branch and the root directory.</w:t></w:r></w:p><w:p><w:pPr><w:numPr><w:ilvl w:val="0" /><w:numId w:val="1001" /></w:numPr><w:pStyle w:val="Compact" /></w:pPr><w:r><w:t xml:space="preserve">Turn on GitHub Actions under Settings &gt; Actions &gt; General</w:t></w:r></w:p><w:p><w:pPr><w:pStyle w:val="FirstParagraph" /></w:pPr><w:r><w:t xml:space="preserve">The GitHub Action will automatically recreate your website when you push</w:t></w:r><w:r><w:t xml:space="preserve"> </w:t></w:r><w:r><w:t xml:space="preserve">to GitHub</w:t></w:r><w:r><w:t xml:space="preserve"> </w:t></w:r><w:r><w:rPr><w:bCs /><w:b /></w:rPr><w:t xml:space="preserve">after</w:t></w:r><w:r><w:t xml:space="preserve"> </w:t></w:r><w:r><w:t xml:space="preserve">you do the initial</w:t></w:r><w:r><w:t xml:space="preserve"> </w:t></w:r><w:r><w:rPr><w:rStyle w:val="VerbatimChar" /></w:rPr><w:t xml:space="preserve">gh-pages</w:t></w:r><w:r><w:t xml:space="preserve"> </w:t></w:r><w:r><w:t xml:space="preserve">set-up</w:t></w:r></w:p><w:bookmarkEnd w:id="20" /><w:bookmarkStart w:id="21" w:name="do-your-first-publish-to-gh-pages" /><w:p><w:pPr><w:pStyle w:val="Heading2" /></w:pPr><w:r><w:t xml:space="preserve">Do your first publish to</w:t></w:r><w:r><w:t xml:space="preserve"> </w:t></w:r><w:r><w:rPr><w:rStyle w:val="VerbatimChar" /></w:rPr><w:t xml:space="preserve">gh-pages</w:t></w:r></w:p><w:p><w:pPr><w:pStyle w:val="FirstParagraph" /></w:pPr><w:r><w:t xml:space="preserve">The first time you publish to</w:t></w:r><w:r><w:t xml:space="preserve"> </w:t></w:r><w:r><w:rPr><w:rStyle w:val="VerbatimChar" /></w:rPr><w:t xml:space="preserve">gh-pages</w:t></w:r><w:r><w:t xml:space="preserve">, you need to do so locally.</w:t></w:r></w:p><w:p><w:pPr><w:numPr><w:ilvl w:val="0" /><w:numId w:val="1002" /></w:numPr><w:pStyle w:val="Compact" /></w:pPr><w:r><w:t xml:space="preserve">On your local computer, open a terminal window and</w:t></w:r><w:r><w:t xml:space="preserve"> </w:t></w:r><w:r><w:rPr><w:rStyle w:val="VerbatimChar" /></w:rPr><w:t xml:space="preserve">cd</w:t></w:r><w:r><w:t xml:space="preserve"> </w:t></w:r><w:r><w:t xml:space="preserve">to your repo</w:t></w:r><w:r><w:t xml:space="preserve"> </w:t></w:r><w:r><w:t xml:space="preserve">directory. Here is what that</w:t></w:r><w:r><w:t xml:space="preserve"> </w:t></w:r><w:r><w:rPr><w:rStyle w:val="VerbatimChar" /></w:rPr><w:t xml:space="preserve">cd</w:t></w:r><w:r><w:t xml:space="preserve"> </w:t></w:r><w:r><w:t xml:space="preserve">command looks like for me. You</w:t></w:r><w:r><w:t xml:space="preserve"> </w:t></w:r><w:r><w:t xml:space="preserve">command will look different because your local repo will be</w:t></w:r><w:r><w:t xml:space="preserve"> </w:t></w:r><w:r><w:t xml:space="preserve">somewhere else on your computer.</w:t></w:r></w:p><w:p><w:pPr><w:pStyle w:val="SourceCode" /></w:pPr><w:r><w:rPr><w:rStyle w:val="VerbatimChar" /></w:rPr><w:t xml:space="preserve">cd ~/Documents/GitHub/NOAA-quarto-simple</w:t></w:r></w:p><w:p><w:pPr><w:numPr><w:ilvl w:val="0" /><w:numId w:val="1003" /></w:numPr><w:pStyle w:val="Compact" /></w:pPr><w:r><w:t xml:space="preserve">Publish to the</w:t></w:r><w:r><w:t xml:space="preserve"> </w:t></w:r><w:r><w:rPr><w:rStyle w:val="VerbatimChar" /></w:rPr><w:t xml:space="preserve">gh-pages</w:t></w:r><w:r><w:t xml:space="preserve">. In the terminal type</w:t></w:r></w:p><w:p><w:pPr><w:pStyle w:val="SourceCode" /></w:pPr><w:r><w:rPr><w:rStyle w:val="VerbatimChar" /></w:rPr><w:t xml:space="preserve">quarto publish gh-pages</w:t></w:r></w:p><w:p><w:pPr><w:pStyle w:val="FirstParagraph" /></w:pPr><w:r><w:t xml:space="preserve">This is going to render your webpage and then push the</w:t></w:r><w:r><w:t xml:space="preserve"> </w:t></w:r><w:r><w:rPr><w:rStyle w:val="VerbatimChar" /></w:rPr><w:t xml:space="preserve">_site</w:t></w:r><w:r><w:t xml:space="preserve"> </w:t></w:r><w:r><w:t xml:space="preserve">contents</w:t></w:r><w:r><w:t xml:space="preserve"> </w:t></w:r><w:r><w:t xml:space="preserve">to the</w:t></w:r><w:r><w:t xml:space="preserve"> </w:t></w:r><w:r><w:rPr><w:rStyle w:val="VerbatimChar" /></w:rPr><w:t xml:space="preserve">gh-pages</w:t></w:r><w:r><w:t xml:space="preserve"> </w:t></w:r><w:r><w:t xml:space="preserve">branch.</w:t></w:r></w:p><w:bookmarkEnd w:id="21" /><w:bookmarkStart w:id="22" w:name="dont-like-using-gh-pages" /><w:p><w:pPr><w:pStyle w:val="Heading2" /></w:pPr><w:r><w:t xml:space="preserve">Don’t like using</w:t></w:r><w:r><w:t xml:space="preserve"> </w:t></w:r><w:r><w:rPr><w:rStyle w:val="VerbatimChar" /></w:rPr><w:t xml:space="preserve">gh-pages</w:t></w:r><w:r><w:t xml:space="preserve">?</w:t></w:r></w:p><w:p><w:pPr><w:pStyle w:val="FirstParagraph" /></w:pPr><w:r><w:t xml:space="preserve">In some cases, you don’t want your website on the</w:t></w:r><w:r><w:t xml:space="preserve"> </w:t></w:r><w:r><w:rPr><w:rStyle w:val="VerbatimChar" /></w:rPr><w:t xml:space="preserve">gh-pages</w:t></w:r><w:r><w:t xml:space="preserve"> </w:t></w:r><w:r><w:t xml:space="preserve">branch. For</w:t></w:r><w:r><w:t xml:space="preserve"> </w:t></w:r><w:r><w:t xml:space="preserve">example, if you are creating releases and you want the website pages</w:t></w:r><w:r><w:t xml:space="preserve"> </w:t></w:r><w:r><w:t xml:space="preserve">archived in that release, then you won’t want your website pages on the</w:t></w:r><w:r><w:t xml:space="preserve"> </w:t></w:r><w:r><w:rPr><w:rStyle w:val="VerbatimChar" /></w:rPr><w:t xml:space="preserve">gh-pages</w:t></w:r><w:r><w:t xml:space="preserve"> </w:t></w:r><w:r><w:t xml:space="preserve">branch.</w:t></w:r></w:p><w:p><w:pPr><w:pStyle w:val="BodyText" /></w:pPr><w:r><w:t xml:space="preserve">Here are the changes you need to make if you to avoid</w:t></w:r><w:r><w:t xml:space="preserve"> </w:t></w:r><w:r><w:rPr><w:rStyle w:val="VerbatimChar" /></w:rPr><w:t xml:space="preserve">gh-pages</w:t></w:r><w:r><w:t xml:space="preserve"> </w:t></w:r><w:r><w:t xml:space="preserve">branch.</w:t></w:r></w:p><w:p><w:pPr><w:numPr><w:ilvl w:val="0" /><w:numId w:val="1004" /></w:numPr><w:pStyle w:val="Compact" /></w:pPr><w:r><w:t xml:space="preserve">At the top of</w:t></w:r><w:r><w:t xml:space="preserve"> </w:t></w:r><w:r><w:rPr><w:rStyle w:val="VerbatimChar" /></w:rPr><w:t xml:space="preserve">_quarto.yml</w:t></w:r><w:r><w:t xml:space="preserve"> </w:t></w:r><w:r><w:t xml:space="preserve">add the following:</w:t></w:r></w:p><w:p><w:pPr><w:pStyle w:val="SourceCode" /></w:pPr><w:r><w:rPr><w:rStyle w:val="VerbatimChar" /></w:rPr><w:t xml:space="preserve">project: </w:t></w:r><w:r><w:br /></w:r><w:r><w:rPr><w:rStyle w:val="VerbatimChar" /></w:rPr><w:t xml:space="preserve">  type: website</w:t></w:r><w:r><w:br /></w:r><w:r><w:rPr><w:rStyle w:val="VerbatimChar" /></w:rPr><w:t xml:space="preserve">  output-dir: docs</w:t></w:r></w:p><w:p><w:pPr><w:numPr><w:ilvl w:val="0" /><w:numId w:val="1005" /></w:numPr></w:pPr><w:r><w:t xml:space="preserve">On GitHub under Settings &gt; Pages set pages to be made from the</w:t></w:r><w:r><w:t xml:space="preserve"> </w:t></w:r><w:r><w:rPr><w:rStyle w:val="VerbatimChar" /></w:rPr><w:t xml:space="preserve">main</w:t></w:r><w:r><w:t xml:space="preserve"> </w:t></w:r><w:r><w:t xml:space="preserve">branch and the docs directory.</w:t></w:r></w:p><w:p><w:pPr><w:numPr><w:ilvl w:val="0" /><w:numId w:val="1005" /></w:numPr></w:pPr><w:r><w:t xml:space="preserve">Make sure</w:t></w:r><w:r><w:t xml:space="preserve"> </w:t></w:r><w:r><w:rPr><w:rStyle w:val="VerbatimChar" /></w:rPr><w:t xml:space="preserve">docs</w:t></w:r><w:r><w:t xml:space="preserve"> </w:t></w:r><w:r><w:t xml:space="preserve">is not listed in</w:t></w:r><w:r><w:t xml:space="preserve"> </w:t></w:r><w:r><w:rPr><w:rStyle w:val="VerbatimChar" /></w:rPr><w:t xml:space="preserve">.gitignore</w:t></w:r></w:p><w:p><w:pPr><w:numPr><w:ilvl w:val="0" /><w:numId w:val="1005" /></w:numPr></w:pPr><w:r><w:t xml:space="preserve">Publish the site the first time locally using</w:t></w:r><w:r><w:t xml:space="preserve"> </w:t></w:r><w:r><w:rPr><w:rStyle w:val="VerbatimChar" /></w:rPr><w:t xml:space="preserve">quarto publish</w:t></w:r><w:r><w:t xml:space="preserve"> </w:t></w:r><w:r><w:t xml:space="preserve">from</w:t></w:r><w:r><w:t xml:space="preserve"> </w:t></w:r><w:r><w:t xml:space="preserve">the terminal</w:t></w:r></w:p><w:p><w:pPr><w:numPr><w:ilvl w:val="0" /><w:numId w:val="1005" /></w:numPr></w:pPr><w:r><w:t xml:space="preserve">Change the GitHub Action because you can’t use</w:t></w:r><w:r><w:t xml:space="preserve"> </w:t></w:r><w:r><w:rPr><w:rStyle w:val="VerbatimChar" /></w:rPr><w:t xml:space="preserve">quarto publish gh-pages</w:t></w:r><w:r><w:t xml:space="preserve">. You’ll need to push to the main branch</w:t></w:r><w:r><w:t xml:space="preserve"> </w:t></w:r><w:r><w:t xml:space="preserve">yourself (in the GitHub Action)</w:t></w:r></w:p><w:p><w:pPr><w:numPr><w:ilvl w:val="0" /><w:numId w:val="1000" /></w:numPr></w:pPr><w:r><w:t xml:space="preserve">on:</w:t></w:r><w:r><w:t xml:space="preserve"> </w:t></w:r><w:r><w:t xml:space="preserve">push:</w:t></w:r><w:r><w:t xml:space="preserve"> </w:t></w:r><w:r><w:t xml:space="preserve">branches: main</w:t></w:r></w:p><w:p><w:pPr><w:numPr><w:ilvl w:val="0" /><w:numId w:val="1000" /></w:numPr></w:pPr><w:r><w:t xml:space="preserve">name: Render and Publish</w:t></w:r></w:p><w:p><w:pPr><w:numPr><w:ilvl w:val="0" /><w:numId w:val="1000" /></w:numPr></w:pPr><w:r><w:t xml:space="preserve">jobs:</w:t></w:r><w:r><w:t xml:space="preserve"> </w:t></w:r><w:r><w:t xml:space="preserve">build-deploy:</w:t></w:r><w:r><w:t xml:space="preserve"> </w:t></w:r><w:r><w:t xml:space="preserve">runs-on: ubuntu-latest</w:t></w:r><w:r><w:t xml:space="preserve"> </w:t></w:r><w:r><w:t xml:space="preserve">env:</w:t></w:r><w:r><w:t xml:space="preserve"> </w:t></w:r><w:r><w:t xml:space="preserve">GITHUB_PAT: ${{ secrets.GITHUB_TOKEN }}</w:t></w:r></w:p><w:p><w:pPr><w:numPr><w:ilvl w:val="0" /><w:numId w:val="1000" /></w:numPr><w:pStyle w:val="SourceCode" /></w:pPr><w:r><w:rPr><w:rStyle w:val="VerbatimChar" /></w:rPr><w:t xml:space="preserve">steps:</w:t></w:r><w:r><w:br /></w:r><w:r><w:rPr><w:rStyle w:val="VerbatimChar" /></w:rPr><w:t xml:space="preserve">  - name: Check out repository</w:t></w:r><w:r><w:br /></w:r><w:r><w:rPr><w:rStyle w:val="VerbatimChar" /></w:rPr><w:t xml:space="preserve">    uses: actions/checkout@v2 </w:t></w:r><w:r><w:br /></w:r><w:r><w:br /></w:r><w:r><w:rPr><w:rStyle w:val="VerbatimChar" /></w:rPr><w:t xml:space="preserve">  - name: Set up R (needed for Rmd)</w:t></w:r><w:r><w:br /></w:r><w:r><w:rPr><w:rStyle w:val="VerbatimChar" /></w:rPr><w:t xml:space="preserve">    uses: r-lib/actions/setup-r@v2</w:t></w:r><w:r><w:br /></w:r><w:r><w:br /></w:r><w:r><w:rPr><w:rStyle w:val="VerbatimChar" /></w:rPr><w:t xml:space="preserve">  - name: Install packages (needed for Rmd)</w:t></w:r><w:r><w:br /></w:r><w:r><w:rPr><w:rStyle w:val="VerbatimChar" /></w:rPr><w:t xml:space="preserve">    run: Rscript -e &#39;install.packages(c(&quot;rmarkdown&quot;, &quot;knitr&quot;, &quot;jsonlite&quot;))&#39;</w:t></w:r><w:r><w:br /></w:r><w:r><w:br /></w:r><w:r><w:rPr><w:rStyle w:val="VerbatimChar" /></w:rPr><w:t xml:space="preserve">  - name: Set up Quarto</w:t></w:r><w:r><w:br /></w:r><w:r><w:rPr><w:rStyle w:val="VerbatimChar" /></w:rPr><w:t xml:space="preserve">    uses: quarto-dev/quarto-actions/setup@v2</w:t></w:r><w:r><w:br /></w:r><w:r><w:rPr><w:rStyle w:val="VerbatimChar" /></w:rPr><w:t xml:space="preserve">    with:</w:t></w:r><w:r><w:br /></w:r><w:r><w:rPr><w:rStyle w:val="VerbatimChar" /></w:rPr><w:t xml:space="preserve">      # To install LaTeX to build PDF book </w:t></w:r><w:r><w:br /></w:r><w:r><w:rPr><w:rStyle w:val="VerbatimChar" /></w:rPr><w:t xml:space="preserve">      # tinytex: true </w:t></w:r><w:r><w:br /></w:r><w:r><w:rPr><w:rStyle w:val="VerbatimChar" /></w:rPr><w:t xml:space="preserve">      # uncomment below and fill to pin a version</w:t></w:r><w:r><w:br /></w:r><w:r><w:rPr><w:rStyle w:val="VerbatimChar" /></w:rPr><w:t xml:space="preserve">      # version: 0.9.600</w:t></w:r><w:r><w:br /></w:r><w:r><w:br /></w:r><w:r><w:rPr><w:rStyle w:val="VerbatimChar" /></w:rPr><w:t xml:space="preserve">  - name: Render Quarto Project</w:t></w:r><w:r><w:br /></w:r><w:r><w:rPr><w:rStyle w:val="VerbatimChar" /></w:rPr><w:t xml:space="preserve">    uses: quarto-dev/quarto-actions/render@v2</w:t></w:r><w:r><w:br /></w:r><w:r><w:rPr><w:rStyle w:val="VerbatimChar" /></w:rPr><w:t xml:space="preserve">    with:</w:t></w:r><w:r><w:br /></w:r><w:r><w:rPr><w:rStyle w:val="VerbatimChar" /></w:rPr><w:t xml:space="preserve">      to: html</w:t></w:r><w:r><w:br /></w:r><w:r><w:br /></w:r><w:r><w:rPr><w:rStyle w:val="VerbatimChar" /></w:rPr><w:t xml:space="preserve">  - name: Set up Git</w:t></w:r><w:r><w:br /></w:r><w:r><w:rPr><w:rStyle w:val="VerbatimChar" /></w:rPr><w:t xml:space="preserve">    run: |</w:t></w:r><w:r><w:br /></w:r><w:r><w:rPr><w:rStyle w:val="VerbatimChar" /></w:rPr><w:t xml:space="preserve">      git config --local user.email &quot;actions@github.com&quot;</w:t></w:r><w:r><w:br /></w:r><w:r><w:rPr><w:rStyle w:val="VerbatimChar" /></w:rPr><w:t xml:space="preserve">      git config --local user.name &quot;GitHub Actions&quot;</w:t></w:r><w:r><w:br /></w:r><w:r><w:br /></w:r><w:r><w:rPr><w:rStyle w:val="VerbatimChar" /></w:rPr><w:t xml:space="preserve">  - name: Commit all changes and push</w:t></w:r><w:r><w:br /></w:r><w:r><w:rPr><w:rStyle w:val="VerbatimChar" /></w:rPr><w:t xml:space="preserve">    run: |</w:t></w:r><w:r><w:br /></w:r><w:r><w:rPr><w:rStyle w:val="VerbatimChar" /></w:rPr><w:t xml:space="preserve">      git add -A &amp;&amp; git commit -m &#39;Build site&#39; || echo &quot;No changes to commit&quot;</w:t></w:r><w:r><w:br /></w:r><w:r><w:rPr><w:rStyle w:val="VerbatimChar" /></w:rPr><w:t xml:space="preserve">      git push origin || echo &quot;No changes to commit&quot;</w:t></w:r></w:p>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pPr><w:pStyle w:val="caption"></w:pStyle><w:color w:val="333333"></w:color><w:jc w:val="start"></w:jc><w:keepNext></w:keepNext></w:pPr><w:r><w:rPr><w:rFonts w:ascii="Calibri" w:hAnsi="Calibri"></w:rFonts><w:sz w:val="24"></w:sz></w:rPr><w:t xml:space="preserve">Table </w:t></w:r>
<w:r><w:fldChar w:fldCharType="begin" w:dirty="true"></w:fldChar></w:r>
<w:r><w:instrText xml:space="preserve" w:dirty="true"> SEQ Table \* ARABIC </w:instrText></w:r>
<w:r><w:fldChar w:fldCharType="separate" w:dirty="true"></w:fldChar></w:r>
<w:r><w:rPr><w:noProof></w:noProof><w:rFonts w:ascii="Calibri" w:hAnsi="Calibri"></w:rFonts><w:sz w:val="24"></w:sz></w:rPr><w:t xml:space="default">1</w:t></w:r>
<w:r><w:fldChar w:fldCharType="end" w:dirty="true"></w:fldChar></w:r>
<w:r><w:rPr><w:rFonts w:ascii="Calibri" w:hAnsi="Calibri"></w:rFonts><w:sz w:val="24"></w:sz></w:rPr><w:t xml:space="preserve">: </w:t></w:r><w:r><w:rPr><w:rFonts w:ascii="Calibri" w:hAnsi="Calibri"></w:rFonts><w:sz w:val="24"></w:sz></w:rPr><w:t xml:space="default">Teaching Schedule 2022-23</w:t></w:r></w:p>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tblPr><w:tblCellMar><w:top w:w="0" w:type="dxa"></w:top><w:bottom w:w="0" w:type="dxa"></w:bottom><w:start w:w="60" w:type="dxa"></w:start><w:end w:w="60" w:type="dxa"></w:end></w:tblCellMar><w:tblW w:type="pct" w:w="100%"></w:tblW><w:tblLook w:firstRow="0" w:lastRow="0" w:firstColumn="0" w:lastColumn="0" w:noHBand="0" w:noVBand="0"></w:tblLook><w:jc w:val="center"></w:jc></w:tblPr><w:tr><w:trPr><w:cantSplit></w:cantSplit><w:tblHeader></w:tblHeader></w:trPr><w:tc><w:tcPr><w:tcBorders><w:top w:val="single" w:sz="16" w:space="0" w:color="D3D3D3"></w:top><w:bottom w:val="single" w:sz="16" w:space="0" w:color="D3D3D3"></w:bottom><w:start w:val="single" w:space="0" w:color="D3D3D3"></w:start></w:tcBorders></w:tcPr><w:p><w:pPr><w:spacing w:before="0" w:after="60"></w:spacing><w:keepNext></w:keepNext></w:pPr><w:r><w:rPr><w:rFonts w:ascii="Calibri" w:hAnsi="Calibri"></w:rFonts><w:sz w:val="20"></w:sz></w:rPr><w:t xml:space="default">Week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Date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Lectures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Labs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Prelude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Slides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Lab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Extras</w:t></w:r></w:p></w:tc><w:tc><w:tcPr><w:tcBorders><w:top w:val="single" w:sz="16" w:space="0" w:color="D3D3D3"></w:top><w:bottom w:val="single" w:sz="16" w:space="0" w:color="D3D3D3"></w:bottom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Notes</w:t></w:r></w:p></w:tc></w:tr>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Winter Term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76 512" style="height:1em;width:1.12em;vertical-align:-0.125em;margin-left:auto;margin-right:auto;font-size:inherit;fill:currentColor;overflow:visible;fill-opacity:0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 Oct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Module overview and what is Science?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Welcome to the Lab - onboarding and topic brainwalking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10 Oct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Asking good questions and gathering evidence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The research process , time management &amp; teamwork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17 Oct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Being critical and evaluating the work of others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Literature search, review, management &amp; the Critical Proposal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a href = https://ps52007dslides.littlemonkeylab.com/lectures/Lecture00/Lecture00.htm#/title-slide><svg aria-hidden="true" role="img" viewBox="0 0 576 512" style="height:1em;width:1.12em;vertical-align:-0.125em;margin-left:auto;margin-right:auto;font-size:inherit;fill:currentColor;overflow:visible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a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24 Oct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There is no 'I' in Psychology, or 'me'! MeSearch, Research &amp; Inclusivity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Experimental variables, design and notation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31 Oct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The Open Science movement in Psychology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Critical Proposal support and Power Calculations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7 Nov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READING WEEK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76 512" style="height:1em;width:1.12em;vertical-align:-0.125em;margin-left:auto;margin-right:auto;font-size:inherit;fill:currentColor;overflow:visible;fill-opacity:0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 Nov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Operationalisation of variables and bringing concepts to life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Online and offline data collection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7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21 Nov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How do we measure or assess psychological concepts and constructs?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Task development and Ethics applications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28 Nov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Developing and validating a psychological measure of 'X'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Task development and Ethics workshop [Peer Review]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a href = https://sta199-f22-1.github.io/slides/01-welcome-199.html#/title-slide><svg aria-hidden="true" role="img" viewBox="0 0 576 512" style="height:1em;width:1.12em;vertical-align:-0.125em;margin-left:auto;margin-right:auto;font-size:inherit;fill:currentColor;overflow:visible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a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a href = /slides/01-welcome-199.html><svg aria-hidden="true" role="img" viewBox="0 0 640 512" style="height:1em;width:1.25em;vertical-align:-0.125em;margin-left:auto;margin-right:auto;font-size:inherit;fill:currentColor;overflow:visible;position:relative;"><path d="M64 64V352H576V64H64zM0 64C0 28.7 28.7 0 64 0H576c35.3 0 64 28.7 64 64V352c0 35.3-28.7 64-64 64H64c-35.3 0-64-28.7-64-64V64zM128 448H512c17.7 0 32 14.3 32 32s-14.3 32-32 32H128c-17.7 0-32-14.3-32-32s14.3-32 32-32z"/></svg></a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9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5 Dec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Communicating science: Lessons from legends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Recruitment and thinking ahead to your Year 3 Dissertation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a href = /prepare/08-30.html><svg aria-hidden="true" role="img" viewBox="0 0 576 512" style="height:1em;width:1.12em;vertical-align:-0.125em;margin-left:auto;margin-right:auto;font-size:inherit;fill:currentColor;overflow:visible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a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10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12 Dec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Introducing the wonders of Qualitative research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Pre-registration, Open Methods and Open Data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Winter Break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76 512" style="height:1em;width:1.12em;vertical-align:-0.125em;margin-left:auto;margin-right:auto;font-size:inherit;fill:currentColor;overflow:visible;fill-opacity:0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Spring Term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76 512" style="height:1em;width:1.12em;vertical-align:-0.125em;margin-left:auto;margin-right:auto;font-size:inherit;fill:currentColor;overflow:visible;fill-opacity:0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 Jan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Qualitative research in application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Data collection | Beginning writing up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23 Jan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Blending the Qs - Mixed Methods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Data collection | Focus on the Method section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30 Jan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Psychology that will get you paid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Data collection | Analysis plan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 Feb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Year 3 Preview Session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Data collection | Year One Showcase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13 Feb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A deep dive on Inclusivity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Data collection | Data screening, cleaning &amp; pre-processing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20 Feb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READING WEEK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76 512" style="height:1em;width:1.12em;vertical-align:-0.125em;margin-left:auto;margin-right:auto;font-size:inherit;fill:currentColor;overflow:visible;fill-opacity:0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27 Feb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"No about me, without me!" Participatory research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Analysis | The 3 flavours of ANOVA and post-hoc tests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17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 Mar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What questions is Psychology missing?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Analysis |&amp; Focus on Results, figures and tables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13 Mar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So what is 'MyPsychology'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Writing up | Focus on the Introduction &amp; APA style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19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20 Mar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A new 'People Science'?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Writing up | Interpreting and discussing your results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20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27 Mar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Roundup, reflection and retrospective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Writing up | Open Data, Materials and final edits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SPRING BREAK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76 512" style="height:1em;width:1.12em;vertical-align:-0.125em;margin-left:auto;margin-right:auto;font-size:inherit;fill:currentColor;overflow:visible;fill-opacity:0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/w:tr></w:tbl><w:bookmarkEnd w:id="22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Holding content</dc:title>
  <dc:creator/>
  <cp:keywords/>
  <dcterms:created xsi:type="dcterms:W3CDTF">2023-02-23T21:26:45Z</dcterms:created>
  <dcterms:modified xsi:type="dcterms:W3CDTF">2023-02-23T21:26:45Z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