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Sense HAT Joystick and Accelerometer Control</w:t>
      </w:r>
    </w:p>
    <w:p>
      <w:pPr>
        <w:pStyle w:val="Subtitle"/>
      </w:pPr>
      <w:r>
        <w:t>ENGR 7  |  Requirements Specification  |  October 27, 2026</w:t>
      </w:r>
    </w:p>
    <w:p>
      <w:r>
        <w:t>Author: Jiale Jiang    Editor: Shen Jun Huang</w:t>
      </w:r>
    </w:p>
    <w:p>
      <w:pPr>
        <w:pStyle w:val="Heading1"/>
      </w:pPr>
      <w:r>
        <w:t>1 Problem statement</w:t>
      </w:r>
    </w:p>
    <w:p>
      <w:r>
        <w:t>Develop a deployable MATLAB application with two modes. On a flat surface, the joystick rotates and flips the image. When the user lifts the board so its Z axis points toward their face and is parallel to the ground, the accelerometer keeps the image top pointing toward the ceiling. Use displayImage() for every displayed frame.</w:t>
      </w:r>
    </w:p>
    <w:p>
      <w:pPr>
        <w:pStyle w:val="Heading1"/>
      </w:pPr>
      <w:r>
        <w:t>2 Equipment and input</w:t>
      </w:r>
    </w:p>
    <w:p>
      <w:r>
        <w:t>Use the classroom Raspberry Pi, Sense HAT, power supply, and MATLAB support software. Supply valid connection details and one 8-bit RGB PNG with a clear top and bottom. Resize one selected image to an 8-by-8-by-3 uint8 array. Joystick directions follow the HDMI-port-down board reference.</w:t>
      </w:r>
    </w:p>
    <w:p>
      <w:pPr>
        <w:pStyle w:val="Heading1"/>
      </w:pPr>
      <w:r>
        <w:t>3 Functional requirements</w:t>
      </w:r>
    </w:p>
    <w:p>
      <w:r>
        <w:rPr>
          <w:b/>
        </w:rPr>
        <w:t xml:space="preserve">R1 Manual mode: </w:t>
      </w:r>
      <w:r>
        <w:t>Connect, clear the LEDs, and display the image. Begin with the board flat. Use the following controls in manual mode; each operation acts on the current manual image.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100" w:type="dxa"/>
          <w:bottom w:w="70" w:type="dxa"/>
          <w:right w:w="100" w:type="dxa"/>
        </w:tblCellMar>
        <w:tblLook w:val="04A0" w:firstRow="1" w:lastRow="0" w:firstColumn="1" w:lastColumn="0" w:noHBand="0" w:noVBand="1"/>
      </w:tblPr>
      <w:tblGrid>
        <w:gridCol w:w="936"/>
        <w:gridCol w:w="1656"/>
        <w:gridCol w:w="7632"/>
      </w:tblGrid>
      <w:tr w:rsidR="003227D4" w14:paraId="7A635143" w14:textId="77777777">
        <w:trPr>
          <w:cantSplit/>
          <w:tblHeader/>
          <w:jc w:val="center"/>
          <w:cantSplit/>
        </w:trPr>
        <w:tc>
          <w:tcPr>
            <w:tcW w:w="936" w:type="dxa"/>
            <w:shd w:val="clear" w:color="auto" w:fill="EEEEEE"/>
            <w:vAlign w:val="center"/>
          </w:tcPr>
          <w:p w14:paraId="054902FA" w14:textId="77777777" w:rsidR="003227D4" w:rsidRDefault="00000000">
            <w:pPr>
              <w:spacing w:after="0" w:line="245" w:lineRule="auto"/>
            </w:pPr>
            <w:r>
              <w:rPr>
                <w:b/>
              </w:rPr>
              <w:t>Code</w:t>
            </w:r>
          </w:p>
        </w:tc>
        <w:tc>
          <w:tcPr>
            <w:tcW w:w="1656" w:type="dxa"/>
            <w:shd w:val="clear" w:color="auto" w:fill="EEEEEE"/>
            <w:vAlign w:val="center"/>
          </w:tcPr>
          <w:p w14:paraId="5D03E68B" w14:textId="77777777" w:rsidR="003227D4" w:rsidRDefault="00000000">
            <w:pPr>
              <w:spacing w:after="0" w:line="245" w:lineRule="auto"/>
            </w:pPr>
            <w:r>
              <w:rPr>
                <w:b/>
              </w:rPr>
              <w:t>Joystick</w:t>
            </w:r>
          </w:p>
        </w:tc>
        <w:tc>
          <w:tcPr>
            <w:tcW w:w="7632" w:type="dxa"/>
            <w:shd w:val="clear" w:color="auto" w:fill="EEEEEE"/>
            <w:vAlign w:val="center"/>
          </w:tcPr>
          <w:p w14:paraId="79B04566" w14:textId="77777777" w:rsidR="003227D4" w:rsidRDefault="00000000">
            <w:pPr>
              <w:spacing w:after="0" w:line="245" w:lineRule="auto"/>
            </w:pPr>
            <w:r>
              <w:rPr>
                <w:b/>
              </w:rPr>
              <w:t>Required behavior</w:t>
            </w:r>
          </w:p>
        </w:tc>
      </w:tr>
      <w:tr w:rsidR="003227D4" w14:paraId="742F5264" w14:textId="77777777">
        <w:trPr>
          <w:cantSplit/>
          <w:jc w:val="center"/>
          <w:cantSplit/>
        </w:trPr>
        <w:tc>
          <w:tcPr>
            <w:tcW w:w="936" w:type="dxa"/>
            <w:vAlign w:val="center"/>
          </w:tcPr>
          <w:p w14:paraId="4F31773E" w14:textId="77777777" w:rsidR="003227D4" w:rsidRDefault="00000000">
            <w:pPr>
              <w:spacing w:after="0" w:line="245" w:lineRule="auto"/>
            </w:pPr>
            <w:r>
              <w:t>0</w:t>
            </w:r>
          </w:p>
        </w:tc>
        <w:tc>
          <w:tcPr>
            <w:tcW w:w="1656" w:type="dxa"/>
            <w:vAlign w:val="center"/>
          </w:tcPr>
          <w:p w14:paraId="37B861C3" w14:textId="77777777" w:rsidR="003227D4" w:rsidRDefault="00000000">
            <w:pPr>
              <w:spacing w:after="0" w:line="245" w:lineRule="auto"/>
            </w:pPr>
            <w:r>
              <w:t>Not pressed</w:t>
            </w:r>
          </w:p>
        </w:tc>
        <w:tc>
          <w:tcPr>
            <w:tcW w:w="7632" w:type="dxa"/>
            <w:vAlign w:val="center"/>
          </w:tcPr>
          <w:p w14:paraId="378B4052" w14:textId="77777777" w:rsidR="003227D4" w:rsidRDefault="00000000">
            <w:pPr>
              <w:spacing w:after="0" w:line="245" w:lineRule="auto"/>
            </w:pPr>
            <w:r>
              <w:t>Keep the manual image unchanged.</w:t>
            </w:r>
          </w:p>
        </w:tc>
      </w:tr>
      <w:tr w:rsidR="003227D4" w14:paraId="742F5264" w14:textId="77777777">
        <w:trPr>
          <w:cantSplit/>
          <w:jc w:val="center"/>
          <w:cantSplit/>
        </w:trPr>
        <w:tc>
          <w:tcPr>
            <w:tcW w:w="936" w:type="dxa"/>
            <w:vAlign w:val="center"/>
          </w:tcPr>
          <w:p w14:paraId="4F31773E" w14:textId="77777777" w:rsidR="003227D4" w:rsidRDefault="00000000">
            <w:pPr>
              <w:spacing w:after="0" w:line="245" w:lineRule="auto"/>
            </w:pPr>
            <w:r>
              <w:t>1</w:t>
            </w:r>
          </w:p>
        </w:tc>
        <w:tc>
          <w:tcPr>
            <w:tcW w:w="1656" w:type="dxa"/>
            <w:vAlign w:val="center"/>
          </w:tcPr>
          <w:p w14:paraId="37B861C3" w14:textId="77777777" w:rsidR="003227D4" w:rsidRDefault="00000000">
            <w:pPr>
              <w:spacing w:after="0" w:line="245" w:lineRule="auto"/>
            </w:pPr>
            <w:r>
              <w:t>Center</w:t>
            </w:r>
          </w:p>
        </w:tc>
        <w:tc>
          <w:tcPr>
            <w:tcW w:w="7632" w:type="dxa"/>
            <w:vAlign w:val="center"/>
          </w:tcPr>
          <w:p w14:paraId="378B4052" w14:textId="77777777" w:rsidR="003227D4" w:rsidRDefault="00000000">
            <w:pPr>
              <w:spacing w:after="0" w:line="245" w:lineRule="auto"/>
            </w:pPr>
            <w:r>
              <w:t>Stop the application and clear the LEDs in either mode.</w:t>
            </w:r>
          </w:p>
        </w:tc>
      </w:tr>
      <w:tr w:rsidR="003227D4" w14:paraId="742F5264" w14:textId="77777777">
        <w:trPr>
          <w:cantSplit/>
          <w:jc w:val="center"/>
          <w:cantSplit/>
        </w:trPr>
        <w:tc>
          <w:tcPr>
            <w:tcW w:w="936" w:type="dxa"/>
            <w:vAlign w:val="center"/>
          </w:tcPr>
          <w:p w14:paraId="4F31773E" w14:textId="77777777" w:rsidR="003227D4" w:rsidRDefault="00000000">
            <w:pPr>
              <w:spacing w:after="0" w:line="245" w:lineRule="auto"/>
            </w:pPr>
            <w:r>
              <w:t>2</w:t>
            </w:r>
          </w:p>
        </w:tc>
        <w:tc>
          <w:tcPr>
            <w:tcW w:w="1656" w:type="dxa"/>
            <w:vAlign w:val="center"/>
          </w:tcPr>
          <w:p w14:paraId="37B861C3" w14:textId="77777777" w:rsidR="003227D4" w:rsidRDefault="00000000">
            <w:pPr>
              <w:spacing w:after="0" w:line="245" w:lineRule="auto"/>
            </w:pPr>
            <w:r>
              <w:t>Left</w:t>
            </w:r>
          </w:p>
        </w:tc>
        <w:tc>
          <w:tcPr>
            <w:tcW w:w="7632" w:type="dxa"/>
            <w:vAlign w:val="center"/>
          </w:tcPr>
          <w:p w14:paraId="378B4052" w14:textId="77777777" w:rsidR="003227D4" w:rsidRDefault="00000000">
            <w:pPr>
              <w:spacing w:after="0" w:line="245" w:lineRule="auto"/>
            </w:pPr>
            <w:r>
              <w:t>Rotate 90 degrees counterclockwise.</w:t>
            </w:r>
          </w:p>
        </w:tc>
      </w:tr>
      <w:tr w:rsidR="003227D4" w14:paraId="742F5264" w14:textId="77777777">
        <w:trPr>
          <w:cantSplit/>
          <w:jc w:val="center"/>
          <w:cantSplit/>
        </w:trPr>
        <w:tc>
          <w:tcPr>
            <w:tcW w:w="936" w:type="dxa"/>
            <w:vAlign w:val="center"/>
          </w:tcPr>
          <w:p w14:paraId="4F31773E" w14:textId="77777777" w:rsidR="003227D4" w:rsidRDefault="00000000">
            <w:pPr>
              <w:spacing w:after="0" w:line="245" w:lineRule="auto"/>
            </w:pPr>
            <w:r>
              <w:t>3</w:t>
            </w:r>
          </w:p>
        </w:tc>
        <w:tc>
          <w:tcPr>
            <w:tcW w:w="1656" w:type="dxa"/>
            <w:vAlign w:val="center"/>
          </w:tcPr>
          <w:p w14:paraId="37B861C3" w14:textId="77777777" w:rsidR="003227D4" w:rsidRDefault="00000000">
            <w:pPr>
              <w:spacing w:after="0" w:line="245" w:lineRule="auto"/>
            </w:pPr>
            <w:r>
              <w:t>Up</w:t>
            </w:r>
          </w:p>
        </w:tc>
        <w:tc>
          <w:tcPr>
            <w:tcW w:w="7632" w:type="dxa"/>
            <w:vAlign w:val="center"/>
          </w:tcPr>
          <w:p w14:paraId="378B4052" w14:textId="77777777" w:rsidR="003227D4" w:rsidRDefault="00000000">
            <w:pPr>
              <w:spacing w:after="0" w:line="245" w:lineRule="auto"/>
            </w:pPr>
            <w:r>
              <w:t>Flip vertically by reversing the image rows.</w:t>
            </w:r>
          </w:p>
        </w:tc>
      </w:tr>
      <w:tr w:rsidR="003227D4" w14:paraId="742F5264" w14:textId="77777777">
        <w:trPr>
          <w:cantSplit/>
          <w:jc w:val="center"/>
          <w:cantSplit/>
        </w:trPr>
        <w:tc>
          <w:tcPr>
            <w:tcW w:w="936" w:type="dxa"/>
            <w:vAlign w:val="center"/>
          </w:tcPr>
          <w:p w14:paraId="4F31773E" w14:textId="77777777" w:rsidR="003227D4" w:rsidRDefault="00000000">
            <w:pPr>
              <w:spacing w:after="0" w:line="245" w:lineRule="auto"/>
            </w:pPr>
            <w:r>
              <w:t>4</w:t>
            </w:r>
          </w:p>
        </w:tc>
        <w:tc>
          <w:tcPr>
            <w:tcW w:w="1656" w:type="dxa"/>
            <w:vAlign w:val="center"/>
          </w:tcPr>
          <w:p w14:paraId="37B861C3" w14:textId="77777777" w:rsidR="003227D4" w:rsidRDefault="00000000">
            <w:pPr>
              <w:spacing w:after="0" w:line="245" w:lineRule="auto"/>
            </w:pPr>
            <w:r>
              <w:t>Right</w:t>
            </w:r>
          </w:p>
        </w:tc>
        <w:tc>
          <w:tcPr>
            <w:tcW w:w="7632" w:type="dxa"/>
            <w:vAlign w:val="center"/>
          </w:tcPr>
          <w:p w14:paraId="378B4052" w14:textId="77777777" w:rsidR="003227D4" w:rsidRDefault="00000000">
            <w:pPr>
              <w:spacing w:after="0" w:line="245" w:lineRule="auto"/>
            </w:pPr>
            <w:r>
              <w:t>Rotate 90 degrees clockwise.</w:t>
            </w:r>
          </w:p>
        </w:tc>
      </w:tr>
      <w:tr w:rsidR="003227D4" w14:paraId="742F5264" w14:textId="77777777">
        <w:trPr>
          <w:cantSplit/>
          <w:jc w:val="center"/>
          <w:cantSplit/>
        </w:trPr>
        <w:tc>
          <w:tcPr>
            <w:tcW w:w="936" w:type="dxa"/>
            <w:vAlign w:val="center"/>
          </w:tcPr>
          <w:p w14:paraId="4F31773E" w14:textId="77777777" w:rsidR="003227D4" w:rsidRDefault="00000000">
            <w:pPr>
              <w:spacing w:after="0" w:line="245" w:lineRule="auto"/>
            </w:pPr>
            <w:r>
              <w:t>5</w:t>
            </w:r>
          </w:p>
        </w:tc>
        <w:tc>
          <w:tcPr>
            <w:tcW w:w="1656" w:type="dxa"/>
            <w:vAlign w:val="center"/>
          </w:tcPr>
          <w:p w14:paraId="37B861C3" w14:textId="77777777" w:rsidR="003227D4" w:rsidRDefault="00000000">
            <w:pPr>
              <w:spacing w:after="0" w:line="245" w:lineRule="auto"/>
            </w:pPr>
            <w:r>
              <w:t>Down</w:t>
            </w:r>
          </w:p>
        </w:tc>
        <w:tc>
          <w:tcPr>
            <w:tcW w:w="7632" w:type="dxa"/>
            <w:vAlign w:val="center"/>
          </w:tcPr>
          <w:p w14:paraId="378B4052" w14:textId="77777777" w:rsidR="003227D4" w:rsidRDefault="00000000">
            <w:pPr>
              <w:spacing w:after="0" w:line="245" w:lineRule="auto"/>
            </w:pPr>
            <w:r>
              <w:t>Apply the same vertical flip as Up.</w:t>
            </w:r>
          </w:p>
        </w:tc>
      </w:tr>
    </w:tbl>
    <w:p>
      <w:pPr>
        <w:spacing w:before="100"/>
      </w:pPr>
      <w:r>
        <w:rPr>
          <w:b/>
        </w:rPr>
        <w:t xml:space="preserve">R2 Repetition: </w:t>
      </w:r>
      <w:r>
        <w:t>Use a 0.1 s pause per loop. Holding a direction repeats its operation; holding Up or Down alternates the flipped image. Releasing the joystick stops manual changes.</w:t>
      </w:r>
    </w:p>
    <w:p>
      <w:r>
        <w:rPr>
          <w:b/>
        </w:rPr>
        <w:t xml:space="preserve">R3 Automatic switching: </w:t>
      </w:r>
      <w:r>
        <w:t>Use readAcceleration(mysh) to measure board tilt. Proposed thresholds are flat at 20 degrees or less and upright at 70 degrees or more, measured between the board normal and vertical. Between these thresholds, retain the previous mode to avoid rapid switching. Verify these settings on the classroom hardware.</w:t>
      </w:r>
    </w:p>
    <w:p>
      <w:r>
        <w:rPr>
          <w:b/>
        </w:rPr>
        <w:t xml:space="preserve">R4 Upright mode: </w:t>
      </w:r>
      <w:r>
        <w:t>While upright, ignore directional joystick input and rotate the original source image so its top points toward the ceiling, using the gravity-related X-Y direction. Center remains available to stop the application.</w:t>
      </w:r>
    </w:p>
    <w:p>
      <w:pPr>
        <w:pStyle w:val="Heading1"/>
        <w:pageBreakBefore/>
      </w:pPr>
      <w:r>
        <w:t>4 Image state and shared code</w:t>
      </w:r>
    </w:p>
    <w:p>
      <w:r>
        <w:t>Store the manual image separately from the automatic display. Entering upright mode temporarily uses the original, unflipped image with its top aligned to the ceiling. Returning flat restores the last manual rotation and flip. Automatic corrections must not accumulate in the manual image or the original source.</w:t>
      </w:r>
    </w:p>
    <w:p>
      <w:r>
        <w:t>For tilt detection, use tilt = acosd(abs(az)/norm(a)), where a = [ax, ay, az]. Reject invalid or near-zero vectors. For automatic image rotation, use atan2d on the X-Y projection with the sensor-to-image axis mapping verified in an upright reference pose. Do not infer in-plane rotation from the accelerometer while the board is flat.</w:t>
      </w:r>
    </w:p>
    <w:p>
      <w:r>
        <w:t>Use one setup routine, one image loader, one main while loop, and one displayImage call path. Reuse orientImage for joystick operations and the same accelerometer-alignment helper as the accelerometer-only application. Select the mode with simple if or switch statements instead of duplicating both applications. Keep short comments describing inputs, outputs, modes, and exit behavior.</w:t>
      </w:r>
    </w:p>
    <w:p>
      <w:r>
        <w:t>Generate each automatic frame from the original source using imrotate with nearest-neighbor interpolation and crop. Slow hand rotation is the intended operating condition. If sensor readings are invalid, hold the last valid display and mode; the center button must still stop the application.</w:t>
      </w:r>
    </w:p>
    <w:p>
      <w:pPr>
        <w:pStyle w:val="Heading1"/>
      </w:pPr>
      <w:r>
        <w:t>5 Demonstration checklist</w:t>
      </w:r>
    </w:p>
    <w:p>
      <w:r>
        <w:t>Use the same image for both modes. These checks define the expected behavior; the switching thresholds still require a hardware test.</w:t>
      </w:r>
    </w:p>
    <w:p>
      <w:r>
        <w:t>1. Start flat. Demonstrate both rotation directions, both vertical-flip controls, no-input stability, and repetition when a direction is held.</w:t>
      </w:r>
    </w:p>
    <w:p>
      <w:r>
        <w:t>2. Leave a recognizable rotation or flip in manual mode, then lift the board upright. Confirm automatic mode shows the original image pointing toward the ceiling.</w:t>
      </w:r>
    </w:p>
    <w:p>
      <w:r>
        <w:t>3. Rotate the upright board through both 90-degree directions and 180 degrees. Also show a 45-degree position. Hold still for three seconds and confirm that the image remains stable without continuing rotation or progressive pixel loss.</w:t>
      </w:r>
    </w:p>
    <w:p>
      <w:r>
        <w:t>4. Press directional buttons while upright; the image should remain automatically aligned. Return the board flat and confirm that the previous manual image is restored.</w:t>
      </w:r>
    </w:p>
    <w:p>
      <w:r>
        <w:t>5. Move slowly through the intermediate tilt range. Confirm the previous mode remains active until the opposite threshold is reached. Repeat the flat-to-upright transition.</w:t>
      </w:r>
    </w:p>
    <w:p>
      <w:r>
        <w:t>6. Test center-to-exit from each mode in separate runs. Confirm that the LEDs clear. Demonstrate the classroom deployment build and launch with the image included.</w:t>
      </w:r>
    </w:p>
    <w:p>
      <w:pPr>
        <w:pStyle w:val="Heading1"/>
      </w:pPr>
      <w:r>
        <w:t>6 Submission items</w:t>
      </w:r>
    </w:p>
    <w:p>
      <w:r>
        <w:t>Submit the specification as a PDF for 25%, demonstrate both modes and their transitions for 25%, and submit documented .m source plus the image for 50%. The source should show selection, repetition, and reused helper functions. Keep this Word file for editing; published code output may accompany the source.</w:t>
      </w:r>
    </w:p>
    <w:sectPr w:rsidR="003227D4" w:rsidSect="00034616">
      <w:footerReference w:type="default" r:id="rId8"/>
      <w:pgSz w:w="12240" w:h="15840"/>
      <w:pgMar w:top="936" w:right="1008" w:bottom="936" w:left="1008"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2F34B" w14:textId="77777777" w:rsidR="00FD4D17" w:rsidRDefault="00FD4D17">
      <w:pPr>
        <w:spacing w:after="0" w:line="240" w:lineRule="auto"/>
      </w:pPr>
      <w:r>
        <w:separator/>
      </w:r>
    </w:p>
  </w:endnote>
  <w:endnote w:type="continuationSeparator" w:id="0">
    <w:p w14:paraId="0D33F91F" w14:textId="77777777" w:rsidR="00FD4D17" w:rsidRDefault="00FD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42CD7" w14:textId="6AFD93E6" w:rsidR="003227D4" w:rsidRDefault="00000000">
    <w:pPr>
      <w:pStyle w:val="Footer"/>
      <w:jc w:val="right"/>
    </w:pPr>
    <w:r>
      <w:rPr>
        <w:sz w:val="18"/>
      </w:rPr>
      <w:t xml:space="preserve">Page </w:t>
    </w:r>
    <w:r>
      <w:fldChar w:fldCharType="begin"/>
    </w:r>
    <w:r>
      <w:instrText>PAGE</w:instrText>
    </w:r>
    <w:r>
      <w:fldChar w:fldCharType="separate"/>
    </w:r>
    <w:r w:rsidR="00F83E2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DED9A" w14:textId="77777777" w:rsidR="00FD4D17" w:rsidRDefault="00FD4D17">
      <w:pPr>
        <w:spacing w:after="0" w:line="240" w:lineRule="auto"/>
      </w:pPr>
      <w:r>
        <w:separator/>
      </w:r>
    </w:p>
  </w:footnote>
  <w:footnote w:type="continuationSeparator" w:id="0">
    <w:p w14:paraId="37FE801D" w14:textId="77777777" w:rsidR="00FD4D17" w:rsidRDefault="00FD4D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271622">
    <w:abstractNumId w:val="8"/>
  </w:num>
  <w:num w:numId="2" w16cid:durableId="942035774">
    <w:abstractNumId w:val="6"/>
  </w:num>
  <w:num w:numId="3" w16cid:durableId="665595220">
    <w:abstractNumId w:val="5"/>
  </w:num>
  <w:num w:numId="4" w16cid:durableId="1779521991">
    <w:abstractNumId w:val="4"/>
  </w:num>
  <w:num w:numId="5" w16cid:durableId="1683509705">
    <w:abstractNumId w:val="7"/>
  </w:num>
  <w:num w:numId="6" w16cid:durableId="2122332719">
    <w:abstractNumId w:val="3"/>
  </w:num>
  <w:num w:numId="7" w16cid:durableId="321351202">
    <w:abstractNumId w:val="2"/>
  </w:num>
  <w:num w:numId="8" w16cid:durableId="475882327">
    <w:abstractNumId w:val="1"/>
  </w:num>
  <w:num w:numId="9" w16cid:durableId="195974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7D4"/>
    <w:rsid w:val="00326F90"/>
    <w:rsid w:val="00AA1D8D"/>
    <w:rsid w:val="00B47730"/>
    <w:rsid w:val="00BD79F3"/>
    <w:rsid w:val="00CB0664"/>
    <w:rsid w:val="00F83E22"/>
    <w:rsid w:val="00FC693F"/>
    <w:rsid w:val="00FD4D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13EB42D-B36E-47AA-B426-445DD2262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Arial" w:eastAsia="Arial" w:hAnsi="Arial"/>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Cs/>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640</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Sense HAT Image Control Application Requirements Specification</dc:title>
  <dc:subject>ENGR 7 image rotation and flipping application</dc:subject>
  <dc:creator>Jiale Jiang</dc:creator>
  <cp:keywords>Sense HAT, Raspberry Pi, MATLAB, requirements specification</cp:keywords>
  <dc:description>generated by python-docx</dc:description>
  <cp:lastModifiedBy>jiale jiang</cp:lastModifiedBy>
  <cp:revision>2</cp:revision>
  <dcterms:created xsi:type="dcterms:W3CDTF">2013-12-23T23:15:00Z</dcterms:created>
  <dcterms:modified xsi:type="dcterms:W3CDTF">2026-10-26T01:10:00Z</dcterms:modified>
  <cp:category/>
</cp:coreProperties>
</file>