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 xml:space="preserve">«Программный бот для отслеживания аномалий котировок акций» </w:t>
      </w:r>
    </w:p>
    <w:p>
      <w:pPr>
        <w:pStyle w:val="Title"/>
        <w:bidi w:val="0"/>
        <w:rPr/>
      </w:pPr>
      <w:r>
        <w:rPr/>
        <w:t>Руководство пользователя</w:t>
      </w:r>
    </w:p>
    <w:p>
      <w:pPr>
        <w:pStyle w:val="Heading1"/>
        <w:numPr>
          <w:ilvl w:val="0"/>
          <w:numId w:val="0"/>
        </w:numPr>
        <w:bidi w:val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4_591825795" w:tooltip="1. Назначение">
            <w:r>
              <w:rPr>
                <w:rStyle w:val="Style13"/>
              </w:rPr>
              <w:t>1. Назначение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6_591825795" w:tooltip="2. Системные требования">
            <w:r>
              <w:rPr>
                <w:rStyle w:val="Style13"/>
              </w:rPr>
              <w:t>2. Системные требования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8_591825795" w:tooltip="3. Инструкция по установке и запуску">
            <w:r>
              <w:rPr>
                <w:rStyle w:val="Style13"/>
              </w:rPr>
              <w:t>3. Инструкция по установке и запуску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_591825795" w:tooltip="4. Описание интерфейса">
            <w:r>
              <w:rPr>
                <w:rStyle w:val="Style13"/>
              </w:rPr>
              <w:t>4. Описание интерфейса</w:t>
              <w:tab/>
              <w:t>3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Heading1"/>
        <w:numPr>
          <w:ilvl w:val="0"/>
          <w:numId w:val="0"/>
        </w:numPr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bookmarkStart w:id="0" w:name="__RefHeading___Toc4_591825795"/>
      <w:bookmarkEnd w:id="0"/>
      <w:r>
        <w:rPr/>
        <w:t>1. Назначение</w:t>
      </w:r>
    </w:p>
    <w:p>
      <w:pPr>
        <w:pStyle w:val="BodyText"/>
        <w:bidi w:val="0"/>
        <w:jc w:val="both"/>
        <w:rPr/>
      </w:pPr>
      <w:r>
        <w:rPr/>
        <w:t>Программа позволяет загрузить котировки акции за определенный период и отобразить их на свечном графике. Также доступно выявление аномалий с помощью трех методов (Z-Score, IQR и объёмно-ценовой метод).</w:t>
      </w:r>
    </w:p>
    <w:p>
      <w:pPr>
        <w:pStyle w:val="Heading1"/>
        <w:bidi w:val="0"/>
        <w:ind w:hanging="0" w:start="0"/>
        <w:jc w:val="start"/>
        <w:rPr/>
      </w:pPr>
      <w:bookmarkStart w:id="1" w:name="__RefHeading___Toc6_591825795"/>
      <w:bookmarkEnd w:id="1"/>
      <w:r>
        <w:rPr/>
        <w:t>2. Системные требования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819"/>
        <w:gridCol w:w="4819"/>
      </w:tblGrid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Операционная система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Windows ⩾10 / Linux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Процессор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2 ядра, 1.5 ГГц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Оперативная память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 xml:space="preserve">⩾ </w:t>
            </w:r>
            <w:r>
              <w:rPr/>
              <w:t>500 МБ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Место на диске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 xml:space="preserve">10 </w:t>
            </w:r>
            <w:r>
              <w:rPr/>
              <w:t>МБ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Python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 xml:space="preserve">⩾ </w:t>
            </w:r>
            <w:r>
              <w:rPr/>
              <w:t>3.9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Интернет</w:t>
            </w:r>
          </w:p>
        </w:tc>
        <w:tc>
          <w:tcPr>
            <w:tcW w:w="4819" w:type="dxa"/>
            <w:tcBorders/>
          </w:tcPr>
          <w:p>
            <w:pPr>
              <w:pStyle w:val="Style17"/>
              <w:bidi w:val="0"/>
              <w:jc w:val="center"/>
              <w:rPr/>
            </w:pPr>
            <w:r>
              <w:rPr/>
              <w:t>Необходим доступ в интернет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both"/>
        <w:rPr/>
      </w:pPr>
      <w:r>
        <w:rPr/>
        <w:t>Зависимости Python: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apimoex // API Московской биржи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matplotlib // Построение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mplfinance // Построение свечных графиков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numpy // Работа с данными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pandas // Работа с таблицами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requests // Выполнение HTTP-запросов</w:t>
      </w:r>
    </w:p>
    <w:p>
      <w:pPr>
        <w:pStyle w:val="BodyText"/>
        <w:numPr>
          <w:ilvl w:val="0"/>
          <w:numId w:val="2"/>
        </w:numPr>
        <w:bidi w:val="0"/>
        <w:jc w:val="both"/>
        <w:rPr/>
      </w:pPr>
      <w:r>
        <w:rPr/>
        <w:t>yfinance // Получение котировок акций (Yahoo finance)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8_591825795"/>
      <w:bookmarkEnd w:id="2"/>
      <w:r>
        <w:rPr/>
        <w:t>3. Инструкция по установке и запуску</w:t>
      </w:r>
    </w:p>
    <w:p>
      <w:pPr>
        <w:pStyle w:val="BodyText"/>
        <w:bidi w:val="0"/>
        <w:jc w:val="both"/>
        <w:rPr/>
      </w:pPr>
      <w:r>
        <w:rPr/>
        <w:t>Необходимо склонировать Git-репозиторий в удобную папку: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cd example/path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git clone https://github.com/LittleMotivated/Anomalies-detector.git</w:t>
      </w:r>
    </w:p>
    <w:p>
      <w:pPr>
        <w:pStyle w:val="BodyText"/>
        <w:bidi w:val="0"/>
        <w:jc w:val="both"/>
        <w:rPr/>
      </w:pPr>
      <w:r>
        <w:rPr/>
        <w:t>Далее переходим</w:t>
      </w:r>
      <w:r>
        <w:rPr/>
        <w:t xml:space="preserve"> в папку проекта и </w:t>
      </w:r>
      <w:r>
        <w:rPr/>
        <w:t>устанавливаем зависимости зависимости: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cd Anomalies-detector</w:t>
      </w:r>
    </w:p>
    <w:p>
      <w:pPr>
        <w:pStyle w:val="BodyText"/>
        <w:bidi w:val="0"/>
        <w:jc w:val="both"/>
        <w:rPr>
          <w:highlight w:val="none"/>
          <w:shd w:fill="DDDDDD" w:val="clear"/>
        </w:rPr>
      </w:pPr>
      <w:r>
        <w:rPr>
          <w:shd w:fill="DDDDDD" w:val="clear"/>
        </w:rPr>
        <w:t>pip install requirements.txt</w:t>
      </w:r>
    </w:p>
    <w:p>
      <w:pPr>
        <w:pStyle w:val="BodyText"/>
        <w:bidi w:val="0"/>
        <w:jc w:val="both"/>
        <w:rPr>
          <w:highlight w:val="none"/>
          <w:shd w:fill="auto" w:val="clear"/>
        </w:rPr>
      </w:pPr>
      <w:r>
        <w:rPr>
          <w:shd w:fill="auto" w:val="clear"/>
        </w:rPr>
        <w:t>После установки библиотек запуск программы производится командой:</w:t>
      </w:r>
    </w:p>
    <w:p>
      <w:pPr>
        <w:pStyle w:val="BodyText"/>
        <w:bidi w:val="0"/>
        <w:jc w:val="both"/>
        <w:rPr/>
      </w:pPr>
      <w:r>
        <w:rPr>
          <w:shd w:fill="DDDDDD" w:val="clear"/>
        </w:rPr>
        <w:t>python main.py</w:t>
      </w:r>
    </w:p>
    <w:p>
      <w:pPr>
        <w:pStyle w:val="Heading1"/>
        <w:bidi w:val="0"/>
        <w:ind w:hanging="0" w:start="0"/>
        <w:jc w:val="start"/>
        <w:rPr/>
      </w:pPr>
      <w:bookmarkStart w:id="3" w:name="__RefHeading___Toc10_591825795"/>
      <w:bookmarkEnd w:id="3"/>
      <w:r>
        <w:rPr/>
        <w:t>4. Описание интерфейса</w:t>
      </w:r>
    </w:p>
    <w:p>
      <w:pPr>
        <w:pStyle w:val="BodyText"/>
        <w:bidi w:val="0"/>
        <w:jc w:val="both"/>
        <w:rPr/>
      </w:pPr>
      <w:r>
        <w:rPr/>
        <w:t>При запуске приложения открывается вкладка «Библиотека акций». В таблице перечислены ранее загруженные тикеры, название соответствующей компании и её сектор экономики. Внизу окна расположена панель для загрузки нового тикера.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036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 xml:space="preserve">При двойном нажатии на строку с тикером загружаются котировки и запусткается анализ. Далее открывается вкладка «График и аномалии». Слева на ней находится панель настроек детектора, </w:t>
      </w:r>
      <w:r>
        <w:rPr/>
        <w:t>справа — график и список аномалий. График состоит из двух частей, сверху — свечной график, снизу — столбчатая диаграмма с объёмами продаж.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1698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1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>В левой панели можно выбрать метод, использующийся для поиска аномалий (Z-Score, IRQ, объёмно-ценовой), уровень чуствительности (низкий/средний/высокий). Чем чуствительность выше, тем больше аномалий будет найдено. Найденные аномалии отображаются на свечном графике и в списке аномалий. Также можно выбрать размер окна для поиска аномалий. Для обновления графика / поиска аномалий заново с новыми параметрами неоходимо надать кнопку «Обновить». При нажатии на кнопки «Экспорт графика» и «Текстовый отчёт» сохраняется график (в папку graphics) и загруженные данные о котировках (в папку output) соответственно.</w:t>
      </w:r>
    </w:p>
    <w:p>
      <w:pPr>
        <w:pStyle w:val="BodyText"/>
        <w:bidi w:val="0"/>
        <w:jc w:val="both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66040</wp:posOffset>
            </wp:positionV>
            <wp:extent cx="6120130" cy="380301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3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both"/>
        <w:rPr/>
      </w:pPr>
      <w:r>
        <w:rPr/>
        <w:t>На третьей вкладке расположены настройки поиска аномалий. Можно задать собственные значение, которые имею приоритет перед встроенными значениями.</w:t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jc w:val="both"/>
        <w:rPr/>
      </w:pPr>
      <w:r>
        <w:rPr/>
      </w:r>
    </w:p>
    <w:p>
      <w:pPr>
        <w:pStyle w:val="BodyText"/>
        <w:bidi w:val="0"/>
        <w:spacing w:before="0" w:after="140"/>
        <w:jc w:val="both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5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Style13">
    <w:name w:val="Ссылка указателя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Style15"/>
    <w:next w:val="BodyText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Style15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Style15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709"/>
        <w:tab w:val="right" w:pos="9638" w:leader="dot"/>
      </w:tabs>
      <w:ind w:hanging="0" w:start="0"/>
    </w:pPr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1433</TotalTime>
  <Application>LibreOffice/26.2.4.2$Linux_X86_64 LibreOffice_project/620$Build-2</Application>
  <AppVersion>15.0000</AppVersion>
  <Pages>5</Pages>
  <Words>344</Words>
  <Characters>2258</Characters>
  <CharactersWithSpaces>2555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2026-06-13T16:34:24Z</dcterms:created>
  <dc:creator/>
  <dc:description/>
  <dc:language>ru-RU</dc:language>
  <cp:lastModifiedBy/>
  <dcterms:modified xsi:type="dcterms:W3CDTF">2026-06-14T16:49:44Z</dcterms:modified>
  <cp:revision>47</cp:revision>
  <dc:subject/>
  <dc:title/>
</cp:coreProperties>
</file>