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«Программный бот для отслеживания аномалий котировок акций»</w:t>
      </w:r>
    </w:p>
    <w:p>
      <w:pPr>
        <w:pStyle w:val="Title"/>
        <w:bidi w:val="0"/>
        <w:rPr/>
      </w:pPr>
      <w:r>
        <w:rPr/>
        <w:t>Руководство разработчика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0"/>
            <w:jc w:val="start"/>
            <w:rPr/>
          </w:pPr>
          <w:r>
            <w:br w:type="page"/>
          </w:r>
          <w:r>
            <w:rPr/>
            <w:t>Оглавление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r>
            <w:fldChar w:fldCharType="begin"/>
          </w:r>
          <w:r>
            <w:rPr>
              <w:rStyle w:val="Style13"/>
            </w:rPr>
            <w:instrText xml:space="preserve"> TOC \f \o "1-9" \h</w:instrText>
          </w:r>
          <w:r>
            <w:rPr>
              <w:rStyle w:val="Style13"/>
            </w:rPr>
            <w:fldChar w:fldCharType="separate"/>
          </w:r>
          <w:hyperlink w:anchor="__RefHeading___Toc7465_3474885076" w:tooltip="1. Версии библиотек">
            <w:r>
              <w:rPr>
                <w:rStyle w:val="Style13"/>
              </w:rPr>
              <w:t>1. Версии библиотек</w:t>
              <w:tab/>
              <w:t>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7467_3474885076" w:tooltip="2. Описание структуры каталогов">
            <w:r>
              <w:rPr>
                <w:rStyle w:val="Style13"/>
              </w:rPr>
              <w:t>2. Описание структуры каталогов</w:t>
              <w:tab/>
              <w:t>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7469_3474885076" w:tooltip="3. Архитектура и взаимосвязь модулей">
            <w:r>
              <w:rPr>
                <w:rStyle w:val="Style13"/>
              </w:rPr>
              <w:t>3. Архитектура и взаимосвязь модулей</w:t>
              <w:tab/>
              <w:t>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7471_3474885076" w:tooltip="4. Листинги всех модулей с комментариями">
            <w:r>
              <w:rPr>
                <w:rStyle w:val="Style13"/>
              </w:rPr>
              <w:t>4. Листинги всех модулей с комментариями</w:t>
              <w:tab/>
              <w:t>3</w:t>
            </w:r>
          </w:hyperlink>
          <w:r>
            <w:rPr>
              <w:rStyle w:val="Style13"/>
            </w:rPr>
            <w:fldChar w:fldCharType="end"/>
          </w:r>
        </w:p>
      </w:sdtContent>
    </w:sdt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  <w:r>
        <w:br w:type="page"/>
      </w:r>
    </w:p>
    <w:p>
      <w:pPr>
        <w:pStyle w:val="Heading1"/>
        <w:bidi w:val="0"/>
        <w:ind w:hanging="0" w:start="0"/>
        <w:jc w:val="start"/>
        <w:rPr/>
      </w:pPr>
      <w:bookmarkStart w:id="0" w:name="__RefHeading___Toc7465_3474885076"/>
      <w:bookmarkEnd w:id="0"/>
      <w:r>
        <w:rPr/>
        <w:t>1</w:t>
      </w:r>
      <w:r>
        <w:rPr/>
        <w:t>. Версии библиотек</w:t>
      </w:r>
    </w:p>
    <w:p>
      <w:pPr>
        <w:pStyle w:val="BodyText"/>
        <w:bidi w:val="0"/>
        <w:jc w:val="start"/>
        <w:rPr/>
      </w:pPr>
      <w:r>
        <w:rPr/>
        <w:t>Программа использует следующие библиотеки Python:</w:t>
      </w:r>
    </w:p>
    <w:p>
      <w:pPr>
        <w:pStyle w:val="BodyText"/>
        <w:numPr>
          <w:ilvl w:val="0"/>
          <w:numId w:val="2"/>
        </w:numPr>
        <w:bidi w:val="0"/>
        <w:jc w:val="both"/>
        <w:rPr/>
      </w:pPr>
      <w:r>
        <w:rPr>
          <w:shd w:fill="DDDDDD" w:val="clear"/>
        </w:rPr>
        <w:t xml:space="preserve">apimoex </w:t>
      </w:r>
      <w:r>
        <w:rPr>
          <w:shd w:fill="DDDDDD" w:val="clear"/>
        </w:rPr>
        <w:t>= 1.5.0</w:t>
      </w:r>
      <w:r>
        <w:rPr/>
        <w:t xml:space="preserve"> // API Московской биржи</w:t>
      </w:r>
    </w:p>
    <w:p>
      <w:pPr>
        <w:pStyle w:val="BodyText"/>
        <w:numPr>
          <w:ilvl w:val="0"/>
          <w:numId w:val="2"/>
        </w:numPr>
        <w:bidi w:val="0"/>
        <w:jc w:val="both"/>
        <w:rPr/>
      </w:pPr>
      <w:r>
        <w:rPr>
          <w:shd w:fill="DDDDDD" w:val="clear"/>
        </w:rPr>
        <w:t xml:space="preserve">matplotlib </w:t>
      </w:r>
      <w:r>
        <w:rPr>
          <w:shd w:fill="DDDDDD" w:val="clear"/>
        </w:rPr>
        <w:t>= 3.11.0</w:t>
      </w:r>
      <w:r>
        <w:rPr/>
        <w:t xml:space="preserve"> // Построение графиков</w:t>
      </w:r>
    </w:p>
    <w:p>
      <w:pPr>
        <w:pStyle w:val="BodyText"/>
        <w:numPr>
          <w:ilvl w:val="0"/>
          <w:numId w:val="2"/>
        </w:numPr>
        <w:bidi w:val="0"/>
        <w:jc w:val="both"/>
        <w:rPr/>
      </w:pPr>
      <w:r>
        <w:rPr>
          <w:shd w:fill="DDDDDD" w:val="clear"/>
        </w:rPr>
        <w:t xml:space="preserve">mplfinance </w:t>
      </w:r>
      <w:r>
        <w:rPr>
          <w:shd w:fill="DDDDDD" w:val="clear"/>
        </w:rPr>
        <w:t>= 0.12.10b0</w:t>
      </w:r>
      <w:r>
        <w:rPr/>
        <w:t xml:space="preserve"> // Построение свечных графиков</w:t>
      </w:r>
    </w:p>
    <w:p>
      <w:pPr>
        <w:pStyle w:val="BodyText"/>
        <w:numPr>
          <w:ilvl w:val="0"/>
          <w:numId w:val="2"/>
        </w:numPr>
        <w:bidi w:val="0"/>
        <w:jc w:val="both"/>
        <w:rPr/>
      </w:pPr>
      <w:r>
        <w:rPr>
          <w:shd w:fill="DDDDDD" w:val="clear"/>
        </w:rPr>
        <w:t xml:space="preserve">numpy </w:t>
      </w:r>
      <w:r>
        <w:rPr>
          <w:shd w:fill="DDDDDD" w:val="clear"/>
        </w:rPr>
        <w:t>= 2.4.6</w:t>
      </w:r>
      <w:r>
        <w:rPr/>
        <w:t xml:space="preserve"> // Работа с данными</w:t>
      </w:r>
    </w:p>
    <w:p>
      <w:pPr>
        <w:pStyle w:val="BodyText"/>
        <w:numPr>
          <w:ilvl w:val="0"/>
          <w:numId w:val="2"/>
        </w:numPr>
        <w:bidi w:val="0"/>
        <w:jc w:val="both"/>
        <w:rPr/>
      </w:pPr>
      <w:r>
        <w:rPr>
          <w:shd w:fill="DDDDDD" w:val="clear"/>
        </w:rPr>
        <w:t xml:space="preserve">pandas </w:t>
      </w:r>
      <w:r>
        <w:rPr>
          <w:shd w:fill="DDDDDD" w:val="clear"/>
        </w:rPr>
        <w:t>= 3.0.3</w:t>
      </w:r>
      <w:r>
        <w:rPr/>
        <w:t xml:space="preserve"> // Работа с таблицами</w:t>
      </w:r>
    </w:p>
    <w:p>
      <w:pPr>
        <w:pStyle w:val="BodyText"/>
        <w:numPr>
          <w:ilvl w:val="0"/>
          <w:numId w:val="2"/>
        </w:numPr>
        <w:bidi w:val="0"/>
        <w:jc w:val="both"/>
        <w:rPr/>
      </w:pPr>
      <w:r>
        <w:rPr>
          <w:shd w:fill="DDDDDD" w:val="clear"/>
        </w:rPr>
        <w:t xml:space="preserve">requests </w:t>
      </w:r>
      <w:r>
        <w:rPr>
          <w:shd w:fill="DDDDDD" w:val="clear"/>
        </w:rPr>
        <w:t>= 2.34.2</w:t>
      </w:r>
      <w:r>
        <w:rPr/>
        <w:t xml:space="preserve"> // Выполнение HTTP-запросов</w:t>
      </w:r>
    </w:p>
    <w:p>
      <w:pPr>
        <w:pStyle w:val="BodyText"/>
        <w:numPr>
          <w:ilvl w:val="0"/>
          <w:numId w:val="2"/>
        </w:numPr>
        <w:bidi w:val="0"/>
        <w:jc w:val="both"/>
        <w:rPr/>
      </w:pPr>
      <w:r>
        <w:rPr>
          <w:shd w:fill="DDDDDD" w:val="clear"/>
        </w:rPr>
        <w:t xml:space="preserve">yfinance </w:t>
      </w:r>
      <w:r>
        <w:rPr>
          <w:shd w:fill="DDDDDD" w:val="clear"/>
        </w:rPr>
        <w:t>= 1.4.1</w:t>
      </w:r>
      <w:r>
        <w:rPr/>
        <w:t xml:space="preserve"> // Получение котировок акций (Yahoo finance)</w:t>
      </w:r>
    </w:p>
    <w:p>
      <w:pPr>
        <w:pStyle w:val="BodyText"/>
        <w:bidi w:val="0"/>
        <w:jc w:val="both"/>
        <w:rPr/>
      </w:pPr>
      <w:r>
        <w:rPr/>
        <w:t>Требуемые версии библиотек описаны в requirements.txt, при этом бот может работать и на других версиях.</w:t>
      </w:r>
    </w:p>
    <w:p>
      <w:pPr>
        <w:pStyle w:val="Heading1"/>
        <w:bidi w:val="0"/>
        <w:ind w:hanging="0" w:start="0"/>
        <w:jc w:val="start"/>
        <w:rPr/>
      </w:pPr>
      <w:bookmarkStart w:id="1" w:name="__RefHeading___Toc7467_3474885076"/>
      <w:bookmarkEnd w:id="1"/>
      <w:r>
        <w:rPr/>
        <w:t>2. Описание структуры каталогов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├── </w:t>
      </w:r>
      <w:r>
        <w:rPr/>
        <w:t>data</w:t>
      </w:r>
    </w:p>
    <w:p>
      <w:pPr>
        <w:pStyle w:val="BodyText"/>
        <w:bidi w:val="0"/>
        <w:jc w:val="start"/>
        <w:rPr/>
      </w:pPr>
      <w:r>
        <w:rPr/>
        <w:t xml:space="preserve">│   ├── </w:t>
      </w:r>
      <w:r>
        <w:rPr/>
        <w:t xml:space="preserve">daily_prices.csv // </w:t>
      </w:r>
      <w:r>
        <w:rPr/>
        <w:t>Котировки, загруженные из Yahoo Finance или MOEX</w:t>
      </w:r>
    </w:p>
    <w:p>
      <w:pPr>
        <w:pStyle w:val="BodyText"/>
        <w:bidi w:val="0"/>
        <w:jc w:val="start"/>
        <w:rPr/>
      </w:pPr>
      <w:r>
        <w:rPr/>
        <w:t xml:space="preserve">│   └── </w:t>
      </w:r>
      <w:r>
        <w:rPr/>
        <w:t xml:space="preserve">stocks.csv // </w:t>
      </w:r>
      <w:r>
        <w:rPr/>
        <w:t>Сохраненные тикеры</w:t>
      </w:r>
    </w:p>
    <w:p>
      <w:pPr>
        <w:pStyle w:val="BodyText"/>
        <w:bidi w:val="0"/>
        <w:jc w:val="start"/>
        <w:rPr/>
      </w:pPr>
      <w:r>
        <w:rPr/>
        <w:t xml:space="preserve">├── </w:t>
      </w:r>
      <w:r>
        <w:rPr/>
        <w:t xml:space="preserve">graphics // </w:t>
      </w:r>
      <w:r>
        <w:rPr/>
        <w:t>Экспортированные графики</w:t>
      </w:r>
    </w:p>
    <w:p>
      <w:pPr>
        <w:pStyle w:val="BodyText"/>
        <w:bidi w:val="0"/>
        <w:jc w:val="start"/>
        <w:rPr/>
      </w:pPr>
      <w:r>
        <w:rPr/>
        <w:t xml:space="preserve">├── </w:t>
      </w:r>
      <w:r>
        <w:rPr/>
        <w:t>library</w:t>
      </w:r>
    </w:p>
    <w:p>
      <w:pPr>
        <w:pStyle w:val="BodyText"/>
        <w:bidi w:val="0"/>
        <w:jc w:val="start"/>
        <w:rPr/>
      </w:pPr>
      <w:r>
        <w:rPr/>
        <w:t xml:space="preserve">│   ├── </w:t>
      </w:r>
      <w:r>
        <w:rPr/>
        <w:t xml:space="preserve">file_operations.py // </w:t>
      </w:r>
      <w:r>
        <w:rPr/>
        <w:t>Основные функции для работы с файлами, загрузки котировок</w:t>
      </w:r>
    </w:p>
    <w:p>
      <w:pPr>
        <w:pStyle w:val="BodyText"/>
        <w:bidi w:val="0"/>
        <w:jc w:val="start"/>
        <w:rPr/>
      </w:pPr>
      <w:r>
        <w:rPr/>
        <w:t xml:space="preserve">├── </w:t>
      </w:r>
      <w:r>
        <w:rPr/>
        <w:t xml:space="preserve">main.py // </w:t>
      </w:r>
      <w:r>
        <w:rPr/>
        <w:t>GUI и логика его работы</w:t>
      </w:r>
    </w:p>
    <w:p>
      <w:pPr>
        <w:pStyle w:val="BodyText"/>
        <w:bidi w:val="0"/>
        <w:jc w:val="start"/>
        <w:rPr/>
      </w:pPr>
      <w:r>
        <w:rPr/>
        <w:t xml:space="preserve">├── </w:t>
      </w:r>
      <w:r>
        <w:rPr/>
        <w:t>notes</w:t>
      </w:r>
    </w:p>
    <w:p>
      <w:pPr>
        <w:pStyle w:val="BodyText"/>
        <w:bidi w:val="0"/>
        <w:jc w:val="start"/>
        <w:rPr/>
      </w:pPr>
      <w:r>
        <w:rPr/>
        <w:t xml:space="preserve">│   ├── </w:t>
      </w:r>
      <w:r>
        <w:rPr/>
        <w:t xml:space="preserve">Документация.docx // </w:t>
      </w:r>
      <w:r>
        <w:rPr/>
        <w:t>Список всех модулей и функций с описанием из docstring</w:t>
      </w:r>
    </w:p>
    <w:p>
      <w:pPr>
        <w:pStyle w:val="BodyText"/>
        <w:bidi w:val="0"/>
        <w:jc w:val="start"/>
        <w:rPr/>
      </w:pPr>
      <w:r>
        <w:rPr/>
        <w:t xml:space="preserve">│   ├── </w:t>
      </w:r>
      <w:r>
        <w:rPr/>
        <w:t>Руководство_пользователя.docx</w:t>
      </w:r>
    </w:p>
    <w:p>
      <w:pPr>
        <w:pStyle w:val="BodyText"/>
        <w:bidi w:val="0"/>
        <w:jc w:val="start"/>
        <w:rPr/>
      </w:pPr>
      <w:r>
        <w:rPr/>
        <w:t xml:space="preserve">│   └── </w:t>
      </w:r>
      <w:r>
        <w:rPr/>
        <w:t>Руководство_разработчика.docx</w:t>
      </w:r>
    </w:p>
    <w:p>
      <w:pPr>
        <w:pStyle w:val="BodyText"/>
        <w:bidi w:val="0"/>
        <w:jc w:val="start"/>
        <w:rPr/>
      </w:pPr>
      <w:r>
        <w:rPr/>
        <w:t xml:space="preserve">├── </w:t>
      </w:r>
      <w:r>
        <w:rPr/>
        <w:t xml:space="preserve">output // </w:t>
      </w:r>
      <w:r>
        <w:rPr/>
        <w:t>Экспортированные таблицы с котировками выбранной акции</w:t>
      </w:r>
    </w:p>
    <w:p>
      <w:pPr>
        <w:pStyle w:val="BodyText"/>
        <w:bidi w:val="0"/>
        <w:jc w:val="start"/>
        <w:rPr/>
      </w:pPr>
      <w:r>
        <w:rPr/>
        <w:t xml:space="preserve">├── </w:t>
      </w:r>
      <w:r>
        <w:rPr/>
        <w:t xml:space="preserve">requirements.txt // </w:t>
      </w:r>
      <w:r>
        <w:rPr/>
        <w:t>Список необходимых для работы приложения библиотек</w:t>
      </w:r>
    </w:p>
    <w:p>
      <w:pPr>
        <w:pStyle w:val="BodyText"/>
        <w:bidi w:val="0"/>
        <w:jc w:val="start"/>
        <w:rPr/>
      </w:pPr>
      <w:r>
        <w:rPr/>
        <w:t xml:space="preserve">├── </w:t>
      </w:r>
      <w:r>
        <w:rPr/>
        <w:t>scripts</w:t>
      </w:r>
    </w:p>
    <w:p>
      <w:pPr>
        <w:pStyle w:val="BodyText"/>
        <w:bidi w:val="0"/>
        <w:jc w:val="start"/>
        <w:rPr/>
      </w:pPr>
      <w:r>
        <w:rPr/>
        <w:t xml:space="preserve">│   ├── </w:t>
      </w:r>
      <w:r>
        <w:rPr/>
        <w:t xml:space="preserve">bulk_load.py // </w:t>
      </w:r>
    </w:p>
    <w:p>
      <w:pPr>
        <w:pStyle w:val="BodyText"/>
        <w:bidi w:val="0"/>
        <w:jc w:val="start"/>
        <w:rPr/>
      </w:pPr>
      <w:r>
        <w:rPr/>
        <w:t xml:space="preserve">│   ├── </w:t>
      </w:r>
      <w:r>
        <w:rPr/>
        <w:t xml:space="preserve">config.py // </w:t>
      </w:r>
      <w:r>
        <w:rPr/>
        <w:t>Загрузка/сохранение конфигурационного файла</w:t>
      </w:r>
    </w:p>
    <w:p>
      <w:pPr>
        <w:pStyle w:val="BodyText"/>
        <w:bidi w:val="0"/>
        <w:jc w:val="start"/>
        <w:rPr/>
      </w:pPr>
      <w:r>
        <w:rPr/>
        <w:t xml:space="preserve">│   ├── </w:t>
      </w:r>
      <w:r>
        <w:rPr/>
        <w:t xml:space="preserve">data_analyzer.py // </w:t>
      </w:r>
      <w:r>
        <w:rPr/>
        <w:t>Основные функции для поиска аномалий</w:t>
      </w:r>
    </w:p>
    <w:p>
      <w:pPr>
        <w:pStyle w:val="BodyText"/>
        <w:bidi w:val="0"/>
        <w:jc w:val="start"/>
        <w:rPr/>
      </w:pPr>
      <w:r>
        <w:rPr/>
        <w:t xml:space="preserve">└── </w:t>
      </w:r>
      <w:r>
        <w:rPr/>
        <w:t xml:space="preserve">settings.ini // </w:t>
      </w:r>
      <w:r>
        <w:rPr/>
        <w:t>Конфигурационный файл</w:t>
      </w:r>
    </w:p>
    <w:p>
      <w:pPr>
        <w:pStyle w:val="Heading1"/>
        <w:bidi w:val="0"/>
        <w:ind w:hanging="0" w:start="0"/>
        <w:jc w:val="start"/>
        <w:rPr/>
      </w:pPr>
      <w:bookmarkStart w:id="2" w:name="__RefHeading___Toc7469_3474885076"/>
      <w:bookmarkEnd w:id="2"/>
      <w:r>
        <w:rPr/>
        <w:t xml:space="preserve">3. </w:t>
      </w:r>
      <w:r>
        <w:rPr/>
        <w:t>Архитектура и взаимосвязь модулей</w:t>
      </w:r>
    </w:p>
    <w:p>
      <w:pPr>
        <w:pStyle w:val="BodyText"/>
        <w:bidi w:val="0"/>
        <w:jc w:val="start"/>
        <w:rPr/>
      </w:pPr>
      <w:r>
        <w:rPr/>
        <w:t xml:space="preserve">В главном файле (main.py) реализована работа GUI. </w:t>
      </w:r>
      <w:r>
        <w:rPr/>
        <w:t>В main.py вызываются функции из: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config.py для изменения/сохранения settings.ini;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data_analyzer.py для запуска анализа;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file_operations.py для сохранения файлов.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bookmarkStart w:id="3" w:name="__RefHeading___Toc7471_3474885076"/>
      <w:bookmarkEnd w:id="3"/>
      <w:r>
        <w:rPr/>
        <w:t>4. Листинги всех модулей с комментариями</w:t>
      </w:r>
    </w:p>
    <w:p>
      <w:pPr>
        <w:pStyle w:val="BodyText"/>
        <w:bidi w:val="0"/>
        <w:spacing w:before="0" w:after="140"/>
        <w:jc w:val="start"/>
        <w:rPr/>
      </w:pPr>
      <w:r>
        <w:rPr/>
        <w:t>Приведены в файле «Документация.docx»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5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Style13">
    <w:name w:val="Ссылка указателя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Style15"/>
    <w:next w:val="BodyText"/>
    <w:qFormat/>
    <w:pPr>
      <w:jc w:val="center"/>
    </w:pPr>
    <w:rPr>
      <w:b/>
      <w:bCs/>
      <w:sz w:val="56"/>
      <w:szCs w:val="56"/>
    </w:rPr>
  </w:style>
  <w:style w:type="paragraph" w:styleId="IndexHeading">
    <w:name w:val="index heading"/>
    <w:basedOn w:val="Style15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Style16"/>
    <w:pPr>
      <w:tabs>
        <w:tab w:val="clear" w:pos="709"/>
        <w:tab w:val="right" w:pos="9638" w:leader="dot"/>
      </w:tabs>
      <w:ind w:hanging="0" w:start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</TotalTime>
  <Application>LibreOffice/26.2.4.2$Linux_X86_64 LibreOffice_project/620$Build-2</Application>
  <AppVersion>15.0000</AppVersion>
  <Pages>4</Pages>
  <Words>269</Words>
  <Characters>1646</Characters>
  <CharactersWithSpaces>1881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2026-06-14T19:05:06Z</dcterms:created>
  <dc:creator/>
  <dc:description/>
  <dc:language>ru-RU</dc:language>
  <cp:lastModifiedBy/>
  <dcterms:modified xsi:type="dcterms:W3CDTF">2026-06-14T19:57:33Z</dcterms:modified>
  <cp:revision>31</cp:revision>
  <dc:subject/>
  <dc:title/>
</cp:coreProperties>
</file>