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5FD" w:rsidRPr="00A12BE6" w:rsidRDefault="00B60116" w:rsidP="006E53E0">
      <w:pPr>
        <w:spacing w:line="240" w:lineRule="atLeas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计算机网络</w:t>
      </w:r>
      <w:r w:rsidR="003D3A9A" w:rsidRPr="00A12BE6">
        <w:rPr>
          <w:rFonts w:ascii="黑体" w:eastAsia="黑体" w:hAnsi="黑体" w:hint="eastAsia"/>
          <w:sz w:val="44"/>
          <w:szCs w:val="44"/>
        </w:rPr>
        <w:t>期中论文</w:t>
      </w:r>
      <w:r w:rsidR="00722623" w:rsidRPr="00A12BE6">
        <w:rPr>
          <w:rFonts w:ascii="黑体" w:eastAsia="黑体" w:hAnsi="黑体" w:hint="eastAsia"/>
          <w:sz w:val="44"/>
          <w:szCs w:val="44"/>
        </w:rPr>
        <w:t>之</w:t>
      </w:r>
    </w:p>
    <w:p w:rsidR="003D3A9A" w:rsidRDefault="008E1168" w:rsidP="006E53E0">
      <w:pPr>
        <w:spacing w:line="240" w:lineRule="atLeas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网络协议</w:t>
      </w:r>
      <w:r w:rsidR="004E6FEF">
        <w:rPr>
          <w:rFonts w:ascii="黑体" w:eastAsia="黑体" w:hAnsi="黑体" w:hint="eastAsia"/>
          <w:sz w:val="44"/>
          <w:szCs w:val="44"/>
        </w:rPr>
        <w:t>简要</w:t>
      </w:r>
      <w:r w:rsidR="00A06562">
        <w:rPr>
          <w:rFonts w:ascii="黑体" w:eastAsia="黑体" w:hAnsi="黑体" w:hint="eastAsia"/>
          <w:sz w:val="44"/>
          <w:szCs w:val="44"/>
        </w:rPr>
        <w:t>Q</w:t>
      </w:r>
      <w:r w:rsidR="00A06562">
        <w:rPr>
          <w:rFonts w:ascii="黑体" w:eastAsia="黑体" w:hAnsi="黑体"/>
          <w:sz w:val="44"/>
          <w:szCs w:val="44"/>
        </w:rPr>
        <w:t>&amp;A</w:t>
      </w:r>
    </w:p>
    <w:p w:rsidR="00F30D02" w:rsidRPr="000F712F" w:rsidRDefault="00722623" w:rsidP="006E53E0">
      <w:pPr>
        <w:spacing w:line="240" w:lineRule="atLeast"/>
        <w:jc w:val="center"/>
        <w:rPr>
          <w:sz w:val="28"/>
          <w:szCs w:val="28"/>
        </w:rPr>
      </w:pPr>
      <w:r w:rsidRPr="000F712F">
        <w:rPr>
          <w:rFonts w:hint="eastAsia"/>
          <w:sz w:val="28"/>
          <w:szCs w:val="28"/>
        </w:rPr>
        <w:t>刘鹏</w:t>
      </w:r>
    </w:p>
    <w:p w:rsidR="00722623" w:rsidRDefault="00722623" w:rsidP="00722623">
      <w:pPr>
        <w:jc w:val="center"/>
        <w:rPr>
          <w:rFonts w:ascii="楷体" w:eastAsia="楷体" w:hAnsi="楷体"/>
        </w:rPr>
      </w:pPr>
      <w:r w:rsidRPr="00722623">
        <w:rPr>
          <w:rFonts w:ascii="楷体" w:eastAsia="楷体" w:hAnsi="楷体" w:hint="eastAsia"/>
        </w:rPr>
        <w:t xml:space="preserve">（云南大学 数学与统计学院信息与计算科学专业，昆明市 呈贡区 </w:t>
      </w:r>
      <w:r w:rsidRPr="008941F5">
        <w:rPr>
          <w:rFonts w:eastAsia="楷体"/>
        </w:rPr>
        <w:t>650500</w:t>
      </w:r>
      <w:r w:rsidRPr="00722623">
        <w:rPr>
          <w:rFonts w:ascii="楷体" w:eastAsia="楷体" w:hAnsi="楷体" w:hint="eastAsia"/>
        </w:rPr>
        <w:t>）</w:t>
      </w:r>
    </w:p>
    <w:p w:rsidR="0073097B" w:rsidRDefault="0073097B" w:rsidP="0073097B">
      <w:pPr>
        <w:jc w:val="left"/>
        <w:rPr>
          <w:rFonts w:ascii="楷体" w:eastAsia="楷体" w:hAnsi="楷体"/>
        </w:rPr>
      </w:pPr>
    </w:p>
    <w:p w:rsidR="0073097B" w:rsidRPr="00484ADF" w:rsidRDefault="00143837" w:rsidP="00722623">
      <w:pPr>
        <w:jc w:val="center"/>
        <w:rPr>
          <w:rStyle w:val="shorttext"/>
          <w:rFonts w:ascii="Times New Roman" w:hAnsi="Times New Roman"/>
          <w:b/>
          <w:lang w:val="en"/>
        </w:rPr>
      </w:pPr>
      <w:r>
        <w:rPr>
          <w:rStyle w:val="shorttext"/>
          <w:rFonts w:ascii="Times New Roman" w:hAnsi="Times New Roman" w:hint="eastAsia"/>
          <w:b/>
          <w:lang w:val="en"/>
        </w:rPr>
        <w:t>Computer</w:t>
      </w:r>
      <w:r>
        <w:rPr>
          <w:rStyle w:val="shorttext"/>
          <w:rFonts w:ascii="Times New Roman" w:hAnsi="Times New Roman"/>
          <w:b/>
          <w:lang w:val="en"/>
        </w:rPr>
        <w:t xml:space="preserve"> </w:t>
      </w:r>
      <w:r>
        <w:rPr>
          <w:rStyle w:val="shorttext"/>
          <w:rFonts w:ascii="Times New Roman" w:hAnsi="Times New Roman" w:hint="eastAsia"/>
          <w:b/>
          <w:lang w:val="en"/>
        </w:rPr>
        <w:t>Network</w:t>
      </w:r>
      <w:r w:rsidR="0073097B" w:rsidRPr="00484ADF">
        <w:rPr>
          <w:rStyle w:val="shorttext"/>
          <w:rFonts w:ascii="Times New Roman" w:hAnsi="Times New Roman"/>
          <w:b/>
          <w:lang w:val="en"/>
        </w:rPr>
        <w:t xml:space="preserve"> Midterm paper:</w:t>
      </w:r>
      <w:r w:rsidR="0073097B" w:rsidRPr="00484ADF">
        <w:rPr>
          <w:rStyle w:val="shorttext"/>
          <w:rFonts w:ascii="Times New Roman" w:hAnsi="Times New Roman"/>
          <w:b/>
          <w:lang w:val="en"/>
        </w:rPr>
        <w:br/>
      </w:r>
      <w:r w:rsidR="004E6FEF" w:rsidRPr="004E6FEF">
        <w:rPr>
          <w:rStyle w:val="shorttext"/>
          <w:rFonts w:ascii="Times New Roman" w:hAnsi="Times New Roman"/>
          <w:b/>
          <w:lang w:val="en"/>
        </w:rPr>
        <w:t>Brief Analysis of Five Layer Model of Network Protocol Stack</w:t>
      </w:r>
    </w:p>
    <w:p w:rsidR="0073097B" w:rsidRPr="00484ADF" w:rsidRDefault="0073097B" w:rsidP="0073097B">
      <w:pPr>
        <w:jc w:val="center"/>
        <w:rPr>
          <w:rFonts w:ascii="Times New Roman" w:hAnsi="Times New Roman"/>
        </w:rPr>
      </w:pPr>
      <w:r w:rsidRPr="00484ADF">
        <w:rPr>
          <w:rFonts w:ascii="Times New Roman" w:hAnsi="Times New Roman"/>
        </w:rPr>
        <w:t>PENG Liu</w:t>
      </w:r>
    </w:p>
    <w:p w:rsidR="0073097B" w:rsidRPr="00484ADF" w:rsidRDefault="0073097B" w:rsidP="0073097B">
      <w:pPr>
        <w:jc w:val="center"/>
        <w:rPr>
          <w:rFonts w:ascii="Times New Roman" w:hAnsi="Times New Roman"/>
          <w:sz w:val="18"/>
          <w:szCs w:val="18"/>
        </w:rPr>
      </w:pPr>
      <w:r w:rsidRPr="00484ADF">
        <w:rPr>
          <w:rFonts w:ascii="Times New Roman" w:hAnsi="Times New Roman"/>
          <w:sz w:val="18"/>
          <w:szCs w:val="18"/>
        </w:rPr>
        <w:t>(School of Mathematics and Statistics, Yunnan University, Chenggong District, Kunming 650500, China)</w:t>
      </w:r>
    </w:p>
    <w:p w:rsidR="00722623" w:rsidRDefault="00722623" w:rsidP="00722623"/>
    <w:p w:rsidR="008941F5" w:rsidRPr="0073097B" w:rsidRDefault="008941F5" w:rsidP="00722623">
      <w:pPr>
        <w:rPr>
          <w:b/>
        </w:rPr>
        <w:sectPr w:rsidR="008941F5" w:rsidRPr="0073097B" w:rsidSect="000E0EEE">
          <w:headerReference w:type="default" r:id="rId7"/>
          <w:type w:val="continuous"/>
          <w:pgSz w:w="13608" w:h="16840"/>
          <w:pgMar w:top="1440" w:right="1800" w:bottom="1440" w:left="1800" w:header="851" w:footer="992" w:gutter="0"/>
          <w:cols w:space="425"/>
          <w:docGrid w:type="linesAndChars" w:linePitch="312"/>
        </w:sectPr>
      </w:pPr>
    </w:p>
    <w:p w:rsidR="00B17FF1" w:rsidRDefault="00722623" w:rsidP="00361E8B">
      <w:r w:rsidRPr="00722623">
        <w:rPr>
          <w:rFonts w:hint="eastAsia"/>
          <w:b/>
        </w:rPr>
        <w:t>ABSTRACT</w:t>
      </w:r>
      <w:r w:rsidRPr="00722623">
        <w:rPr>
          <w:b/>
        </w:rPr>
        <w:t>:</w:t>
      </w:r>
      <w:r>
        <w:t xml:space="preserve"> </w:t>
      </w:r>
      <w:r w:rsidR="007A6C99">
        <w:rPr>
          <w:rFonts w:hint="eastAsia"/>
        </w:rPr>
        <w:t>描述一个网络中各个协议层的常用方法是使用国际标准化组织</w:t>
      </w:r>
      <w:r w:rsidR="00361E8B" w:rsidRPr="00361E8B">
        <w:rPr>
          <w:rFonts w:hint="eastAsia"/>
        </w:rPr>
        <w:t>（</w:t>
      </w:r>
      <w:r w:rsidR="00361E8B" w:rsidRPr="00361E8B">
        <w:rPr>
          <w:rFonts w:hint="eastAsia"/>
        </w:rPr>
        <w:t>International Organization for Stand-ardization, ISO</w:t>
      </w:r>
      <w:r w:rsidR="00361E8B" w:rsidRPr="00361E8B">
        <w:rPr>
          <w:rFonts w:hint="eastAsia"/>
        </w:rPr>
        <w:t>）</w:t>
      </w:r>
      <w:r w:rsidR="00674337">
        <w:rPr>
          <w:rFonts w:hint="eastAsia"/>
        </w:rPr>
        <w:t>的计算机通信开放系统互连（</w:t>
      </w:r>
      <w:r w:rsidR="00674337">
        <w:rPr>
          <w:rFonts w:hint="eastAsia"/>
        </w:rPr>
        <w:t>Open</w:t>
      </w:r>
      <w:r w:rsidR="00674337">
        <w:t xml:space="preserve"> </w:t>
      </w:r>
      <w:r w:rsidR="00674337">
        <w:rPr>
          <w:rFonts w:hint="eastAsia"/>
        </w:rPr>
        <w:t>Systems</w:t>
      </w:r>
      <w:r w:rsidR="00674337">
        <w:t xml:space="preserve"> Interconnection, OSI</w:t>
      </w:r>
      <w:r w:rsidR="00674337">
        <w:rPr>
          <w:rFonts w:hint="eastAsia"/>
        </w:rPr>
        <w:t>）模型。这是一个七层模型，但是它与现实中的网际网</w:t>
      </w:r>
      <w:r w:rsidR="0028316E">
        <w:rPr>
          <w:rFonts w:hint="eastAsia"/>
        </w:rPr>
        <w:t>（</w:t>
      </w:r>
      <w:r w:rsidR="00674337">
        <w:rPr>
          <w:rFonts w:hint="eastAsia"/>
        </w:rPr>
        <w:t>亦即互联网</w:t>
      </w:r>
      <w:r w:rsidR="0028316E">
        <w:rPr>
          <w:rFonts w:hint="eastAsia"/>
        </w:rPr>
        <w:t>）</w:t>
      </w:r>
      <w:r w:rsidR="00674337">
        <w:rPr>
          <w:rFonts w:hint="eastAsia"/>
        </w:rPr>
        <w:t>有部分区别。两个模型均可实现网络功能，而且都是分层模型。本文着重探讨为何互联网协议栈选择了五层模型，而放弃</w:t>
      </w:r>
      <w:r w:rsidR="00D94B69">
        <w:rPr>
          <w:rFonts w:hint="eastAsia"/>
        </w:rPr>
        <w:t>了更为结构化、专一化的七层模型</w:t>
      </w:r>
      <w:r w:rsidR="00BC4934">
        <w:rPr>
          <w:rFonts w:hint="eastAsia"/>
        </w:rPr>
        <w:t>；探讨完现有体系的由来，本文还描述了五层协议是如何在应用层中实现通信加密的</w:t>
      </w:r>
      <w:r w:rsidR="006E5CA0">
        <w:rPr>
          <w:rFonts w:hint="eastAsia"/>
        </w:rPr>
        <w:t>。</w:t>
      </w:r>
    </w:p>
    <w:p w:rsidR="00A83697" w:rsidRDefault="00A83697" w:rsidP="00A83697"/>
    <w:p w:rsidR="00A83697" w:rsidRDefault="00A83697" w:rsidP="00A83697">
      <w:r>
        <w:rPr>
          <w:rFonts w:ascii="黑体" w:eastAsia="黑体" w:hint="eastAsia"/>
          <w:sz w:val="18"/>
        </w:rPr>
        <w:t>关键词：</w:t>
      </w:r>
      <w:r>
        <w:rPr>
          <w:sz w:val="18"/>
        </w:rPr>
        <w:t>互联网</w:t>
      </w:r>
      <w:r w:rsidR="006E5CA0">
        <w:rPr>
          <w:rFonts w:hint="eastAsia"/>
          <w:sz w:val="18"/>
        </w:rPr>
        <w:t>；协议栈；</w:t>
      </w:r>
      <w:r w:rsidR="009B1CD1">
        <w:rPr>
          <w:rFonts w:hint="eastAsia"/>
          <w:sz w:val="18"/>
        </w:rPr>
        <w:t>五层模型</w:t>
      </w:r>
    </w:p>
    <w:p w:rsidR="00D4163C" w:rsidRDefault="00D4163C" w:rsidP="00BD1C86">
      <w:pPr>
        <w:pStyle w:val="1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引言</w:t>
      </w:r>
    </w:p>
    <w:p w:rsidR="00F87E05" w:rsidRDefault="00773583" w:rsidP="007A422D">
      <w:pPr>
        <w:ind w:firstLineChars="200" w:firstLine="480"/>
      </w:pPr>
      <w:r>
        <w:rPr>
          <w:rFonts w:hint="eastAsia"/>
        </w:rPr>
        <w:t>互联网的直接始祖是美军最初为了全球作战</w:t>
      </w:r>
      <w:r w:rsidR="007715E9">
        <w:rPr>
          <w:rFonts w:hint="eastAsia"/>
        </w:rPr>
        <w:t>的信息交换</w:t>
      </w:r>
      <w:r>
        <w:rPr>
          <w:rFonts w:hint="eastAsia"/>
        </w:rPr>
        <w:t>而开发的阿帕网。在世界计算机保有量到达一定规模的时候，让多台计算机之间互相通信成为了一个非常迫切的需要。</w:t>
      </w:r>
      <w:r w:rsidR="00B0010E">
        <w:rPr>
          <w:rFonts w:hint="eastAsia"/>
        </w:rPr>
        <w:t>让一台计算机控制另外一台计算机、让一台计算机传输另一台计算机需要的文件等需求，是网络产生的起源。</w:t>
      </w:r>
      <w:r w:rsidR="009C78E7">
        <w:rPr>
          <w:rFonts w:hint="eastAsia"/>
        </w:rPr>
        <w:t>在计算机网络诞生之初，已有电报网络</w:t>
      </w:r>
      <w:r w:rsidR="00340F60">
        <w:rPr>
          <w:rFonts w:hint="eastAsia"/>
        </w:rPr>
        <w:t>、电话网络</w:t>
      </w:r>
      <w:r w:rsidR="009C78E7">
        <w:rPr>
          <w:rFonts w:hint="eastAsia"/>
        </w:rPr>
        <w:t>可以参考，甚至交通网络也可以提供一定的借鉴</w:t>
      </w:r>
      <w:r w:rsidR="007715E9">
        <w:rPr>
          <w:rFonts w:hint="eastAsia"/>
        </w:rPr>
        <w:t>价值</w:t>
      </w:r>
      <w:r w:rsidR="009C78E7">
        <w:rPr>
          <w:rFonts w:hint="eastAsia"/>
        </w:rPr>
        <w:t>。</w:t>
      </w:r>
      <w:r w:rsidR="00894221">
        <w:rPr>
          <w:rFonts w:hint="eastAsia"/>
        </w:rPr>
        <w:t>然而无论是电报网络还是电话网络，其接入的边缘客户端往往是固定的，</w:t>
      </w:r>
      <w:r w:rsidR="00900BFC">
        <w:rPr>
          <w:rFonts w:hint="eastAsia"/>
        </w:rPr>
        <w:t>客户端之间互相通信依赖一条固定的、独占的信道。</w:t>
      </w:r>
      <w:r w:rsidR="00736D4F">
        <w:rPr>
          <w:rFonts w:hint="eastAsia"/>
        </w:rPr>
        <w:t>这种电话网络往往资源利用率非常低，而且</w:t>
      </w:r>
      <w:r w:rsidR="00736D4F">
        <w:rPr>
          <w:rFonts w:hint="eastAsia"/>
        </w:rPr>
        <w:t>容易被窃听</w:t>
      </w:r>
      <w:r w:rsidR="007715E9">
        <w:rPr>
          <w:rFonts w:hint="eastAsia"/>
        </w:rPr>
        <w:t>，而</w:t>
      </w:r>
      <w:r w:rsidR="00962026">
        <w:rPr>
          <w:rFonts w:hint="eastAsia"/>
        </w:rPr>
        <w:t>利用率低、安全性低</w:t>
      </w:r>
      <w:r w:rsidR="007715E9">
        <w:rPr>
          <w:rFonts w:hint="eastAsia"/>
        </w:rPr>
        <w:t>的</w:t>
      </w:r>
      <w:r w:rsidR="00962026">
        <w:rPr>
          <w:rFonts w:hint="eastAsia"/>
        </w:rPr>
        <w:t>主要</w:t>
      </w:r>
      <w:r w:rsidR="007715E9">
        <w:rPr>
          <w:rFonts w:hint="eastAsia"/>
        </w:rPr>
        <w:t>原因</w:t>
      </w:r>
      <w:r w:rsidR="00962026">
        <w:rPr>
          <w:rFonts w:hint="eastAsia"/>
        </w:rPr>
        <w:t>在于其设计过于简单。</w:t>
      </w:r>
      <w:r w:rsidR="00CA3F93">
        <w:rPr>
          <w:rFonts w:hint="eastAsia"/>
        </w:rPr>
        <w:t>现代计算机网络可以在应用层进行</w:t>
      </w:r>
      <w:r w:rsidR="00C15FF5">
        <w:rPr>
          <w:rFonts w:hint="eastAsia"/>
        </w:rPr>
        <w:t>加密，</w:t>
      </w:r>
      <w:r w:rsidR="00A33EA6">
        <w:rPr>
          <w:rFonts w:hint="eastAsia"/>
        </w:rPr>
        <w:t>然后通过一定的传输控制协议，在路由协议下进行分组的链路转发。</w:t>
      </w:r>
      <w:r w:rsidR="005769E1">
        <w:rPr>
          <w:rFonts w:hint="eastAsia"/>
        </w:rPr>
        <w:t>这种实现之所以是可能的，主要在于现代计算机网络中存在着具有计算能力的路由器、交换机等设备，</w:t>
      </w:r>
      <w:r w:rsidR="00613933">
        <w:rPr>
          <w:rFonts w:hint="eastAsia"/>
        </w:rPr>
        <w:t>这些设备可以对分组所携带的一些附加信息进行解读，然后通过逻辑电路对信号进行条件转发</w:t>
      </w:r>
      <w:r w:rsidR="007715E9">
        <w:rPr>
          <w:rFonts w:hint="eastAsia"/>
        </w:rPr>
        <w:t>，从而避免人工接线操作，大大提高了效率；而应用层</w:t>
      </w:r>
      <w:r w:rsidR="00F87E05">
        <w:rPr>
          <w:rFonts w:hint="eastAsia"/>
        </w:rPr>
        <w:t>的加密、传输控制等协议，可以大幅度提高信息的安全、完整性</w:t>
      </w:r>
      <w:r w:rsidR="00CC2923">
        <w:rPr>
          <w:rFonts w:hint="eastAsia"/>
        </w:rPr>
        <w:t>。</w:t>
      </w:r>
    </w:p>
    <w:p w:rsidR="007A422D" w:rsidRDefault="00F87E05" w:rsidP="007A422D">
      <w:pPr>
        <w:ind w:firstLineChars="200" w:firstLine="480"/>
      </w:pPr>
      <w:r>
        <w:rPr>
          <w:rFonts w:hint="eastAsia"/>
        </w:rPr>
        <w:t>虽然</w:t>
      </w:r>
      <w:r w:rsidR="002E5D4E">
        <w:rPr>
          <w:rFonts w:hint="eastAsia"/>
        </w:rPr>
        <w:t>相比先前的电报、电话网络，</w:t>
      </w:r>
      <w:r>
        <w:rPr>
          <w:rFonts w:hint="eastAsia"/>
        </w:rPr>
        <w:t>计算机网络的安全以及性能有了长足的进步，但是</w:t>
      </w:r>
      <w:r w:rsidR="00D90F7F">
        <w:rPr>
          <w:rFonts w:hint="eastAsia"/>
        </w:rPr>
        <w:t>这种基于电路和分组的现代计算机网络与</w:t>
      </w:r>
      <w:r>
        <w:rPr>
          <w:rFonts w:hint="eastAsia"/>
        </w:rPr>
        <w:t>其诞生之前就有的</w:t>
      </w:r>
      <w:r w:rsidR="00D90F7F">
        <w:rPr>
          <w:rFonts w:hint="eastAsia"/>
        </w:rPr>
        <w:t>电报、电话网络、邮政系统</w:t>
      </w:r>
      <w:r>
        <w:rPr>
          <w:rFonts w:hint="eastAsia"/>
        </w:rPr>
        <w:t>仍旧</w:t>
      </w:r>
      <w:r w:rsidR="00D90F7F">
        <w:rPr>
          <w:rFonts w:hint="eastAsia"/>
        </w:rPr>
        <w:t>有着某些共性，例如</w:t>
      </w:r>
      <w:r w:rsidR="00C1606D">
        <w:rPr>
          <w:rFonts w:hint="eastAsia"/>
        </w:rPr>
        <w:t>，</w:t>
      </w:r>
      <w:r w:rsidR="00C14AF9">
        <w:rPr>
          <w:rFonts w:hint="eastAsia"/>
        </w:rPr>
        <w:t>邮件网络中</w:t>
      </w:r>
      <w:r>
        <w:rPr>
          <w:rFonts w:hint="eastAsia"/>
        </w:rPr>
        <w:t>对</w:t>
      </w:r>
      <w:r w:rsidR="00C14AF9">
        <w:rPr>
          <w:rFonts w:hint="eastAsia"/>
        </w:rPr>
        <w:t>信件进行格式化书写然后通过信封、胶水进行封装然后贴邮票、加盖时间戳、交付给邮政系统</w:t>
      </w:r>
      <w:r>
        <w:rPr>
          <w:rFonts w:hint="eastAsia"/>
        </w:rPr>
        <w:t>这一理念，在计算机网络中表现为通过应用层协议（如邮件进程</w:t>
      </w:r>
      <w:r w:rsidR="00B11EB5">
        <w:rPr>
          <w:rFonts w:hint="eastAsia"/>
        </w:rPr>
        <w:t>间的跨网络通信</w:t>
      </w:r>
      <w:r>
        <w:rPr>
          <w:rFonts w:hint="eastAsia"/>
        </w:rPr>
        <w:t>、</w:t>
      </w:r>
      <w:r w:rsidR="00B11EB5">
        <w:rPr>
          <w:rFonts w:hint="eastAsia"/>
        </w:rPr>
        <w:t>打印进程间的跨网络通信、</w:t>
      </w:r>
      <w:r w:rsidR="00B11EB5">
        <w:rPr>
          <w:rFonts w:hint="eastAsia"/>
        </w:rPr>
        <w:t>Web</w:t>
      </w:r>
      <w:r w:rsidR="00C14AF9">
        <w:rPr>
          <w:rFonts w:hint="eastAsia"/>
        </w:rPr>
        <w:t>客户端进程与</w:t>
      </w:r>
      <w:r w:rsidR="00C14AF9">
        <w:rPr>
          <w:rFonts w:hint="eastAsia"/>
        </w:rPr>
        <w:t>Web</w:t>
      </w:r>
      <w:r w:rsidR="00C14AF9">
        <w:rPr>
          <w:rFonts w:hint="eastAsia"/>
        </w:rPr>
        <w:t>服务器进程的通信、</w:t>
      </w:r>
      <w:r w:rsidR="00C14AF9">
        <w:rPr>
          <w:rFonts w:hint="eastAsia"/>
        </w:rPr>
        <w:t>SMTP</w:t>
      </w:r>
      <w:r w:rsidR="00C14AF9">
        <w:rPr>
          <w:rFonts w:hint="eastAsia"/>
        </w:rPr>
        <w:t>服务器进程与客户端进程间的通信</w:t>
      </w:r>
      <w:r>
        <w:rPr>
          <w:rFonts w:hint="eastAsia"/>
        </w:rPr>
        <w:t>）</w:t>
      </w:r>
      <w:r w:rsidR="00C14AF9">
        <w:rPr>
          <w:rFonts w:hint="eastAsia"/>
        </w:rPr>
        <w:t>对信息进行格式化封装，然后推送给传输层或者直接给网络层；</w:t>
      </w:r>
      <w:r w:rsidR="00C1606D">
        <w:rPr>
          <w:rFonts w:hint="eastAsia"/>
        </w:rPr>
        <w:t>邮政系统对地区进行分级</w:t>
      </w:r>
      <w:r>
        <w:rPr>
          <w:rFonts w:hint="eastAsia"/>
        </w:rPr>
        <w:t>这一理念</w:t>
      </w:r>
      <w:r w:rsidR="00BE27D4">
        <w:rPr>
          <w:rFonts w:hint="eastAsia"/>
        </w:rPr>
        <w:t>在</w:t>
      </w:r>
      <w:r w:rsidR="00BE27D4">
        <w:rPr>
          <w:rFonts w:hint="eastAsia"/>
        </w:rPr>
        <w:t>IP</w:t>
      </w:r>
      <w:r w:rsidR="00BE27D4">
        <w:rPr>
          <w:rFonts w:hint="eastAsia"/>
        </w:rPr>
        <w:t>协议中表现为</w:t>
      </w:r>
      <w:r w:rsidR="00576D99">
        <w:rPr>
          <w:rFonts w:hint="eastAsia"/>
        </w:rPr>
        <w:t>对网络进行分段</w:t>
      </w:r>
      <w:r w:rsidR="00445633">
        <w:rPr>
          <w:rFonts w:hint="eastAsia"/>
        </w:rPr>
        <w:t>，通过</w:t>
      </w:r>
      <w:r w:rsidR="00445633">
        <w:rPr>
          <w:rFonts w:hint="eastAsia"/>
        </w:rPr>
        <w:t>IP</w:t>
      </w:r>
      <w:r w:rsidR="00445633">
        <w:rPr>
          <w:rFonts w:hint="eastAsia"/>
        </w:rPr>
        <w:t>地址和子网掩码</w:t>
      </w:r>
      <w:r w:rsidR="00C14AF9">
        <w:rPr>
          <w:rFonts w:hint="eastAsia"/>
        </w:rPr>
        <w:t>进行计算，得到网段</w:t>
      </w:r>
      <w:r w:rsidR="00F4191D">
        <w:rPr>
          <w:rFonts w:hint="eastAsia"/>
        </w:rPr>
        <w:t>。</w:t>
      </w:r>
    </w:p>
    <w:p w:rsidR="00F4191D" w:rsidRDefault="00F4191D" w:rsidP="007A422D">
      <w:pPr>
        <w:ind w:firstLineChars="200" w:firstLine="480"/>
      </w:pPr>
    </w:p>
    <w:p w:rsidR="00912D87" w:rsidRDefault="00912D87" w:rsidP="007B763A">
      <w:pPr>
        <w:spacing w:line="240" w:lineRule="atLeast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004038" cy="1873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协议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811" cy="194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2D" w:rsidRDefault="002C7E87" w:rsidP="00F57F0D">
      <w:pPr>
        <w:pStyle w:val="1"/>
      </w:pPr>
      <w:r>
        <w:rPr>
          <w:rFonts w:hint="eastAsia"/>
        </w:rPr>
        <w:t>1</w:t>
      </w:r>
      <w:r>
        <w:t xml:space="preserve"> </w:t>
      </w:r>
      <w:r w:rsidR="00377DF7">
        <w:rPr>
          <w:rFonts w:hint="eastAsia"/>
        </w:rPr>
        <w:t>网络层中路由表的生成</w:t>
      </w:r>
    </w:p>
    <w:p w:rsidR="00343D83" w:rsidRDefault="00295255" w:rsidP="00343D83">
      <w:pPr>
        <w:ind w:firstLineChars="200" w:firstLine="480"/>
      </w:pPr>
      <w:r>
        <w:rPr>
          <w:rFonts w:hint="eastAsia"/>
        </w:rPr>
        <w:t>路由表。</w:t>
      </w:r>
      <w:r w:rsidR="00343D83">
        <w:rPr>
          <w:rFonts w:hint="eastAsia"/>
        </w:rPr>
        <w:t>物理层</w:t>
      </w:r>
      <w:r w:rsidR="00343D83">
        <w:rPr>
          <w:rFonts w:hint="eastAsia"/>
        </w:rPr>
        <w:t xml:space="preserve"> </w:t>
      </w:r>
      <w:r w:rsidR="00343D83">
        <w:rPr>
          <w:rFonts w:hint="eastAsia"/>
        </w:rPr>
        <w:t>链路层</w:t>
      </w:r>
      <w:r w:rsidR="00343D83">
        <w:rPr>
          <w:rFonts w:hint="eastAsia"/>
        </w:rPr>
        <w:t xml:space="preserve"> </w:t>
      </w:r>
      <w:r w:rsidR="00343D83">
        <w:rPr>
          <w:rFonts w:hint="eastAsia"/>
        </w:rPr>
        <w:t>网络层</w:t>
      </w:r>
      <w:r w:rsidR="00343D83">
        <w:rPr>
          <w:rFonts w:hint="eastAsia"/>
        </w:rPr>
        <w:t xml:space="preserve"> </w:t>
      </w:r>
      <w:r w:rsidR="00343D83">
        <w:rPr>
          <w:rFonts w:hint="eastAsia"/>
        </w:rPr>
        <w:t>传输层</w:t>
      </w:r>
      <w:r w:rsidR="00343D83">
        <w:rPr>
          <w:rFonts w:hint="eastAsia"/>
        </w:rPr>
        <w:t xml:space="preserve"> </w:t>
      </w:r>
      <w:r w:rsidR="00343D83">
        <w:rPr>
          <w:rFonts w:hint="eastAsia"/>
        </w:rPr>
        <w:t>应用层</w:t>
      </w:r>
      <w:r w:rsidR="00343D83">
        <w:rPr>
          <w:rFonts w:hint="eastAsia"/>
        </w:rPr>
        <w:t xml:space="preserve"> </w:t>
      </w:r>
      <w:r w:rsidR="00343D83">
        <w:rPr>
          <w:rFonts w:hint="eastAsia"/>
        </w:rPr>
        <w:t>物理层</w:t>
      </w:r>
    </w:p>
    <w:p w:rsidR="00343D83" w:rsidRDefault="00343D83" w:rsidP="00343D83">
      <w:pPr>
        <w:ind w:firstLineChars="200" w:firstLine="480"/>
      </w:pPr>
      <w:r>
        <w:rPr>
          <w:rFonts w:hint="eastAsia"/>
        </w:rPr>
        <w:t xml:space="preserve">bit </w:t>
      </w:r>
      <w:r>
        <w:rPr>
          <w:rFonts w:hint="eastAsia"/>
        </w:rPr>
        <w:t>物理层解决如何在物理介质上传输</w:t>
      </w:r>
      <w:r>
        <w:rPr>
          <w:rFonts w:hint="eastAsia"/>
        </w:rPr>
        <w:t>bit</w:t>
      </w:r>
      <w:r>
        <w:rPr>
          <w:rFonts w:hint="eastAsia"/>
        </w:rPr>
        <w:t>的问题</w:t>
      </w:r>
      <w:r>
        <w:rPr>
          <w:rFonts w:hint="eastAsia"/>
        </w:rPr>
        <w:t xml:space="preserve"> </w:t>
      </w:r>
      <w:r>
        <w:rPr>
          <w:rFonts w:hint="eastAsia"/>
        </w:rPr>
        <w:t>说到底，任何电脑中需要传输的数据，都是一堆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，那么物理层的任务，就是传输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 xml:space="preserve">1 </w:t>
      </w:r>
      <w:r>
        <w:rPr>
          <w:rFonts w:hint="eastAsia"/>
        </w:rPr>
        <w:t>最简单如以某个范围的高电压表示</w:t>
      </w:r>
      <w:r>
        <w:rPr>
          <w:rFonts w:hint="eastAsia"/>
        </w:rPr>
        <w:t>1</w:t>
      </w:r>
      <w:r>
        <w:rPr>
          <w:rFonts w:hint="eastAsia"/>
        </w:rPr>
        <w:t>、低电压表示</w:t>
      </w:r>
      <w:r>
        <w:rPr>
          <w:rFonts w:hint="eastAsia"/>
        </w:rPr>
        <w:t>0</w:t>
      </w:r>
      <w:r>
        <w:rPr>
          <w:rFonts w:hint="eastAsia"/>
        </w:rPr>
        <w:t>，或以电压由低变高表示</w:t>
      </w:r>
      <w:r>
        <w:rPr>
          <w:rFonts w:hint="eastAsia"/>
        </w:rPr>
        <w:t>1</w:t>
      </w:r>
      <w:r>
        <w:rPr>
          <w:rFonts w:hint="eastAsia"/>
        </w:rPr>
        <w:t>、由高变低表示</w:t>
      </w:r>
      <w:r>
        <w:rPr>
          <w:rFonts w:hint="eastAsia"/>
        </w:rPr>
        <w:t>0</w:t>
      </w:r>
      <w:r>
        <w:rPr>
          <w:rFonts w:hint="eastAsia"/>
        </w:rPr>
        <w:t>等等，也就是</w:t>
      </w:r>
      <w:r>
        <w:rPr>
          <w:rFonts w:hint="eastAsia"/>
        </w:rPr>
        <w:t>bit</w:t>
      </w:r>
      <w:r>
        <w:rPr>
          <w:rFonts w:hint="eastAsia"/>
        </w:rPr>
        <w:t>的编码方式</w:t>
      </w:r>
    </w:p>
    <w:p w:rsidR="00343D83" w:rsidRDefault="00343D83" w:rsidP="00343D83">
      <w:pPr>
        <w:ind w:firstLineChars="200" w:firstLine="480"/>
      </w:pPr>
    </w:p>
    <w:p w:rsidR="00343D83" w:rsidRDefault="00343D83" w:rsidP="00343D83">
      <w:pPr>
        <w:ind w:firstLineChars="200" w:firstLine="482"/>
      </w:pPr>
      <w:r w:rsidRPr="001F45AA">
        <w:rPr>
          <w:rFonts w:hint="eastAsia"/>
          <w:b/>
        </w:rPr>
        <w:t>调制</w:t>
      </w:r>
      <w:r w:rsidRPr="001F45AA">
        <w:rPr>
          <w:rFonts w:hint="eastAsia"/>
          <w:b/>
        </w:rPr>
        <w:t>/</w:t>
      </w:r>
      <w:r w:rsidRPr="001F45AA">
        <w:rPr>
          <w:rFonts w:hint="eastAsia"/>
          <w:b/>
        </w:rPr>
        <w:t>解调</w:t>
      </w:r>
      <w:r>
        <w:rPr>
          <w:rFonts w:hint="eastAsia"/>
        </w:rPr>
        <w:t xml:space="preserve"> </w:t>
      </w:r>
      <w:r>
        <w:rPr>
          <w:rFonts w:hint="eastAsia"/>
        </w:rPr>
        <w:t>但是如此简单的方式，带来的后果就是无法进行远距离传输</w:t>
      </w:r>
      <w:r>
        <w:rPr>
          <w:rFonts w:hint="eastAsia"/>
        </w:rPr>
        <w:t xml:space="preserve"> </w:t>
      </w:r>
      <w:r>
        <w:rPr>
          <w:rFonts w:hint="eastAsia"/>
        </w:rPr>
        <w:t>于是调制</w:t>
      </w:r>
      <w:r>
        <w:rPr>
          <w:rFonts w:hint="eastAsia"/>
        </w:rPr>
        <w:t>/</w:t>
      </w:r>
      <w:r>
        <w:rPr>
          <w:rFonts w:hint="eastAsia"/>
        </w:rPr>
        <w:t>解调就发挥作用了。什么传输得远</w:t>
      </w:r>
      <w:r w:rsidR="001F45AA">
        <w:rPr>
          <w:rFonts w:hint="eastAsia"/>
        </w:rPr>
        <w:t>？当然是电磁</w:t>
      </w:r>
      <w:r>
        <w:rPr>
          <w:rFonts w:hint="eastAsia"/>
        </w:rPr>
        <w:t>波</w:t>
      </w:r>
      <w:r w:rsidR="001F45AA">
        <w:rPr>
          <w:rFonts w:hint="eastAsia"/>
        </w:rPr>
        <w:t>，</w:t>
      </w:r>
      <w:r>
        <w:rPr>
          <w:rFonts w:hint="eastAsia"/>
        </w:rPr>
        <w:t>载波就是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正弦波，而顾名思义，“载”波就是用来携带数据的波</w:t>
      </w:r>
      <w:r>
        <w:rPr>
          <w:rFonts w:hint="eastAsia"/>
        </w:rPr>
        <w:t xml:space="preserve"> </w:t>
      </w:r>
      <w:r>
        <w:rPr>
          <w:rFonts w:hint="eastAsia"/>
        </w:rPr>
        <w:t>调制的过程就是把</w:t>
      </w:r>
      <w:r>
        <w:rPr>
          <w:rFonts w:hint="eastAsia"/>
        </w:rPr>
        <w:t>01</w:t>
      </w:r>
      <w:r>
        <w:rPr>
          <w:rFonts w:hint="eastAsia"/>
        </w:rPr>
        <w:t>“写入”到载波中</w:t>
      </w:r>
      <w:r>
        <w:rPr>
          <w:rFonts w:hint="eastAsia"/>
        </w:rPr>
        <w:t xml:space="preserve"> </w:t>
      </w:r>
    </w:p>
    <w:p w:rsidR="00343D83" w:rsidRDefault="00343D83" w:rsidP="00343D83">
      <w:pPr>
        <w:ind w:firstLineChars="200" w:firstLine="480"/>
      </w:pPr>
      <w:r>
        <w:rPr>
          <w:rFonts w:hint="eastAsia"/>
        </w:rPr>
        <w:t>比如振幅调制，就用振幅大代表</w:t>
      </w:r>
      <w:r>
        <w:rPr>
          <w:rFonts w:hint="eastAsia"/>
        </w:rPr>
        <w:t>1</w:t>
      </w:r>
      <w:r>
        <w:rPr>
          <w:rFonts w:hint="eastAsia"/>
        </w:rPr>
        <w:t>，振幅小代表</w:t>
      </w:r>
      <w:r>
        <w:rPr>
          <w:rFonts w:hint="eastAsia"/>
        </w:rPr>
        <w:t>0</w:t>
      </w:r>
      <w:r>
        <w:rPr>
          <w:rFonts w:hint="eastAsia"/>
        </w:rPr>
        <w:t>；频率调制，就是频率大代表</w:t>
      </w:r>
      <w:r>
        <w:rPr>
          <w:rFonts w:hint="eastAsia"/>
        </w:rPr>
        <w:t>1</w:t>
      </w:r>
      <w:r>
        <w:rPr>
          <w:rFonts w:hint="eastAsia"/>
        </w:rPr>
        <w:t>，频率小代表</w:t>
      </w:r>
      <w:r>
        <w:rPr>
          <w:rFonts w:hint="eastAsia"/>
        </w:rPr>
        <w:t>0</w:t>
      </w:r>
      <w:r>
        <w:rPr>
          <w:rFonts w:hint="eastAsia"/>
        </w:rPr>
        <w:t>，诸如此类</w:t>
      </w:r>
      <w:r>
        <w:rPr>
          <w:rFonts w:hint="eastAsia"/>
        </w:rPr>
        <w:t xml:space="preserve"> </w:t>
      </w:r>
      <w:r>
        <w:rPr>
          <w:rFonts w:hint="eastAsia"/>
        </w:rPr>
        <w:t>（也可以振幅小代表</w:t>
      </w:r>
      <w:r>
        <w:rPr>
          <w:rFonts w:hint="eastAsia"/>
        </w:rPr>
        <w:t>0</w:t>
      </w:r>
      <w:r>
        <w:rPr>
          <w:rFonts w:hint="eastAsia"/>
        </w:rPr>
        <w:t>，这些都是约定好的。这种所谓的约定也就是“协议”）</w:t>
      </w:r>
      <w:r>
        <w:rPr>
          <w:rFonts w:hint="eastAsia"/>
        </w:rPr>
        <w:t xml:space="preserve"> </w:t>
      </w:r>
      <w:r>
        <w:rPr>
          <w:rFonts w:hint="eastAsia"/>
        </w:rPr>
        <w:t>解调就是依据协议（比如双方都用某种振幅调制）来提取出</w:t>
      </w:r>
      <w:r>
        <w:rPr>
          <w:rFonts w:hint="eastAsia"/>
        </w:rPr>
        <w:t>01</w:t>
      </w:r>
      <w:r>
        <w:rPr>
          <w:rFonts w:hint="eastAsia"/>
        </w:rPr>
        <w:t>信息，接收方遇到振幅大就知道是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小就是</w:t>
      </w:r>
      <w:proofErr w:type="gramEnd"/>
      <w:r>
        <w:rPr>
          <w:rFonts w:hint="eastAsia"/>
        </w:rPr>
        <w:t>0</w:t>
      </w:r>
    </w:p>
    <w:p w:rsidR="00343D83" w:rsidRDefault="00343D83" w:rsidP="00343D83">
      <w:pPr>
        <w:ind w:firstLineChars="200" w:firstLine="480"/>
      </w:pPr>
    </w:p>
    <w:p w:rsidR="00343D83" w:rsidRDefault="00343D83" w:rsidP="00343D83">
      <w:pPr>
        <w:ind w:firstLineChars="200" w:firstLine="482"/>
      </w:pPr>
      <w:r w:rsidRPr="001F45AA">
        <w:rPr>
          <w:rFonts w:hint="eastAsia"/>
          <w:b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工作在这一层的设备有中继器，其作用是放大信号来扩大传输距离、对信号进行整形来抵抗信号的衰减、变形等</w:t>
      </w:r>
      <w:r>
        <w:rPr>
          <w:rFonts w:hint="eastAsia"/>
        </w:rPr>
        <w:t xml:space="preserve"> </w:t>
      </w:r>
      <w:r>
        <w:rPr>
          <w:rFonts w:hint="eastAsia"/>
        </w:rPr>
        <w:t>链路层</w:t>
      </w:r>
    </w:p>
    <w:p w:rsidR="00343D83" w:rsidRDefault="00343D83" w:rsidP="00343D83">
      <w:pPr>
        <w:ind w:firstLineChars="200" w:firstLine="480"/>
      </w:pPr>
    </w:p>
    <w:p w:rsidR="00343D83" w:rsidRDefault="00343D83" w:rsidP="00343D83">
      <w:pPr>
        <w:ind w:firstLineChars="200" w:firstLine="482"/>
      </w:pPr>
      <w:r w:rsidRPr="001F45AA">
        <w:rPr>
          <w:rFonts w:hint="eastAsia"/>
          <w:b/>
        </w:rPr>
        <w:t>帧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关键的概念即“帧”</w:t>
      </w:r>
      <w:r>
        <w:rPr>
          <w:rFonts w:hint="eastAsia"/>
        </w:rPr>
        <w:t xml:space="preserve"> </w:t>
      </w:r>
      <w:r>
        <w:rPr>
          <w:rFonts w:hint="eastAsia"/>
        </w:rPr>
        <w:t>物理层传输</w:t>
      </w:r>
      <w:r>
        <w:rPr>
          <w:rFonts w:hint="eastAsia"/>
        </w:rPr>
        <w:t>bit</w:t>
      </w:r>
      <w:r>
        <w:rPr>
          <w:rFonts w:hint="eastAsia"/>
        </w:rPr>
        <w:t>，链路层传输帧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帧就是</w:t>
      </w:r>
      <w:proofErr w:type="gramEnd"/>
      <w:r>
        <w:rPr>
          <w:rFonts w:hint="eastAsia"/>
        </w:rPr>
        <w:t>一块有相应格式的数据，通常可分为三部分：头部、数据部、尾部</w:t>
      </w:r>
      <w:r>
        <w:rPr>
          <w:rFonts w:hint="eastAsia"/>
        </w:rPr>
        <w:t xml:space="preserve"> </w:t>
      </w:r>
      <w:r>
        <w:rPr>
          <w:rFonts w:hint="eastAsia"/>
        </w:rPr>
        <w:t>受最大传输单元</w:t>
      </w:r>
      <w:r>
        <w:rPr>
          <w:rFonts w:hint="eastAsia"/>
        </w:rPr>
        <w:t>MTU</w:t>
      </w:r>
      <w:r>
        <w:rPr>
          <w:rFonts w:hint="eastAsia"/>
        </w:rPr>
        <w:t>的限制，链路层能传输的一个帧有长度限制</w:t>
      </w:r>
    </w:p>
    <w:p w:rsidR="00343D83" w:rsidRDefault="00343D83" w:rsidP="00343D83">
      <w:pPr>
        <w:ind w:firstLineChars="200" w:firstLine="480"/>
      </w:pPr>
    </w:p>
    <w:p w:rsidR="00343D83" w:rsidRDefault="00343D83" w:rsidP="00343D83">
      <w:pPr>
        <w:ind w:firstLineChars="200" w:firstLine="480"/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不同的链路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具有不同的帧格式，而其相应的</w:t>
      </w:r>
      <w:r>
        <w:rPr>
          <w:rFonts w:hint="eastAsia"/>
        </w:rPr>
        <w:t>MTU</w:t>
      </w:r>
      <w:r>
        <w:rPr>
          <w:rFonts w:hint="eastAsia"/>
        </w:rPr>
        <w:t>也不同</w:t>
      </w:r>
      <w:r>
        <w:rPr>
          <w:rFonts w:hint="eastAsia"/>
        </w:rPr>
        <w:t xml:space="preserve"> </w:t>
      </w:r>
      <w:r>
        <w:rPr>
          <w:rFonts w:hint="eastAsia"/>
        </w:rPr>
        <w:t>最最最常见即以太网，以太网的帧也叫以太帧</w:t>
      </w:r>
      <w:r>
        <w:rPr>
          <w:rFonts w:hint="eastAsia"/>
        </w:rPr>
        <w:t xml:space="preserve"> </w:t>
      </w:r>
      <w:r>
        <w:rPr>
          <w:rFonts w:hint="eastAsia"/>
        </w:rPr>
        <w:t>以太网是局域网的一种实现，通信采用</w:t>
      </w:r>
      <w:r>
        <w:rPr>
          <w:rFonts w:hint="eastAsia"/>
        </w:rPr>
        <w:t>CSMA/CD</w:t>
      </w:r>
      <w:r>
        <w:rPr>
          <w:rFonts w:hint="eastAsia"/>
        </w:rPr>
        <w:t>的多点接入协议，其余的局域网实现还有</w:t>
      </w:r>
      <w:r>
        <w:rPr>
          <w:rFonts w:hint="eastAsia"/>
        </w:rPr>
        <w:t>IBM</w:t>
      </w:r>
      <w:r>
        <w:rPr>
          <w:rFonts w:hint="eastAsia"/>
        </w:rPr>
        <w:t>的令牌环网络、</w:t>
      </w:r>
      <w:r>
        <w:rPr>
          <w:rFonts w:hint="eastAsia"/>
        </w:rPr>
        <w:t>ATM</w:t>
      </w:r>
      <w:r>
        <w:rPr>
          <w:rFonts w:hint="eastAsia"/>
        </w:rPr>
        <w:t>网、无线网等等，它们使用的帧格式也是也均不相同</w:t>
      </w:r>
      <w:r>
        <w:rPr>
          <w:rFonts w:hint="eastAsia"/>
        </w:rPr>
        <w:t xml:space="preserve"> </w:t>
      </w:r>
      <w:r>
        <w:rPr>
          <w:rFonts w:hint="eastAsia"/>
        </w:rPr>
        <w:t>另一个很有用的即</w:t>
      </w:r>
      <w:r>
        <w:rPr>
          <w:rFonts w:hint="eastAsia"/>
        </w:rPr>
        <w:t>PPP</w:t>
      </w:r>
      <w:r>
        <w:rPr>
          <w:rFonts w:hint="eastAsia"/>
        </w:rPr>
        <w:t>协议，</w:t>
      </w:r>
      <w:r>
        <w:rPr>
          <w:rFonts w:hint="eastAsia"/>
        </w:rPr>
        <w:t>Point to Point Protocol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其帧</w:t>
      </w:r>
      <w:proofErr w:type="gramEnd"/>
      <w:r>
        <w:rPr>
          <w:rFonts w:hint="eastAsia"/>
        </w:rPr>
        <w:t>为</w:t>
      </w:r>
      <w:r>
        <w:rPr>
          <w:rFonts w:hint="eastAsia"/>
        </w:rPr>
        <w:t>PPP</w:t>
      </w:r>
      <w:r>
        <w:rPr>
          <w:rFonts w:hint="eastAsia"/>
        </w:rPr>
        <w:t>帧，实现了点对点的通信，具有身份验证的功能。这个用来干什么呢。拨号上网。比如要用电信</w:t>
      </w:r>
      <w:proofErr w:type="gramStart"/>
      <w:r>
        <w:rPr>
          <w:rFonts w:hint="eastAsia"/>
        </w:rPr>
        <w:t>网就要</w:t>
      </w:r>
      <w:proofErr w:type="gramEnd"/>
      <w:r>
        <w:rPr>
          <w:rFonts w:hint="eastAsia"/>
        </w:rPr>
        <w:t>有个电信账号和密码，拨号的时候用的就是</w:t>
      </w:r>
      <w:r>
        <w:rPr>
          <w:rFonts w:hint="eastAsia"/>
        </w:rPr>
        <w:t>PPP</w:t>
      </w:r>
      <w:r>
        <w:rPr>
          <w:rFonts w:hint="eastAsia"/>
        </w:rPr>
        <w:t>协议和电信的服务器通信，验证通过就把你的电脑接入到电信网中，于是就可以上网了。而现在一般用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协议，配置路由器也常会见到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即</w:t>
      </w:r>
      <w:r>
        <w:rPr>
          <w:rFonts w:hint="eastAsia"/>
        </w:rPr>
        <w:t>PPP over Ethernet</w:t>
      </w:r>
      <w:r>
        <w:rPr>
          <w:rFonts w:hint="eastAsia"/>
        </w:rPr>
        <w:t>。由于大多数局域网都是以太网，而位于以太网内的电脑采用的是以太网的帧格式，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协议则结合了</w:t>
      </w:r>
      <w:r>
        <w:rPr>
          <w:rFonts w:hint="eastAsia"/>
        </w:rPr>
        <w:t>PPP</w:t>
      </w:r>
      <w:r>
        <w:rPr>
          <w:rFonts w:hint="eastAsia"/>
        </w:rPr>
        <w:t>帧和以太网帧，实现了在以太网上传输</w:t>
      </w:r>
      <w:r>
        <w:rPr>
          <w:rFonts w:hint="eastAsia"/>
        </w:rPr>
        <w:t>PPP</w:t>
      </w:r>
      <w:r>
        <w:rPr>
          <w:rFonts w:hint="eastAsia"/>
        </w:rPr>
        <w:t>帧，实际上是把</w:t>
      </w:r>
      <w:r>
        <w:rPr>
          <w:rFonts w:hint="eastAsia"/>
        </w:rPr>
        <w:t>PPP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作为数据部分封装成以太帧，在以太帧的头部的</w:t>
      </w:r>
      <w:proofErr w:type="gramStart"/>
      <w:r>
        <w:rPr>
          <w:rFonts w:hint="eastAsia"/>
        </w:rPr>
        <w:t>帧类</w:t>
      </w:r>
      <w:proofErr w:type="gramEnd"/>
      <w:r>
        <w:rPr>
          <w:rFonts w:hint="eastAsia"/>
        </w:rPr>
        <w:t>型字段表明是</w:t>
      </w:r>
      <w:r>
        <w:rPr>
          <w:rFonts w:hint="eastAsia"/>
        </w:rPr>
        <w:t>PPP</w:t>
      </w:r>
      <w:r>
        <w:rPr>
          <w:rFonts w:hint="eastAsia"/>
        </w:rPr>
        <w:t>帧数据。于是大家在局域网里也就可以拨号上网了。</w:t>
      </w:r>
    </w:p>
    <w:p w:rsidR="00343D83" w:rsidRDefault="00343D83" w:rsidP="00343D83">
      <w:pPr>
        <w:ind w:firstLineChars="200" w:firstLine="480"/>
      </w:pPr>
    </w:p>
    <w:p w:rsidR="00343D83" w:rsidRDefault="00343D83" w:rsidP="00343D83">
      <w:pPr>
        <w:ind w:firstLineChars="200" w:firstLine="480"/>
      </w:pPr>
      <w:r>
        <w:rPr>
          <w:rFonts w:hint="eastAsia"/>
        </w:rPr>
        <w:t>理论上的分层</w:t>
      </w:r>
      <w:r>
        <w:rPr>
          <w:rFonts w:hint="eastAsia"/>
        </w:rPr>
        <w:t xml:space="preserve"> </w:t>
      </w:r>
      <w:r>
        <w:rPr>
          <w:rFonts w:hint="eastAsia"/>
        </w:rPr>
        <w:t>再进一步，链路层通常可分为</w:t>
      </w:r>
      <w:r>
        <w:rPr>
          <w:rFonts w:hint="eastAsia"/>
        </w:rPr>
        <w:t>LLC</w:t>
      </w:r>
      <w:r>
        <w:rPr>
          <w:rFonts w:hint="eastAsia"/>
        </w:rPr>
        <w:t>层和</w:t>
      </w:r>
      <w:r>
        <w:rPr>
          <w:rFonts w:hint="eastAsia"/>
        </w:rPr>
        <w:t>MAC</w:t>
      </w:r>
      <w:r>
        <w:rPr>
          <w:rFonts w:hint="eastAsia"/>
        </w:rPr>
        <w:t>层，不过</w:t>
      </w:r>
      <w:r>
        <w:rPr>
          <w:rFonts w:hint="eastAsia"/>
        </w:rPr>
        <w:t>LLC</w:t>
      </w:r>
      <w:r>
        <w:rPr>
          <w:rFonts w:hint="eastAsia"/>
        </w:rPr>
        <w:t>似乎已经不怎么提及了，只要实现</w:t>
      </w:r>
      <w:r>
        <w:rPr>
          <w:rFonts w:hint="eastAsia"/>
        </w:rPr>
        <w:t>MAC</w:t>
      </w:r>
      <w:r>
        <w:rPr>
          <w:rFonts w:hint="eastAsia"/>
        </w:rPr>
        <w:t>层也就搞定了通信</w:t>
      </w: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MAC</w:t>
      </w:r>
      <w:r>
        <w:rPr>
          <w:rFonts w:hint="eastAsia"/>
        </w:rPr>
        <w:t>层。</w:t>
      </w:r>
      <w:r>
        <w:rPr>
          <w:rFonts w:hint="eastAsia"/>
        </w:rPr>
        <w:t>Media Access Control</w:t>
      </w:r>
      <w:r>
        <w:rPr>
          <w:rFonts w:hint="eastAsia"/>
        </w:rPr>
        <w:t>，媒体接入控制，简单来说就是解决如何标识每一台主机的问题。想到了什么。</w:t>
      </w:r>
      <w:r>
        <w:rPr>
          <w:rFonts w:hint="eastAsia"/>
        </w:rPr>
        <w:t>mac</w:t>
      </w:r>
      <w:r>
        <w:rPr>
          <w:rFonts w:hint="eastAsia"/>
        </w:rPr>
        <w:t>地址呗，全球唯一的网卡地址，完美解决主机的标识问题。</w:t>
      </w:r>
      <w:r>
        <w:rPr>
          <w:rFonts w:hint="eastAsia"/>
        </w:rPr>
        <w:t xml:space="preserve"> </w:t>
      </w:r>
      <w:r>
        <w:rPr>
          <w:rFonts w:hint="eastAsia"/>
        </w:rPr>
        <w:t>以太网的</w:t>
      </w:r>
      <w:r>
        <w:rPr>
          <w:rFonts w:hint="eastAsia"/>
        </w:rPr>
        <w:t>MAC</w:t>
      </w:r>
      <w:r>
        <w:rPr>
          <w:rFonts w:hint="eastAsia"/>
        </w:rPr>
        <w:t>子层实现是基于网卡地址，由于以太网太过普及，干脆也就称为</w:t>
      </w:r>
      <w:r>
        <w:rPr>
          <w:rFonts w:hint="eastAsia"/>
        </w:rPr>
        <w:t>mac</w:t>
      </w:r>
      <w:r>
        <w:rPr>
          <w:rFonts w:hint="eastAsia"/>
        </w:rPr>
        <w:t>地址了</w:t>
      </w:r>
      <w:r>
        <w:rPr>
          <w:rFonts w:hint="eastAsia"/>
        </w:rPr>
        <w:t xml:space="preserve"> </w:t>
      </w:r>
      <w:r>
        <w:rPr>
          <w:rFonts w:hint="eastAsia"/>
        </w:rPr>
        <w:t>以太帧的头部有源</w:t>
      </w:r>
      <w:r>
        <w:rPr>
          <w:rFonts w:hint="eastAsia"/>
        </w:rPr>
        <w:t>mac</w:t>
      </w:r>
      <w:r>
        <w:rPr>
          <w:rFonts w:hint="eastAsia"/>
        </w:rPr>
        <w:t>地址（发送数据的主机）和目标</w:t>
      </w:r>
      <w:r>
        <w:rPr>
          <w:rFonts w:hint="eastAsia"/>
        </w:rPr>
        <w:t>mac</w:t>
      </w:r>
      <w:r>
        <w:rPr>
          <w:rFonts w:hint="eastAsia"/>
        </w:rPr>
        <w:t>地址（接受数据的主机），这个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一发出去，同一个局域网的主机都能收到，然后对比一下是不是应该由我来接受（</w:t>
      </w:r>
      <w:proofErr w:type="gramStart"/>
      <w:r>
        <w:rPr>
          <w:rFonts w:hint="eastAsia"/>
        </w:rPr>
        <w:t>即帧</w:t>
      </w:r>
      <w:proofErr w:type="gramEnd"/>
      <w:r>
        <w:rPr>
          <w:rFonts w:hint="eastAsia"/>
        </w:rPr>
        <w:t>中目标</w:t>
      </w:r>
      <w:r>
        <w:rPr>
          <w:rFonts w:hint="eastAsia"/>
        </w:rPr>
        <w:t>mac</w:t>
      </w:r>
      <w:r>
        <w:rPr>
          <w:rFonts w:hint="eastAsia"/>
        </w:rPr>
        <w:t>地址和我的</w:t>
      </w:r>
      <w:r>
        <w:rPr>
          <w:rFonts w:hint="eastAsia"/>
        </w:rPr>
        <w:t>mac</w:t>
      </w:r>
      <w:r>
        <w:rPr>
          <w:rFonts w:hint="eastAsia"/>
        </w:rPr>
        <w:t>地址一不一样）</w:t>
      </w:r>
    </w:p>
    <w:p w:rsidR="00343D83" w:rsidRDefault="00343D83" w:rsidP="00343D83">
      <w:pPr>
        <w:ind w:firstLineChars="200" w:firstLine="480"/>
      </w:pPr>
    </w:p>
    <w:p w:rsidR="00343D83" w:rsidRDefault="00343D83" w:rsidP="00343D83">
      <w:pPr>
        <w:ind w:firstLineChars="200" w:firstLine="480"/>
      </w:pP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工作在这一层的设备有网桥、交换机，它们可以识别帧并进行转发。（不同的协议有不同的帧</w:t>
      </w:r>
      <w:r>
        <w:rPr>
          <w:rFonts w:hint="eastAsia"/>
        </w:rPr>
        <w:lastRenderedPageBreak/>
        <w:t>格式，所以要能识别出来必须配置相应的协议）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异构网络与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343D83" w:rsidRDefault="00343D83" w:rsidP="00343D83">
      <w:pPr>
        <w:ind w:firstLineChars="200" w:firstLine="480"/>
      </w:pPr>
      <w:r>
        <w:rPr>
          <w:rFonts w:hint="eastAsia"/>
        </w:rPr>
        <w:t>说的绕一点：网络层解决的是异构网络的通信问题</w:t>
      </w:r>
      <w:r>
        <w:rPr>
          <w:rFonts w:hint="eastAsia"/>
        </w:rPr>
        <w:t xml:space="preserve"> </w:t>
      </w:r>
      <w:r>
        <w:rPr>
          <w:rFonts w:hint="eastAsia"/>
        </w:rPr>
        <w:t>什么是异构网络。就是链路层有很多很多种不同的实现（也大致可以等同于局域网也不仅仅有以太网），各种不同的网络之间用来通信的帧格式不同，又如何能通信呢。</w:t>
      </w:r>
      <w:r>
        <w:rPr>
          <w:rFonts w:hint="eastAsia"/>
        </w:rPr>
        <w:t xml:space="preserve"> </w:t>
      </w:r>
      <w:r>
        <w:rPr>
          <w:rFonts w:hint="eastAsia"/>
        </w:rPr>
        <w:t>于是</w:t>
      </w:r>
      <w:r>
        <w:rPr>
          <w:rFonts w:hint="eastAsia"/>
        </w:rPr>
        <w:t>IP</w:t>
      </w:r>
      <w:r>
        <w:rPr>
          <w:rFonts w:hint="eastAsia"/>
        </w:rPr>
        <w:t>地址就出现了，网络层采用</w:t>
      </w:r>
      <w:r>
        <w:rPr>
          <w:rFonts w:hint="eastAsia"/>
        </w:rPr>
        <w:t>IP</w:t>
      </w:r>
      <w:r>
        <w:rPr>
          <w:rFonts w:hint="eastAsia"/>
        </w:rPr>
        <w:t>地址来标识每一个主机（更具体的说是每一个网络连接点）</w:t>
      </w:r>
      <w:r>
        <w:rPr>
          <w:rFonts w:hint="eastAsia"/>
        </w:rPr>
        <w:t xml:space="preserve"> </w:t>
      </w:r>
    </w:p>
    <w:p w:rsidR="00343D83" w:rsidRDefault="00343D83" w:rsidP="00343D83">
      <w:pPr>
        <w:ind w:firstLineChars="200" w:firstLine="480"/>
      </w:pPr>
      <w:r>
        <w:rPr>
          <w:rFonts w:hint="eastAsia"/>
        </w:rPr>
        <w:t>以太网用的</w:t>
      </w:r>
      <w:r>
        <w:rPr>
          <w:rFonts w:hint="eastAsia"/>
        </w:rPr>
        <w:t>MAC</w:t>
      </w:r>
      <w:r>
        <w:rPr>
          <w:rFonts w:hint="eastAsia"/>
        </w:rPr>
        <w:t>地址，也就是网卡地址，不也是全球唯一的，但是这个地址只有以太网在用（虽然好像其实大家都在用网卡地址来标识主机，但最主要的是帧格式的不同），也就是异构网络的</w:t>
      </w:r>
      <w:r>
        <w:rPr>
          <w:rFonts w:hint="eastAsia"/>
        </w:rPr>
        <w:t>MAC</w:t>
      </w:r>
      <w:r>
        <w:rPr>
          <w:rFonts w:hint="eastAsia"/>
        </w:rPr>
        <w:t>子层不一样，尽管现在绝大部分都是以太网</w:t>
      </w:r>
    </w:p>
    <w:p w:rsidR="00343D83" w:rsidRDefault="00343D83" w:rsidP="00343D83">
      <w:pPr>
        <w:ind w:firstLineChars="200" w:firstLine="480"/>
      </w:pPr>
    </w:p>
    <w:p w:rsidR="00343D83" w:rsidRDefault="00343D83" w:rsidP="00343D83">
      <w:pPr>
        <w:ind w:firstLineChars="200" w:firstLine="480"/>
      </w:pPr>
      <w:r>
        <w:rPr>
          <w:rFonts w:hint="eastAsia"/>
        </w:rPr>
        <w:t>IP</w:t>
      </w:r>
      <w:r>
        <w:rPr>
          <w:rFonts w:hint="eastAsia"/>
        </w:rPr>
        <w:t>数据报大家都用</w:t>
      </w:r>
      <w:r>
        <w:rPr>
          <w:rFonts w:hint="eastAsia"/>
        </w:rPr>
        <w:t>IP</w:t>
      </w:r>
      <w:r>
        <w:rPr>
          <w:rFonts w:hint="eastAsia"/>
        </w:rPr>
        <w:t>地址来通信，传输的是</w:t>
      </w:r>
      <w:r>
        <w:rPr>
          <w:rFonts w:hint="eastAsia"/>
        </w:rPr>
        <w:t>IP</w:t>
      </w:r>
      <w:r>
        <w:rPr>
          <w:rFonts w:hint="eastAsia"/>
        </w:rPr>
        <w:t>数据报。这个</w:t>
      </w:r>
      <w:r>
        <w:rPr>
          <w:rFonts w:hint="eastAsia"/>
        </w:rPr>
        <w:t>IP</w:t>
      </w:r>
      <w:r>
        <w:rPr>
          <w:rFonts w:hint="eastAsia"/>
        </w:rPr>
        <w:t>数据报即作为链路层的数据部分，加上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头部和</w:t>
      </w:r>
      <w:proofErr w:type="gramStart"/>
      <w:r>
        <w:rPr>
          <w:rFonts w:hint="eastAsia"/>
        </w:rPr>
        <w:t>帧尾</w:t>
      </w:r>
      <w:proofErr w:type="gramEnd"/>
      <w:r>
        <w:rPr>
          <w:rFonts w:hint="eastAsia"/>
        </w:rPr>
        <w:t>部，即封装成一个数据帧，但数据帧的数据部分不仅仅是</w:t>
      </w:r>
      <w:r>
        <w:rPr>
          <w:rFonts w:hint="eastAsia"/>
        </w:rPr>
        <w:t>IP</w:t>
      </w:r>
      <w:r>
        <w:rPr>
          <w:rFonts w:hint="eastAsia"/>
        </w:rPr>
        <w:t>数据报，还可以是其他链路层的协议所使用的数据，比如</w:t>
      </w:r>
      <w:r>
        <w:rPr>
          <w:rFonts w:hint="eastAsia"/>
        </w:rPr>
        <w:t>PPP</w:t>
      </w:r>
      <w:r>
        <w:rPr>
          <w:rFonts w:hint="eastAsia"/>
        </w:rPr>
        <w:t>协议中的</w:t>
      </w:r>
      <w:r>
        <w:rPr>
          <w:rFonts w:hint="eastAsia"/>
        </w:rPr>
        <w:t>LCP</w:t>
      </w:r>
      <w:r>
        <w:rPr>
          <w:rFonts w:hint="eastAsia"/>
        </w:rPr>
        <w:t>和</w:t>
      </w:r>
      <w:r>
        <w:rPr>
          <w:rFonts w:hint="eastAsia"/>
        </w:rPr>
        <w:t xml:space="preserve">NCP </w:t>
      </w:r>
      <w:r>
        <w:rPr>
          <w:rFonts w:hint="eastAsia"/>
        </w:rPr>
        <w:t>而实际上，如果一个</w:t>
      </w:r>
      <w:r>
        <w:rPr>
          <w:rFonts w:hint="eastAsia"/>
        </w:rPr>
        <w:t>IP</w:t>
      </w:r>
      <w:r>
        <w:rPr>
          <w:rFonts w:hint="eastAsia"/>
        </w:rPr>
        <w:t>数据报要想传输成功，就必须封装成帧（具体怎样的帧格式要看在怎样的网络中，若在以太网中就封装成以太帧），然后送到目标主机，而网卡只认</w:t>
      </w:r>
      <w:r>
        <w:rPr>
          <w:rFonts w:hint="eastAsia"/>
        </w:rPr>
        <w:t>MAC</w:t>
      </w:r>
      <w:r>
        <w:rPr>
          <w:rFonts w:hint="eastAsia"/>
        </w:rPr>
        <w:t>地址，只认帧，网卡收到一个帧后，发现确实是发给自己的，</w:t>
      </w:r>
      <w:proofErr w:type="gramStart"/>
      <w:r>
        <w:rPr>
          <w:rFonts w:hint="eastAsia"/>
        </w:rPr>
        <w:t>于是把帧拆</w:t>
      </w:r>
      <w:proofErr w:type="gramEnd"/>
      <w:r>
        <w:rPr>
          <w:rFonts w:hint="eastAsia"/>
        </w:rPr>
        <w:t>开取出数据部分（</w:t>
      </w:r>
      <w:r>
        <w:rPr>
          <w:rFonts w:hint="eastAsia"/>
        </w:rPr>
        <w:t>IP</w:t>
      </w:r>
      <w:r>
        <w:rPr>
          <w:rFonts w:hint="eastAsia"/>
        </w:rPr>
        <w:t>数据报），在向上提交给网络层</w:t>
      </w:r>
      <w:r>
        <w:rPr>
          <w:rFonts w:hint="eastAsia"/>
        </w:rPr>
        <w:t xml:space="preserve"> IP</w:t>
      </w:r>
      <w:r>
        <w:rPr>
          <w:rFonts w:hint="eastAsia"/>
        </w:rPr>
        <w:t>数据报也有格式，即</w:t>
      </w:r>
      <w:r>
        <w:rPr>
          <w:rFonts w:hint="eastAsia"/>
        </w:rPr>
        <w:t>IP</w:t>
      </w:r>
      <w:r>
        <w:rPr>
          <w:rFonts w:hint="eastAsia"/>
        </w:rPr>
        <w:t>首部和数据部。</w:t>
      </w:r>
      <w:r>
        <w:rPr>
          <w:rFonts w:hint="eastAsia"/>
        </w:rPr>
        <w:t>IP</w:t>
      </w:r>
      <w:r>
        <w:rPr>
          <w:rFonts w:hint="eastAsia"/>
        </w:rPr>
        <w:t>首部至少应当包括三个信息：发送方的</w:t>
      </w:r>
      <w:r>
        <w:rPr>
          <w:rFonts w:hint="eastAsia"/>
        </w:rPr>
        <w:t>IP</w:t>
      </w:r>
      <w:r>
        <w:rPr>
          <w:rFonts w:hint="eastAsia"/>
        </w:rPr>
        <w:t>地址，接收方的</w:t>
      </w:r>
      <w:r>
        <w:rPr>
          <w:rFonts w:hint="eastAsia"/>
        </w:rPr>
        <w:t>IP</w:t>
      </w:r>
      <w:r>
        <w:rPr>
          <w:rFonts w:hint="eastAsia"/>
        </w:rPr>
        <w:t>地址，总长度。</w:t>
      </w:r>
      <w:r>
        <w:rPr>
          <w:rFonts w:hint="eastAsia"/>
        </w:rPr>
        <w:t xml:space="preserve"> </w:t>
      </w:r>
      <w:r>
        <w:rPr>
          <w:rFonts w:hint="eastAsia"/>
        </w:rPr>
        <w:t>最终的效果就是，站在网络层的视角，我并不需要知道帧格式是怎样的、</w:t>
      </w:r>
      <w:r>
        <w:rPr>
          <w:rFonts w:hint="eastAsia"/>
        </w:rPr>
        <w:t>MAC</w:t>
      </w:r>
      <w:r>
        <w:rPr>
          <w:rFonts w:hint="eastAsia"/>
        </w:rPr>
        <w:t>地址是几，我只需要知道对方的</w:t>
      </w:r>
      <w:r>
        <w:rPr>
          <w:rFonts w:hint="eastAsia"/>
        </w:rPr>
        <w:t>IP</w:t>
      </w:r>
      <w:r>
        <w:rPr>
          <w:rFonts w:hint="eastAsia"/>
        </w:rPr>
        <w:t>地址，我就可以把数据传过去了。</w:t>
      </w:r>
    </w:p>
    <w:p w:rsidR="00343D83" w:rsidRDefault="00343D83" w:rsidP="00343D83">
      <w:pPr>
        <w:ind w:firstLineChars="200" w:firstLine="480"/>
      </w:pPr>
    </w:p>
    <w:p w:rsidR="00343D83" w:rsidRDefault="00343D83" w:rsidP="00343D83">
      <w:pPr>
        <w:ind w:firstLineChars="200" w:firstLine="48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那么问题就来了</w:t>
      </w:r>
      <w:r>
        <w:rPr>
          <w:rFonts w:hint="eastAsia"/>
        </w:rPr>
        <w:t>:</w:t>
      </w:r>
      <w:r>
        <w:rPr>
          <w:rFonts w:hint="eastAsia"/>
        </w:rPr>
        <w:t>网卡可是只认</w:t>
      </w:r>
      <w:r>
        <w:rPr>
          <w:rFonts w:hint="eastAsia"/>
        </w:rPr>
        <w:t>MAC</w:t>
      </w:r>
      <w:r>
        <w:rPr>
          <w:rFonts w:hint="eastAsia"/>
        </w:rPr>
        <w:t>地址的啊，我如何实现</w:t>
      </w:r>
      <w:r>
        <w:rPr>
          <w:rFonts w:hint="eastAsia"/>
        </w:rPr>
        <w:t>IP</w:t>
      </w:r>
      <w:r>
        <w:rPr>
          <w:rFonts w:hint="eastAsia"/>
        </w:rPr>
        <w:t>地址到</w:t>
      </w:r>
      <w:r>
        <w:rPr>
          <w:rFonts w:hint="eastAsia"/>
        </w:rPr>
        <w:t>MAC</w:t>
      </w:r>
      <w:r>
        <w:rPr>
          <w:rFonts w:hint="eastAsia"/>
        </w:rPr>
        <w:t>地址的转换（映射）呢，即</w:t>
      </w:r>
      <w:r>
        <w:rPr>
          <w:rFonts w:hint="eastAsia"/>
        </w:rPr>
        <w:t>IP</w:t>
      </w:r>
      <w:r>
        <w:rPr>
          <w:rFonts w:hint="eastAsia"/>
        </w:rPr>
        <w:t>数据报最终一定是作为</w:t>
      </w:r>
      <w:proofErr w:type="gramStart"/>
      <w:r>
        <w:rPr>
          <w:rFonts w:hint="eastAsia"/>
        </w:rPr>
        <w:t>链路层帧的</w:t>
      </w:r>
      <w:proofErr w:type="gramEnd"/>
      <w:r>
        <w:rPr>
          <w:rFonts w:hint="eastAsia"/>
        </w:rPr>
        <w:t>数据部分，那帧头部还需要填入</w:t>
      </w:r>
      <w:r>
        <w:rPr>
          <w:rFonts w:hint="eastAsia"/>
        </w:rPr>
        <w:t>MAC</w:t>
      </w:r>
      <w:r>
        <w:rPr>
          <w:rFonts w:hint="eastAsia"/>
        </w:rPr>
        <w:t>地址的信息，我如何得知呢——</w:t>
      </w:r>
      <w:r>
        <w:rPr>
          <w:rFonts w:hint="eastAsia"/>
        </w:rPr>
        <w:t>ARP</w:t>
      </w:r>
      <w:r>
        <w:rPr>
          <w:rFonts w:hint="eastAsia"/>
        </w:rPr>
        <w:t>协议</w:t>
      </w:r>
      <w:r>
        <w:rPr>
          <w:rFonts w:hint="eastAsia"/>
        </w:rPr>
        <w:t xml:space="preserve"> ARP</w:t>
      </w:r>
      <w:r>
        <w:rPr>
          <w:rFonts w:hint="eastAsia"/>
        </w:rPr>
        <w:t>协议工作在链路层，即直接</w:t>
      </w:r>
      <w:proofErr w:type="gramStart"/>
      <w:r>
        <w:rPr>
          <w:rFonts w:hint="eastAsia"/>
        </w:rPr>
        <w:t>使用帧来通</w:t>
      </w:r>
      <w:proofErr w:type="gramEnd"/>
      <w:r>
        <w:rPr>
          <w:rFonts w:hint="eastAsia"/>
        </w:rPr>
        <w:t>信，但是其解</w:t>
      </w:r>
      <w:r>
        <w:rPr>
          <w:rFonts w:hint="eastAsia"/>
        </w:rPr>
        <w:t>决的问题是网络层的问题，所以有些地方把它按照目的归入网络层，有些地方按照工作方式归入链路层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协议解决的是局域网内的通信问题（因为</w:t>
      </w:r>
      <w:proofErr w:type="gramStart"/>
      <w:r>
        <w:rPr>
          <w:rFonts w:hint="eastAsia"/>
        </w:rPr>
        <w:t>使用帧来通</w:t>
      </w:r>
      <w:proofErr w:type="gramEnd"/>
      <w:r>
        <w:rPr>
          <w:rFonts w:hint="eastAsia"/>
        </w:rPr>
        <w:t>信嘛），好现在有一个主机</w:t>
      </w:r>
      <w:r>
        <w:rPr>
          <w:rFonts w:hint="eastAsia"/>
        </w:rPr>
        <w:t>host_1</w:t>
      </w:r>
      <w:r>
        <w:rPr>
          <w:rFonts w:hint="eastAsia"/>
        </w:rPr>
        <w:t>，它的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ip_1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地址是</w:t>
      </w:r>
      <w:r>
        <w:rPr>
          <w:rFonts w:hint="eastAsia"/>
        </w:rPr>
        <w:t>mac_1</w:t>
      </w:r>
      <w:r>
        <w:rPr>
          <w:rFonts w:hint="eastAsia"/>
        </w:rPr>
        <w:t>，同一局域网内有另一台主机</w:t>
      </w:r>
      <w:r>
        <w:rPr>
          <w:rFonts w:hint="eastAsia"/>
        </w:rPr>
        <w:t>host_2</w:t>
      </w:r>
      <w:r>
        <w:rPr>
          <w:rFonts w:hint="eastAsia"/>
        </w:rPr>
        <w:t>、</w:t>
      </w:r>
      <w:r>
        <w:rPr>
          <w:rFonts w:hint="eastAsia"/>
        </w:rPr>
        <w:t>ip_2</w:t>
      </w:r>
      <w:r>
        <w:rPr>
          <w:rFonts w:hint="eastAsia"/>
        </w:rPr>
        <w:t>、</w:t>
      </w:r>
      <w:r>
        <w:rPr>
          <w:rFonts w:hint="eastAsia"/>
        </w:rPr>
        <w:t>mac_2</w:t>
      </w:r>
      <w:r>
        <w:rPr>
          <w:rFonts w:hint="eastAsia"/>
        </w:rPr>
        <w:t>。此时</w:t>
      </w:r>
      <w:r>
        <w:rPr>
          <w:rFonts w:hint="eastAsia"/>
        </w:rPr>
        <w:t>host_1</w:t>
      </w:r>
      <w:r>
        <w:rPr>
          <w:rFonts w:hint="eastAsia"/>
        </w:rPr>
        <w:t>想向</w:t>
      </w:r>
      <w:r>
        <w:rPr>
          <w:rFonts w:hint="eastAsia"/>
        </w:rPr>
        <w:t>host_2</w:t>
      </w:r>
      <w:r>
        <w:rPr>
          <w:rFonts w:hint="eastAsia"/>
        </w:rPr>
        <w:t>发送数据，而它只知道对方的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ip_1,</w:t>
      </w:r>
      <w:r>
        <w:rPr>
          <w:rFonts w:hint="eastAsia"/>
        </w:rPr>
        <w:t>于是</w:t>
      </w:r>
      <w:r>
        <w:rPr>
          <w:rFonts w:hint="eastAsia"/>
        </w:rPr>
        <w:t xml:space="preserve"> </w:t>
      </w:r>
    </w:p>
    <w:p w:rsidR="00343D83" w:rsidRDefault="00343D83" w:rsidP="00343D83">
      <w:pPr>
        <w:ind w:firstLineChars="200" w:firstLine="480"/>
      </w:pPr>
      <w:r>
        <w:rPr>
          <w:rFonts w:hint="eastAsia"/>
        </w:rPr>
        <w:t>*1.*host_1</w:t>
      </w:r>
      <w:r>
        <w:rPr>
          <w:rFonts w:hint="eastAsia"/>
        </w:rPr>
        <w:t>广播（目标</w:t>
      </w:r>
      <w:r>
        <w:rPr>
          <w:rFonts w:hint="eastAsia"/>
        </w:rPr>
        <w:t>MAC</w:t>
      </w:r>
      <w:r>
        <w:rPr>
          <w:rFonts w:hint="eastAsia"/>
        </w:rPr>
        <w:t>地址全</w:t>
      </w:r>
      <w:r>
        <w:rPr>
          <w:rFonts w:hint="eastAsia"/>
        </w:rPr>
        <w:t>1</w:t>
      </w:r>
      <w:r>
        <w:rPr>
          <w:rFonts w:hint="eastAsia"/>
        </w:rPr>
        <w:t>）一个帧，内容是“我是</w:t>
      </w:r>
      <w:r>
        <w:rPr>
          <w:rFonts w:hint="eastAsia"/>
        </w:rPr>
        <w:t>ip_1,mac_1</w:t>
      </w:r>
      <w:r>
        <w:rPr>
          <w:rFonts w:hint="eastAsia"/>
        </w:rPr>
        <w:t>，我想知道</w:t>
      </w:r>
      <w:r>
        <w:rPr>
          <w:rFonts w:hint="eastAsia"/>
        </w:rPr>
        <w:t>ip_2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地址”</w:t>
      </w:r>
      <w:r>
        <w:rPr>
          <w:rFonts w:hint="eastAsia"/>
        </w:rPr>
        <w:t xml:space="preserve"> 2.</w:t>
      </w:r>
      <w:r>
        <w:rPr>
          <w:rFonts w:hint="eastAsia"/>
        </w:rPr>
        <w:t>本局域网上的所有主机都收到了这个帧，但是只有</w:t>
      </w:r>
      <w:r>
        <w:rPr>
          <w:rFonts w:hint="eastAsia"/>
        </w:rPr>
        <w:t>host_2</w:t>
      </w:r>
      <w:r>
        <w:rPr>
          <w:rFonts w:hint="eastAsia"/>
        </w:rPr>
        <w:t>会回答这个帧（因为它才是</w:t>
      </w:r>
      <w:r>
        <w:rPr>
          <w:rFonts w:hint="eastAsia"/>
        </w:rPr>
        <w:t>ip_2</w:t>
      </w:r>
      <w:r>
        <w:rPr>
          <w:rFonts w:hint="eastAsia"/>
        </w:rPr>
        <w:t>），此时它知道了</w:t>
      </w:r>
      <w:r>
        <w:rPr>
          <w:rFonts w:hint="eastAsia"/>
        </w:rPr>
        <w:t>host_1</w:t>
      </w:r>
      <w:r>
        <w:rPr>
          <w:rFonts w:hint="eastAsia"/>
        </w:rPr>
        <w:t>想要它的</w:t>
      </w:r>
      <w:r>
        <w:rPr>
          <w:rFonts w:hint="eastAsia"/>
        </w:rPr>
        <w:t>IP</w:t>
      </w:r>
      <w:r>
        <w:rPr>
          <w:rFonts w:hint="eastAsia"/>
        </w:rPr>
        <w:t>地址，也知道了</w:t>
      </w:r>
      <w:r>
        <w:rPr>
          <w:rFonts w:hint="eastAsia"/>
        </w:rPr>
        <w:t>host_1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地址是</w:t>
      </w:r>
      <w:r>
        <w:rPr>
          <w:rFonts w:hint="eastAsia"/>
        </w:rPr>
        <w:t>mac_1 3.</w:t>
      </w:r>
      <w:r>
        <w:rPr>
          <w:rFonts w:hint="eastAsia"/>
        </w:rPr>
        <w:t>于是</w:t>
      </w:r>
      <w:r>
        <w:rPr>
          <w:rFonts w:hint="eastAsia"/>
        </w:rPr>
        <w:t>host_2</w:t>
      </w:r>
      <w:r>
        <w:rPr>
          <w:rFonts w:hint="eastAsia"/>
        </w:rPr>
        <w:t>发送一个帧（目标</w:t>
      </w:r>
      <w:r>
        <w:rPr>
          <w:rFonts w:hint="eastAsia"/>
        </w:rPr>
        <w:t>MAC</w:t>
      </w:r>
      <w:r>
        <w:rPr>
          <w:rFonts w:hint="eastAsia"/>
        </w:rPr>
        <w:t>地址是</w:t>
      </w:r>
      <w:r>
        <w:rPr>
          <w:rFonts w:hint="eastAsia"/>
        </w:rPr>
        <w:t>mac_1</w:t>
      </w:r>
      <w:r>
        <w:rPr>
          <w:rFonts w:hint="eastAsia"/>
        </w:rPr>
        <w:t>），内容是“我是</w:t>
      </w:r>
      <w:r>
        <w:rPr>
          <w:rFonts w:hint="eastAsia"/>
        </w:rPr>
        <w:t>ip_2</w:t>
      </w:r>
      <w:r>
        <w:rPr>
          <w:rFonts w:hint="eastAsia"/>
        </w:rPr>
        <w:t>，我的</w:t>
      </w:r>
      <w:r>
        <w:rPr>
          <w:rFonts w:hint="eastAsia"/>
        </w:rPr>
        <w:t>MAC</w:t>
      </w:r>
      <w:r>
        <w:rPr>
          <w:rFonts w:hint="eastAsia"/>
        </w:rPr>
        <w:t>地址是</w:t>
      </w:r>
      <w:r>
        <w:rPr>
          <w:rFonts w:hint="eastAsia"/>
        </w:rPr>
        <w:t>mac_2</w:t>
      </w:r>
      <w:r>
        <w:rPr>
          <w:rFonts w:hint="eastAsia"/>
        </w:rPr>
        <w:t>”</w:t>
      </w:r>
      <w:r>
        <w:rPr>
          <w:rFonts w:hint="eastAsia"/>
        </w:rPr>
        <w:t xml:space="preserve"> 4.</w:t>
      </w:r>
      <w:r>
        <w:rPr>
          <w:rFonts w:hint="eastAsia"/>
        </w:rPr>
        <w:t>只有</w:t>
      </w:r>
      <w:r>
        <w:rPr>
          <w:rFonts w:hint="eastAsia"/>
        </w:rPr>
        <w:t>host_1</w:t>
      </w:r>
      <w:r>
        <w:rPr>
          <w:rFonts w:hint="eastAsia"/>
        </w:rPr>
        <w:t>才能收到这个帧（因为只有它才是</w:t>
      </w:r>
      <w:r>
        <w:rPr>
          <w:rFonts w:hint="eastAsia"/>
        </w:rPr>
        <w:t>mac_1</w:t>
      </w:r>
      <w:r>
        <w:rPr>
          <w:rFonts w:hint="eastAsia"/>
        </w:rPr>
        <w:t>），于是</w:t>
      </w:r>
      <w:r>
        <w:rPr>
          <w:rFonts w:hint="eastAsia"/>
        </w:rPr>
        <w:t>host_1</w:t>
      </w:r>
      <w:r>
        <w:rPr>
          <w:rFonts w:hint="eastAsia"/>
        </w:rPr>
        <w:t>也就知道了</w:t>
      </w:r>
      <w:r>
        <w:rPr>
          <w:rFonts w:hint="eastAsia"/>
        </w:rPr>
        <w:t>ip_2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地址是</w:t>
      </w:r>
      <w:r>
        <w:rPr>
          <w:rFonts w:hint="eastAsia"/>
        </w:rPr>
        <w:t xml:space="preserve">mac_2 </w:t>
      </w:r>
      <w:r>
        <w:rPr>
          <w:rFonts w:hint="eastAsia"/>
        </w:rPr>
        <w:t>每次都这样是不是很慢啊，慢就来个缓存呗——</w:t>
      </w:r>
      <w:r>
        <w:rPr>
          <w:rFonts w:hint="eastAsia"/>
        </w:rPr>
        <w:t>ARP</w:t>
      </w:r>
      <w:r>
        <w:rPr>
          <w:rFonts w:hint="eastAsia"/>
        </w:rPr>
        <w:t>高速缓存。好不容易厚着脸皮要到了</w:t>
      </w:r>
      <w:r>
        <w:rPr>
          <w:rFonts w:hint="eastAsia"/>
        </w:rPr>
        <w:t>mac</w:t>
      </w:r>
      <w:r>
        <w:rPr>
          <w:rFonts w:hint="eastAsia"/>
        </w:rPr>
        <w:t>地址，赶紧找个小本本记下来。</w:t>
      </w:r>
    </w:p>
    <w:p w:rsidR="00343D83" w:rsidRDefault="00343D83" w:rsidP="00343D83">
      <w:pPr>
        <w:ind w:firstLineChars="200" w:firstLine="480"/>
      </w:pPr>
    </w:p>
    <w:p w:rsidR="00343D83" w:rsidRDefault="00343D83" w:rsidP="00343D83">
      <w:pPr>
        <w:ind w:firstLineChars="200" w:firstLine="48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：路由器如何工作</w:t>
      </w:r>
      <w:r>
        <w:rPr>
          <w:rFonts w:hint="eastAsia"/>
        </w:rPr>
        <w:t xml:space="preserve"> </w:t>
      </w:r>
      <w:r>
        <w:rPr>
          <w:rFonts w:hint="eastAsia"/>
        </w:rPr>
        <w:t>那么问题又来了：</w:t>
      </w:r>
      <w:r>
        <w:rPr>
          <w:rFonts w:hint="eastAsia"/>
        </w:rPr>
        <w:t>ARP</w:t>
      </w:r>
      <w:r>
        <w:rPr>
          <w:rFonts w:hint="eastAsia"/>
        </w:rPr>
        <w:t>解决的是局域网内的通信问题，那我平时上网都用路由器，主机位于我路由器内的局域网里，又怎么访问百度呢。</w:t>
      </w:r>
      <w:r>
        <w:rPr>
          <w:rFonts w:hint="eastAsia"/>
        </w:rPr>
        <w:t xml:space="preserve"> </w:t>
      </w:r>
      <w:r>
        <w:rPr>
          <w:rFonts w:hint="eastAsia"/>
        </w:rPr>
        <w:t>这就牵扯到路由器了</w:t>
      </w:r>
      <w:r>
        <w:rPr>
          <w:rFonts w:hint="eastAsia"/>
        </w:rPr>
        <w:t xml:space="preserve"> </w:t>
      </w:r>
      <w:r>
        <w:rPr>
          <w:rFonts w:hint="eastAsia"/>
        </w:rPr>
        <w:t>大致可以认为整个网络就是路由器在转发数据，从一个路由器到另一个路由器，最终到达目标主机</w:t>
      </w:r>
      <w:r>
        <w:rPr>
          <w:rFonts w:hint="eastAsia"/>
        </w:rPr>
        <w:t xml:space="preserve"> </w:t>
      </w:r>
      <w:r>
        <w:rPr>
          <w:rFonts w:hint="eastAsia"/>
        </w:rPr>
        <w:t>于是整个过程就大致可以这样理解：</w:t>
      </w:r>
      <w:r>
        <w:rPr>
          <w:rFonts w:hint="eastAsia"/>
        </w:rPr>
        <w:t xml:space="preserve"> </w:t>
      </w:r>
    </w:p>
    <w:p w:rsidR="00343D83" w:rsidRDefault="00343D83" w:rsidP="00343D83">
      <w:pPr>
        <w:ind w:firstLineChars="200" w:firstLine="480"/>
      </w:pPr>
      <w:r>
        <w:rPr>
          <w:rFonts w:hint="eastAsia"/>
        </w:rPr>
        <w:t>1.</w:t>
      </w:r>
      <w:r>
        <w:rPr>
          <w:rFonts w:hint="eastAsia"/>
        </w:rPr>
        <w:t>首先你根据路由器的</w:t>
      </w:r>
      <w:r>
        <w:rPr>
          <w:rFonts w:hint="eastAsia"/>
        </w:rPr>
        <w:t>mac</w:t>
      </w:r>
      <w:r>
        <w:rPr>
          <w:rFonts w:hint="eastAsia"/>
        </w:rPr>
        <w:t>地址（它和你的主机在同一个局域网内），把数据发给路由器</w:t>
      </w:r>
      <w:r>
        <w:rPr>
          <w:rFonts w:hint="eastAsia"/>
        </w:rPr>
        <w:t xml:space="preserve"> 2.</w:t>
      </w:r>
      <w:r>
        <w:rPr>
          <w:rFonts w:hint="eastAsia"/>
        </w:rPr>
        <w:t>路由器收到这个帧（因为</w:t>
      </w:r>
      <w:r>
        <w:rPr>
          <w:rFonts w:hint="eastAsia"/>
        </w:rPr>
        <w:t>mac</w:t>
      </w:r>
      <w:r>
        <w:rPr>
          <w:rFonts w:hint="eastAsia"/>
        </w:rPr>
        <w:t>地址写的是它），拆开帧，得知你要发送数据给</w:t>
      </w:r>
      <w:proofErr w:type="spellStart"/>
      <w:r>
        <w:rPr>
          <w:rFonts w:hint="eastAsia"/>
        </w:rPr>
        <w:t>ip_baidu</w:t>
      </w:r>
      <w:proofErr w:type="spellEnd"/>
      <w:r>
        <w:rPr>
          <w:rFonts w:hint="eastAsia"/>
        </w:rPr>
        <w:t>，于是路由器查找路由表，找到下一跳地址</w:t>
      </w:r>
      <w:proofErr w:type="spellStart"/>
      <w:r>
        <w:rPr>
          <w:rFonts w:hint="eastAsia"/>
        </w:rPr>
        <w:t>ip_next</w:t>
      </w:r>
      <w:proofErr w:type="spellEnd"/>
      <w:r>
        <w:rPr>
          <w:rFonts w:hint="eastAsia"/>
        </w:rPr>
        <w:t>，然后用</w:t>
      </w:r>
      <w:r>
        <w:rPr>
          <w:rFonts w:hint="eastAsia"/>
        </w:rPr>
        <w:t>ARP</w:t>
      </w:r>
      <w:r>
        <w:rPr>
          <w:rFonts w:hint="eastAsia"/>
        </w:rPr>
        <w:t>协议解析到</w:t>
      </w:r>
      <w:proofErr w:type="spellStart"/>
      <w:r>
        <w:rPr>
          <w:rFonts w:hint="eastAsia"/>
        </w:rPr>
        <w:t>ip_next</w:t>
      </w:r>
      <w:proofErr w:type="spellEnd"/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地址（没错你的路由器和这个</w:t>
      </w:r>
      <w:proofErr w:type="spellStart"/>
      <w:r>
        <w:rPr>
          <w:rFonts w:hint="eastAsia"/>
        </w:rPr>
        <w:t>ip_next</w:t>
      </w:r>
      <w:proofErr w:type="spellEnd"/>
      <w:r>
        <w:rPr>
          <w:rFonts w:hint="eastAsia"/>
        </w:rPr>
        <w:t>的路由器在一个局域网），于是数据到达了另一个路由器</w:t>
      </w:r>
      <w:r>
        <w:rPr>
          <w:rFonts w:hint="eastAsia"/>
        </w:rPr>
        <w:t xml:space="preserve"> 3.</w:t>
      </w:r>
      <w:r>
        <w:rPr>
          <w:rFonts w:hint="eastAsia"/>
        </w:rPr>
        <w:t>而这个</w:t>
      </w:r>
      <w:proofErr w:type="spellStart"/>
      <w:r>
        <w:rPr>
          <w:rFonts w:hint="eastAsia"/>
        </w:rPr>
        <w:t>ip_next</w:t>
      </w:r>
      <w:proofErr w:type="spellEnd"/>
      <w:r>
        <w:rPr>
          <w:rFonts w:hint="eastAsia"/>
        </w:rPr>
        <w:t>的路由器又和其他路由器在同一个局域网，但是你的路由器不和它们在同一个局域网，所以只能把你的数据先给你的路</w:t>
      </w:r>
      <w:r>
        <w:rPr>
          <w:rFonts w:hint="eastAsia"/>
        </w:rPr>
        <w:lastRenderedPageBreak/>
        <w:t>由器、你的路由器再给</w:t>
      </w:r>
      <w:proofErr w:type="spellStart"/>
      <w:r>
        <w:rPr>
          <w:rFonts w:hint="eastAsia"/>
        </w:rPr>
        <w:t>ip_next</w:t>
      </w:r>
      <w:proofErr w:type="spellEnd"/>
      <w:r>
        <w:rPr>
          <w:rFonts w:hint="eastAsia"/>
        </w:rPr>
        <w:t>这个路由器、这个路由器再给更远的路由器</w:t>
      </w:r>
      <w:r>
        <w:rPr>
          <w:rFonts w:hint="eastAsia"/>
        </w:rPr>
        <w:t xml:space="preserve"> 4.</w:t>
      </w:r>
      <w:r>
        <w:rPr>
          <w:rFonts w:hint="eastAsia"/>
        </w:rPr>
        <w:t>最终到达一个路由器，这个路由器和</w:t>
      </w:r>
      <w:proofErr w:type="spellStart"/>
      <w:r>
        <w:rPr>
          <w:rFonts w:hint="eastAsia"/>
        </w:rPr>
        <w:t>ip_baidu</w:t>
      </w:r>
      <w:proofErr w:type="spellEnd"/>
      <w:r>
        <w:rPr>
          <w:rFonts w:hint="eastAsia"/>
        </w:rPr>
        <w:t>在同一个局域网里，然后你的数据就到达了目的地</w:t>
      </w:r>
      <w:r>
        <w:rPr>
          <w:rFonts w:hint="eastAsia"/>
        </w:rPr>
        <w:t xml:space="preserve"> </w:t>
      </w:r>
      <w:r>
        <w:rPr>
          <w:rFonts w:hint="eastAsia"/>
        </w:rPr>
        <w:t>命令行下“</w:t>
      </w:r>
      <w:r>
        <w:rPr>
          <w:rFonts w:hint="eastAsia"/>
        </w:rPr>
        <w:t>tracert</w:t>
      </w:r>
      <w:r>
        <w:rPr>
          <w:rFonts w:hint="eastAsia"/>
        </w:rPr>
        <w:t>”命令可以追踪从你的主机到目标</w:t>
      </w:r>
      <w:r>
        <w:rPr>
          <w:rFonts w:hint="eastAsia"/>
        </w:rPr>
        <w:t>IP</w:t>
      </w:r>
      <w:r>
        <w:rPr>
          <w:rFonts w:hint="eastAsia"/>
        </w:rPr>
        <w:t>地址的主机之间经过了哪些路由器，命令的原理是利用了</w:t>
      </w:r>
      <w:r>
        <w:rPr>
          <w:rFonts w:hint="eastAsia"/>
        </w:rPr>
        <w:t>ICMP</w:t>
      </w:r>
      <w:r>
        <w:rPr>
          <w:rFonts w:hint="eastAsia"/>
        </w:rPr>
        <w:t>协议</w:t>
      </w:r>
    </w:p>
    <w:p w:rsidR="00343D83" w:rsidRDefault="00343D83" w:rsidP="00343D83">
      <w:pPr>
        <w:ind w:firstLineChars="200" w:firstLine="480"/>
      </w:pPr>
    </w:p>
    <w:p w:rsidR="00343D83" w:rsidRDefault="00343D83" w:rsidP="00343D83">
      <w:pPr>
        <w:ind w:firstLineChars="200" w:firstLine="480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：异构网络通信问题的解决</w:t>
      </w:r>
      <w:r>
        <w:rPr>
          <w:rFonts w:hint="eastAsia"/>
        </w:rPr>
        <w:t xml:space="preserve"> </w:t>
      </w:r>
      <w:r>
        <w:rPr>
          <w:rFonts w:hint="eastAsia"/>
        </w:rPr>
        <w:t>注意到没，一个路由器连接了好几个局域网，</w:t>
      </w:r>
      <w:proofErr w:type="gramStart"/>
      <w:r>
        <w:rPr>
          <w:rFonts w:hint="eastAsia"/>
        </w:rPr>
        <w:t>而着</w:t>
      </w:r>
      <w:proofErr w:type="gramEnd"/>
      <w:r>
        <w:rPr>
          <w:rFonts w:hint="eastAsia"/>
        </w:rPr>
        <w:t>好几个局域网并不一定都是以太网，也就是说它们的帧格式不一定相同</w:t>
      </w:r>
      <w:r>
        <w:rPr>
          <w:rFonts w:hint="eastAsia"/>
        </w:rPr>
        <w:t xml:space="preserve"> </w:t>
      </w:r>
      <w:r>
        <w:rPr>
          <w:rFonts w:hint="eastAsia"/>
        </w:rPr>
        <w:t>所以路由器的任务很关键，这也就是解决异构网络通信的关键所在：路由器知道它连接了哪些局域网，也知道它们的帧格式分别是怎样的</w:t>
      </w:r>
      <w:r>
        <w:rPr>
          <w:rFonts w:hint="eastAsia"/>
        </w:rPr>
        <w:t xml:space="preserve"> </w:t>
      </w:r>
      <w:r>
        <w:rPr>
          <w:rFonts w:hint="eastAsia"/>
        </w:rPr>
        <w:t>而路由器在转发的时候，拆开一个帧（怎么拆。根据帧格式。如何得知帧格式。看它来自哪个局域网）后只拿到了数据部分，从数据部分（</w:t>
      </w:r>
      <w:r>
        <w:rPr>
          <w:rFonts w:hint="eastAsia"/>
        </w:rPr>
        <w:t>IP</w:t>
      </w:r>
      <w:r>
        <w:rPr>
          <w:rFonts w:hint="eastAsia"/>
        </w:rPr>
        <w:t>数据报）中得知它的目的</w:t>
      </w:r>
      <w:r>
        <w:rPr>
          <w:rFonts w:hint="eastAsia"/>
        </w:rPr>
        <w:t>IP</w:t>
      </w:r>
      <w:r>
        <w:rPr>
          <w:rFonts w:hint="eastAsia"/>
        </w:rPr>
        <w:t>，通过路由表得知我要转发给那一个路由器，而它又位于哪种局域网中，再按照这种局域网的帧格式把数据封装起来，发过去</w:t>
      </w:r>
      <w:r>
        <w:rPr>
          <w:rFonts w:hint="eastAsia"/>
        </w:rPr>
        <w:t xml:space="preserve"> </w:t>
      </w:r>
      <w:r>
        <w:rPr>
          <w:rFonts w:hint="eastAsia"/>
        </w:rPr>
        <w:t>路由器继续沉默着。“又一个帧来了”路由器撇了一眼，“又是以太帧，没劲”。说完便拆开了这个帧。以太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对于路由器来说实在是太常见了，他甚至可以在半睡半醒的状态下闭着眼拆开它。看到这个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要去的</w:t>
      </w:r>
      <w:r>
        <w:rPr>
          <w:rFonts w:hint="eastAsia"/>
        </w:rPr>
        <w:t>IP</w:t>
      </w:r>
      <w:r>
        <w:rPr>
          <w:rFonts w:hint="eastAsia"/>
        </w:rPr>
        <w:t>地址，路由器不厌其烦的翻阅着路由表，而找到的下一跳地址不由得让他眼前一亮。“很久没遇到一个要去这种局域网的帧了。</w:t>
      </w:r>
      <w:r>
        <w:rPr>
          <w:rFonts w:hint="eastAsia"/>
        </w:rPr>
        <w:t>IBM</w:t>
      </w:r>
      <w:r>
        <w:rPr>
          <w:rFonts w:hint="eastAsia"/>
        </w:rPr>
        <w:t>令牌环网络，有趣”。说罢路由器拿起了另一本厚厚的书，里面写满了</w:t>
      </w:r>
      <w:r>
        <w:rPr>
          <w:rFonts w:hint="eastAsia"/>
        </w:rPr>
        <w:t>IBM</w:t>
      </w:r>
      <w:r>
        <w:rPr>
          <w:rFonts w:hint="eastAsia"/>
        </w:rPr>
        <w:t>令牌环网络的知识。他飞快地翻着，略带生疏的把这个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组装好，此时令牌恰好传到了他的手里。“下一个”</w:t>
      </w:r>
    </w:p>
    <w:p w:rsidR="00343D83" w:rsidRDefault="00343D83" w:rsidP="00343D83">
      <w:pPr>
        <w:ind w:firstLineChars="200" w:firstLine="480"/>
      </w:pPr>
    </w:p>
    <w:p w:rsidR="00343D83" w:rsidRDefault="00343D83" w:rsidP="00343D83">
      <w:pPr>
        <w:ind w:firstLineChars="200" w:firstLine="480"/>
      </w:pPr>
      <w:r>
        <w:rPr>
          <w:rFonts w:hint="eastAsia"/>
        </w:rPr>
        <w:t>网络层的结果</w:t>
      </w:r>
      <w:r>
        <w:rPr>
          <w:rFonts w:hint="eastAsia"/>
        </w:rPr>
        <w:t xml:space="preserve"> </w:t>
      </w:r>
      <w:r>
        <w:rPr>
          <w:rFonts w:hint="eastAsia"/>
        </w:rPr>
        <w:t>解决了异构网络的通信问题：基于</w:t>
      </w:r>
      <w:r>
        <w:rPr>
          <w:rFonts w:hint="eastAsia"/>
        </w:rPr>
        <w:t>IP</w:t>
      </w:r>
      <w:r>
        <w:rPr>
          <w:rFonts w:hint="eastAsia"/>
        </w:rPr>
        <w:t>地址和路由器</w:t>
      </w:r>
      <w:r>
        <w:rPr>
          <w:rFonts w:hint="eastAsia"/>
        </w:rPr>
        <w:t xml:space="preserve"> </w:t>
      </w:r>
      <w:r>
        <w:rPr>
          <w:rFonts w:hint="eastAsia"/>
        </w:rPr>
        <w:t>向上提供基于</w:t>
      </w:r>
      <w:r>
        <w:rPr>
          <w:rFonts w:hint="eastAsia"/>
        </w:rPr>
        <w:t>IP</w:t>
      </w:r>
      <w:r>
        <w:rPr>
          <w:rFonts w:hint="eastAsia"/>
        </w:rPr>
        <w:t>地址的通信</w:t>
      </w:r>
      <w:r>
        <w:rPr>
          <w:rFonts w:hint="eastAsia"/>
        </w:rPr>
        <w:t xml:space="preserve"> </w:t>
      </w:r>
      <w:r>
        <w:rPr>
          <w:rFonts w:hint="eastAsia"/>
        </w:rPr>
        <w:t>尽最大努力交付：只发送一次，能不能到达看运气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</w:p>
    <w:p w:rsidR="00343D83" w:rsidRDefault="00343D83" w:rsidP="00343D83">
      <w:pPr>
        <w:ind w:firstLineChars="200" w:firstLine="480"/>
      </w:pPr>
    </w:p>
    <w:p w:rsidR="00343D83" w:rsidRDefault="00343D83" w:rsidP="00343D83">
      <w:pPr>
        <w:ind w:firstLineChars="200" w:firstLine="480"/>
      </w:pPr>
      <w:r>
        <w:rPr>
          <w:rFonts w:hint="eastAsia"/>
        </w:rPr>
        <w:t>端口概念</w:t>
      </w:r>
      <w:r>
        <w:rPr>
          <w:rFonts w:hint="eastAsia"/>
        </w:rPr>
        <w:t xml:space="preserve"> </w:t>
      </w:r>
      <w:r>
        <w:rPr>
          <w:rFonts w:hint="eastAsia"/>
        </w:rPr>
        <w:t>实际上的网络通信的两个主机之间的应用（进程）之间的通信</w:t>
      </w:r>
      <w:r>
        <w:rPr>
          <w:rFonts w:hint="eastAsia"/>
        </w:rPr>
        <w:t xml:space="preserve"> </w:t>
      </w:r>
      <w:r>
        <w:rPr>
          <w:rFonts w:hint="eastAsia"/>
        </w:rPr>
        <w:t>端口用来区分同一主机上的不同应用</w:t>
      </w:r>
      <w:r>
        <w:rPr>
          <w:rFonts w:hint="eastAsia"/>
        </w:rPr>
        <w:t xml:space="preserve"> </w:t>
      </w:r>
      <w:r>
        <w:rPr>
          <w:rFonts w:hint="eastAsia"/>
        </w:rPr>
        <w:t>简单的理解就是一个进程占用一个端口号</w:t>
      </w:r>
    </w:p>
    <w:p w:rsidR="00343D83" w:rsidRDefault="00343D83" w:rsidP="00343D83">
      <w:pPr>
        <w:ind w:firstLineChars="200" w:firstLine="480"/>
      </w:pPr>
    </w:p>
    <w:p w:rsidR="00343D83" w:rsidRDefault="00343D83" w:rsidP="00343D83">
      <w:pPr>
        <w:ind w:firstLineChars="200" w:firstLine="480"/>
      </w:pPr>
      <w:r>
        <w:rPr>
          <w:rFonts w:hint="eastAsia"/>
        </w:rPr>
        <w:t>两个协议</w:t>
      </w:r>
      <w:r>
        <w:rPr>
          <w:rFonts w:hint="eastAsia"/>
        </w:rPr>
        <w:t xml:space="preserve"> UDP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</w:p>
    <w:p w:rsidR="00343D83" w:rsidRDefault="00343D83" w:rsidP="00343D83">
      <w:pPr>
        <w:ind w:firstLineChars="200" w:firstLine="480"/>
      </w:pPr>
      <w:r>
        <w:rPr>
          <w:rFonts w:hint="eastAsia"/>
        </w:rPr>
        <w:t>面向无连接：不需要对方主机在线，当然只有在线才能收到</w:t>
      </w:r>
      <w:r>
        <w:rPr>
          <w:rFonts w:hint="eastAsia"/>
        </w:rPr>
        <w:t xml:space="preserve"> </w:t>
      </w:r>
      <w:r>
        <w:rPr>
          <w:rFonts w:hint="eastAsia"/>
        </w:rPr>
        <w:t>面向报文：一次发送一段数据</w:t>
      </w:r>
      <w:r>
        <w:rPr>
          <w:rFonts w:hint="eastAsia"/>
        </w:rPr>
        <w:t xml:space="preserve"> </w:t>
      </w:r>
      <w:r>
        <w:rPr>
          <w:rFonts w:hint="eastAsia"/>
        </w:rPr>
        <w:t>不可靠：发出去就不管了（不管能不能到，不管能不能有序到达）</w:t>
      </w:r>
      <w:r>
        <w:rPr>
          <w:rFonts w:hint="eastAsia"/>
        </w:rPr>
        <w:t xml:space="preserve"> TCP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</w:p>
    <w:p w:rsidR="00343D83" w:rsidRDefault="00343D83" w:rsidP="00343D83">
      <w:pPr>
        <w:ind w:firstLineChars="200" w:firstLine="480"/>
      </w:pPr>
      <w:r>
        <w:rPr>
          <w:rFonts w:hint="eastAsia"/>
        </w:rPr>
        <w:t>面向连接：需要对方主机在线，并建立连接</w:t>
      </w:r>
      <w:r>
        <w:rPr>
          <w:rFonts w:hint="eastAsia"/>
        </w:rPr>
        <w:t xml:space="preserve"> </w:t>
      </w:r>
      <w:r>
        <w:rPr>
          <w:rFonts w:hint="eastAsia"/>
        </w:rPr>
        <w:t>面向字节流：你给我一堆字节的数据，我给你发过去，但一次发多少我说了算</w:t>
      </w:r>
      <w:r>
        <w:rPr>
          <w:rFonts w:hint="eastAsia"/>
        </w:rPr>
        <w:t xml:space="preserve"> </w:t>
      </w:r>
      <w:r>
        <w:rPr>
          <w:rFonts w:hint="eastAsia"/>
        </w:rPr>
        <w:t>可靠：我有机制可以保证你的数据一定会有序的到达对方主机</w:t>
      </w:r>
    </w:p>
    <w:p w:rsidR="00343D83" w:rsidRDefault="00343D83" w:rsidP="00343D83">
      <w:pPr>
        <w:ind w:firstLineChars="200" w:firstLine="480"/>
      </w:pPr>
    </w:p>
    <w:p w:rsidR="00343D83" w:rsidRDefault="00343D83" w:rsidP="00343D83">
      <w:pPr>
        <w:ind w:firstLineChars="200" w:firstLine="480"/>
      </w:pPr>
      <w:r>
        <w:rPr>
          <w:rFonts w:hint="eastAsia"/>
        </w:rPr>
        <w:t xml:space="preserve">TCP </w:t>
      </w:r>
      <w:r>
        <w:rPr>
          <w:rFonts w:hint="eastAsia"/>
        </w:rPr>
        <w:t>一次发送一个</w:t>
      </w:r>
      <w:r>
        <w:rPr>
          <w:rFonts w:hint="eastAsia"/>
        </w:rPr>
        <w:t>TCP</w:t>
      </w:r>
      <w:r>
        <w:rPr>
          <w:rFonts w:hint="eastAsia"/>
        </w:rPr>
        <w:t>报文段，由</w:t>
      </w:r>
      <w:r>
        <w:rPr>
          <w:rFonts w:hint="eastAsia"/>
        </w:rPr>
        <w:t>TCP</w:t>
      </w:r>
      <w:r>
        <w:rPr>
          <w:rFonts w:hint="eastAsia"/>
        </w:rPr>
        <w:t>首部和数据部分组成</w:t>
      </w:r>
      <w:r>
        <w:rPr>
          <w:rFonts w:hint="eastAsia"/>
        </w:rPr>
        <w:t xml:space="preserve"> TCP</w:t>
      </w:r>
      <w:r>
        <w:rPr>
          <w:rFonts w:hint="eastAsia"/>
        </w:rPr>
        <w:t>首部至少包括三个信息：源端口，目标端口，序号，数据偏移</w:t>
      </w:r>
      <w:r>
        <w:rPr>
          <w:rFonts w:hint="eastAsia"/>
        </w:rPr>
        <w:t xml:space="preserve"> </w:t>
      </w:r>
    </w:p>
    <w:p w:rsidR="00343D83" w:rsidRDefault="00343D83" w:rsidP="00343D83">
      <w:pPr>
        <w:ind w:firstLineChars="200" w:firstLine="480"/>
      </w:pPr>
      <w:r>
        <w:rPr>
          <w:rFonts w:hint="eastAsia"/>
        </w:rPr>
        <w:t>序号是用来编号字节的。</w:t>
      </w:r>
      <w:r>
        <w:rPr>
          <w:rFonts w:hint="eastAsia"/>
        </w:rPr>
        <w:t>TCP</w:t>
      </w:r>
      <w:r>
        <w:rPr>
          <w:rFonts w:hint="eastAsia"/>
        </w:rPr>
        <w:t>是面向字节流，也就是你给我一段有序的字节，我对其编号，比如从</w:t>
      </w:r>
      <w:r>
        <w:rPr>
          <w:rFonts w:hint="eastAsia"/>
        </w:rPr>
        <w:t>x</w:t>
      </w:r>
      <w:r>
        <w:rPr>
          <w:rFonts w:hint="eastAsia"/>
        </w:rPr>
        <w:t>到</w:t>
      </w:r>
      <w:proofErr w:type="spellStart"/>
      <w:r>
        <w:rPr>
          <w:rFonts w:hint="eastAsia"/>
        </w:rPr>
        <w:t>x+n</w:t>
      </w:r>
      <w:proofErr w:type="spellEnd"/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内部机制不一定全部发送出去，而会选择一部分，比如</w:t>
      </w:r>
      <w:r>
        <w:rPr>
          <w:rFonts w:hint="eastAsia"/>
        </w:rPr>
        <w:t>x</w:t>
      </w:r>
      <w:r>
        <w:rPr>
          <w:rFonts w:hint="eastAsia"/>
        </w:rPr>
        <w:t>到</w:t>
      </w:r>
      <w:proofErr w:type="spellStart"/>
      <w:r>
        <w:rPr>
          <w:rFonts w:hint="eastAsia"/>
        </w:rPr>
        <w:t>x+m</w:t>
      </w:r>
      <w:proofErr w:type="spellEnd"/>
      <w:r>
        <w:rPr>
          <w:rFonts w:hint="eastAsia"/>
        </w:rPr>
        <w:t>这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字节作为数据部分，加上</w:t>
      </w:r>
      <w:r>
        <w:rPr>
          <w:rFonts w:hint="eastAsia"/>
        </w:rPr>
        <w:t>TCP</w:t>
      </w:r>
      <w:r>
        <w:rPr>
          <w:rFonts w:hint="eastAsia"/>
        </w:rPr>
        <w:t>首部组成一个报文段，这个报文段又作为数据部分交给网络层</w:t>
      </w:r>
      <w:r>
        <w:rPr>
          <w:rFonts w:hint="eastAsia"/>
        </w:rPr>
        <w:t xml:space="preserve"> </w:t>
      </w:r>
      <w:r>
        <w:rPr>
          <w:rFonts w:hint="eastAsia"/>
        </w:rPr>
        <w:t>数据偏移用来指出</w:t>
      </w:r>
      <w:r>
        <w:rPr>
          <w:rFonts w:hint="eastAsia"/>
        </w:rPr>
        <w:t>TCP</w:t>
      </w:r>
      <w:r>
        <w:rPr>
          <w:rFonts w:hint="eastAsia"/>
        </w:rPr>
        <w:t>的数据部分的起始位置在整个</w:t>
      </w:r>
      <w:r>
        <w:rPr>
          <w:rFonts w:hint="eastAsia"/>
        </w:rPr>
        <w:t>TCP</w:t>
      </w:r>
      <w:r>
        <w:rPr>
          <w:rFonts w:hint="eastAsia"/>
        </w:rPr>
        <w:t>报文段（首部</w:t>
      </w:r>
      <w:r>
        <w:rPr>
          <w:rFonts w:hint="eastAsia"/>
        </w:rPr>
        <w:t>+</w:t>
      </w:r>
      <w:r>
        <w:rPr>
          <w:rFonts w:hint="eastAsia"/>
        </w:rPr>
        <w:t>数据）的位置（也就是首部长度）</w:t>
      </w:r>
      <w:r>
        <w:rPr>
          <w:rFonts w:hint="eastAsia"/>
        </w:rPr>
        <w:t xml:space="preserve"> </w:t>
      </w:r>
      <w:r>
        <w:rPr>
          <w:rFonts w:hint="eastAsia"/>
        </w:rPr>
        <w:t>什么。不知道数据部分多长。还记得网络层</w:t>
      </w:r>
      <w:r>
        <w:rPr>
          <w:rFonts w:hint="eastAsia"/>
        </w:rPr>
        <w:t>IP</w:t>
      </w:r>
      <w:r>
        <w:rPr>
          <w:rFonts w:hint="eastAsia"/>
        </w:rPr>
        <w:t>数据报的首部吗，长度可以根据这里面的总长度算出来，因为整个</w:t>
      </w:r>
      <w:r>
        <w:rPr>
          <w:rFonts w:hint="eastAsia"/>
        </w:rPr>
        <w:t>TCP</w:t>
      </w:r>
      <w:r>
        <w:rPr>
          <w:rFonts w:hint="eastAsia"/>
        </w:rPr>
        <w:t>报文段是作为</w:t>
      </w:r>
      <w:r>
        <w:rPr>
          <w:rFonts w:hint="eastAsia"/>
        </w:rPr>
        <w:t>IP</w:t>
      </w:r>
      <w:r>
        <w:rPr>
          <w:rFonts w:hint="eastAsia"/>
        </w:rPr>
        <w:t>数据报的数据部分。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</w:p>
    <w:p w:rsidR="00343D83" w:rsidRDefault="00343D83" w:rsidP="00343D83">
      <w:pPr>
        <w:ind w:firstLineChars="200" w:firstLine="480"/>
      </w:pPr>
      <w:r>
        <w:rPr>
          <w:rFonts w:hint="eastAsia"/>
        </w:rPr>
        <w:t>TCP</w:t>
      </w:r>
      <w:r>
        <w:rPr>
          <w:rFonts w:hint="eastAsia"/>
        </w:rPr>
        <w:t>建立连接的两个点是</w:t>
      </w:r>
      <w:r>
        <w:rPr>
          <w:rFonts w:hint="eastAsia"/>
        </w:rPr>
        <w:t>(ip1,port1</w:t>
      </w:r>
      <w:r>
        <w:rPr>
          <w:rFonts w:hint="eastAsia"/>
        </w:rPr>
        <w:t>）和</w:t>
      </w:r>
      <w:r>
        <w:rPr>
          <w:rFonts w:hint="eastAsia"/>
        </w:rPr>
        <w:t>(ip2,port2</w:t>
      </w:r>
      <w:r>
        <w:rPr>
          <w:rFonts w:hint="eastAsia"/>
        </w:rPr>
        <w:t>）</w:t>
      </w:r>
      <w:r>
        <w:rPr>
          <w:rFonts w:hint="eastAsia"/>
        </w:rPr>
        <w:t xml:space="preserve"> ip1==ip2</w:t>
      </w:r>
      <w:r>
        <w:rPr>
          <w:rFonts w:hint="eastAsia"/>
        </w:rPr>
        <w:t>时，即在本主机的不同进程间通信，此时</w:t>
      </w:r>
      <w:r>
        <w:rPr>
          <w:rFonts w:hint="eastAsia"/>
        </w:rPr>
        <w:t>port1</w:t>
      </w:r>
      <w:r>
        <w:rPr>
          <w:rFonts w:hint="eastAsia"/>
        </w:rPr>
        <w:t>和</w:t>
      </w:r>
      <w:r>
        <w:rPr>
          <w:rFonts w:hint="eastAsia"/>
        </w:rPr>
        <w:t>port2</w:t>
      </w:r>
      <w:r>
        <w:rPr>
          <w:rFonts w:hint="eastAsia"/>
        </w:rPr>
        <w:t>一定不同</w:t>
      </w:r>
      <w:r>
        <w:rPr>
          <w:rFonts w:hint="eastAsia"/>
        </w:rPr>
        <w:t xml:space="preserve"> ip1!=ip2</w:t>
      </w:r>
      <w:r>
        <w:rPr>
          <w:rFonts w:hint="eastAsia"/>
        </w:rPr>
        <w:t>时，即在两台主机之间通信，</w:t>
      </w:r>
      <w:r>
        <w:rPr>
          <w:rFonts w:hint="eastAsia"/>
        </w:rPr>
        <w:t>port1</w:t>
      </w:r>
      <w:r>
        <w:rPr>
          <w:rFonts w:hint="eastAsia"/>
        </w:rPr>
        <w:t>和</w:t>
      </w:r>
      <w:r>
        <w:rPr>
          <w:rFonts w:hint="eastAsia"/>
        </w:rPr>
        <w:t>port2</w:t>
      </w:r>
      <w:r>
        <w:rPr>
          <w:rFonts w:hint="eastAsia"/>
        </w:rPr>
        <w:t>不一定不同</w:t>
      </w:r>
    </w:p>
    <w:p w:rsidR="00343D83" w:rsidRDefault="00343D83" w:rsidP="00343D83">
      <w:pPr>
        <w:ind w:firstLineChars="200" w:firstLine="480"/>
      </w:pPr>
    </w:p>
    <w:p w:rsidR="00343D83" w:rsidRDefault="00343D83" w:rsidP="00343D83">
      <w:pPr>
        <w:ind w:firstLineChars="200" w:firstLine="480"/>
      </w:pPr>
      <w:r>
        <w:rPr>
          <w:rFonts w:hint="eastAsia"/>
        </w:rPr>
        <w:t>TCP</w:t>
      </w:r>
      <w:r>
        <w:rPr>
          <w:rFonts w:hint="eastAsia"/>
        </w:rPr>
        <w:t>很棒</w:t>
      </w:r>
      <w:r>
        <w:rPr>
          <w:rFonts w:hint="eastAsia"/>
        </w:rPr>
        <w:t xml:space="preserve"> </w:t>
      </w:r>
      <w:r>
        <w:rPr>
          <w:rFonts w:hint="eastAsia"/>
        </w:rPr>
        <w:t>为什么。因为</w:t>
      </w:r>
      <w:r>
        <w:rPr>
          <w:rFonts w:hint="eastAsia"/>
        </w:rPr>
        <w:t>TCP</w:t>
      </w:r>
      <w:r>
        <w:rPr>
          <w:rFonts w:hint="eastAsia"/>
        </w:rPr>
        <w:t>可靠啊。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TCP</w:t>
      </w:r>
      <w:r>
        <w:rPr>
          <w:rFonts w:hint="eastAsia"/>
        </w:rPr>
        <w:t>是如何实现可靠。简单的理解就是——编号</w:t>
      </w:r>
      <w:r>
        <w:rPr>
          <w:rFonts w:hint="eastAsia"/>
        </w:rPr>
        <w:t>+</w:t>
      </w:r>
      <w:r>
        <w:rPr>
          <w:rFonts w:hint="eastAsia"/>
        </w:rPr>
        <w:t>重传。</w:t>
      </w:r>
      <w:r>
        <w:rPr>
          <w:rFonts w:hint="eastAsia"/>
        </w:rPr>
        <w:t xml:space="preserve"> </w:t>
      </w:r>
      <w:r>
        <w:rPr>
          <w:rFonts w:hint="eastAsia"/>
        </w:rPr>
        <w:t>重传保证数据一定能到</w:t>
      </w:r>
      <w:r>
        <w:rPr>
          <w:rFonts w:hint="eastAsia"/>
        </w:rPr>
        <w:t xml:space="preserve"> </w:t>
      </w:r>
    </w:p>
    <w:p w:rsidR="00343D83" w:rsidRDefault="00343D83" w:rsidP="00343D83">
      <w:pPr>
        <w:ind w:firstLineChars="200" w:firstLine="480"/>
      </w:pPr>
      <w:r>
        <w:rPr>
          <w:rFonts w:hint="eastAsia"/>
        </w:rPr>
        <w:t>TCP</w:t>
      </w:r>
      <w:r>
        <w:rPr>
          <w:rFonts w:hint="eastAsia"/>
        </w:rPr>
        <w:t>每发一个数据，就会期待接收方的一个回复。如果在指定时间内收到了回复，就知道数据确实达到了</w:t>
      </w:r>
      <w:r>
        <w:rPr>
          <w:rFonts w:hint="eastAsia"/>
        </w:rPr>
        <w:t xml:space="preserve"> </w:t>
      </w:r>
      <w:r>
        <w:rPr>
          <w:rFonts w:hint="eastAsia"/>
        </w:rPr>
        <w:t>如果超过一定的时间没收到回复，就认为对方没有收到，所以再发送一遍</w:t>
      </w:r>
      <w:r>
        <w:rPr>
          <w:rFonts w:hint="eastAsia"/>
        </w:rPr>
        <w:t xml:space="preserve"> </w:t>
      </w:r>
      <w:r>
        <w:rPr>
          <w:rFonts w:hint="eastAsia"/>
        </w:rPr>
        <w:t>编号保证数据有序</w:t>
      </w:r>
      <w:r>
        <w:rPr>
          <w:rFonts w:hint="eastAsia"/>
        </w:rPr>
        <w:t xml:space="preserve"> </w:t>
      </w:r>
    </w:p>
    <w:p w:rsidR="00343D83" w:rsidRDefault="00343D83" w:rsidP="00343D83">
      <w:pPr>
        <w:ind w:firstLineChars="200" w:firstLine="480"/>
      </w:pPr>
      <w:r>
        <w:rPr>
          <w:rFonts w:hint="eastAsia"/>
        </w:rPr>
        <w:t>TCP</w:t>
      </w:r>
      <w:r>
        <w:rPr>
          <w:rFonts w:hint="eastAsia"/>
        </w:rPr>
        <w:t>面向字节流，发送方每次选出一段字节发送的时候，都会带上一个序号，这个序号就是发送的这</w:t>
      </w:r>
      <w:r>
        <w:rPr>
          <w:rFonts w:hint="eastAsia"/>
        </w:rPr>
        <w:lastRenderedPageBreak/>
        <w:t>段字节中编号最小的字节的编号</w:t>
      </w:r>
      <w:r>
        <w:rPr>
          <w:rFonts w:hint="eastAsia"/>
        </w:rPr>
        <w:t xml:space="preserve"> </w:t>
      </w:r>
      <w:r>
        <w:rPr>
          <w:rFonts w:hint="eastAsia"/>
        </w:rPr>
        <w:t>接收方回复的时候，也会带上一个序号，这个序号是接收方期望接收到的下一个字节的编号</w:t>
      </w:r>
      <w:r>
        <w:rPr>
          <w:rFonts w:hint="eastAsia"/>
        </w:rPr>
        <w:t xml:space="preserve"> </w:t>
      </w:r>
      <w:r>
        <w:rPr>
          <w:rFonts w:hint="eastAsia"/>
        </w:rPr>
        <w:t>其他也很重要</w:t>
      </w:r>
      <w:r>
        <w:rPr>
          <w:rFonts w:hint="eastAsia"/>
        </w:rPr>
        <w:t xml:space="preserve"> </w:t>
      </w:r>
    </w:p>
    <w:p w:rsidR="00343D83" w:rsidRDefault="00343D83" w:rsidP="00343D83">
      <w:pPr>
        <w:ind w:firstLineChars="200" w:firstLine="480"/>
      </w:pPr>
      <w:r>
        <w:rPr>
          <w:rFonts w:hint="eastAsia"/>
        </w:rPr>
        <w:t>流量控制</w:t>
      </w:r>
      <w:r>
        <w:rPr>
          <w:rFonts w:hint="eastAsia"/>
        </w:rPr>
        <w:t xml:space="preserve"> </w:t>
      </w:r>
      <w:r>
        <w:rPr>
          <w:rFonts w:hint="eastAsia"/>
        </w:rPr>
        <w:t>拥塞控制</w:t>
      </w:r>
    </w:p>
    <w:p w:rsidR="00343D83" w:rsidRDefault="00343D83" w:rsidP="00343D83">
      <w:pPr>
        <w:ind w:firstLineChars="200" w:firstLine="480"/>
      </w:pPr>
    </w:p>
    <w:p w:rsidR="00215977" w:rsidRDefault="00343D83" w:rsidP="00343D83">
      <w:pPr>
        <w:ind w:firstLineChars="200" w:firstLine="480"/>
      </w:pPr>
      <w:r>
        <w:rPr>
          <w:rFonts w:hint="eastAsia"/>
        </w:rPr>
        <w:t>传输层的结果</w:t>
      </w:r>
      <w:r>
        <w:rPr>
          <w:rFonts w:hint="eastAsia"/>
        </w:rPr>
        <w:t xml:space="preserve"> </w:t>
      </w:r>
      <w:r>
        <w:rPr>
          <w:rFonts w:hint="eastAsia"/>
        </w:rPr>
        <w:t>提供应用进行通信的</w:t>
      </w:r>
      <w:r>
        <w:rPr>
          <w:rFonts w:hint="eastAsia"/>
        </w:rPr>
        <w:t>socket</w:t>
      </w:r>
      <w:r>
        <w:rPr>
          <w:rFonts w:hint="eastAsia"/>
        </w:rPr>
        <w:t>编程接口，屏蔽了大量的传输细节，你只需要给它目的地</w:t>
      </w:r>
      <w:r>
        <w:rPr>
          <w:rFonts w:hint="eastAsia"/>
        </w:rPr>
        <w:t>和数据就好了</w:t>
      </w:r>
      <w:r w:rsidR="00215977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应用程序利用这个接口来进行网络</w:t>
      </w:r>
    </w:p>
    <w:p w:rsidR="00215977" w:rsidRDefault="00215977" w:rsidP="00215977"/>
    <w:p w:rsidR="00343D83" w:rsidRDefault="00343D83" w:rsidP="00215977">
      <w:r>
        <w:rPr>
          <w:rFonts w:hint="eastAsia"/>
        </w:rPr>
        <w:t>通信</w:t>
      </w:r>
      <w:r>
        <w:rPr>
          <w:rFonts w:hint="eastAsia"/>
        </w:rPr>
        <w:t xml:space="preserve"> </w:t>
      </w:r>
      <w:r>
        <w:rPr>
          <w:rFonts w:hint="eastAsia"/>
        </w:rPr>
        <w:t>有没有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基于</w:t>
      </w:r>
      <w:r>
        <w:rPr>
          <w:rFonts w:hint="eastAsia"/>
        </w:rPr>
        <w:t>socket</w:t>
      </w:r>
      <w:r>
        <w:rPr>
          <w:rFonts w:hint="eastAsia"/>
        </w:rPr>
        <w:t>的通信。有啊，在传输层之下的通信，比如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EC62E6" w:rsidRDefault="00EC62E6" w:rsidP="00512B01">
      <w:pPr>
        <w:ind w:firstLineChars="200" w:firstLine="480"/>
      </w:pPr>
    </w:p>
    <w:p w:rsidR="00EC62E6" w:rsidRDefault="00EC62E6">
      <w:pPr>
        <w:widowControl/>
        <w:spacing w:line="240" w:lineRule="auto"/>
        <w:jc w:val="left"/>
      </w:pPr>
      <w:r>
        <w:br w:type="page"/>
      </w:r>
    </w:p>
    <w:p w:rsidR="00EC62E6" w:rsidRDefault="00EC62E6" w:rsidP="00512B01">
      <w:pPr>
        <w:ind w:firstLineChars="200" w:firstLine="480"/>
        <w:sectPr w:rsidR="00EC62E6" w:rsidSect="000E0EEE">
          <w:type w:val="continuous"/>
          <w:pgSz w:w="13608" w:h="16840"/>
          <w:pgMar w:top="1440" w:right="1134" w:bottom="1134" w:left="1276" w:header="851" w:footer="992" w:gutter="0"/>
          <w:cols w:num="2" w:space="425"/>
          <w:docGrid w:type="linesAndChars" w:linePitch="312"/>
        </w:sectPr>
      </w:pPr>
    </w:p>
    <w:p w:rsidR="00512B01" w:rsidRDefault="00EC62E6" w:rsidP="00832FCF">
      <w:pPr>
        <w:pStyle w:val="1"/>
      </w:pPr>
      <w:r>
        <w:rPr>
          <w:rFonts w:hint="eastAsia"/>
        </w:rPr>
        <w:lastRenderedPageBreak/>
        <w:t>参考文献</w:t>
      </w:r>
    </w:p>
    <w:p w:rsidR="003455B7" w:rsidRPr="003455B7" w:rsidRDefault="00B63A13" w:rsidP="003455B7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455B7" w:rsidRPr="003455B7">
        <w:rPr>
          <w:rFonts w:hint="eastAsia"/>
        </w:rPr>
        <w:t>1.</w:t>
      </w:r>
      <w:r w:rsidR="003455B7" w:rsidRPr="003455B7">
        <w:rPr>
          <w:rFonts w:hint="eastAsia"/>
        </w:rPr>
        <w:tab/>
      </w:r>
      <w:r w:rsidR="00160D45">
        <w:tab/>
      </w:r>
      <w:r w:rsidR="003455B7" w:rsidRPr="003455B7">
        <w:rPr>
          <w:rFonts w:hint="eastAsia"/>
        </w:rPr>
        <w:t>竹下隆史</w:t>
      </w:r>
      <w:r w:rsidR="003455B7" w:rsidRPr="003455B7">
        <w:rPr>
          <w:rFonts w:hint="eastAsia"/>
        </w:rPr>
        <w:t xml:space="preserve">, </w:t>
      </w:r>
      <w:r w:rsidR="003455B7" w:rsidRPr="003455B7">
        <w:rPr>
          <w:rFonts w:hint="eastAsia"/>
          <w:i/>
        </w:rPr>
        <w:t>图解</w:t>
      </w:r>
      <w:r w:rsidR="003455B7" w:rsidRPr="003455B7">
        <w:rPr>
          <w:rFonts w:hint="eastAsia"/>
          <w:i/>
        </w:rPr>
        <w:t xml:space="preserve"> TCP/IP</w:t>
      </w:r>
      <w:r w:rsidR="003455B7" w:rsidRPr="003455B7">
        <w:rPr>
          <w:rFonts w:hint="eastAsia"/>
        </w:rPr>
        <w:t xml:space="preserve">. 5th ed. </w:t>
      </w:r>
      <w:r w:rsidR="003455B7" w:rsidRPr="003455B7">
        <w:rPr>
          <w:rFonts w:hint="eastAsia"/>
        </w:rPr>
        <w:t>图灵程序设计丛书</w:t>
      </w:r>
      <w:r w:rsidR="003455B7" w:rsidRPr="003455B7">
        <w:rPr>
          <w:rFonts w:hint="eastAsia"/>
        </w:rPr>
        <w:t xml:space="preserve">. 2013, </w:t>
      </w:r>
      <w:r w:rsidR="003455B7" w:rsidRPr="003455B7">
        <w:rPr>
          <w:rFonts w:hint="eastAsia"/>
        </w:rPr>
        <w:t>北京</w:t>
      </w:r>
      <w:r w:rsidR="003455B7" w:rsidRPr="003455B7">
        <w:rPr>
          <w:rFonts w:hint="eastAsia"/>
        </w:rPr>
        <w:t xml:space="preserve">: </w:t>
      </w:r>
      <w:r w:rsidR="003455B7" w:rsidRPr="003455B7">
        <w:rPr>
          <w:rFonts w:hint="eastAsia"/>
        </w:rPr>
        <w:t>人民邮电出版社</w:t>
      </w:r>
      <w:r w:rsidR="003455B7" w:rsidRPr="003455B7">
        <w:rPr>
          <w:rFonts w:hint="eastAsia"/>
        </w:rPr>
        <w:t>.</w:t>
      </w:r>
    </w:p>
    <w:p w:rsidR="003455B7" w:rsidRPr="003455B7" w:rsidRDefault="003455B7" w:rsidP="00160D45">
      <w:pPr>
        <w:pStyle w:val="EndNoteBibliography"/>
        <w:ind w:left="836" w:hanging="836"/>
      </w:pPr>
      <w:r w:rsidRPr="003455B7">
        <w:rPr>
          <w:rFonts w:hint="eastAsia"/>
        </w:rPr>
        <w:t>2.</w:t>
      </w:r>
      <w:r w:rsidRPr="003455B7">
        <w:rPr>
          <w:rFonts w:hint="eastAsia"/>
        </w:rPr>
        <w:tab/>
      </w:r>
      <w:r w:rsidR="00160D45">
        <w:tab/>
      </w:r>
      <w:r w:rsidRPr="003455B7">
        <w:rPr>
          <w:rFonts w:hint="eastAsia"/>
        </w:rPr>
        <w:t xml:space="preserve">Kurose, J.F. and K.W. Ross, </w:t>
      </w:r>
      <w:r w:rsidRPr="003455B7">
        <w:rPr>
          <w:rFonts w:hint="eastAsia"/>
          <w:i/>
        </w:rPr>
        <w:t>计算机网络：自顶向下方法</w:t>
      </w:r>
      <w:r w:rsidRPr="003455B7">
        <w:rPr>
          <w:rFonts w:hint="eastAsia"/>
        </w:rPr>
        <w:t xml:space="preserve">. 6th ed. </w:t>
      </w:r>
      <w:r w:rsidRPr="003455B7">
        <w:rPr>
          <w:rFonts w:hint="eastAsia"/>
        </w:rPr>
        <w:t>计算机科学丛书</w:t>
      </w:r>
      <w:r w:rsidRPr="003455B7">
        <w:rPr>
          <w:rFonts w:hint="eastAsia"/>
        </w:rPr>
        <w:t xml:space="preserve">. 2014, </w:t>
      </w:r>
      <w:r w:rsidRPr="003455B7">
        <w:rPr>
          <w:rFonts w:hint="eastAsia"/>
        </w:rPr>
        <w:t>北京</w:t>
      </w:r>
      <w:r w:rsidRPr="003455B7">
        <w:rPr>
          <w:rFonts w:hint="eastAsia"/>
        </w:rPr>
        <w:t xml:space="preserve">: </w:t>
      </w:r>
      <w:r w:rsidRPr="003455B7">
        <w:rPr>
          <w:rFonts w:hint="eastAsia"/>
        </w:rPr>
        <w:t>机械工业出版社</w:t>
      </w:r>
      <w:r w:rsidRPr="003455B7">
        <w:rPr>
          <w:rFonts w:hint="eastAsia"/>
        </w:rPr>
        <w:t>.</w:t>
      </w:r>
    </w:p>
    <w:p w:rsidR="007311A5" w:rsidRPr="007311A5" w:rsidRDefault="00B63A13" w:rsidP="007311A5">
      <w:r>
        <w:fldChar w:fldCharType="end"/>
      </w:r>
      <w:r w:rsidR="0094231B">
        <w:rPr>
          <w:rFonts w:hint="eastAsia"/>
        </w:rPr>
        <w:t>3.</w:t>
      </w:r>
      <w:r w:rsidR="00160D45">
        <w:tab/>
      </w:r>
      <w:r w:rsidR="00160D45">
        <w:tab/>
      </w:r>
      <w:r w:rsidR="0094231B" w:rsidRPr="0094231B">
        <w:t>https://yq.aliyun.com/ziliao/351916</w:t>
      </w:r>
    </w:p>
    <w:sectPr w:rsidR="007311A5" w:rsidRPr="007311A5" w:rsidSect="000E0EEE">
      <w:type w:val="continuous"/>
      <w:pgSz w:w="13608" w:h="16840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74C" w:rsidRDefault="0099274C" w:rsidP="00722623">
      <w:pPr>
        <w:spacing w:line="240" w:lineRule="auto"/>
      </w:pPr>
      <w:r>
        <w:separator/>
      </w:r>
    </w:p>
  </w:endnote>
  <w:endnote w:type="continuationSeparator" w:id="0">
    <w:p w:rsidR="0099274C" w:rsidRDefault="0099274C" w:rsidP="00722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panose1 w:val="00000000000000000000"/>
    <w:charset w:val="00"/>
    <w:family w:val="auto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74C" w:rsidRDefault="0099274C" w:rsidP="00722623">
      <w:pPr>
        <w:spacing w:line="240" w:lineRule="auto"/>
      </w:pPr>
      <w:r>
        <w:separator/>
      </w:r>
    </w:p>
  </w:footnote>
  <w:footnote w:type="continuationSeparator" w:id="0">
    <w:p w:rsidR="0099274C" w:rsidRDefault="0099274C" w:rsidP="00722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D48" w:rsidRDefault="004C2D48">
    <w:pPr>
      <w:pStyle w:val="a3"/>
    </w:pPr>
    <w:r>
      <w:rPr>
        <w:rFonts w:hint="eastAsia"/>
      </w:rPr>
      <w:t>2018</w:t>
    </w:r>
    <w:r>
      <w:rPr>
        <w:rFonts w:hint="eastAsia"/>
      </w:rPr>
      <w:t>年</w:t>
    </w:r>
    <w:r w:rsidR="002A6E7C">
      <w:rPr>
        <w:rFonts w:hint="eastAsia"/>
      </w:rPr>
      <w:t>10</w:t>
    </w:r>
    <w:r>
      <w:rPr>
        <w:rFonts w:hint="eastAsia"/>
      </w:rPr>
      <w:t>月</w:t>
    </w:r>
    <w:r>
      <w:ptab w:relativeTo="margin" w:alignment="center" w:leader="none"/>
    </w:r>
    <w:r>
      <w:rPr>
        <w:rFonts w:hint="eastAsia"/>
      </w:rPr>
      <w:t>云南大学学生论文</w:t>
    </w:r>
    <w:r>
      <w:ptab w:relativeTo="margin" w:alignment="right" w:leader="none"/>
    </w:r>
    <w:r w:rsidR="002A6E7C">
      <w:rPr>
        <w:rFonts w:hint="eastAsia"/>
      </w:rPr>
      <w:t>October</w:t>
    </w:r>
    <w:r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Latin Modern Math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38&lt;/item&gt;&lt;item&gt;168&lt;/item&gt;&lt;/record-ids&gt;&lt;/item&gt;&lt;/Libraries&gt;"/>
  </w:docVars>
  <w:rsids>
    <w:rsidRoot w:val="003D3A9A"/>
    <w:rsid w:val="00063B2A"/>
    <w:rsid w:val="0008782E"/>
    <w:rsid w:val="000E0EEE"/>
    <w:rsid w:val="000F712F"/>
    <w:rsid w:val="001006E8"/>
    <w:rsid w:val="00107CA2"/>
    <w:rsid w:val="00143837"/>
    <w:rsid w:val="00160D45"/>
    <w:rsid w:val="001622F5"/>
    <w:rsid w:val="001778A1"/>
    <w:rsid w:val="001B662E"/>
    <w:rsid w:val="001F45AA"/>
    <w:rsid w:val="002043B9"/>
    <w:rsid w:val="00204D99"/>
    <w:rsid w:val="00213829"/>
    <w:rsid w:val="00215977"/>
    <w:rsid w:val="00215EE1"/>
    <w:rsid w:val="002462A0"/>
    <w:rsid w:val="00281778"/>
    <w:rsid w:val="0028316E"/>
    <w:rsid w:val="00295255"/>
    <w:rsid w:val="002A6E7C"/>
    <w:rsid w:val="002B1FCF"/>
    <w:rsid w:val="002C7E87"/>
    <w:rsid w:val="002E5D4E"/>
    <w:rsid w:val="003032E3"/>
    <w:rsid w:val="00323616"/>
    <w:rsid w:val="00331AE6"/>
    <w:rsid w:val="00340F60"/>
    <w:rsid w:val="00343D83"/>
    <w:rsid w:val="003455B7"/>
    <w:rsid w:val="00361E8B"/>
    <w:rsid w:val="00377DF7"/>
    <w:rsid w:val="003B45FD"/>
    <w:rsid w:val="003D0512"/>
    <w:rsid w:val="003D3A9A"/>
    <w:rsid w:val="00431E51"/>
    <w:rsid w:val="00441B32"/>
    <w:rsid w:val="00445633"/>
    <w:rsid w:val="00484ADF"/>
    <w:rsid w:val="004A7C24"/>
    <w:rsid w:val="004B2579"/>
    <w:rsid w:val="004C2D48"/>
    <w:rsid w:val="004E6FEF"/>
    <w:rsid w:val="00512B01"/>
    <w:rsid w:val="005769E1"/>
    <w:rsid w:val="00576D99"/>
    <w:rsid w:val="0058100D"/>
    <w:rsid w:val="005A7561"/>
    <w:rsid w:val="005A7909"/>
    <w:rsid w:val="005C3EE3"/>
    <w:rsid w:val="00613933"/>
    <w:rsid w:val="00664113"/>
    <w:rsid w:val="00674337"/>
    <w:rsid w:val="006C15C2"/>
    <w:rsid w:val="006E53E0"/>
    <w:rsid w:val="006E5CA0"/>
    <w:rsid w:val="006F05B4"/>
    <w:rsid w:val="00722623"/>
    <w:rsid w:val="0073097B"/>
    <w:rsid w:val="007311A5"/>
    <w:rsid w:val="00736B66"/>
    <w:rsid w:val="00736D4F"/>
    <w:rsid w:val="007715E9"/>
    <w:rsid w:val="00773583"/>
    <w:rsid w:val="00782DE8"/>
    <w:rsid w:val="007A422D"/>
    <w:rsid w:val="007A6C99"/>
    <w:rsid w:val="007B763A"/>
    <w:rsid w:val="007F3751"/>
    <w:rsid w:val="00832FCF"/>
    <w:rsid w:val="00833D1E"/>
    <w:rsid w:val="008941F5"/>
    <w:rsid w:val="00894221"/>
    <w:rsid w:val="008B765B"/>
    <w:rsid w:val="008E1168"/>
    <w:rsid w:val="00900BFC"/>
    <w:rsid w:val="00912D87"/>
    <w:rsid w:val="00913332"/>
    <w:rsid w:val="009267CB"/>
    <w:rsid w:val="0094231B"/>
    <w:rsid w:val="00962026"/>
    <w:rsid w:val="009639FF"/>
    <w:rsid w:val="0099274C"/>
    <w:rsid w:val="009B1CD1"/>
    <w:rsid w:val="009C78E7"/>
    <w:rsid w:val="009E613E"/>
    <w:rsid w:val="009F6FBA"/>
    <w:rsid w:val="00A06562"/>
    <w:rsid w:val="00A12BE6"/>
    <w:rsid w:val="00A33EA6"/>
    <w:rsid w:val="00A83697"/>
    <w:rsid w:val="00AB31C0"/>
    <w:rsid w:val="00AE0A5F"/>
    <w:rsid w:val="00AE0D77"/>
    <w:rsid w:val="00B0010E"/>
    <w:rsid w:val="00B0326D"/>
    <w:rsid w:val="00B11EB5"/>
    <w:rsid w:val="00B17FF1"/>
    <w:rsid w:val="00B42C61"/>
    <w:rsid w:val="00B60116"/>
    <w:rsid w:val="00B63A13"/>
    <w:rsid w:val="00B8491B"/>
    <w:rsid w:val="00BC4934"/>
    <w:rsid w:val="00BD1C86"/>
    <w:rsid w:val="00BE27D4"/>
    <w:rsid w:val="00BF634D"/>
    <w:rsid w:val="00BF6ED4"/>
    <w:rsid w:val="00C14AF9"/>
    <w:rsid w:val="00C15FF5"/>
    <w:rsid w:val="00C1606D"/>
    <w:rsid w:val="00C31924"/>
    <w:rsid w:val="00C97C4B"/>
    <w:rsid w:val="00CA3F93"/>
    <w:rsid w:val="00CC2923"/>
    <w:rsid w:val="00CD4B06"/>
    <w:rsid w:val="00CD6488"/>
    <w:rsid w:val="00CF1380"/>
    <w:rsid w:val="00D2035B"/>
    <w:rsid w:val="00D26E06"/>
    <w:rsid w:val="00D4163C"/>
    <w:rsid w:val="00D90F7F"/>
    <w:rsid w:val="00D94B69"/>
    <w:rsid w:val="00DB65B0"/>
    <w:rsid w:val="00DC2D53"/>
    <w:rsid w:val="00E13F23"/>
    <w:rsid w:val="00E31BBF"/>
    <w:rsid w:val="00E52240"/>
    <w:rsid w:val="00EC376B"/>
    <w:rsid w:val="00EC62E6"/>
    <w:rsid w:val="00ED6256"/>
    <w:rsid w:val="00F02354"/>
    <w:rsid w:val="00F05661"/>
    <w:rsid w:val="00F26180"/>
    <w:rsid w:val="00F30D02"/>
    <w:rsid w:val="00F4191D"/>
    <w:rsid w:val="00F52C1C"/>
    <w:rsid w:val="00F5680F"/>
    <w:rsid w:val="00F57F0D"/>
    <w:rsid w:val="00F773E6"/>
    <w:rsid w:val="00F873E2"/>
    <w:rsid w:val="00F8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03115"/>
  <w15:chartTrackingRefBased/>
  <w15:docId w15:val="{1CFAD0DF-1BCD-4D27-9EBC-4966B3E1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62E"/>
    <w:pPr>
      <w:widowControl w:val="0"/>
      <w:spacing w:line="360" w:lineRule="exact"/>
      <w:jc w:val="both"/>
    </w:pPr>
    <w:rPr>
      <w:rFonts w:ascii="Latin Modern Math" w:eastAsia="宋体" w:hAnsi="Latin Modern Math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D1C86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623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623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shorttext">
    <w:name w:val="short_text"/>
    <w:basedOn w:val="a0"/>
    <w:rsid w:val="0073097B"/>
  </w:style>
  <w:style w:type="character" w:customStyle="1" w:styleId="10">
    <w:name w:val="标题 1 字符"/>
    <w:basedOn w:val="a0"/>
    <w:link w:val="1"/>
    <w:uiPriority w:val="9"/>
    <w:rsid w:val="00BD1C86"/>
    <w:rPr>
      <w:rFonts w:ascii="Latin Modern Math" w:eastAsia="宋体" w:hAnsi="Latin Modern Math" w:cs="Times New Roman"/>
      <w:b/>
      <w:bCs/>
      <w:kern w:val="44"/>
      <w:sz w:val="28"/>
      <w:szCs w:val="44"/>
    </w:rPr>
  </w:style>
  <w:style w:type="character" w:styleId="a7">
    <w:name w:val="Placeholder Text"/>
    <w:basedOn w:val="a0"/>
    <w:uiPriority w:val="99"/>
    <w:semiHidden/>
    <w:rsid w:val="007A422D"/>
    <w:rPr>
      <w:color w:val="808080"/>
    </w:rPr>
  </w:style>
  <w:style w:type="paragraph" w:customStyle="1" w:styleId="EndNoteBibliographyTitle">
    <w:name w:val="EndNote Bibliography Title"/>
    <w:basedOn w:val="a"/>
    <w:link w:val="EndNoteBibliographyTitle0"/>
    <w:rsid w:val="000E0EEE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0E0EEE"/>
    <w:rPr>
      <w:rFonts w:ascii="Latin Modern Math" w:eastAsia="宋体" w:hAnsi="Latin Modern Math" w:cs="Times New Roman"/>
      <w:noProof/>
      <w:kern w:val="0"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3455B7"/>
    <w:pPr>
      <w:spacing w:beforeLines="50" w:before="156" w:afterLines="50" w:after="156" w:line="240" w:lineRule="exact"/>
      <w:ind w:left="720" w:hanging="720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3455B7"/>
    <w:rPr>
      <w:rFonts w:ascii="Latin Modern Math" w:eastAsia="宋体" w:hAnsi="Latin Modern Math" w:cs="Times New Roman"/>
      <w:noProof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25C1F-FD12-4479-9BDF-4CB262B2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鹏 刘</cp:lastModifiedBy>
  <cp:revision>63</cp:revision>
  <dcterms:created xsi:type="dcterms:W3CDTF">2018-10-07T14:23:00Z</dcterms:created>
  <dcterms:modified xsi:type="dcterms:W3CDTF">2019-01-03T08:39:00Z</dcterms:modified>
</cp:coreProperties>
</file>