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F264C6">
        <w:br/>
      </w:r>
      <w:r w:rsidR="00AA53CD">
        <w:rPr>
          <w:rFonts w:hint="eastAsia"/>
        </w:rPr>
        <w:t>《</w:t>
      </w:r>
      <w:r w:rsidR="000C0374">
        <w:rPr>
          <w:rFonts w:hint="eastAsia"/>
        </w:rPr>
        <w:t>数据挖掘</w:t>
      </w:r>
      <w:r w:rsidR="00F303C7">
        <w:rPr>
          <w:rFonts w:hint="eastAsia"/>
        </w:rPr>
        <w:t>与决策支持</w:t>
      </w:r>
      <w:r w:rsidR="00AA53CD">
        <w:rPr>
          <w:rFonts w:hint="eastAsia"/>
        </w:rPr>
        <w:t>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</w:t>
            </w:r>
            <w:r w:rsidR="00C373C3">
              <w:rPr>
                <w:rFonts w:hint="eastAsia"/>
                <w:bCs/>
                <w:sz w:val="18"/>
              </w:rPr>
              <w:t>数据挖掘与决策支持</w:t>
            </w:r>
            <w:r w:rsidR="00C6523B" w:rsidRPr="00C6523B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6F3904" w:rsidRPr="006F3904">
              <w:rPr>
                <w:rFonts w:hint="eastAsia"/>
                <w:bCs/>
                <w:sz w:val="18"/>
              </w:rPr>
              <w:t>对机器生产数据进行特征选择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A48F1">
              <w:rPr>
                <w:rFonts w:hint="eastAsia"/>
                <w:bCs/>
                <w:sz w:val="18"/>
              </w:rPr>
              <w:t>7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B35E61">
              <w:rPr>
                <w:bCs/>
                <w:sz w:val="18"/>
              </w:rPr>
              <w:t>04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01009F">
              <w:rPr>
                <w:bCs/>
                <w:sz w:val="18"/>
              </w:rPr>
              <w:t>01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85181B" w:rsidP="0085181B">
      <w:pPr>
        <w:pStyle w:val="1"/>
        <w:keepNext w:val="0"/>
        <w:keepLines w:val="0"/>
      </w:pPr>
      <w:r>
        <w:rPr>
          <w:rFonts w:hint="eastAsia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C6523B" w:rsidRDefault="00A41461" w:rsidP="00B55F54">
      <w:pPr>
        <w:ind w:leftChars="200" w:left="480"/>
      </w:pPr>
      <w:r>
        <w:rPr>
          <w:rFonts w:hint="eastAsia"/>
        </w:rPr>
        <w:t>学习使用</w:t>
      </w:r>
      <w:r>
        <w:rPr>
          <w:rFonts w:hint="eastAsia"/>
        </w:rPr>
        <w:t>R</w:t>
      </w:r>
      <w:r>
        <w:rPr>
          <w:rFonts w:hint="eastAsia"/>
        </w:rPr>
        <w:t>语言进行</w:t>
      </w:r>
      <w:r w:rsidR="000E0BD1">
        <w:rPr>
          <w:rFonts w:hint="eastAsia"/>
        </w:rPr>
        <w:t>变量</w:t>
      </w:r>
      <w:r>
        <w:rPr>
          <w:rFonts w:hint="eastAsia"/>
        </w:rPr>
        <w:t>选择。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715445" w:rsidP="00741B89">
      <w:r>
        <w:rPr>
          <w:rFonts w:hint="eastAsia"/>
        </w:rPr>
        <w:t>如下表：</w:t>
      </w:r>
    </w:p>
    <w:p w:rsidR="00924816" w:rsidRDefault="00924816" w:rsidP="00924816">
      <w:pPr>
        <w:pStyle w:val="my"/>
      </w:pPr>
      <w:bookmarkStart w:id="0" w:name="_Ref51849536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B30B2C">
        <w:rPr>
          <w:rFonts w:hint="eastAsia"/>
        </w:rPr>
        <w:t>产品加工与产品良率</w:t>
      </w:r>
      <w:bookmarkEnd w:id="0"/>
    </w:p>
    <w:tbl>
      <w:tblPr>
        <w:tblStyle w:val="1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72"/>
        <w:gridCol w:w="1375"/>
        <w:gridCol w:w="1017"/>
        <w:gridCol w:w="1416"/>
        <w:gridCol w:w="1134"/>
        <w:gridCol w:w="709"/>
      </w:tblGrid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产品编号</w:t>
            </w:r>
          </w:p>
        </w:tc>
        <w:tc>
          <w:tcPr>
            <w:tcW w:w="1375" w:type="dxa"/>
            <w:vAlign w:val="center"/>
          </w:tcPr>
          <w:p w:rsidR="00715445" w:rsidRPr="0060607D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加工时间</w:t>
            </w:r>
            <w:r w:rsidR="0060607D">
              <w:rPr>
                <w:rFonts w:ascii="Consolas" w:hAnsi="Consolas" w:hint="eastAsia"/>
                <w:color w:val="000000"/>
                <w:sz w:val="20"/>
                <w:szCs w:val="20"/>
              </w:rPr>
              <w:t>/h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机台类型</w:t>
            </w:r>
          </w:p>
        </w:tc>
        <w:tc>
          <w:tcPr>
            <w:tcW w:w="1416" w:type="dxa"/>
            <w:vAlign w:val="center"/>
          </w:tcPr>
          <w:p w:rsidR="00715445" w:rsidRPr="00E95199" w:rsidRDefault="0060607D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加工时间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/h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机台类型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良率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0.53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0.62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B21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0.84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0.91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0.85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0.68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0.83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0.69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0.88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0.92</w:t>
            </w:r>
          </w:p>
        </w:tc>
      </w:tr>
    </w:tbl>
    <w:p w:rsidR="00D62EE3" w:rsidRDefault="00D62EE3" w:rsidP="00741B89"/>
    <w:p w:rsidR="00715445" w:rsidRDefault="009E093A" w:rsidP="00592331">
      <w:pPr>
        <w:ind w:firstLineChars="200" w:firstLine="480"/>
      </w:pPr>
      <w:r>
        <w:rPr>
          <w:rFonts w:hint="eastAsia"/>
        </w:rPr>
        <w:t>请</w:t>
      </w:r>
      <w:r w:rsidR="00A41461">
        <w:rPr>
          <w:rFonts w:hint="eastAsia"/>
        </w:rPr>
        <w:t>将给定数据进行</w:t>
      </w:r>
      <w:r w:rsidR="000E0BD1">
        <w:rPr>
          <w:rFonts w:hint="eastAsia"/>
        </w:rPr>
        <w:t>变量</w:t>
      </w:r>
      <w:r w:rsidR="00715445">
        <w:rPr>
          <w:rFonts w:hint="eastAsia"/>
        </w:rPr>
        <w:t>选择</w:t>
      </w:r>
      <w:r w:rsidR="00A41461">
        <w:rPr>
          <w:rFonts w:hint="eastAsia"/>
        </w:rPr>
        <w:t>，从而</w:t>
      </w:r>
      <w:r w:rsidR="00403966">
        <w:rPr>
          <w:rFonts w:hint="eastAsia"/>
        </w:rPr>
        <w:t>实现</w:t>
      </w:r>
      <w:r w:rsidR="00715445">
        <w:rPr>
          <w:rFonts w:hint="eastAsia"/>
        </w:rPr>
        <w:t>维归</w:t>
      </w:r>
      <w:r w:rsidR="00A41461">
        <w:rPr>
          <w:rFonts w:hint="eastAsia"/>
        </w:rPr>
        <w:t>约。</w:t>
      </w:r>
      <w:r w:rsidR="00520025">
        <w:rPr>
          <w:rFonts w:hint="eastAsia"/>
        </w:rPr>
        <w:t>要求</w:t>
      </w:r>
      <w:r w:rsidR="00520025" w:rsidRPr="00520025">
        <w:rPr>
          <w:rFonts w:hint="eastAsia"/>
        </w:rPr>
        <w:t>使用一种基于熵度量的无监督特征选择方法减少数据集的维度。</w:t>
      </w:r>
    </w:p>
    <w:p w:rsidR="00715445" w:rsidRDefault="00715445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</w:t>
      </w:r>
      <w:r w:rsidR="008A4B4C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341193" w:rsidRDefault="00341193" w:rsidP="007B1359">
      <w:pPr>
        <w:pStyle w:val="af0"/>
        <w:rPr>
          <w:szCs w:val="21"/>
        </w:rPr>
      </w:pPr>
      <w:r w:rsidRPr="00341193">
        <w:rPr>
          <w:szCs w:val="21"/>
        </w:rPr>
        <w:t>Version 1.1.442 – © 2009-2018 RStudio, Inc.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DD7C6A" w:rsidRDefault="00397425" w:rsidP="00D62563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B35E61" w:rsidRDefault="00B35E61" w:rsidP="00995BA2">
      <w:pPr>
        <w:sectPr w:rsidR="00B35E61" w:rsidSect="00AA53CD"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</w:p>
    <w:p w:rsidR="00995BA2" w:rsidRDefault="00995BA2" w:rsidP="00995BA2"/>
    <w:p w:rsidR="00BB48C7" w:rsidRDefault="00604ECA" w:rsidP="00924816">
      <w:pPr>
        <w:ind w:firstLineChars="200" w:firstLine="480"/>
      </w:pPr>
      <w:r>
        <w:rPr>
          <w:rFonts w:hint="eastAsia"/>
        </w:rPr>
        <w:t>数据预分析</w:t>
      </w:r>
      <w:r w:rsidR="00995BA2">
        <w:rPr>
          <w:rFonts w:hint="eastAsia"/>
        </w:rPr>
        <w:t>：</w:t>
      </w:r>
      <w:r w:rsidR="00F473DB">
        <w:rPr>
          <w:rFonts w:hint="eastAsia"/>
        </w:rPr>
        <w:t>如</w:t>
      </w:r>
      <w:r w:rsidR="00F473DB">
        <w:fldChar w:fldCharType="begin"/>
      </w:r>
      <w:r w:rsidR="00F473DB">
        <w:instrText xml:space="preserve"> </w:instrText>
      </w:r>
      <w:r w:rsidR="00F473DB">
        <w:rPr>
          <w:rFonts w:hint="eastAsia"/>
        </w:rPr>
        <w:instrText>REF _Ref518495368 \h</w:instrText>
      </w:r>
      <w:r w:rsidR="00F473DB">
        <w:instrText xml:space="preserve"> </w:instrText>
      </w:r>
      <w:r w:rsidR="00F473DB">
        <w:fldChar w:fldCharType="separate"/>
      </w:r>
      <w:r w:rsidR="00F473DB">
        <w:rPr>
          <w:rFonts w:hint="eastAsia"/>
        </w:rPr>
        <w:t>表格</w:t>
      </w:r>
      <w:r w:rsidR="00F473DB">
        <w:rPr>
          <w:rFonts w:hint="eastAsia"/>
        </w:rPr>
        <w:t xml:space="preserve"> </w:t>
      </w:r>
      <w:r w:rsidR="00F473DB">
        <w:rPr>
          <w:noProof/>
        </w:rPr>
        <w:t>1</w:t>
      </w:r>
      <w:r w:rsidR="00F473DB">
        <w:t xml:space="preserve"> </w:t>
      </w:r>
      <w:r w:rsidR="00F473DB">
        <w:rPr>
          <w:rFonts w:hint="eastAsia"/>
        </w:rPr>
        <w:t>产品加工与产品良率</w:t>
      </w:r>
      <w:r w:rsidR="00F473DB">
        <w:fldChar w:fldCharType="end"/>
      </w:r>
      <w:r w:rsidR="00F473DB">
        <w:rPr>
          <w:rFonts w:hint="eastAsia"/>
        </w:rPr>
        <w:t>所示，</w:t>
      </w:r>
      <w:r w:rsidR="00555DB6">
        <w:rPr>
          <w:rFonts w:hint="eastAsia"/>
        </w:rPr>
        <w:t>表格中有四列自变量，一列因变量。</w:t>
      </w:r>
      <w:r w:rsidR="00D70E80">
        <w:rPr>
          <w:rFonts w:hint="eastAsia"/>
        </w:rPr>
        <w:t>其中，因为每种产品都需要进行</w:t>
      </w:r>
      <w:r w:rsidR="0011259C">
        <w:rPr>
          <w:rFonts w:hint="eastAsia"/>
        </w:rPr>
        <w:t>两个阶段的加工，所以有加工时间与对应的机台类型。</w:t>
      </w:r>
      <w:r w:rsidR="008F15B8">
        <w:rPr>
          <w:rFonts w:hint="eastAsia"/>
        </w:rPr>
        <w:t>可以观察到，加工时间是属于有顺序关系的</w:t>
      </w:r>
      <w:r w:rsidR="00956EAB">
        <w:rPr>
          <w:rFonts w:hint="eastAsia"/>
        </w:rPr>
        <w:t>数值型数据，而机台类型是属于分类型数据</w:t>
      </w:r>
      <w:r>
        <w:rPr>
          <w:rFonts w:hint="eastAsia"/>
        </w:rPr>
        <w:t>。</w:t>
      </w:r>
    </w:p>
    <w:p w:rsidR="00BB48C7" w:rsidRDefault="00881553" w:rsidP="00995BA2">
      <w:pPr>
        <w:ind w:firstLineChars="200" w:firstLine="480"/>
      </w:pPr>
      <w:r>
        <w:rPr>
          <w:rFonts w:hint="eastAsia"/>
        </w:rPr>
        <w:lastRenderedPageBreak/>
        <w:t>算法背景介绍：数据规约过程的三个基本操作是删除列，删除行，减少列中值的数量（平整特征）。</w:t>
      </w:r>
      <w:r w:rsidR="00BB3C84">
        <w:rPr>
          <w:rFonts w:hint="eastAsia"/>
        </w:rPr>
        <w:t>这些操作试图删掉不必要的数据来保留原始数据的特征。减少维</w:t>
      </w:r>
      <w:proofErr w:type="gramStart"/>
      <w:r w:rsidR="00BB3C84">
        <w:rPr>
          <w:rFonts w:hint="eastAsia"/>
        </w:rPr>
        <w:t>度还有</w:t>
      </w:r>
      <w:proofErr w:type="gramEnd"/>
      <w:r w:rsidR="00BB3C84">
        <w:rPr>
          <w:rFonts w:hint="eastAsia"/>
        </w:rPr>
        <w:t>其他操作，但是和原始数据集相比，新数据是未被认可的。</w:t>
      </w:r>
      <w:r w:rsidR="008362CC">
        <w:rPr>
          <w:rFonts w:hint="eastAsia"/>
        </w:rPr>
        <w:t>数据的最终</w:t>
      </w:r>
      <w:r w:rsidR="00170F1D">
        <w:rPr>
          <w:rFonts w:hint="eastAsia"/>
        </w:rPr>
        <w:t>归约</w:t>
      </w:r>
      <w:r w:rsidR="008362CC">
        <w:rPr>
          <w:rFonts w:hint="eastAsia"/>
        </w:rPr>
        <w:t>不会降低结果的质量，在某些应用中，数据挖掘结果甚至得到了改善。</w:t>
      </w:r>
      <w:r w:rsidR="007937AC">
        <w:rPr>
          <w:rFonts w:hint="eastAsia"/>
        </w:rPr>
        <w:t>理想情况下，使用维</w:t>
      </w:r>
      <w:r w:rsidR="00170F1D">
        <w:rPr>
          <w:rFonts w:hint="eastAsia"/>
        </w:rPr>
        <w:t>归约既能减少时间，又能提高精度、简化模型的描述。</w:t>
      </w:r>
    </w:p>
    <w:p w:rsidR="00E969B7" w:rsidRDefault="00E969B7" w:rsidP="00995BA2">
      <w:pPr>
        <w:ind w:firstLineChars="200" w:firstLine="480"/>
      </w:pPr>
    </w:p>
    <w:p w:rsidR="00E969B7" w:rsidRDefault="00E969B7" w:rsidP="00995BA2">
      <w:pPr>
        <w:ind w:firstLineChars="200" w:firstLine="480"/>
      </w:pPr>
      <w:r>
        <w:rPr>
          <w:rFonts w:hint="eastAsia"/>
        </w:rPr>
        <w:t>数据归约算法的推荐特性如下，它们是这些技术的设计者设计算法的指导方针</w:t>
      </w:r>
      <w:r w:rsidR="00F264C6">
        <w:fldChar w:fldCharType="begin"/>
      </w:r>
      <w:r w:rsidR="00F264C6">
        <w:instrText xml:space="preserve"> ADDIN EN.CITE &lt;EndNote&gt;&lt;Cite&gt;&lt;Author&gt;Kantardzic&lt;/Author&gt;&lt;Year&gt;2013&lt;/Year&gt;&lt;RecNum&gt;223&lt;/RecNum&gt;&lt;DisplayText&gt;&lt;style face="superscript"&gt;[1]&lt;/style&gt;&lt;/DisplayText&gt;&lt;record&gt;&lt;rec-number&gt;223&lt;/rec-number&gt;&lt;foreign-keys&gt;&lt;key app="EN" db-id="2tp222ewqa5fzcexwwavraw8easf9092sa0f" timestamp="1520501857"&gt;223&lt;/key&gt;&lt;key app="ENWeb" db-id=""&gt;0&lt;/key&gt;&lt;/foreign-keys&gt;&lt;ref-type name="Book"&gt;6&lt;/ref-type&gt;&lt;contributors&gt;&lt;authors&gt;&lt;author&gt;Mehmed Kantardzic&lt;/author&gt;&lt;/authors&gt;&lt;subsidiary-authors&gt;&lt;author&gt;&lt;style face="normal" font="default</w:instrText>
      </w:r>
      <w:r w:rsidR="00F264C6">
        <w:rPr>
          <w:rFonts w:hint="eastAsia"/>
        </w:rPr>
        <w:instrText>" charset="134" size="100%"&gt;</w:instrText>
      </w:r>
      <w:r w:rsidR="00F264C6">
        <w:rPr>
          <w:rFonts w:hint="eastAsia"/>
        </w:rPr>
        <w:instrText>王晓海</w:instrText>
      </w:r>
      <w:r w:rsidR="00F264C6">
        <w:rPr>
          <w:rFonts w:hint="eastAsia"/>
        </w:rPr>
        <w:instrText>&lt;/style&gt;&lt;/author&gt;&lt;author&gt;&lt;style face="normal" font="default" charset="134" size="100%"&gt;</w:instrText>
      </w:r>
      <w:r w:rsidR="00F264C6">
        <w:rPr>
          <w:rFonts w:hint="eastAsia"/>
        </w:rPr>
        <w:instrText>吴志刚</w:instrText>
      </w:r>
      <w:r w:rsidR="00F264C6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F264C6">
        <w:rPr>
          <w:rFonts w:hint="eastAsia"/>
        </w:rPr>
        <w:instrText>数据挖掘：概念模型方法和算法</w:instrText>
      </w:r>
      <w:r w:rsidR="00F264C6">
        <w:rPr>
          <w:rFonts w:hint="eastAsia"/>
        </w:rPr>
        <w:instrText>&lt;/style&gt;&lt;/title&gt;&lt;secondary-title&gt;&lt;style face="normal" font="default" charset="134" size="100%"&gt;</w:instrText>
      </w:r>
      <w:r w:rsidR="00F264C6">
        <w:rPr>
          <w:rFonts w:hint="eastAsia"/>
        </w:rPr>
        <w:instrText>国外计算机科学经典教材</w:instrText>
      </w:r>
      <w:r w:rsidR="00F264C6">
        <w:rPr>
          <w:rFonts w:hint="eastAsia"/>
        </w:rPr>
        <w:instrText>&lt;/style&gt;&lt;/secondary-title&gt;&lt;/titles&gt;&lt;edition&gt;2nd&lt;/edition&gt;&lt;dates&gt;&lt;year&gt;2013&lt;/year&gt;&lt;pub-dates&gt;&lt;date&gt;Jan.&lt;/date&gt;&lt;/pub-dates&gt;&lt;/dates&gt;&lt;pub-location&gt;&lt;style face="normal" font="default" charset="134" size="100%"&gt;</w:instrText>
      </w:r>
      <w:r w:rsidR="00F264C6">
        <w:rPr>
          <w:rFonts w:hint="eastAsia"/>
        </w:rPr>
        <w:instrText>北京</w:instrText>
      </w:r>
      <w:r w:rsidR="00F264C6">
        <w:rPr>
          <w:rFonts w:hint="eastAsia"/>
        </w:rPr>
        <w:instrText>&lt;/style&gt;&lt;/pub-location&gt;&lt;publisher&gt;&lt;style face="normal" font="default" charset="134" size="100%"&gt;</w:instrText>
      </w:r>
      <w:r w:rsidR="00F264C6">
        <w:rPr>
          <w:rFonts w:hint="eastAsia"/>
        </w:rPr>
        <w:instrText>清华大学出版社</w:instrText>
      </w:r>
      <w:r w:rsidR="00F264C6">
        <w:rPr>
          <w:rFonts w:hint="eastAsia"/>
        </w:rPr>
        <w:instrText>&lt;/style&gt;&lt;/publisher&gt;&lt;isbn&gt;978-7-302-30714-3&lt;/isbn&gt;&lt;urls&gt;&lt;/urls&gt;&lt;/record&gt;&lt;/Cite&gt;&lt;/End</w:instrText>
      </w:r>
      <w:r w:rsidR="00F264C6">
        <w:instrText>Note&gt;</w:instrText>
      </w:r>
      <w:r w:rsidR="00F264C6">
        <w:fldChar w:fldCharType="separate"/>
      </w:r>
      <w:r w:rsidR="00F264C6" w:rsidRPr="00F264C6">
        <w:rPr>
          <w:noProof/>
          <w:vertAlign w:val="superscript"/>
        </w:rPr>
        <w:t>[1]</w:t>
      </w:r>
      <w:r w:rsidR="00F264C6">
        <w:fldChar w:fldCharType="end"/>
      </w:r>
      <w:r w:rsidR="00F264C6" w:rsidRPr="00F264C6">
        <w:rPr>
          <w:rFonts w:hint="eastAsia"/>
        </w:rPr>
        <w:t xml:space="preserve"> </w:t>
      </w:r>
      <w:r w:rsidR="00F264C6">
        <w:rPr>
          <w:rFonts w:hint="eastAsia"/>
        </w:rPr>
        <w:t>。</w:t>
      </w:r>
    </w:p>
    <w:p w:rsidR="003178B9" w:rsidRDefault="003178B9" w:rsidP="00995BA2">
      <w:pPr>
        <w:ind w:firstLineChars="200" w:firstLine="480"/>
      </w:pPr>
    </w:p>
    <w:p w:rsidR="003178B9" w:rsidRDefault="0070270C" w:rsidP="003178B9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可测性</w:t>
      </w:r>
      <w:r w:rsidR="00E7047E">
        <w:tab/>
      </w:r>
      <w:r>
        <w:rPr>
          <w:rFonts w:hint="eastAsia"/>
        </w:rPr>
        <w:t>应用已归约的数据集可精确地确定近似结果的质量。</w:t>
      </w:r>
    </w:p>
    <w:p w:rsidR="003E6072" w:rsidRDefault="003E6072" w:rsidP="003178B9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可辨识</w:t>
      </w:r>
      <w:r w:rsidR="00E7047E">
        <w:tab/>
      </w:r>
      <w:r>
        <w:rPr>
          <w:rFonts w:hint="eastAsia"/>
        </w:rPr>
        <w:t>在应用数据挖掘程序之前，在数据归约算法运行期间，很容易确定近似结果的质量。</w:t>
      </w:r>
    </w:p>
    <w:p w:rsidR="008D30F5" w:rsidRDefault="003E6072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单一性</w:t>
      </w:r>
      <w:r w:rsidR="00E7047E">
        <w:tab/>
      </w:r>
      <w:r>
        <w:rPr>
          <w:rFonts w:hint="eastAsia"/>
        </w:rPr>
        <w:t>算法往往是迭代的，计算结果的质量是时间和输入数据质量的一个非递减函数。</w:t>
      </w:r>
    </w:p>
    <w:p w:rsidR="00D714FA" w:rsidRDefault="00D714FA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一致性</w:t>
      </w:r>
      <w:r w:rsidR="00E7047E">
        <w:tab/>
      </w:r>
      <w:r w:rsidR="00FC6706">
        <w:rPr>
          <w:rFonts w:hint="eastAsia"/>
        </w:rPr>
        <w:t>计算结果的质量与计算时间以及输入数据质量有关。</w:t>
      </w:r>
    </w:p>
    <w:p w:rsidR="00FC6706" w:rsidRDefault="00FC6706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收益递减</w:t>
      </w:r>
      <w:r>
        <w:tab/>
      </w:r>
      <w:r w:rsidR="00566EBE">
        <w:rPr>
          <w:rFonts w:hint="eastAsia"/>
        </w:rPr>
        <w:t>方案在计算的早期（迭代）能获得大的改进，但随时间递减。</w:t>
      </w:r>
    </w:p>
    <w:p w:rsidR="00566EBE" w:rsidRDefault="00566EBE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可中断性</w:t>
      </w:r>
      <w:r>
        <w:tab/>
      </w:r>
      <w:r>
        <w:rPr>
          <w:rFonts w:hint="eastAsia"/>
        </w:rPr>
        <w:t>算法可以随时停止，并给出答案。</w:t>
      </w:r>
    </w:p>
    <w:p w:rsidR="00566EBE" w:rsidRDefault="00566EBE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优先权</w:t>
      </w:r>
      <w:r>
        <w:tab/>
      </w:r>
      <w:r>
        <w:rPr>
          <w:rFonts w:hint="eastAsia"/>
        </w:rPr>
        <w:t>算法可以暂停并以最小的开销重新开始。</w:t>
      </w:r>
    </w:p>
    <w:p w:rsidR="00BB3C84" w:rsidRDefault="00BB3C84" w:rsidP="00995BA2">
      <w:pPr>
        <w:ind w:firstLineChars="200" w:firstLine="480"/>
      </w:pPr>
    </w:p>
    <w:p w:rsidR="00995BA2" w:rsidRDefault="00995BA2" w:rsidP="00995BA2">
      <w:pPr>
        <w:ind w:firstLineChars="200" w:firstLine="480"/>
      </w:pPr>
      <w:r>
        <w:rPr>
          <w:rFonts w:hint="eastAsia"/>
        </w:rPr>
        <w:t>在进行数据挖掘时，我们并不需要将所有的自变量用来建模，而是从所有的变量中选择最重要的变量，这称为</w:t>
      </w:r>
      <w:r w:rsidR="000E0BD1">
        <w:rPr>
          <w:rFonts w:hint="eastAsia"/>
        </w:rPr>
        <w:t>变量</w:t>
      </w:r>
      <w:r>
        <w:rPr>
          <w:rFonts w:hint="eastAsia"/>
        </w:rPr>
        <w:t>选择（</w:t>
      </w:r>
      <w:r>
        <w:rPr>
          <w:rFonts w:hint="eastAsia"/>
        </w:rPr>
        <w:t>fe</w:t>
      </w:r>
      <w:r>
        <w:t xml:space="preserve">ature </w:t>
      </w:r>
      <w:r>
        <w:rPr>
          <w:rFonts w:hint="eastAsia"/>
        </w:rPr>
        <w:t>selection</w:t>
      </w:r>
      <w:r>
        <w:rPr>
          <w:rFonts w:hint="eastAsia"/>
        </w:rPr>
        <w:t>）。一种算法是向后选择，即将所有的变量都包括在</w:t>
      </w:r>
      <w:r w:rsidR="00A21FF5">
        <w:rPr>
          <w:rFonts w:hint="eastAsia"/>
        </w:rPr>
        <w:t>模型中，再次计算效能，反复迭代，找出合适的自变量数目。</w:t>
      </w:r>
    </w:p>
    <w:p w:rsidR="004F65A7" w:rsidRDefault="004F65A7" w:rsidP="00995BA2">
      <w:pPr>
        <w:ind w:firstLineChars="200" w:firstLine="480"/>
      </w:pPr>
    </w:p>
    <w:p w:rsidR="004F65A7" w:rsidRDefault="004F65A7" w:rsidP="00995BA2">
      <w:pPr>
        <w:ind w:firstLineChars="200" w:firstLine="480"/>
      </w:pPr>
      <w:r>
        <w:rPr>
          <w:rFonts w:hint="eastAsia"/>
        </w:rPr>
        <w:t>通常，如果一个变量描述了不同种类的实体，则可以检查不同种类的样本。用变量的方差对变量的均值进行标准化，然后比较不同种类的标准化值。</w:t>
      </w:r>
      <w:r w:rsidR="00E500D9">
        <w:rPr>
          <w:rFonts w:hint="eastAsia"/>
        </w:rPr>
        <w:t>如果标准化均值相差很大，说明这个特征就很重要，反之说明两者的互信息比较大，两者所含信息量重叠很多，可以去掉其中之一。</w:t>
      </w:r>
      <w:r w:rsidR="00686915">
        <w:rPr>
          <w:rFonts w:hint="eastAsia"/>
        </w:rPr>
        <w:t>这种思想代表的是一种试探性的、非优化的特征选择方法。不过这种方法符合</w:t>
      </w:r>
      <w:proofErr w:type="gramStart"/>
      <w:r w:rsidR="00686915">
        <w:rPr>
          <w:rFonts w:hint="eastAsia"/>
        </w:rPr>
        <w:t>很多将</w:t>
      </w:r>
      <w:proofErr w:type="gramEnd"/>
      <w:r w:rsidR="00686915">
        <w:rPr>
          <w:rFonts w:hint="eastAsia"/>
        </w:rPr>
        <w:t>数据挖掘技术应用于特征分类的实际经验。</w:t>
      </w:r>
      <w:r w:rsidR="006022AD">
        <w:rPr>
          <w:rFonts w:hint="eastAsia"/>
        </w:rPr>
        <w:t>下面是检验公式：</w:t>
      </w:r>
    </w:p>
    <w:p w:rsidR="006022AD" w:rsidRPr="0024296C" w:rsidRDefault="007655FE" w:rsidP="006022AD">
      <w:pPr>
        <w:spacing w:line="240" w:lineRule="atLeast"/>
        <w:ind w:firstLineChars="200" w:firstLine="48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SE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A-B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</w:rPr>
              </m:ctrlPr>
            </m:radPr>
            <m:deg>
              <m:ctrlPr>
                <w:rPr>
                  <w:rFonts w:ascii="Cambria Math" w:hAnsi="Cambria Math" w:cs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var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var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24296C" w:rsidRDefault="0024296C" w:rsidP="006022AD">
      <w:pPr>
        <w:spacing w:line="240" w:lineRule="atLeast"/>
        <w:ind w:firstLineChars="200" w:firstLine="480"/>
      </w:pPr>
    </w:p>
    <w:p w:rsidR="0024296C" w:rsidRDefault="00BF6DD7" w:rsidP="006022AD">
      <w:pPr>
        <w:spacing w:line="240" w:lineRule="atLeast"/>
        <w:ind w:firstLineChars="200" w:firstLine="480"/>
      </w:pPr>
      <m:oMathPara>
        <m:oMath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-E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</m:d>
                </m:e>
              </m:d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SE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A-B</m:t>
                  </m:r>
                </m:e>
              </m:d>
              <m:ctrlPr>
                <w:rPr>
                  <w:rFonts w:ascii="Latin Modern Math" w:hAnsi="Latin Modern Math"/>
                  <w:i/>
                </w:rPr>
              </m:ctrlPr>
            </m:den>
          </m:f>
          <m:r>
            <w:rPr>
              <w:rFonts w:ascii="Latin Modern Math" w:hAnsi="Latin Modern Math"/>
            </w:rPr>
            <m:t>&gt;</m:t>
          </m:r>
          <m:r>
            <m:rPr>
              <m:sty m:val="p"/>
            </m:rPr>
            <w:rPr>
              <w:rFonts w:ascii="Latin Modern Math" w:hAnsi="Latin Modern Math"/>
            </w:rPr>
            <m:t>Threshold Value</m:t>
          </m:r>
        </m:oMath>
      </m:oMathPara>
    </w:p>
    <w:p w:rsidR="00995BA2" w:rsidRDefault="00995BA2" w:rsidP="00995BA2"/>
    <w:p w:rsidR="0013755D" w:rsidRDefault="0013755D" w:rsidP="00995BA2">
      <w:r>
        <w:rPr>
          <w:rFonts w:hint="eastAsia"/>
        </w:rPr>
        <w:t>从样本数据中可以看到，</w:t>
      </w:r>
      <w:r w:rsidR="00157B0B">
        <w:rPr>
          <w:rFonts w:hint="eastAsia"/>
        </w:rPr>
        <w:t>良率全都在百分之五十之上，不妨取</w:t>
      </w:r>
      <w:r w:rsidR="00157B0B">
        <w:rPr>
          <w:rFonts w:hint="eastAsia"/>
        </w:rPr>
        <w:t>0.80</w:t>
      </w:r>
      <w:r w:rsidR="00157B0B">
        <w:rPr>
          <w:rFonts w:hint="eastAsia"/>
        </w:rPr>
        <w:t>作为阈值进行检测。</w:t>
      </w:r>
    </w:p>
    <w:p w:rsidR="006C12DB" w:rsidRPr="006C12DB" w:rsidRDefault="006C12DB" w:rsidP="00995BA2"/>
    <w:p w:rsidR="008B7AB2" w:rsidRDefault="008B7AB2" w:rsidP="00995BA2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AB261D" w:rsidTr="00AB261D">
        <w:tc>
          <w:tcPr>
            <w:tcW w:w="0" w:type="auto"/>
            <w:shd w:val="clear" w:color="auto" w:fill="E5E5E5"/>
          </w:tcPr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lastRenderedPageBreak/>
              <w:t>4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5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6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7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8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9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10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11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12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13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14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15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16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17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18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19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20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21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22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23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24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25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26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27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28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29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30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31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32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33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34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35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36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37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38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39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40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41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42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43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44</w:t>
            </w:r>
          </w:p>
          <w:p w:rsidR="00AB261D" w:rsidRPr="00BF61FE" w:rsidRDefault="00AB261D" w:rsidP="00AB261D">
            <w:pPr>
              <w:spacing w:line="320" w:lineRule="exact"/>
              <w:rPr>
                <w:rFonts w:ascii="Consolas" w:hAnsi="Consolas"/>
              </w:rPr>
            </w:pPr>
            <w:r w:rsidRPr="00BF61FE">
              <w:rPr>
                <w:rFonts w:ascii="Consolas" w:hAnsi="Consolas"/>
              </w:rPr>
              <w:t>45</w:t>
            </w:r>
          </w:p>
        </w:tc>
        <w:tc>
          <w:tcPr>
            <w:tcW w:w="10743" w:type="dxa"/>
            <w:shd w:val="clear" w:color="auto" w:fill="E5E5E5"/>
          </w:tcPr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a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30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b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40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0.8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G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length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length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cell2mat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end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)+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gramStart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(:,</w:t>
            </w:r>
            <w:proofErr w:type="gramEnd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)+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gramStart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(:,</w:t>
            </w:r>
            <w:proofErr w:type="gramEnd"/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)+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Y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end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end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end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)./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entropy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index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:-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Sf</w:t>
            </w:r>
            <w:proofErr w:type="gramStart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(:,:,</w:t>
            </w:r>
            <w:proofErr w:type="gramEnd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.*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(:,:,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))./(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Ef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entropy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Sf</w:t>
            </w:r>
            <w:proofErr w:type="gramStart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(:,:,</w:t>
            </w:r>
            <w:proofErr w:type="gramEnd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end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min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Ef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fk</w:t>
            </w:r>
            <w:proofErr w:type="spellEnd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find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Ef</w:t>
            </w:r>
            <w:proofErr w:type="spellEnd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min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Ef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index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fk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F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fk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Ef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fk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Ef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fk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Sf</w:t>
            </w:r>
            <w:proofErr w:type="gramStart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(:,:,</w:t>
            </w:r>
            <w:proofErr w:type="spellStart"/>
            <w:proofErr w:type="gramEnd"/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fk</w:t>
            </w:r>
            <w:proofErr w:type="spellEnd"/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end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AB261D" w:rsidRDefault="00AB261D" w:rsidP="00AB261D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B261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end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</w:p>
          <w:p w:rsidR="00AB261D" w:rsidRPr="00BF61FE" w:rsidRDefault="00AB261D" w:rsidP="00BF61FE">
            <w:pPr>
              <w:widowControl/>
              <w:shd w:val="clear" w:color="auto" w:fill="E5E5E5"/>
              <w:spacing w:line="320" w:lineRule="exact"/>
              <w:jc w:val="left"/>
              <w:rPr>
                <w:rFonts w:ascii="宋体" w:hAnsi="宋体" w:cs="宋体"/>
              </w:rPr>
            </w:pP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F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index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B261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B261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AB261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9B3E52" w:rsidRPr="009B3E52" w:rsidRDefault="00EC7836" w:rsidP="00EC7836">
      <w:pPr>
        <w:pStyle w:val="my2"/>
      </w:pPr>
      <w:r>
        <w:rPr>
          <w:rFonts w:hint="eastAsia"/>
        </w:rPr>
        <w:lastRenderedPageBreak/>
        <w:t>5.3</w:t>
      </w:r>
      <w:r>
        <w:t xml:space="preserve"> </w:t>
      </w:r>
      <w:r>
        <w:rPr>
          <w:rFonts w:hint="eastAsia"/>
        </w:rPr>
        <w:t>运行结果</w:t>
      </w:r>
    </w:p>
    <w:p w:rsidR="00F4000E" w:rsidRDefault="00026312" w:rsidP="00026312">
      <w:pPr>
        <w:widowControl/>
        <w:spacing w:line="240" w:lineRule="auto"/>
        <w:jc w:val="center"/>
      </w:pPr>
      <w:r>
        <w:rPr>
          <w:rFonts w:ascii="宋体"/>
          <w:noProof/>
        </w:rPr>
        <w:drawing>
          <wp:inline distT="0" distB="0" distL="0" distR="0">
            <wp:extent cx="3481651" cy="100813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32" cy="101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59" w:rsidRDefault="00D01959" w:rsidP="00026312">
      <w:pPr>
        <w:widowControl/>
        <w:spacing w:line="240" w:lineRule="auto"/>
        <w:jc w:val="center"/>
      </w:pPr>
    </w:p>
    <w:p w:rsidR="00AB3393" w:rsidRDefault="0077740A" w:rsidP="00AB3393">
      <w:pPr>
        <w:pStyle w:val="1"/>
      </w:pPr>
      <w:r>
        <w:rPr>
          <w:rFonts w:hint="eastAsia"/>
        </w:rPr>
        <w:t>六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  <w:bookmarkStart w:id="1" w:name="_GoBack"/>
      <w:bookmarkEnd w:id="1"/>
    </w:p>
    <w:p w:rsidR="00337A34" w:rsidRDefault="00337A34" w:rsidP="00337A34">
      <w:pPr>
        <w:widowControl/>
        <w:ind w:firstLineChars="200" w:firstLine="480"/>
      </w:pPr>
    </w:p>
    <w:p w:rsidR="00AE4894" w:rsidRDefault="0077740A" w:rsidP="00397425">
      <w:pPr>
        <w:pStyle w:val="1"/>
      </w:pPr>
      <w:r>
        <w:rPr>
          <w:rFonts w:hint="eastAsia"/>
        </w:rPr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F264C6" w:rsidRDefault="00F264C6" w:rsidP="006B382D"/>
    <w:p w:rsidR="00F264C6" w:rsidRPr="00F264C6" w:rsidRDefault="00F264C6" w:rsidP="00F264C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F264C6">
        <w:rPr>
          <w:rFonts w:hint="eastAsia"/>
        </w:rPr>
        <w:t>[1]</w:t>
      </w:r>
      <w:r w:rsidRPr="00F264C6">
        <w:rPr>
          <w:rFonts w:hint="eastAsia"/>
        </w:rPr>
        <w:tab/>
        <w:t xml:space="preserve">KANTARDZIC M. </w:t>
      </w:r>
      <w:r w:rsidRPr="00F264C6">
        <w:rPr>
          <w:rFonts w:hint="eastAsia"/>
        </w:rPr>
        <w:t>数据挖掘：概念模型方法和算法</w:t>
      </w:r>
      <w:r w:rsidRPr="00F264C6">
        <w:rPr>
          <w:rFonts w:hint="eastAsia"/>
        </w:rPr>
        <w:t xml:space="preserve"> [M]. 2nd ed. </w:t>
      </w:r>
      <w:r w:rsidRPr="00F264C6">
        <w:rPr>
          <w:rFonts w:hint="eastAsia"/>
        </w:rPr>
        <w:t>北京</w:t>
      </w:r>
      <w:r w:rsidRPr="00F264C6">
        <w:rPr>
          <w:rFonts w:hint="eastAsia"/>
        </w:rPr>
        <w:t xml:space="preserve">: </w:t>
      </w:r>
      <w:r w:rsidRPr="00F264C6">
        <w:rPr>
          <w:rFonts w:hint="eastAsia"/>
        </w:rPr>
        <w:t>清华大学出版社</w:t>
      </w:r>
      <w:r w:rsidRPr="00F264C6">
        <w:rPr>
          <w:rFonts w:hint="eastAsia"/>
        </w:rPr>
        <w:t>, 2013.</w:t>
      </w:r>
    </w:p>
    <w:p w:rsidR="00AE4894" w:rsidRDefault="00F264C6" w:rsidP="006B382D">
      <w:r>
        <w:fldChar w:fldCharType="end"/>
      </w:r>
    </w:p>
    <w:sectPr w:rsidR="00AE4894" w:rsidSect="00B35E61">
      <w:headerReference w:type="default" r:id="rId9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DD7" w:rsidRDefault="00BF6DD7">
      <w:r>
        <w:separator/>
      </w:r>
    </w:p>
  </w:endnote>
  <w:endnote w:type="continuationSeparator" w:id="0">
    <w:p w:rsidR="00BF6DD7" w:rsidRDefault="00BF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DD7" w:rsidRDefault="00BF6DD7">
      <w:r>
        <w:separator/>
      </w:r>
    </w:p>
  </w:footnote>
  <w:footnote w:type="continuationSeparator" w:id="0">
    <w:p w:rsidR="00BF6DD7" w:rsidRDefault="00BF6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E61" w:rsidRDefault="00B35E61">
    <w:pPr>
      <w:pStyle w:val="aa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E74538"/>
    <w:multiLevelType w:val="hybridMultilevel"/>
    <w:tmpl w:val="76DA0312"/>
    <w:lvl w:ilvl="0" w:tplc="BAEC6954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9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8"/>
  </w:num>
  <w:num w:numId="5">
    <w:abstractNumId w:val="0"/>
  </w:num>
  <w:num w:numId="6">
    <w:abstractNumId w:val="14"/>
  </w:num>
  <w:num w:numId="7">
    <w:abstractNumId w:val="9"/>
  </w:num>
  <w:num w:numId="8">
    <w:abstractNumId w:val="6"/>
  </w:num>
  <w:num w:numId="9">
    <w:abstractNumId w:val="15"/>
  </w:num>
  <w:num w:numId="10">
    <w:abstractNumId w:val="1"/>
  </w:num>
  <w:num w:numId="11">
    <w:abstractNumId w:val="12"/>
  </w:num>
  <w:num w:numId="12">
    <w:abstractNumId w:val="3"/>
  </w:num>
  <w:num w:numId="13">
    <w:abstractNumId w:val="16"/>
  </w:num>
  <w:num w:numId="14">
    <w:abstractNumId w:val="11"/>
  </w:num>
  <w:num w:numId="15">
    <w:abstractNumId w:val="13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23&lt;/item&gt;&lt;/record-ids&gt;&lt;/item&gt;&lt;/Libraries&gt;"/>
  </w:docVars>
  <w:rsids>
    <w:rsidRoot w:val="00A82EA7"/>
    <w:rsid w:val="00000F14"/>
    <w:rsid w:val="00007A9F"/>
    <w:rsid w:val="00007AFB"/>
    <w:rsid w:val="00007C8E"/>
    <w:rsid w:val="0001009F"/>
    <w:rsid w:val="00012C75"/>
    <w:rsid w:val="0001385D"/>
    <w:rsid w:val="00014E91"/>
    <w:rsid w:val="000162D0"/>
    <w:rsid w:val="00021432"/>
    <w:rsid w:val="000228ED"/>
    <w:rsid w:val="000240C0"/>
    <w:rsid w:val="0002483A"/>
    <w:rsid w:val="00026312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4BA6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0374"/>
    <w:rsid w:val="000C2B19"/>
    <w:rsid w:val="000C2FFE"/>
    <w:rsid w:val="000C50D1"/>
    <w:rsid w:val="000D1130"/>
    <w:rsid w:val="000D6D6A"/>
    <w:rsid w:val="000D71AC"/>
    <w:rsid w:val="000E0929"/>
    <w:rsid w:val="000E0A65"/>
    <w:rsid w:val="000E0BD1"/>
    <w:rsid w:val="000E0E7B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259C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3755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B0B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0F1D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296C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565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462E"/>
    <w:rsid w:val="002C5706"/>
    <w:rsid w:val="002C7E18"/>
    <w:rsid w:val="002D187E"/>
    <w:rsid w:val="002D271E"/>
    <w:rsid w:val="002D2BD7"/>
    <w:rsid w:val="002D667C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178B9"/>
    <w:rsid w:val="0032083A"/>
    <w:rsid w:val="0032142B"/>
    <w:rsid w:val="003227F4"/>
    <w:rsid w:val="00326F16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1193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072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3966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3D6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371AE"/>
    <w:rsid w:val="004407BB"/>
    <w:rsid w:val="004427D8"/>
    <w:rsid w:val="00442988"/>
    <w:rsid w:val="0044534E"/>
    <w:rsid w:val="00447065"/>
    <w:rsid w:val="00450FE7"/>
    <w:rsid w:val="004513D7"/>
    <w:rsid w:val="0045149B"/>
    <w:rsid w:val="00452038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A6ACB"/>
    <w:rsid w:val="004B4112"/>
    <w:rsid w:val="004B6533"/>
    <w:rsid w:val="004C0787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5A7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025"/>
    <w:rsid w:val="005202D9"/>
    <w:rsid w:val="0052040B"/>
    <w:rsid w:val="005215CC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5E15"/>
    <w:rsid w:val="00546365"/>
    <w:rsid w:val="00547D9F"/>
    <w:rsid w:val="00553AF3"/>
    <w:rsid w:val="00555DB6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6EB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3E9"/>
    <w:rsid w:val="00577CFC"/>
    <w:rsid w:val="005817C6"/>
    <w:rsid w:val="0058236B"/>
    <w:rsid w:val="00583AA8"/>
    <w:rsid w:val="00587DA7"/>
    <w:rsid w:val="00592331"/>
    <w:rsid w:val="0059320E"/>
    <w:rsid w:val="0059402F"/>
    <w:rsid w:val="00594892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2AD"/>
    <w:rsid w:val="006027EA"/>
    <w:rsid w:val="00604CF6"/>
    <w:rsid w:val="00604ECA"/>
    <w:rsid w:val="00605820"/>
    <w:rsid w:val="0060607D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598E"/>
    <w:rsid w:val="006464BF"/>
    <w:rsid w:val="00650205"/>
    <w:rsid w:val="0065327A"/>
    <w:rsid w:val="006546A2"/>
    <w:rsid w:val="0065576C"/>
    <w:rsid w:val="00655925"/>
    <w:rsid w:val="00661B2D"/>
    <w:rsid w:val="00661BFD"/>
    <w:rsid w:val="00663198"/>
    <w:rsid w:val="00671A76"/>
    <w:rsid w:val="0067342D"/>
    <w:rsid w:val="00676D4B"/>
    <w:rsid w:val="0067725A"/>
    <w:rsid w:val="00681AA9"/>
    <w:rsid w:val="00686915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2DB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3904"/>
    <w:rsid w:val="006F5988"/>
    <w:rsid w:val="006F65E1"/>
    <w:rsid w:val="006F6673"/>
    <w:rsid w:val="00700241"/>
    <w:rsid w:val="00701991"/>
    <w:rsid w:val="0070270C"/>
    <w:rsid w:val="00704CFB"/>
    <w:rsid w:val="00712D3D"/>
    <w:rsid w:val="0071454E"/>
    <w:rsid w:val="00715445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382B"/>
    <w:rsid w:val="00754946"/>
    <w:rsid w:val="00755436"/>
    <w:rsid w:val="00760924"/>
    <w:rsid w:val="007616CF"/>
    <w:rsid w:val="00762499"/>
    <w:rsid w:val="007628E9"/>
    <w:rsid w:val="00762B6F"/>
    <w:rsid w:val="00762C84"/>
    <w:rsid w:val="007647C7"/>
    <w:rsid w:val="00765123"/>
    <w:rsid w:val="007655FE"/>
    <w:rsid w:val="0076570F"/>
    <w:rsid w:val="0076596B"/>
    <w:rsid w:val="00765CB5"/>
    <w:rsid w:val="00771A53"/>
    <w:rsid w:val="0077238D"/>
    <w:rsid w:val="00775572"/>
    <w:rsid w:val="0077638B"/>
    <w:rsid w:val="0077740A"/>
    <w:rsid w:val="007778B2"/>
    <w:rsid w:val="00780451"/>
    <w:rsid w:val="00780F29"/>
    <w:rsid w:val="007828B3"/>
    <w:rsid w:val="0078348F"/>
    <w:rsid w:val="00783663"/>
    <w:rsid w:val="007861C9"/>
    <w:rsid w:val="00791F8E"/>
    <w:rsid w:val="007937AC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2CC"/>
    <w:rsid w:val="00836633"/>
    <w:rsid w:val="00836DAD"/>
    <w:rsid w:val="00840B97"/>
    <w:rsid w:val="0084347C"/>
    <w:rsid w:val="00846659"/>
    <w:rsid w:val="0084758D"/>
    <w:rsid w:val="00850C24"/>
    <w:rsid w:val="0085181B"/>
    <w:rsid w:val="00852A14"/>
    <w:rsid w:val="00853C5A"/>
    <w:rsid w:val="00854D00"/>
    <w:rsid w:val="00855F42"/>
    <w:rsid w:val="0085653C"/>
    <w:rsid w:val="008572BC"/>
    <w:rsid w:val="00857503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553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4B4C"/>
    <w:rsid w:val="008A5B1B"/>
    <w:rsid w:val="008A6501"/>
    <w:rsid w:val="008B149D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0F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15B8"/>
    <w:rsid w:val="008F2DDF"/>
    <w:rsid w:val="00903E82"/>
    <w:rsid w:val="00904448"/>
    <w:rsid w:val="00912492"/>
    <w:rsid w:val="00913E6E"/>
    <w:rsid w:val="009226AA"/>
    <w:rsid w:val="00924816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56EAB"/>
    <w:rsid w:val="009600C0"/>
    <w:rsid w:val="0096027D"/>
    <w:rsid w:val="00962B1C"/>
    <w:rsid w:val="0096308B"/>
    <w:rsid w:val="0096380E"/>
    <w:rsid w:val="00964948"/>
    <w:rsid w:val="00965BA1"/>
    <w:rsid w:val="009676B9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5BA2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093A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1FF5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461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B062F"/>
    <w:rsid w:val="00AB2082"/>
    <w:rsid w:val="00AB261D"/>
    <w:rsid w:val="00AB3393"/>
    <w:rsid w:val="00AB4038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D4F9D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0B2C"/>
    <w:rsid w:val="00B32701"/>
    <w:rsid w:val="00B32F08"/>
    <w:rsid w:val="00B33DFA"/>
    <w:rsid w:val="00B34945"/>
    <w:rsid w:val="00B35E61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3C84"/>
    <w:rsid w:val="00BB46B4"/>
    <w:rsid w:val="00BB48C7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673F"/>
    <w:rsid w:val="00BE7A9F"/>
    <w:rsid w:val="00BF19D3"/>
    <w:rsid w:val="00BF32E1"/>
    <w:rsid w:val="00BF3434"/>
    <w:rsid w:val="00BF5ECE"/>
    <w:rsid w:val="00BF61FE"/>
    <w:rsid w:val="00BF6C87"/>
    <w:rsid w:val="00BF6DD7"/>
    <w:rsid w:val="00BF753B"/>
    <w:rsid w:val="00C0418B"/>
    <w:rsid w:val="00C05965"/>
    <w:rsid w:val="00C0781D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373C3"/>
    <w:rsid w:val="00C40D6B"/>
    <w:rsid w:val="00C46E51"/>
    <w:rsid w:val="00C47C64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48F1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7C40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1959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AC1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36EDF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5C07"/>
    <w:rsid w:val="00D66667"/>
    <w:rsid w:val="00D669F5"/>
    <w:rsid w:val="00D708E9"/>
    <w:rsid w:val="00D70E80"/>
    <w:rsid w:val="00D714FA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0D9"/>
    <w:rsid w:val="00E51123"/>
    <w:rsid w:val="00E51C1A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62AA"/>
    <w:rsid w:val="00E67226"/>
    <w:rsid w:val="00E7047E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969B7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B637F"/>
    <w:rsid w:val="00EC1E00"/>
    <w:rsid w:val="00EC24A1"/>
    <w:rsid w:val="00EC6915"/>
    <w:rsid w:val="00EC7836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264C6"/>
    <w:rsid w:val="00F301EA"/>
    <w:rsid w:val="00F303C7"/>
    <w:rsid w:val="00F30EEC"/>
    <w:rsid w:val="00F33495"/>
    <w:rsid w:val="00F37642"/>
    <w:rsid w:val="00F37C9D"/>
    <w:rsid w:val="00F4000E"/>
    <w:rsid w:val="00F43BA5"/>
    <w:rsid w:val="00F45EDF"/>
    <w:rsid w:val="00F473DB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706"/>
    <w:rsid w:val="00FC6E78"/>
    <w:rsid w:val="00FC6F18"/>
    <w:rsid w:val="00FD068B"/>
    <w:rsid w:val="00FD5085"/>
    <w:rsid w:val="00FE0AB3"/>
    <w:rsid w:val="00FE3E1E"/>
    <w:rsid w:val="00FE3E4B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autoRedefine/>
    <w:qFormat/>
    <w:rsid w:val="00836DAD"/>
    <w:pPr>
      <w:spacing w:before="240" w:after="60"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836DAD"/>
    <w:rPr>
      <w:rFonts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89938-8D38-4843-9C4C-AAAA7A00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612</Words>
  <Characters>3494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刘鹏</cp:lastModifiedBy>
  <cp:revision>84</cp:revision>
  <cp:lastPrinted>2018-03-21T11:20:00Z</cp:lastPrinted>
  <dcterms:created xsi:type="dcterms:W3CDTF">2018-04-12T10:35:00Z</dcterms:created>
  <dcterms:modified xsi:type="dcterms:W3CDTF">2018-07-11T14:29:00Z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