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数据结构与算法</w:t>
      </w:r>
    </w:p>
    <w:p w:rsidR="00612D14" w:rsidRPr="00612D14" w:rsidRDefault="00612D14" w:rsidP="00612D14">
      <w:pPr>
        <w:spacing w:line="400" w:lineRule="exact"/>
        <w:jc w:val="center"/>
        <w:rPr>
          <w:b/>
          <w:sz w:val="32"/>
        </w:rPr>
      </w:pPr>
      <w:r w:rsidRPr="00612D14">
        <w:rPr>
          <w:rFonts w:hint="eastAsia"/>
          <w:b/>
          <w:sz w:val="32"/>
        </w:rPr>
        <w:t>思考题</w:t>
      </w:r>
    </w:p>
    <w:p w:rsidR="00612D14" w:rsidRDefault="00612D14" w:rsidP="007E11BB"/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4"/>
        <w:gridCol w:w="3122"/>
        <w:gridCol w:w="2973"/>
      </w:tblGrid>
      <w:tr w:rsidR="00BA5036" w:rsidTr="002B1042">
        <w:trPr>
          <w:cantSplit/>
          <w:jc w:val="center"/>
        </w:trPr>
        <w:tc>
          <w:tcPr>
            <w:tcW w:w="3114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b/>
                <w:sz w:val="22"/>
              </w:rPr>
              <w:t>课程</w:t>
            </w:r>
            <w:r w:rsidRPr="0001385D">
              <w:rPr>
                <w:rFonts w:hint="eastAsia"/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数据结构与算法实验</w:t>
            </w:r>
          </w:p>
        </w:tc>
        <w:tc>
          <w:tcPr>
            <w:tcW w:w="3122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年</w:t>
            </w:r>
            <w:r w:rsidRPr="0001385D">
              <w:rPr>
                <w:rFonts w:ascii="宋体" w:hAnsi="宋体" w:cs="宋体" w:hint="eastAsia"/>
                <w:b/>
                <w:sz w:val="22"/>
              </w:rPr>
              <w:t>级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2015</w:t>
            </w:r>
            <w:r w:rsidRPr="0083627E">
              <w:rPr>
                <w:rFonts w:hint="eastAsia"/>
                <w:bCs/>
                <w:sz w:val="18"/>
              </w:rPr>
              <w:t>级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成绩</w:t>
            </w:r>
            <w:r w:rsidRPr="0001385D">
              <w:rPr>
                <w:rFonts w:hint="eastAsia"/>
                <w:bCs/>
                <w:sz w:val="22"/>
              </w:rPr>
              <w:t>：</w:t>
            </w:r>
          </w:p>
        </w:tc>
      </w:tr>
      <w:tr w:rsidR="00BA5036" w:rsidTr="002B1042">
        <w:trPr>
          <w:cantSplit/>
          <w:jc w:val="center"/>
        </w:trPr>
        <w:tc>
          <w:tcPr>
            <w:tcW w:w="3114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指导教师</w:t>
            </w:r>
            <w:r w:rsidRPr="0001385D">
              <w:rPr>
                <w:rFonts w:hint="eastAsia"/>
                <w:bCs/>
                <w:sz w:val="22"/>
              </w:rPr>
              <w:t>：</w:t>
            </w:r>
            <w:proofErr w:type="gramStart"/>
            <w:r w:rsidRPr="0083627E">
              <w:rPr>
                <w:rFonts w:hint="eastAsia"/>
                <w:bCs/>
                <w:sz w:val="18"/>
              </w:rPr>
              <w:t>陆正福</w:t>
            </w:r>
            <w:proofErr w:type="gramEnd"/>
          </w:p>
        </w:tc>
        <w:tc>
          <w:tcPr>
            <w:tcW w:w="3122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姓名</w:t>
            </w:r>
            <w:r w:rsidRPr="0001385D">
              <w:rPr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刘鹏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</w:p>
        </w:tc>
      </w:tr>
      <w:tr w:rsidR="00BA5036" w:rsidTr="002B1042">
        <w:trPr>
          <w:cantSplit/>
          <w:jc w:val="center"/>
        </w:trPr>
        <w:tc>
          <w:tcPr>
            <w:tcW w:w="3114" w:type="dxa"/>
          </w:tcPr>
          <w:p w:rsidR="00612D14" w:rsidRPr="0001385D" w:rsidRDefault="00612D14" w:rsidP="00BC1532">
            <w:pPr>
              <w:rPr>
                <w:sz w:val="22"/>
              </w:rPr>
            </w:pPr>
            <w:r w:rsidRPr="0001385D">
              <w:rPr>
                <w:rFonts w:hint="eastAsia"/>
                <w:b/>
                <w:sz w:val="22"/>
              </w:rPr>
              <w:t>上机实践</w:t>
            </w:r>
            <w:r w:rsidRPr="0001385D">
              <w:rPr>
                <w:b/>
                <w:sz w:val="22"/>
              </w:rPr>
              <w:t>名称</w:t>
            </w:r>
            <w:r w:rsidRPr="0001385D">
              <w:rPr>
                <w:bCs/>
                <w:sz w:val="22"/>
              </w:rPr>
              <w:t>：</w:t>
            </w:r>
            <w:r w:rsidR="002B1042">
              <w:rPr>
                <w:rFonts w:hint="eastAsia"/>
                <w:bCs/>
                <w:sz w:val="18"/>
              </w:rPr>
              <w:t>G</w:t>
            </w:r>
            <w:r w:rsidR="002B1042">
              <w:rPr>
                <w:bCs/>
                <w:sz w:val="18"/>
              </w:rPr>
              <w:t>raph and Heap</w:t>
            </w:r>
          </w:p>
        </w:tc>
        <w:tc>
          <w:tcPr>
            <w:tcW w:w="3122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学号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2</w:t>
            </w:r>
            <w:r w:rsidRPr="0083627E">
              <w:rPr>
                <w:bCs/>
                <w:sz w:val="18"/>
              </w:rPr>
              <w:t>0151910042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日期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EC2B8B">
              <w:rPr>
                <w:rFonts w:hint="eastAsia"/>
                <w:bCs/>
                <w:sz w:val="18"/>
              </w:rPr>
              <w:t>2017-0</w:t>
            </w:r>
            <w:r>
              <w:rPr>
                <w:bCs/>
                <w:sz w:val="18"/>
              </w:rPr>
              <w:t>5</w:t>
            </w:r>
            <w:r w:rsidRPr="00EC2B8B">
              <w:rPr>
                <w:rFonts w:hint="eastAsia"/>
                <w:bCs/>
                <w:sz w:val="18"/>
              </w:rPr>
              <w:t>-1</w:t>
            </w:r>
            <w:r>
              <w:rPr>
                <w:rFonts w:hint="eastAsia"/>
                <w:bCs/>
                <w:sz w:val="18"/>
              </w:rPr>
              <w:t>4</w:t>
            </w:r>
          </w:p>
        </w:tc>
      </w:tr>
      <w:tr w:rsidR="00BA5036" w:rsidTr="002B1042">
        <w:trPr>
          <w:cantSplit/>
          <w:jc w:val="center"/>
        </w:trPr>
        <w:tc>
          <w:tcPr>
            <w:tcW w:w="3114" w:type="dxa"/>
          </w:tcPr>
          <w:p w:rsidR="00612D14" w:rsidRPr="0001385D" w:rsidRDefault="002158B5" w:rsidP="00BC1532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思考题</w:t>
            </w:r>
            <w:r w:rsidR="00612D14" w:rsidRPr="0001385D">
              <w:rPr>
                <w:rFonts w:hint="eastAsia"/>
                <w:b/>
                <w:sz w:val="22"/>
              </w:rPr>
              <w:t>编号</w:t>
            </w:r>
            <w:r w:rsidR="00612D14" w:rsidRPr="0001385D">
              <w:rPr>
                <w:bCs/>
                <w:sz w:val="22"/>
              </w:rPr>
              <w:t>：</w:t>
            </w:r>
            <w:r w:rsidR="00612D14" w:rsidRPr="0083627E">
              <w:rPr>
                <w:bCs/>
                <w:sz w:val="18"/>
              </w:rPr>
              <w:t>No.</w:t>
            </w:r>
            <w:r w:rsidR="00612D14">
              <w:rPr>
                <w:bCs/>
                <w:sz w:val="18"/>
              </w:rPr>
              <w:t>0</w:t>
            </w:r>
            <w:r w:rsidR="00E05A00">
              <w:rPr>
                <w:bCs/>
                <w:sz w:val="18"/>
              </w:rPr>
              <w:t>9</w:t>
            </w:r>
          </w:p>
        </w:tc>
        <w:tc>
          <w:tcPr>
            <w:tcW w:w="3122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ascii="宋体" w:hAnsi="宋体" w:cs="宋体" w:hint="eastAsia"/>
                <w:b/>
                <w:bCs/>
                <w:sz w:val="22"/>
              </w:rPr>
              <w:t>组</w:t>
            </w:r>
            <w:r w:rsidRPr="0001385D">
              <w:rPr>
                <w:rFonts w:hint="eastAsia"/>
                <w:b/>
                <w:bCs/>
                <w:sz w:val="22"/>
              </w:rPr>
              <w:t>号</w:t>
            </w:r>
            <w:r w:rsidRPr="0001385D">
              <w:rPr>
                <w:bCs/>
                <w:sz w:val="22"/>
              </w:rPr>
              <w:t>：</w:t>
            </w:r>
            <w:r w:rsidR="00BA5036" w:rsidRPr="00BA5036">
              <w:rPr>
                <w:rFonts w:hint="eastAsia"/>
                <w:bCs/>
                <w:sz w:val="18"/>
              </w:rPr>
              <w:t>01-01</w:t>
            </w:r>
          </w:p>
        </w:tc>
        <w:tc>
          <w:tcPr>
            <w:tcW w:w="2973" w:type="dxa"/>
          </w:tcPr>
          <w:p w:rsidR="00612D14" w:rsidRPr="0001385D" w:rsidRDefault="00612D14" w:rsidP="00BC1532">
            <w:pPr>
              <w:rPr>
                <w:b/>
                <w:sz w:val="22"/>
              </w:rPr>
            </w:pPr>
            <w:r w:rsidRPr="0001385D">
              <w:rPr>
                <w:rFonts w:hint="eastAsia"/>
                <w:b/>
                <w:bCs/>
                <w:sz w:val="22"/>
              </w:rPr>
              <w:t>时间</w:t>
            </w:r>
            <w:r w:rsidRPr="0001385D">
              <w:rPr>
                <w:rFonts w:hint="eastAsia"/>
                <w:bCs/>
                <w:sz w:val="22"/>
              </w:rPr>
              <w:t>：</w:t>
            </w:r>
            <w:r w:rsidRPr="0083627E">
              <w:rPr>
                <w:rFonts w:hint="eastAsia"/>
                <w:bCs/>
                <w:sz w:val="18"/>
              </w:rPr>
              <w:t>上午</w:t>
            </w:r>
            <w:r>
              <w:rPr>
                <w:rFonts w:hint="eastAsia"/>
                <w:bCs/>
                <w:sz w:val="18"/>
              </w:rPr>
              <w:t>3</w:t>
            </w:r>
            <w:r>
              <w:rPr>
                <w:rFonts w:hint="eastAsia"/>
                <w:bCs/>
                <w:sz w:val="18"/>
              </w:rPr>
              <w:t>、</w:t>
            </w:r>
            <w:r>
              <w:rPr>
                <w:rFonts w:hint="eastAsia"/>
                <w:bCs/>
                <w:sz w:val="18"/>
              </w:rPr>
              <w:t>4</w:t>
            </w:r>
            <w:r w:rsidRPr="0083627E">
              <w:rPr>
                <w:rFonts w:hint="eastAsia"/>
                <w:bCs/>
                <w:sz w:val="18"/>
              </w:rPr>
              <w:t>节</w:t>
            </w:r>
          </w:p>
        </w:tc>
      </w:tr>
    </w:tbl>
    <w:p w:rsidR="00612D14" w:rsidRDefault="00612D14" w:rsidP="00612D14">
      <w:pPr>
        <w:pBdr>
          <w:bottom w:val="single" w:sz="6" w:space="1" w:color="auto"/>
        </w:pBdr>
      </w:pPr>
    </w:p>
    <w:p w:rsidR="007E11BB" w:rsidRDefault="007E11BB" w:rsidP="00612D14"/>
    <w:p w:rsidR="003A737F" w:rsidRDefault="003A737F" w:rsidP="003A737F">
      <w:pPr>
        <w:rPr>
          <w:b/>
        </w:rPr>
      </w:pPr>
      <w:r w:rsidRPr="003A737F">
        <w:rPr>
          <w:rFonts w:hint="eastAsia"/>
          <w:b/>
        </w:rPr>
        <w:t>查阅资料，思考并回答下述问题：</w:t>
      </w:r>
    </w:p>
    <w:p w:rsidR="003A737F" w:rsidRPr="003A737F" w:rsidRDefault="003A737F" w:rsidP="003A737F">
      <w:pPr>
        <w:rPr>
          <w:b/>
        </w:rPr>
      </w:pPr>
    </w:p>
    <w:p w:rsidR="003A737F" w:rsidRDefault="003A737F" w:rsidP="003A737F"/>
    <w:p w:rsidR="003A737F" w:rsidRDefault="003A737F" w:rsidP="003A737F">
      <w:pPr>
        <w:sectPr w:rsidR="003A737F" w:rsidSect="00F81F6D">
          <w:headerReference w:type="default" r:id="rId7"/>
          <w:footerReference w:type="default" r:id="rId8"/>
          <w:pgSz w:w="11906" w:h="16838"/>
          <w:pgMar w:top="1440" w:right="1083" w:bottom="1440" w:left="1083" w:header="851" w:footer="992" w:gutter="454"/>
          <w:cols w:space="425"/>
          <w:docGrid w:type="lines" w:linePitch="312"/>
        </w:sectPr>
      </w:pPr>
    </w:p>
    <w:p w:rsidR="002B1042" w:rsidRDefault="00E05A00" w:rsidP="00E05A00">
      <w:pPr>
        <w:pStyle w:val="1"/>
      </w:pPr>
      <w:r>
        <w:rPr>
          <w:rFonts w:hint="eastAsia"/>
        </w:rPr>
        <w:t>第一节</w:t>
      </w:r>
    </w:p>
    <w:p w:rsidR="00E05A00" w:rsidRDefault="00E05A00" w:rsidP="002B1042">
      <w:pPr>
        <w:rPr>
          <w:rFonts w:hint="eastAsia"/>
        </w:rPr>
      </w:pPr>
    </w:p>
    <w:p w:rsidR="002B1042" w:rsidRDefault="002B1042" w:rsidP="00E05A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解释图结构。</w:t>
      </w:r>
    </w:p>
    <w:p w:rsidR="00E05A00" w:rsidRDefault="00E05A00" w:rsidP="00E05A00">
      <w:pPr>
        <w:pStyle w:val="a9"/>
        <w:ind w:left="360" w:firstLineChars="0" w:firstLine="0"/>
        <w:rPr>
          <w:rFonts w:hint="eastAsia"/>
        </w:rPr>
      </w:pPr>
    </w:p>
    <w:p w:rsidR="00E05A00" w:rsidRDefault="002B1042" w:rsidP="00E05A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证明简单连通图的顶点数</w:t>
      </w:r>
      <w:r>
        <w:rPr>
          <w:rFonts w:hint="eastAsia"/>
        </w:rPr>
        <w:t>n</w:t>
      </w:r>
      <w:r>
        <w:rPr>
          <w:rFonts w:hint="eastAsia"/>
        </w:rPr>
        <w:t>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</w:t>
      </w:r>
      <w:r>
        <w:rPr>
          <w:rFonts w:hint="eastAsia"/>
        </w:rPr>
        <w:t xml:space="preserve">m </w:t>
      </w:r>
      <w:r>
        <w:rPr>
          <w:rFonts w:hint="eastAsia"/>
        </w:rPr>
        <w:t>之间满足关系</w:t>
      </w:r>
      <w:r>
        <w:rPr>
          <w:rFonts w:hint="eastAsia"/>
        </w:rPr>
        <w:t>:n-1</w:t>
      </w:r>
      <w:r>
        <w:rPr>
          <w:rFonts w:hint="eastAsia"/>
        </w:rPr>
        <w:t>≤</w:t>
      </w:r>
      <w:r>
        <w:rPr>
          <w:rFonts w:hint="eastAsia"/>
        </w:rPr>
        <w:t>m</w:t>
      </w:r>
      <w:r>
        <w:rPr>
          <w:rFonts w:hint="eastAsia"/>
        </w:rPr>
        <w:t>≤</w:t>
      </w:r>
      <w:r>
        <w:rPr>
          <w:rFonts w:hint="eastAsia"/>
        </w:rPr>
        <w:t>n(n-1)/2</w:t>
      </w:r>
    </w:p>
    <w:p w:rsidR="00E05A00" w:rsidRDefault="00E05A00" w:rsidP="00E05A00">
      <w:pPr>
        <w:pStyle w:val="a9"/>
        <w:ind w:left="360" w:firstLineChars="0" w:firstLine="0"/>
        <w:rPr>
          <w:rFonts w:hint="eastAsia"/>
        </w:rPr>
      </w:pPr>
    </w:p>
    <w:p w:rsidR="00E05A00" w:rsidRDefault="002B1042" w:rsidP="00E05A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解释边表结构的要点。</w:t>
      </w:r>
    </w:p>
    <w:p w:rsidR="00E05A00" w:rsidRDefault="00E05A00" w:rsidP="00E05A00">
      <w:pPr>
        <w:rPr>
          <w:rFonts w:hint="eastAsia"/>
        </w:rPr>
      </w:pPr>
    </w:p>
    <w:p w:rsidR="002B1042" w:rsidRDefault="002B1042" w:rsidP="00E05A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解释邻接表的要点。</w:t>
      </w:r>
    </w:p>
    <w:p w:rsidR="00E05A00" w:rsidRDefault="00E05A00" w:rsidP="00E05A00">
      <w:pPr>
        <w:pStyle w:val="a9"/>
        <w:rPr>
          <w:rFonts w:hint="eastAsia"/>
        </w:rPr>
      </w:pPr>
    </w:p>
    <w:p w:rsidR="00E05A00" w:rsidRDefault="002B1042" w:rsidP="00E05A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解释邻接矩阵的要点。</w:t>
      </w:r>
    </w:p>
    <w:p w:rsidR="00E05A00" w:rsidRDefault="00E05A00" w:rsidP="00E05A00">
      <w:pPr>
        <w:pStyle w:val="a9"/>
        <w:rPr>
          <w:rFonts w:hint="eastAsia"/>
        </w:rPr>
      </w:pPr>
    </w:p>
    <w:p w:rsidR="00E05A00" w:rsidRDefault="002B1042" w:rsidP="00E05A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给定顶点</w:t>
      </w:r>
      <w:r>
        <w:rPr>
          <w:rFonts w:hint="eastAsia"/>
        </w:rPr>
        <w:t>v</w:t>
      </w:r>
      <w:r>
        <w:rPr>
          <w:rFonts w:hint="eastAsia"/>
        </w:rPr>
        <w:t>，求其</w:t>
      </w:r>
      <w:proofErr w:type="gramStart"/>
      <w:r>
        <w:rPr>
          <w:rFonts w:hint="eastAsia"/>
        </w:rPr>
        <w:t>关联边</w:t>
      </w:r>
      <w:proofErr w:type="gramEnd"/>
      <w:r>
        <w:rPr>
          <w:rFonts w:hint="eastAsia"/>
        </w:rPr>
        <w:t>incident(v)</w:t>
      </w:r>
      <w:r>
        <w:rPr>
          <w:rFonts w:hint="eastAsia"/>
        </w:rPr>
        <w:t>，试就图的不同存储结构，讨论该操作的复杂度。</w:t>
      </w:r>
    </w:p>
    <w:p w:rsidR="00E05A00" w:rsidRDefault="00E05A00" w:rsidP="00E05A00">
      <w:pPr>
        <w:pStyle w:val="a9"/>
        <w:rPr>
          <w:rFonts w:hint="eastAsia"/>
        </w:rPr>
      </w:pPr>
    </w:p>
    <w:p w:rsidR="002B1042" w:rsidRDefault="002B1042" w:rsidP="00E05A0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试就图的不同存储结构，讨论“删除一个顶点”操作的复杂度。</w:t>
      </w:r>
    </w:p>
    <w:p w:rsidR="002B1042" w:rsidRDefault="002B1042" w:rsidP="002B1042"/>
    <w:p w:rsidR="002B1042" w:rsidRDefault="00E05A00" w:rsidP="00E05A00">
      <w:pPr>
        <w:pStyle w:val="1"/>
      </w:pPr>
      <w:r>
        <w:rPr>
          <w:rFonts w:hint="eastAsia"/>
        </w:rPr>
        <w:t>第二节</w:t>
      </w:r>
    </w:p>
    <w:p w:rsidR="002B1042" w:rsidRDefault="002B1042" w:rsidP="002B1042"/>
    <w:p w:rsidR="00E05A00" w:rsidRDefault="002B1042" w:rsidP="002B104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</w:t>
      </w:r>
      <w:r>
        <w:rPr>
          <w:rFonts w:hint="eastAsia"/>
        </w:rPr>
        <w:t>heap</w:t>
      </w:r>
      <w:r>
        <w:rPr>
          <w:rFonts w:hint="eastAsia"/>
        </w:rPr>
        <w:t>的序性质</w:t>
      </w:r>
    </w:p>
    <w:p w:rsidR="00E05A00" w:rsidRDefault="00E05A00" w:rsidP="00E05A00">
      <w:pPr>
        <w:rPr>
          <w:rFonts w:hint="eastAsia"/>
        </w:rPr>
      </w:pPr>
    </w:p>
    <w:p w:rsidR="00E05A00" w:rsidRDefault="002B1042" w:rsidP="00E05A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解释</w:t>
      </w:r>
      <w:r>
        <w:rPr>
          <w:rFonts w:hint="eastAsia"/>
        </w:rPr>
        <w:t>heap</w:t>
      </w:r>
      <w:r>
        <w:rPr>
          <w:rFonts w:hint="eastAsia"/>
        </w:rPr>
        <w:t>的结构性质</w:t>
      </w:r>
    </w:p>
    <w:p w:rsidR="00E05A00" w:rsidRDefault="00E05A00" w:rsidP="00E05A00">
      <w:pPr>
        <w:pStyle w:val="a9"/>
        <w:rPr>
          <w:rFonts w:hint="eastAsia"/>
        </w:rPr>
      </w:pPr>
    </w:p>
    <w:p w:rsidR="00E05A00" w:rsidRDefault="002B1042" w:rsidP="00E05A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完全二叉树由数据表或数组实现的优点有哪些</w:t>
      </w:r>
      <w:r>
        <w:rPr>
          <w:rFonts w:hint="eastAsia"/>
        </w:rPr>
        <w:t>?</w:t>
      </w:r>
    </w:p>
    <w:p w:rsidR="00E05A00" w:rsidRDefault="00E05A00" w:rsidP="00E05A00">
      <w:pPr>
        <w:pStyle w:val="a9"/>
        <w:rPr>
          <w:rFonts w:hint="eastAsia"/>
        </w:rPr>
      </w:pPr>
    </w:p>
    <w:p w:rsidR="00E05A00" w:rsidRDefault="002B1042" w:rsidP="00E05A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在堆中，</w:t>
      </w:r>
      <w:r>
        <w:rPr>
          <w:rFonts w:hint="eastAsia"/>
        </w:rPr>
        <w:t xml:space="preserve">root node </w:t>
      </w:r>
      <w:r>
        <w:rPr>
          <w:rFonts w:hint="eastAsia"/>
        </w:rPr>
        <w:t>出队后，用</w:t>
      </w:r>
      <w:r>
        <w:rPr>
          <w:rFonts w:hint="eastAsia"/>
        </w:rPr>
        <w:t xml:space="preserve">last node </w:t>
      </w:r>
      <w:r>
        <w:rPr>
          <w:rFonts w:hint="eastAsia"/>
        </w:rPr>
        <w:t>作为临时根结点，这个临时根结点在什么情况下不需要向下换位</w:t>
      </w:r>
      <w:r>
        <w:rPr>
          <w:rFonts w:hint="eastAsia"/>
        </w:rPr>
        <w:t>?</w:t>
      </w:r>
      <w:r>
        <w:rPr>
          <w:rFonts w:hint="eastAsia"/>
        </w:rPr>
        <w:t>在什么情况下，需要不断换位直到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</w:t>
      </w:r>
      <w:r>
        <w:rPr>
          <w:rFonts w:hint="eastAsia"/>
        </w:rPr>
        <w:t>?</w:t>
      </w:r>
    </w:p>
    <w:p w:rsidR="00E05A00" w:rsidRDefault="00E05A00" w:rsidP="00E05A00">
      <w:pPr>
        <w:pStyle w:val="a9"/>
        <w:rPr>
          <w:rFonts w:hint="eastAsia"/>
        </w:rPr>
      </w:pPr>
    </w:p>
    <w:p w:rsidR="00E05A00" w:rsidRDefault="002B1042" w:rsidP="00E05A0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在堆中，入队的元素存放在</w:t>
      </w:r>
      <w:r>
        <w:rPr>
          <w:rFonts w:hint="eastAsia"/>
        </w:rPr>
        <w:t>last node</w:t>
      </w:r>
      <w:r>
        <w:rPr>
          <w:rFonts w:hint="eastAsia"/>
        </w:rPr>
        <w:t>，在什么情况下需要不断换位直到</w:t>
      </w:r>
      <w:r>
        <w:rPr>
          <w:rFonts w:hint="eastAsia"/>
        </w:rPr>
        <w:t>root node?</w:t>
      </w:r>
      <w:r>
        <w:rPr>
          <w:rFonts w:hint="eastAsia"/>
        </w:rPr>
        <w:t>在什么情况下不需要换位？</w:t>
      </w:r>
    </w:p>
    <w:p w:rsidR="00E05A00" w:rsidRDefault="00E05A00" w:rsidP="00E05A00">
      <w:pPr>
        <w:pStyle w:val="a9"/>
        <w:rPr>
          <w:rFonts w:hint="eastAsia"/>
        </w:rPr>
      </w:pPr>
    </w:p>
    <w:p w:rsidR="00CD3998" w:rsidRDefault="002B1042" w:rsidP="00E05A00">
      <w:pPr>
        <w:pStyle w:val="a9"/>
        <w:numPr>
          <w:ilvl w:val="0"/>
          <w:numId w:val="3"/>
        </w:numPr>
        <w:ind w:firstLineChars="0"/>
      </w:pPr>
      <w:bookmarkStart w:id="0" w:name="_GoBack"/>
      <w:bookmarkEnd w:id="0"/>
      <w:r>
        <w:rPr>
          <w:rFonts w:hint="eastAsia"/>
        </w:rPr>
        <w:t>在堆中，左子树的优先级与右子树的优先级之间是什么关系</w:t>
      </w:r>
      <w:r>
        <w:rPr>
          <w:rFonts w:hint="eastAsia"/>
        </w:rPr>
        <w:t>?</w:t>
      </w:r>
    </w:p>
    <w:p w:rsidR="00CD3998" w:rsidRDefault="00CD3998" w:rsidP="003A737F"/>
    <w:p w:rsidR="003A737F" w:rsidRDefault="003A737F" w:rsidP="003A737F">
      <w:pPr>
        <w:sectPr w:rsidR="003A737F" w:rsidSect="003A737F">
          <w:type w:val="continuous"/>
          <w:pgSz w:w="11906" w:h="16838"/>
          <w:pgMar w:top="1440" w:right="1083" w:bottom="1440" w:left="1083" w:header="851" w:footer="992" w:gutter="454"/>
          <w:cols w:num="2" w:sep="1" w:space="425"/>
          <w:docGrid w:type="lines" w:linePitch="312"/>
        </w:sectPr>
      </w:pPr>
    </w:p>
    <w:p w:rsidR="003A737F" w:rsidRPr="00612D14" w:rsidRDefault="003A737F" w:rsidP="003A737F"/>
    <w:sectPr w:rsidR="003A737F" w:rsidRPr="00612D14" w:rsidSect="003A737F">
      <w:type w:val="continuous"/>
      <w:pgSz w:w="11906" w:h="16838"/>
      <w:pgMar w:top="1440" w:right="1083" w:bottom="1440" w:left="1083" w:header="851" w:footer="992" w:gutter="454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E02" w:rsidRDefault="00833E02" w:rsidP="00612D14">
      <w:pPr>
        <w:spacing w:line="240" w:lineRule="auto"/>
      </w:pPr>
      <w:r>
        <w:separator/>
      </w:r>
    </w:p>
  </w:endnote>
  <w:endnote w:type="continuationSeparator" w:id="0">
    <w:p w:rsidR="00833E02" w:rsidRDefault="00833E02" w:rsidP="00612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678212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E11BB" w:rsidRPr="007E11BB" w:rsidRDefault="007E11BB">
            <w:pPr>
              <w:pStyle w:val="a6"/>
              <w:jc w:val="center"/>
            </w:pPr>
            <w:r w:rsidRPr="007E11BB">
              <w:rPr>
                <w:lang w:val="zh-CN"/>
              </w:rPr>
              <w:t xml:space="preserve">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PAGE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05A00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E11BB">
              <w:rPr>
                <w:lang w:val="zh-CN"/>
              </w:rPr>
              <w:t xml:space="preserve"> / 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E11BB">
              <w:rPr>
                <w:b/>
                <w:bCs/>
                <w:i/>
              </w:rPr>
              <w:instrText>NUMPAGES</w:instrTex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E05A00">
              <w:rPr>
                <w:b/>
                <w:bCs/>
                <w:i/>
                <w:noProof/>
              </w:rPr>
              <w:t>1</w:t>
            </w:r>
            <w:r w:rsidRPr="007E11BB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E11BB" w:rsidRDefault="007E11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E02" w:rsidRDefault="00833E02" w:rsidP="00612D14">
      <w:pPr>
        <w:spacing w:line="240" w:lineRule="auto"/>
      </w:pPr>
      <w:r>
        <w:separator/>
      </w:r>
    </w:p>
  </w:footnote>
  <w:footnote w:type="continuationSeparator" w:id="0">
    <w:p w:rsidR="00833E02" w:rsidRDefault="00833E02" w:rsidP="00612D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14" w:rsidRDefault="00612D14">
    <w:pPr>
      <w:pStyle w:val="a4"/>
    </w:pPr>
    <w:r>
      <w:rPr>
        <w:rFonts w:hint="eastAsia"/>
      </w:rPr>
      <w:t>云南大学数学与统计学院信息与计算科学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1069C"/>
    <w:multiLevelType w:val="hybridMultilevel"/>
    <w:tmpl w:val="8812AADC"/>
    <w:lvl w:ilvl="0" w:tplc="F61C3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31E70"/>
    <w:multiLevelType w:val="hybridMultilevel"/>
    <w:tmpl w:val="A3627DBC"/>
    <w:lvl w:ilvl="0" w:tplc="F8081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764AC0"/>
    <w:multiLevelType w:val="hybridMultilevel"/>
    <w:tmpl w:val="1C148CC8"/>
    <w:lvl w:ilvl="0" w:tplc="B2D41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7F"/>
    <w:rsid w:val="000637FA"/>
    <w:rsid w:val="00103D10"/>
    <w:rsid w:val="001104D6"/>
    <w:rsid w:val="001514EA"/>
    <w:rsid w:val="001D2C9A"/>
    <w:rsid w:val="001D5BF1"/>
    <w:rsid w:val="002158B5"/>
    <w:rsid w:val="002410C9"/>
    <w:rsid w:val="00275C97"/>
    <w:rsid w:val="002A096D"/>
    <w:rsid w:val="002B1042"/>
    <w:rsid w:val="0033184A"/>
    <w:rsid w:val="003A737F"/>
    <w:rsid w:val="003D70C5"/>
    <w:rsid w:val="00441BBF"/>
    <w:rsid w:val="00451165"/>
    <w:rsid w:val="00457E22"/>
    <w:rsid w:val="00475101"/>
    <w:rsid w:val="004B38FA"/>
    <w:rsid w:val="005224B4"/>
    <w:rsid w:val="00560484"/>
    <w:rsid w:val="005C0B4A"/>
    <w:rsid w:val="005D09ED"/>
    <w:rsid w:val="00612D14"/>
    <w:rsid w:val="00642FD5"/>
    <w:rsid w:val="006658CB"/>
    <w:rsid w:val="006B2152"/>
    <w:rsid w:val="006C31F0"/>
    <w:rsid w:val="006C7D5D"/>
    <w:rsid w:val="00721254"/>
    <w:rsid w:val="007E11BB"/>
    <w:rsid w:val="00833E02"/>
    <w:rsid w:val="00857FC3"/>
    <w:rsid w:val="00950F2A"/>
    <w:rsid w:val="009D5B39"/>
    <w:rsid w:val="00A13AAF"/>
    <w:rsid w:val="00A305AA"/>
    <w:rsid w:val="00A94352"/>
    <w:rsid w:val="00A95DFB"/>
    <w:rsid w:val="00AD12ED"/>
    <w:rsid w:val="00AF7EEB"/>
    <w:rsid w:val="00B877FF"/>
    <w:rsid w:val="00BA5036"/>
    <w:rsid w:val="00BC3AC5"/>
    <w:rsid w:val="00C6102D"/>
    <w:rsid w:val="00C84B26"/>
    <w:rsid w:val="00CD3998"/>
    <w:rsid w:val="00D30672"/>
    <w:rsid w:val="00D41AD2"/>
    <w:rsid w:val="00E05A00"/>
    <w:rsid w:val="00E219D6"/>
    <w:rsid w:val="00E52ED4"/>
    <w:rsid w:val="00F418FA"/>
    <w:rsid w:val="00F81CB9"/>
    <w:rsid w:val="00F8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C505F"/>
  <w15:chartTrackingRefBased/>
  <w15:docId w15:val="{BE520B2E-9ACB-47A7-A40F-7CA71EB9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7FC3"/>
    <w:pPr>
      <w:widowControl w:val="0"/>
      <w:spacing w:line="240" w:lineRule="exact"/>
      <w:jc w:val="both"/>
    </w:pPr>
    <w:rPr>
      <w:rFonts w:ascii="Times New Roman" w:eastAsia="宋体" w:hAnsi="Times New Roman" w:cs="Times New Roman"/>
      <w:kern w:val="0"/>
      <w:szCs w:val="24"/>
    </w:rPr>
  </w:style>
  <w:style w:type="paragraph" w:styleId="1">
    <w:name w:val="heading 1"/>
    <w:aliases w:val="my标题 1,my Heading 1"/>
    <w:basedOn w:val="a"/>
    <w:next w:val="a"/>
    <w:link w:val="10"/>
    <w:autoRedefine/>
    <w:qFormat/>
    <w:rsid w:val="00857FC3"/>
    <w:pPr>
      <w:keepNext/>
      <w:keepLines/>
      <w:suppressAutoHyphens/>
      <w:jc w:val="lef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3D70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2">
    <w:name w:val="my标题2"/>
    <w:basedOn w:val="2"/>
    <w:next w:val="a"/>
    <w:link w:val="my20"/>
    <w:autoRedefine/>
    <w:qFormat/>
    <w:rsid w:val="00857FC3"/>
    <w:pPr>
      <w:suppressAutoHyphens/>
      <w:spacing w:before="0" w:after="0" w:line="240" w:lineRule="exact"/>
      <w:jc w:val="left"/>
    </w:pPr>
    <w:rPr>
      <w:rFonts w:ascii="Times New Roman" w:eastAsia="宋体" w:hAnsi="Times New Roman"/>
      <w:sz w:val="21"/>
    </w:rPr>
  </w:style>
  <w:style w:type="character" w:customStyle="1" w:styleId="my20">
    <w:name w:val="my标题2 字符"/>
    <w:basedOn w:val="20"/>
    <w:link w:val="my2"/>
    <w:rsid w:val="00857FC3"/>
    <w:rPr>
      <w:rFonts w:ascii="Times New Roman" w:eastAsia="宋体" w:hAnsi="Times New Roman" w:cstheme="majorBidi"/>
      <w:b/>
      <w:bCs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D70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y3">
    <w:name w:val="my标题3"/>
    <w:basedOn w:val="3"/>
    <w:next w:val="a"/>
    <w:link w:val="my30"/>
    <w:autoRedefine/>
    <w:qFormat/>
    <w:rsid w:val="00857FC3"/>
    <w:pPr>
      <w:suppressAutoHyphens/>
      <w:spacing w:before="0" w:after="0" w:line="240" w:lineRule="exact"/>
      <w:jc w:val="left"/>
    </w:pPr>
    <w:rPr>
      <w:sz w:val="21"/>
    </w:rPr>
  </w:style>
  <w:style w:type="character" w:customStyle="1" w:styleId="my30">
    <w:name w:val="my标题3 字符"/>
    <w:basedOn w:val="30"/>
    <w:link w:val="my3"/>
    <w:rsid w:val="00857FC3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70C5"/>
    <w:rPr>
      <w:b/>
      <w:bCs/>
      <w:sz w:val="32"/>
      <w:szCs w:val="32"/>
    </w:rPr>
  </w:style>
  <w:style w:type="character" w:customStyle="1" w:styleId="10">
    <w:name w:val="标题 1 字符"/>
    <w:aliases w:val="my标题 1 字符,my Heading 1 字符"/>
    <w:basedOn w:val="a0"/>
    <w:link w:val="1"/>
    <w:rsid w:val="00857FC3"/>
    <w:rPr>
      <w:rFonts w:ascii="Times New Roman" w:eastAsia="宋体" w:hAnsi="Times New Roman" w:cs="Times New Roman"/>
      <w:b/>
      <w:bCs/>
      <w:kern w:val="44"/>
      <w:szCs w:val="44"/>
    </w:rPr>
  </w:style>
  <w:style w:type="paragraph" w:customStyle="1" w:styleId="my">
    <w:name w:val="my题注"/>
    <w:basedOn w:val="a3"/>
    <w:link w:val="my0"/>
    <w:autoRedefine/>
    <w:qFormat/>
    <w:rsid w:val="00A305AA"/>
    <w:pPr>
      <w:suppressLineNumbers/>
    </w:pPr>
    <w:rPr>
      <w:rFonts w:asciiTheme="minorHAnsi" w:eastAsiaTheme="minorEastAsia" w:hAnsiTheme="minorHAnsi" w:cs="Tahoma"/>
      <w:b w:val="0"/>
      <w:iCs/>
      <w:sz w:val="16"/>
      <w:szCs w:val="22"/>
    </w:rPr>
  </w:style>
  <w:style w:type="character" w:customStyle="1" w:styleId="my0">
    <w:name w:val="my题注 字符"/>
    <w:basedOn w:val="a0"/>
    <w:link w:val="my"/>
    <w:rsid w:val="00A305AA"/>
    <w:rPr>
      <w:rFonts w:cs="Tahoma"/>
      <w:b/>
      <w:iCs/>
      <w:sz w:val="16"/>
    </w:rPr>
  </w:style>
  <w:style w:type="paragraph" w:styleId="a3">
    <w:name w:val="caption"/>
    <w:basedOn w:val="a"/>
    <w:next w:val="a"/>
    <w:autoRedefine/>
    <w:uiPriority w:val="35"/>
    <w:unhideWhenUsed/>
    <w:rsid w:val="004B38FA"/>
    <w:pPr>
      <w:jc w:val="center"/>
    </w:pPr>
    <w:rPr>
      <w:rFonts w:cstheme="majorBidi"/>
      <w:b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12D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2D1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2D14"/>
    <w:rPr>
      <w:rFonts w:ascii="Times New Roman" w:eastAsia="宋体" w:hAnsi="Times New Roman" w:cs="Times New Roman"/>
      <w:kern w:val="0"/>
      <w:sz w:val="18"/>
      <w:szCs w:val="18"/>
    </w:rPr>
  </w:style>
  <w:style w:type="table" w:styleId="a8">
    <w:name w:val="Table Grid"/>
    <w:basedOn w:val="a1"/>
    <w:uiPriority w:val="39"/>
    <w:rsid w:val="0061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rsid w:val="003A737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2</cp:revision>
  <dcterms:created xsi:type="dcterms:W3CDTF">2017-06-22T13:47:00Z</dcterms:created>
  <dcterms:modified xsi:type="dcterms:W3CDTF">2017-06-22T15:26:00Z</dcterms:modified>
</cp:coreProperties>
</file>