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D6F" w:rsidRPr="0001385D" w:rsidRDefault="00044D6F" w:rsidP="00044D6F">
      <w:pPr>
        <w:pStyle w:val="af1"/>
        <w:spacing w:before="0" w:after="0"/>
      </w:pPr>
      <w:r>
        <w:rPr>
          <w:rFonts w:hint="eastAsia"/>
        </w:rPr>
        <w:t>云南大学数学与</w:t>
      </w:r>
      <w:r w:rsidRPr="0001385D">
        <w:rPr>
          <w:rFonts w:hint="eastAsia"/>
        </w:rPr>
        <w:t>统计学院</w:t>
      </w:r>
    </w:p>
    <w:p w:rsidR="00044D6F" w:rsidRPr="0001385D" w:rsidRDefault="00044D6F" w:rsidP="00044D6F">
      <w:pPr>
        <w:pStyle w:val="af1"/>
        <w:spacing w:before="0" w:after="0"/>
      </w:pPr>
      <w:r w:rsidRPr="0001385D">
        <w:rPr>
          <w:rFonts w:hint="eastAsia"/>
        </w:rPr>
        <w:t>上机实践报告</w:t>
      </w:r>
    </w:p>
    <w:p w:rsidR="00044D6F" w:rsidRDefault="00044D6F" w:rsidP="00044D6F">
      <w:pPr>
        <w:rPr>
          <w:b/>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2410"/>
        <w:gridCol w:w="3118"/>
      </w:tblGrid>
      <w:tr w:rsidR="00044D6F" w:rsidTr="00B00A8B">
        <w:trPr>
          <w:cantSplit/>
        </w:trPr>
        <w:tc>
          <w:tcPr>
            <w:tcW w:w="4111" w:type="dxa"/>
          </w:tcPr>
          <w:p w:rsidR="00044D6F" w:rsidRPr="0001385D" w:rsidRDefault="00044D6F" w:rsidP="00B00A8B">
            <w:pPr>
              <w:rPr>
                <w:b/>
                <w:sz w:val="22"/>
              </w:rPr>
            </w:pPr>
            <w:r w:rsidRPr="0001385D">
              <w:rPr>
                <w:b/>
                <w:sz w:val="22"/>
              </w:rPr>
              <w:t>课程</w:t>
            </w:r>
            <w:r w:rsidRPr="0001385D">
              <w:rPr>
                <w:rFonts w:hint="eastAsia"/>
                <w:b/>
                <w:sz w:val="22"/>
              </w:rPr>
              <w:t>名称</w:t>
            </w:r>
            <w:r w:rsidRPr="0001385D">
              <w:rPr>
                <w:bCs/>
                <w:sz w:val="22"/>
              </w:rPr>
              <w:t>：</w:t>
            </w:r>
            <w:bookmarkStart w:id="0" w:name="_GoBack"/>
            <w:r w:rsidRPr="0083627E">
              <w:rPr>
                <w:rFonts w:hint="eastAsia"/>
                <w:bCs/>
                <w:sz w:val="18"/>
              </w:rPr>
              <w:t>数据结构与算法实验</w:t>
            </w:r>
            <w:bookmarkEnd w:id="0"/>
          </w:p>
        </w:tc>
        <w:tc>
          <w:tcPr>
            <w:tcW w:w="2410" w:type="dxa"/>
          </w:tcPr>
          <w:p w:rsidR="00044D6F" w:rsidRPr="0001385D" w:rsidRDefault="00044D6F" w:rsidP="00B00A8B">
            <w:pPr>
              <w:rPr>
                <w:b/>
                <w:sz w:val="22"/>
              </w:rPr>
            </w:pPr>
            <w:r w:rsidRPr="0001385D">
              <w:rPr>
                <w:rFonts w:hint="eastAsia"/>
                <w:b/>
                <w:sz w:val="22"/>
              </w:rPr>
              <w:t>年</w:t>
            </w:r>
            <w:r w:rsidRPr="0001385D">
              <w:rPr>
                <w:rFonts w:ascii="宋体" w:hAnsi="宋体" w:cs="宋体" w:hint="eastAsia"/>
                <w:b/>
                <w:sz w:val="22"/>
              </w:rPr>
              <w:t>级</w:t>
            </w:r>
            <w:r w:rsidRPr="0001385D">
              <w:rPr>
                <w:bCs/>
                <w:sz w:val="22"/>
              </w:rPr>
              <w:t>：</w:t>
            </w:r>
            <w:r w:rsidRPr="0083627E">
              <w:rPr>
                <w:rFonts w:hint="eastAsia"/>
                <w:bCs/>
                <w:sz w:val="18"/>
              </w:rPr>
              <w:t>2015</w:t>
            </w:r>
            <w:r w:rsidRPr="0083627E">
              <w:rPr>
                <w:rFonts w:hint="eastAsia"/>
                <w:bCs/>
                <w:sz w:val="18"/>
              </w:rPr>
              <w:t>级</w:t>
            </w:r>
          </w:p>
        </w:tc>
        <w:tc>
          <w:tcPr>
            <w:tcW w:w="3118" w:type="dxa"/>
          </w:tcPr>
          <w:p w:rsidR="00044D6F" w:rsidRPr="0001385D" w:rsidRDefault="00044D6F" w:rsidP="00B00A8B">
            <w:pPr>
              <w:rPr>
                <w:b/>
                <w:sz w:val="22"/>
              </w:rPr>
            </w:pPr>
            <w:r w:rsidRPr="0001385D">
              <w:rPr>
                <w:rFonts w:hint="eastAsia"/>
                <w:b/>
                <w:bCs/>
                <w:sz w:val="22"/>
              </w:rPr>
              <w:t>上机实践成绩</w:t>
            </w:r>
            <w:r w:rsidRPr="0001385D">
              <w:rPr>
                <w:rFonts w:hint="eastAsia"/>
                <w:bCs/>
                <w:sz w:val="22"/>
              </w:rPr>
              <w:t>：</w:t>
            </w:r>
          </w:p>
        </w:tc>
      </w:tr>
      <w:tr w:rsidR="00044D6F" w:rsidTr="00B00A8B">
        <w:trPr>
          <w:cantSplit/>
        </w:trPr>
        <w:tc>
          <w:tcPr>
            <w:tcW w:w="4111" w:type="dxa"/>
          </w:tcPr>
          <w:p w:rsidR="00044D6F" w:rsidRPr="0001385D" w:rsidRDefault="00044D6F" w:rsidP="00B00A8B">
            <w:pPr>
              <w:rPr>
                <w:b/>
                <w:sz w:val="22"/>
              </w:rPr>
            </w:pPr>
            <w:r w:rsidRPr="0001385D">
              <w:rPr>
                <w:rFonts w:hint="eastAsia"/>
                <w:b/>
                <w:sz w:val="22"/>
              </w:rPr>
              <w:t>指导教师</w:t>
            </w:r>
            <w:r w:rsidRPr="0001385D">
              <w:rPr>
                <w:rFonts w:hint="eastAsia"/>
                <w:bCs/>
                <w:sz w:val="22"/>
              </w:rPr>
              <w:t>：</w:t>
            </w:r>
            <w:proofErr w:type="gramStart"/>
            <w:r w:rsidRPr="0083627E">
              <w:rPr>
                <w:rFonts w:hint="eastAsia"/>
                <w:bCs/>
                <w:sz w:val="18"/>
              </w:rPr>
              <w:t>陆正福</w:t>
            </w:r>
            <w:proofErr w:type="gramEnd"/>
          </w:p>
        </w:tc>
        <w:tc>
          <w:tcPr>
            <w:tcW w:w="2410" w:type="dxa"/>
          </w:tcPr>
          <w:p w:rsidR="00044D6F" w:rsidRPr="0001385D" w:rsidRDefault="00044D6F" w:rsidP="00B00A8B">
            <w:pPr>
              <w:rPr>
                <w:b/>
                <w:sz w:val="22"/>
              </w:rPr>
            </w:pPr>
            <w:r w:rsidRPr="0001385D">
              <w:rPr>
                <w:rFonts w:hint="eastAsia"/>
                <w:b/>
                <w:bCs/>
                <w:sz w:val="22"/>
              </w:rPr>
              <w:t>姓名</w:t>
            </w:r>
            <w:r w:rsidRPr="0001385D">
              <w:rPr>
                <w:bCs/>
                <w:sz w:val="22"/>
              </w:rPr>
              <w:t>：</w:t>
            </w:r>
            <w:r w:rsidRPr="0083627E">
              <w:rPr>
                <w:rFonts w:hint="eastAsia"/>
                <w:bCs/>
                <w:sz w:val="18"/>
              </w:rPr>
              <w:t>刘鹏</w:t>
            </w:r>
          </w:p>
        </w:tc>
        <w:tc>
          <w:tcPr>
            <w:tcW w:w="3118" w:type="dxa"/>
          </w:tcPr>
          <w:p w:rsidR="00044D6F" w:rsidRPr="0001385D" w:rsidRDefault="00044D6F" w:rsidP="00B00A8B">
            <w:pPr>
              <w:rPr>
                <w:b/>
                <w:sz w:val="22"/>
              </w:rPr>
            </w:pPr>
          </w:p>
        </w:tc>
      </w:tr>
      <w:tr w:rsidR="00044D6F" w:rsidTr="00B00A8B">
        <w:trPr>
          <w:cantSplit/>
        </w:trPr>
        <w:tc>
          <w:tcPr>
            <w:tcW w:w="4111" w:type="dxa"/>
          </w:tcPr>
          <w:p w:rsidR="00044D6F" w:rsidRPr="0001385D" w:rsidRDefault="00044D6F" w:rsidP="00B00A8B">
            <w:pPr>
              <w:rPr>
                <w:sz w:val="22"/>
              </w:rPr>
            </w:pPr>
            <w:r w:rsidRPr="0001385D">
              <w:rPr>
                <w:rFonts w:hint="eastAsia"/>
                <w:b/>
                <w:sz w:val="22"/>
              </w:rPr>
              <w:t>上机实践</w:t>
            </w:r>
            <w:r w:rsidRPr="0001385D">
              <w:rPr>
                <w:b/>
                <w:sz w:val="22"/>
              </w:rPr>
              <w:t>名称</w:t>
            </w:r>
            <w:r w:rsidRPr="0001385D">
              <w:rPr>
                <w:bCs/>
                <w:sz w:val="22"/>
              </w:rPr>
              <w:t>：</w:t>
            </w:r>
            <w:r w:rsidRPr="0083627E">
              <w:rPr>
                <w:rFonts w:hint="eastAsia"/>
                <w:bCs/>
                <w:sz w:val="18"/>
              </w:rPr>
              <w:t>高级语言基本编程实验</w:t>
            </w:r>
          </w:p>
        </w:tc>
        <w:tc>
          <w:tcPr>
            <w:tcW w:w="2410" w:type="dxa"/>
          </w:tcPr>
          <w:p w:rsidR="00044D6F" w:rsidRPr="0001385D" w:rsidRDefault="00044D6F" w:rsidP="00B00A8B">
            <w:pPr>
              <w:rPr>
                <w:b/>
                <w:sz w:val="22"/>
              </w:rPr>
            </w:pPr>
            <w:r w:rsidRPr="0001385D">
              <w:rPr>
                <w:rFonts w:hint="eastAsia"/>
                <w:b/>
                <w:bCs/>
                <w:sz w:val="22"/>
              </w:rPr>
              <w:t>学号</w:t>
            </w:r>
            <w:r w:rsidRPr="0001385D">
              <w:rPr>
                <w:rFonts w:hint="eastAsia"/>
                <w:bCs/>
                <w:sz w:val="22"/>
              </w:rPr>
              <w:t>：</w:t>
            </w:r>
            <w:r w:rsidRPr="0083627E">
              <w:rPr>
                <w:rFonts w:hint="eastAsia"/>
                <w:bCs/>
                <w:sz w:val="18"/>
              </w:rPr>
              <w:t>2</w:t>
            </w:r>
            <w:r w:rsidRPr="0083627E">
              <w:rPr>
                <w:bCs/>
                <w:sz w:val="18"/>
              </w:rPr>
              <w:t>0151910042</w:t>
            </w:r>
          </w:p>
        </w:tc>
        <w:tc>
          <w:tcPr>
            <w:tcW w:w="3118" w:type="dxa"/>
          </w:tcPr>
          <w:p w:rsidR="00044D6F" w:rsidRPr="0001385D" w:rsidRDefault="00044D6F" w:rsidP="00B00A8B">
            <w:pPr>
              <w:rPr>
                <w:b/>
                <w:sz w:val="22"/>
              </w:rPr>
            </w:pPr>
            <w:r w:rsidRPr="0001385D">
              <w:rPr>
                <w:rFonts w:hint="eastAsia"/>
                <w:b/>
                <w:bCs/>
                <w:sz w:val="22"/>
              </w:rPr>
              <w:t>上机实践日期</w:t>
            </w:r>
            <w:r w:rsidRPr="0001385D">
              <w:rPr>
                <w:rFonts w:hint="eastAsia"/>
                <w:bCs/>
                <w:sz w:val="22"/>
              </w:rPr>
              <w:t>：</w:t>
            </w:r>
            <w:r w:rsidRPr="00EC2B8B">
              <w:rPr>
                <w:rFonts w:hint="eastAsia"/>
                <w:bCs/>
                <w:sz w:val="18"/>
              </w:rPr>
              <w:t>2017-04-18</w:t>
            </w:r>
          </w:p>
        </w:tc>
      </w:tr>
      <w:tr w:rsidR="00044D6F" w:rsidTr="00B00A8B">
        <w:trPr>
          <w:cantSplit/>
        </w:trPr>
        <w:tc>
          <w:tcPr>
            <w:tcW w:w="4111" w:type="dxa"/>
          </w:tcPr>
          <w:p w:rsidR="00044D6F" w:rsidRPr="0001385D" w:rsidRDefault="00044D6F" w:rsidP="00B00A8B">
            <w:pPr>
              <w:rPr>
                <w:b/>
                <w:sz w:val="22"/>
              </w:rPr>
            </w:pPr>
            <w:r w:rsidRPr="0001385D">
              <w:rPr>
                <w:rFonts w:hint="eastAsia"/>
                <w:b/>
                <w:sz w:val="22"/>
              </w:rPr>
              <w:t>上机实践编号</w:t>
            </w:r>
            <w:r w:rsidRPr="0001385D">
              <w:rPr>
                <w:bCs/>
                <w:sz w:val="22"/>
              </w:rPr>
              <w:t>：</w:t>
            </w:r>
            <w:r w:rsidRPr="0083627E">
              <w:rPr>
                <w:bCs/>
                <w:sz w:val="18"/>
              </w:rPr>
              <w:t>No.1</w:t>
            </w:r>
          </w:p>
        </w:tc>
        <w:tc>
          <w:tcPr>
            <w:tcW w:w="2410" w:type="dxa"/>
          </w:tcPr>
          <w:p w:rsidR="00044D6F" w:rsidRPr="0001385D" w:rsidRDefault="00044D6F" w:rsidP="00B00A8B">
            <w:pPr>
              <w:rPr>
                <w:b/>
                <w:sz w:val="22"/>
              </w:rPr>
            </w:pPr>
            <w:r w:rsidRPr="0001385D">
              <w:rPr>
                <w:rFonts w:ascii="宋体" w:hAnsi="宋体" w:cs="宋体" w:hint="eastAsia"/>
                <w:b/>
                <w:bCs/>
                <w:sz w:val="22"/>
              </w:rPr>
              <w:t>组</w:t>
            </w:r>
            <w:r w:rsidRPr="0001385D">
              <w:rPr>
                <w:rFonts w:hint="eastAsia"/>
                <w:b/>
                <w:bCs/>
                <w:sz w:val="22"/>
              </w:rPr>
              <w:t>号</w:t>
            </w:r>
            <w:r w:rsidRPr="0001385D">
              <w:rPr>
                <w:bCs/>
                <w:sz w:val="22"/>
              </w:rPr>
              <w:t>：</w:t>
            </w:r>
          </w:p>
        </w:tc>
        <w:tc>
          <w:tcPr>
            <w:tcW w:w="3118" w:type="dxa"/>
          </w:tcPr>
          <w:p w:rsidR="00044D6F" w:rsidRPr="0001385D" w:rsidRDefault="00044D6F" w:rsidP="00B00A8B">
            <w:pPr>
              <w:rPr>
                <w:b/>
                <w:sz w:val="22"/>
              </w:rPr>
            </w:pPr>
            <w:r w:rsidRPr="0001385D">
              <w:rPr>
                <w:rFonts w:hint="eastAsia"/>
                <w:b/>
                <w:bCs/>
                <w:sz w:val="22"/>
              </w:rPr>
              <w:t>上机实践时间</w:t>
            </w:r>
            <w:r w:rsidRPr="0001385D">
              <w:rPr>
                <w:rFonts w:hint="eastAsia"/>
                <w:bCs/>
                <w:sz w:val="22"/>
              </w:rPr>
              <w:t>：</w:t>
            </w:r>
            <w:r w:rsidR="00A51382" w:rsidRPr="0083627E">
              <w:rPr>
                <w:rFonts w:hint="eastAsia"/>
                <w:bCs/>
                <w:sz w:val="18"/>
              </w:rPr>
              <w:t>上午三、四节</w:t>
            </w:r>
          </w:p>
        </w:tc>
      </w:tr>
    </w:tbl>
    <w:p w:rsidR="00044D6F" w:rsidRDefault="00044D6F" w:rsidP="00044D6F">
      <w:pPr>
        <w:pBdr>
          <w:bottom w:val="single" w:sz="6" w:space="1" w:color="auto"/>
        </w:pBdr>
      </w:pPr>
    </w:p>
    <w:p w:rsidR="00044D6F" w:rsidRDefault="00044D6F" w:rsidP="00044D6F"/>
    <w:p w:rsidR="00044D6F" w:rsidRDefault="00044D6F" w:rsidP="00044D6F">
      <w:pPr>
        <w:pStyle w:val="1"/>
      </w:pPr>
      <w:r>
        <w:t>一、</w:t>
      </w:r>
      <w:r>
        <w:rPr>
          <w:rFonts w:hint="eastAsia"/>
        </w:rPr>
        <w:t>实验</w:t>
      </w:r>
      <w:r>
        <w:t>目的</w:t>
      </w:r>
    </w:p>
    <w:p w:rsidR="00044D6F" w:rsidRDefault="00044D6F" w:rsidP="00044D6F">
      <w:pPr>
        <w:ind w:leftChars="200" w:left="420"/>
      </w:pPr>
      <w:r>
        <w:rPr>
          <w:rFonts w:hint="eastAsia"/>
        </w:rPr>
        <w:t>1.</w:t>
      </w:r>
      <w:r>
        <w:t xml:space="preserve"> </w:t>
      </w:r>
      <w:r>
        <w:rPr>
          <w:rFonts w:hint="eastAsia"/>
        </w:rPr>
        <w:t>熟悉基本的</w:t>
      </w:r>
      <w:r>
        <w:rPr>
          <w:rFonts w:hint="eastAsia"/>
        </w:rPr>
        <w:t>Python</w:t>
      </w:r>
      <w:r>
        <w:rPr>
          <w:rFonts w:hint="eastAsia"/>
        </w:rPr>
        <w:t>编程，为数据结构与算法的学习奠定实验基础</w:t>
      </w:r>
    </w:p>
    <w:p w:rsidR="00044D6F" w:rsidRDefault="00044D6F" w:rsidP="00044D6F">
      <w:pPr>
        <w:ind w:leftChars="200" w:left="420"/>
      </w:pPr>
      <w:r>
        <w:rPr>
          <w:rFonts w:hint="eastAsia"/>
        </w:rPr>
        <w:t>2.</w:t>
      </w:r>
      <w:r>
        <w:t xml:space="preserve"> </w:t>
      </w:r>
      <w:r>
        <w:rPr>
          <w:rFonts w:hint="eastAsia"/>
        </w:rPr>
        <w:t>熟悉教材第一章的代码片段</w:t>
      </w:r>
    </w:p>
    <w:p w:rsidR="00044D6F" w:rsidRDefault="00044D6F" w:rsidP="00044D6F">
      <w:pPr>
        <w:ind w:leftChars="200" w:left="420"/>
      </w:pPr>
      <w:r>
        <w:rPr>
          <w:rFonts w:hint="eastAsia"/>
        </w:rPr>
        <w:t>3.</w:t>
      </w:r>
      <w:r>
        <w:t xml:space="preserve"> </w:t>
      </w:r>
      <w:r>
        <w:rPr>
          <w:rFonts w:hint="eastAsia"/>
        </w:rPr>
        <w:t>与其它程序设计语言（如</w:t>
      </w:r>
      <w:r>
        <w:rPr>
          <w:rFonts w:hint="eastAsia"/>
        </w:rPr>
        <w:t>C/C++/Java</w:t>
      </w:r>
      <w:r>
        <w:rPr>
          <w:rFonts w:hint="eastAsia"/>
        </w:rPr>
        <w:t>语言等）</w:t>
      </w:r>
      <w:r w:rsidR="00495C84">
        <w:rPr>
          <w:rFonts w:hint="eastAsia"/>
        </w:rPr>
        <w:t>作对</w:t>
      </w:r>
      <w:r>
        <w:rPr>
          <w:rFonts w:hint="eastAsia"/>
        </w:rPr>
        <w:t>比。</w:t>
      </w:r>
    </w:p>
    <w:p w:rsidR="00044D6F" w:rsidRPr="00836633" w:rsidRDefault="00044D6F" w:rsidP="00044D6F">
      <w:pPr>
        <w:ind w:leftChars="200" w:left="420"/>
      </w:pPr>
    </w:p>
    <w:p w:rsidR="00044D6F" w:rsidRDefault="00044D6F" w:rsidP="00044D6F">
      <w:pPr>
        <w:pStyle w:val="1"/>
      </w:pPr>
      <w:r>
        <w:t>二、</w:t>
      </w:r>
      <w:r>
        <w:rPr>
          <w:rFonts w:hint="eastAsia"/>
        </w:rPr>
        <w:t>实验</w:t>
      </w:r>
      <w:r>
        <w:t>内容</w:t>
      </w:r>
    </w:p>
    <w:p w:rsidR="00044D6F" w:rsidRDefault="00044D6F" w:rsidP="00044D6F">
      <w:pPr>
        <w:ind w:leftChars="200" w:left="420"/>
      </w:pPr>
      <w:r>
        <w:t xml:space="preserve">1. </w:t>
      </w:r>
      <w:r>
        <w:rPr>
          <w:rFonts w:hint="eastAsia"/>
        </w:rPr>
        <w:t>Python</w:t>
      </w:r>
      <w:r>
        <w:t>程序的编辑、编译、运行</w:t>
      </w:r>
      <w:r>
        <w:rPr>
          <w:rFonts w:hint="eastAsia"/>
        </w:rPr>
        <w:t>（建议使用</w:t>
      </w:r>
      <w:r>
        <w:rPr>
          <w:rFonts w:hint="eastAsia"/>
        </w:rPr>
        <w:t>IDLE</w:t>
      </w:r>
      <w:r>
        <w:rPr>
          <w:rFonts w:hint="eastAsia"/>
        </w:rPr>
        <w:t>）</w:t>
      </w:r>
    </w:p>
    <w:p w:rsidR="00044D6F" w:rsidRDefault="00044D6F" w:rsidP="00044D6F">
      <w:pPr>
        <w:ind w:leftChars="200" w:left="420"/>
      </w:pPr>
      <w:r>
        <w:t xml:space="preserve">2. </w:t>
      </w:r>
      <w:r>
        <w:rPr>
          <w:rFonts w:hint="eastAsia"/>
        </w:rPr>
        <w:t>主讲教材第一章的</w:t>
      </w:r>
      <w:r>
        <w:rPr>
          <w:rFonts w:hint="eastAsia"/>
        </w:rPr>
        <w:t>Python</w:t>
      </w:r>
      <w:r>
        <w:t>程序</w:t>
      </w:r>
      <w:r>
        <w:rPr>
          <w:rFonts w:hint="eastAsia"/>
        </w:rPr>
        <w:t>的调试</w:t>
      </w:r>
    </w:p>
    <w:p w:rsidR="00044D6F" w:rsidRDefault="00044D6F" w:rsidP="00044D6F">
      <w:pPr>
        <w:ind w:leftChars="200" w:left="420"/>
      </w:pPr>
      <w:r>
        <w:t xml:space="preserve">3. </w:t>
      </w:r>
      <w:r>
        <w:rPr>
          <w:rFonts w:hint="eastAsia"/>
        </w:rPr>
        <w:t>其它</w:t>
      </w:r>
      <w:r>
        <w:t>集成开发环境</w:t>
      </w:r>
      <w:r>
        <w:t>(IDE)</w:t>
      </w:r>
      <w:r>
        <w:t>的安装、配置、使用（选做）</w:t>
      </w:r>
      <w:r>
        <w:rPr>
          <w:rFonts w:hint="eastAsia"/>
        </w:rPr>
        <w:t>，</w:t>
      </w:r>
      <w:r>
        <w:t>在熟悉基本操作后，可以转入</w:t>
      </w:r>
      <w:r>
        <w:rPr>
          <w:rFonts w:hint="eastAsia"/>
        </w:rPr>
        <w:t>其它</w:t>
      </w:r>
      <w:r>
        <w:t>集成开发环境的使用，</w:t>
      </w:r>
      <w:r>
        <w:rPr>
          <w:rFonts w:hint="eastAsia"/>
        </w:rPr>
        <w:t>如</w:t>
      </w:r>
      <w:r>
        <w:t>可选用</w:t>
      </w:r>
      <w:r>
        <w:t>Eclipse</w:t>
      </w:r>
      <w:r>
        <w:t>。</w:t>
      </w:r>
    </w:p>
    <w:p w:rsidR="00044D6F" w:rsidRDefault="00044D6F" w:rsidP="00044D6F">
      <w:pPr>
        <w:ind w:leftChars="200" w:left="420"/>
      </w:pPr>
    </w:p>
    <w:p w:rsidR="00044D6F" w:rsidRDefault="00044D6F" w:rsidP="00044D6F">
      <w:pPr>
        <w:pStyle w:val="1"/>
      </w:pPr>
      <w:r>
        <w:t>三、</w:t>
      </w:r>
      <w:r>
        <w:rPr>
          <w:rFonts w:hint="eastAsia"/>
        </w:rPr>
        <w:t>实验平台</w:t>
      </w:r>
    </w:p>
    <w:p w:rsidR="00044D6F" w:rsidRDefault="00044D6F" w:rsidP="00044D6F">
      <w:pPr>
        <w:pStyle w:val="af0"/>
        <w:rPr>
          <w:szCs w:val="21"/>
        </w:rPr>
      </w:pPr>
      <w:r>
        <w:rPr>
          <w:rFonts w:hint="eastAsia"/>
          <w:szCs w:val="21"/>
        </w:rPr>
        <w:t>Windows</w:t>
      </w:r>
      <w:r>
        <w:rPr>
          <w:szCs w:val="21"/>
        </w:rPr>
        <w:t xml:space="preserve"> 10 </w:t>
      </w:r>
      <w:r>
        <w:rPr>
          <w:rFonts w:hint="eastAsia"/>
          <w:szCs w:val="21"/>
        </w:rPr>
        <w:t>Enterprise</w:t>
      </w:r>
      <w:r>
        <w:rPr>
          <w:szCs w:val="21"/>
        </w:rPr>
        <w:t xml:space="preserve"> </w:t>
      </w:r>
      <w:r>
        <w:rPr>
          <w:rFonts w:hint="eastAsia"/>
          <w:szCs w:val="21"/>
        </w:rPr>
        <w:t>中文版；</w:t>
      </w:r>
    </w:p>
    <w:p w:rsidR="00044D6F" w:rsidRDefault="00044D6F" w:rsidP="00044D6F">
      <w:pPr>
        <w:pStyle w:val="af0"/>
        <w:rPr>
          <w:szCs w:val="21"/>
        </w:rPr>
      </w:pPr>
      <w:r>
        <w:rPr>
          <w:rFonts w:hint="eastAsia"/>
          <w:szCs w:val="21"/>
        </w:rPr>
        <w:t>Python</w:t>
      </w:r>
      <w:r>
        <w:rPr>
          <w:szCs w:val="21"/>
        </w:rPr>
        <w:t xml:space="preserve"> </w:t>
      </w:r>
      <w:r>
        <w:rPr>
          <w:rFonts w:hint="eastAsia"/>
          <w:szCs w:val="21"/>
        </w:rPr>
        <w:t>3</w:t>
      </w:r>
      <w:r>
        <w:rPr>
          <w:szCs w:val="21"/>
        </w:rPr>
        <w:t>.6.0</w:t>
      </w:r>
      <w:r>
        <w:rPr>
          <w:rFonts w:hint="eastAsia"/>
          <w:szCs w:val="21"/>
        </w:rPr>
        <w:t>；</w:t>
      </w:r>
    </w:p>
    <w:p w:rsidR="00044D6F" w:rsidRDefault="00044D6F" w:rsidP="00044D6F">
      <w:pPr>
        <w:pStyle w:val="af0"/>
        <w:rPr>
          <w:szCs w:val="21"/>
        </w:rPr>
      </w:pPr>
      <w:r>
        <w:t>Wing IDE Professional 6.0.2-1</w:t>
      </w:r>
      <w:r>
        <w:rPr>
          <w:rFonts w:hint="eastAsia"/>
        </w:rPr>
        <w:t>集成开发环境</w:t>
      </w:r>
      <w:r>
        <w:rPr>
          <w:rFonts w:hint="eastAsia"/>
          <w:szCs w:val="21"/>
        </w:rPr>
        <w:t>。</w:t>
      </w:r>
    </w:p>
    <w:p w:rsidR="00044D6F" w:rsidRDefault="00044D6F" w:rsidP="00044D6F">
      <w:pPr>
        <w:pStyle w:val="af0"/>
        <w:ind w:firstLine="0"/>
        <w:rPr>
          <w:szCs w:val="21"/>
        </w:rPr>
      </w:pPr>
    </w:p>
    <w:p w:rsidR="00044D6F" w:rsidRDefault="00044D6F" w:rsidP="00044D6F">
      <w:pPr>
        <w:pStyle w:val="1"/>
      </w:pPr>
      <w:r>
        <w:rPr>
          <w:rFonts w:hint="eastAsia"/>
        </w:rPr>
        <w:t>四、实验记录与实验结果分析</w:t>
      </w:r>
    </w:p>
    <w:p w:rsidR="00044D6F" w:rsidRDefault="00044D6F" w:rsidP="00044D6F"/>
    <w:p w:rsidR="00044D6F" w:rsidRDefault="00044D6F" w:rsidP="008A5B14">
      <w:pPr>
        <w:pStyle w:val="my2"/>
      </w:pPr>
      <w:r>
        <w:t>1</w:t>
      </w:r>
    </w:p>
    <w:p w:rsidR="00044D6F" w:rsidRDefault="008A5B14" w:rsidP="008A5B14">
      <w:pPr>
        <w:pStyle w:val="my3"/>
      </w:pPr>
      <w:r>
        <w:rPr>
          <w:rFonts w:hint="eastAsia"/>
        </w:rPr>
        <w:t>程序代码：</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26"/>
        <w:gridCol w:w="8860"/>
      </w:tblGrid>
      <w:tr w:rsidR="00044D6F" w:rsidTr="00B00A8B">
        <w:tc>
          <w:tcPr>
            <w:tcW w:w="0" w:type="auto"/>
            <w:shd w:val="clear" w:color="auto" w:fill="E5E5E5"/>
          </w:tcPr>
          <w:p w:rsidR="00044D6F" w:rsidRDefault="00044D6F" w:rsidP="00B00A8B">
            <w:pPr>
              <w:suppressAutoHyphens w:val="0"/>
              <w:spacing w:line="240" w:lineRule="exact"/>
            </w:pPr>
            <w:r>
              <w:t>1</w:t>
            </w:r>
          </w:p>
          <w:p w:rsidR="00044D6F" w:rsidRDefault="00044D6F" w:rsidP="00B00A8B">
            <w:pPr>
              <w:suppressAutoHyphens w:val="0"/>
              <w:spacing w:line="240" w:lineRule="exact"/>
            </w:pPr>
            <w:r>
              <w:t>2</w:t>
            </w:r>
          </w:p>
          <w:p w:rsidR="00044D6F" w:rsidRDefault="00044D6F" w:rsidP="00B00A8B">
            <w:pPr>
              <w:suppressAutoHyphens w:val="0"/>
              <w:spacing w:line="240" w:lineRule="exact"/>
            </w:pPr>
            <w:r>
              <w:t>3</w:t>
            </w:r>
          </w:p>
          <w:p w:rsidR="00044D6F" w:rsidRDefault="00044D6F" w:rsidP="00B00A8B">
            <w:pPr>
              <w:suppressAutoHyphens w:val="0"/>
              <w:spacing w:line="240" w:lineRule="exact"/>
            </w:pPr>
            <w:r>
              <w:t>4</w:t>
            </w:r>
          </w:p>
          <w:p w:rsidR="00044D6F" w:rsidRDefault="00044D6F" w:rsidP="00B00A8B">
            <w:pPr>
              <w:suppressAutoHyphens w:val="0"/>
              <w:spacing w:line="240" w:lineRule="exact"/>
            </w:pPr>
            <w:r>
              <w:t>5</w:t>
            </w:r>
          </w:p>
          <w:p w:rsidR="00044D6F" w:rsidRDefault="00044D6F" w:rsidP="00B00A8B">
            <w:pPr>
              <w:suppressAutoHyphens w:val="0"/>
              <w:spacing w:line="240" w:lineRule="exact"/>
            </w:pPr>
            <w:r>
              <w:t>6</w:t>
            </w:r>
          </w:p>
          <w:p w:rsidR="00044D6F" w:rsidRDefault="00044D6F" w:rsidP="00B00A8B">
            <w:pPr>
              <w:suppressAutoHyphens w:val="0"/>
              <w:spacing w:line="240" w:lineRule="exact"/>
            </w:pPr>
            <w:r>
              <w:t>7</w:t>
            </w:r>
          </w:p>
          <w:p w:rsidR="00044D6F" w:rsidRDefault="00044D6F" w:rsidP="00B00A8B">
            <w:pPr>
              <w:suppressAutoHyphens w:val="0"/>
              <w:spacing w:line="240" w:lineRule="exact"/>
            </w:pPr>
            <w:r>
              <w:t>8</w:t>
            </w:r>
          </w:p>
          <w:p w:rsidR="00044D6F" w:rsidRDefault="00044D6F" w:rsidP="00B00A8B">
            <w:pPr>
              <w:suppressAutoHyphens w:val="0"/>
              <w:spacing w:line="240" w:lineRule="exact"/>
            </w:pPr>
            <w:r>
              <w:t>9</w:t>
            </w:r>
          </w:p>
          <w:p w:rsidR="00044D6F" w:rsidRDefault="00044D6F" w:rsidP="00B00A8B">
            <w:pPr>
              <w:suppressAutoHyphens w:val="0"/>
              <w:spacing w:line="240" w:lineRule="exact"/>
            </w:pPr>
            <w:r>
              <w:t>10</w:t>
            </w:r>
          </w:p>
          <w:p w:rsidR="00044D6F" w:rsidRDefault="00044D6F" w:rsidP="00B00A8B">
            <w:pPr>
              <w:suppressAutoHyphens w:val="0"/>
              <w:spacing w:line="240" w:lineRule="exact"/>
            </w:pPr>
            <w:r>
              <w:t>11</w:t>
            </w:r>
          </w:p>
          <w:p w:rsidR="00044D6F" w:rsidRDefault="00044D6F" w:rsidP="00B00A8B">
            <w:pPr>
              <w:suppressAutoHyphens w:val="0"/>
              <w:spacing w:line="240" w:lineRule="exact"/>
            </w:pPr>
            <w:r>
              <w:t>12</w:t>
            </w:r>
          </w:p>
          <w:p w:rsidR="00044D6F" w:rsidRDefault="00044D6F" w:rsidP="00B00A8B">
            <w:pPr>
              <w:suppressAutoHyphens w:val="0"/>
              <w:spacing w:line="240" w:lineRule="exact"/>
            </w:pPr>
            <w:r>
              <w:t>13</w:t>
            </w:r>
          </w:p>
          <w:p w:rsidR="00044D6F" w:rsidRDefault="00044D6F" w:rsidP="00B00A8B">
            <w:pPr>
              <w:suppressAutoHyphens w:val="0"/>
              <w:spacing w:line="240" w:lineRule="exact"/>
            </w:pPr>
            <w:r>
              <w:t>14</w:t>
            </w:r>
          </w:p>
          <w:p w:rsidR="00044D6F" w:rsidRDefault="00044D6F" w:rsidP="00B00A8B">
            <w:pPr>
              <w:suppressAutoHyphens w:val="0"/>
              <w:spacing w:line="240" w:lineRule="exact"/>
            </w:pPr>
            <w:r>
              <w:t>15</w:t>
            </w:r>
          </w:p>
          <w:p w:rsidR="00044D6F" w:rsidRDefault="00044D6F" w:rsidP="00B00A8B">
            <w:pPr>
              <w:suppressAutoHyphens w:val="0"/>
              <w:spacing w:line="240" w:lineRule="exact"/>
            </w:pPr>
            <w:r>
              <w:t>16</w:t>
            </w:r>
          </w:p>
          <w:p w:rsidR="00044D6F" w:rsidRDefault="00044D6F" w:rsidP="00B00A8B">
            <w:pPr>
              <w:suppressAutoHyphens w:val="0"/>
              <w:spacing w:line="240" w:lineRule="exact"/>
            </w:pPr>
            <w:r>
              <w:t>17</w:t>
            </w:r>
          </w:p>
          <w:p w:rsidR="00044D6F" w:rsidRDefault="00044D6F" w:rsidP="00B00A8B">
            <w:pPr>
              <w:suppressAutoHyphens w:val="0"/>
              <w:spacing w:line="240" w:lineRule="exact"/>
            </w:pPr>
            <w:r>
              <w:t>18</w:t>
            </w:r>
          </w:p>
          <w:p w:rsidR="00044D6F" w:rsidRDefault="00044D6F" w:rsidP="00B00A8B">
            <w:pPr>
              <w:suppressAutoHyphens w:val="0"/>
              <w:spacing w:line="240" w:lineRule="exact"/>
            </w:pPr>
            <w:r>
              <w:t>19</w:t>
            </w:r>
          </w:p>
          <w:p w:rsidR="00044D6F" w:rsidRDefault="00044D6F" w:rsidP="00B00A8B">
            <w:pPr>
              <w:suppressAutoHyphens w:val="0"/>
              <w:spacing w:line="240" w:lineRule="exact"/>
            </w:pPr>
            <w:r>
              <w:t>20</w:t>
            </w:r>
          </w:p>
          <w:p w:rsidR="00044D6F" w:rsidRDefault="00044D6F" w:rsidP="00B00A8B">
            <w:pPr>
              <w:suppressAutoHyphens w:val="0"/>
              <w:spacing w:line="240" w:lineRule="exact"/>
            </w:pPr>
            <w:r>
              <w:t>21</w:t>
            </w:r>
          </w:p>
          <w:p w:rsidR="00044D6F" w:rsidRDefault="00044D6F" w:rsidP="00B00A8B">
            <w:pPr>
              <w:suppressAutoHyphens w:val="0"/>
              <w:spacing w:line="240" w:lineRule="exact"/>
            </w:pPr>
            <w:r>
              <w:t>22</w:t>
            </w:r>
          </w:p>
        </w:tc>
        <w:tc>
          <w:tcPr>
            <w:tcW w:w="8872" w:type="dxa"/>
            <w:shd w:val="clear" w:color="auto" w:fill="E5E5E5"/>
          </w:tcPr>
          <w:p w:rsidR="002E351C" w:rsidRPr="002E351C" w:rsidRDefault="002E351C" w:rsidP="002E351C">
            <w:pPr>
              <w:widowControl/>
              <w:shd w:val="clear" w:color="auto" w:fill="E5E5E5"/>
              <w:suppressAutoHyphens w:val="0"/>
              <w:spacing w:line="240" w:lineRule="exact"/>
              <w:rPr>
                <w:rFonts w:ascii="Courier New" w:hAnsi="Courier New" w:cs="Courier New"/>
                <w:color w:val="000000"/>
                <w:sz w:val="20"/>
                <w:szCs w:val="20"/>
              </w:rPr>
            </w:pPr>
            <w:r w:rsidRPr="002E351C">
              <w:rPr>
                <w:rFonts w:ascii="Courier New" w:hAnsi="Courier New" w:cs="Courier New"/>
                <w:color w:val="000000"/>
                <w:sz w:val="20"/>
                <w:szCs w:val="20"/>
              </w:rPr>
              <w:t># 1.1.2 Preview of a Python Program</w:t>
            </w:r>
          </w:p>
          <w:p w:rsidR="002E351C" w:rsidRPr="002E351C" w:rsidRDefault="002E351C" w:rsidP="002E351C">
            <w:pPr>
              <w:widowControl/>
              <w:shd w:val="clear" w:color="auto" w:fill="E5E5E5"/>
              <w:suppressAutoHyphens w:val="0"/>
              <w:spacing w:line="240" w:lineRule="exact"/>
              <w:rPr>
                <w:rFonts w:ascii="Courier New" w:hAnsi="Courier New" w:cs="Courier New"/>
                <w:color w:val="000000"/>
                <w:sz w:val="20"/>
                <w:szCs w:val="20"/>
              </w:rPr>
            </w:pPr>
          </w:p>
          <w:p w:rsidR="002E351C" w:rsidRPr="002E351C" w:rsidRDefault="002E351C" w:rsidP="002E351C">
            <w:pPr>
              <w:widowControl/>
              <w:shd w:val="clear" w:color="auto" w:fill="E5E5E5"/>
              <w:suppressAutoHyphens w:val="0"/>
              <w:spacing w:line="240" w:lineRule="exact"/>
              <w:rPr>
                <w:rFonts w:ascii="Courier New" w:hAnsi="Courier New" w:cs="Courier New"/>
                <w:color w:val="000000"/>
                <w:sz w:val="20"/>
                <w:szCs w:val="20"/>
              </w:rPr>
            </w:pPr>
            <w:proofErr w:type="gramStart"/>
            <w:r w:rsidRPr="002E351C">
              <w:rPr>
                <w:rFonts w:ascii="Courier New" w:hAnsi="Courier New" w:cs="Courier New"/>
                <w:b/>
                <w:bCs/>
                <w:color w:val="0000FF"/>
                <w:sz w:val="20"/>
                <w:szCs w:val="20"/>
              </w:rPr>
              <w:t>print</w:t>
            </w:r>
            <w:r w:rsidRPr="002E351C">
              <w:rPr>
                <w:rFonts w:ascii="Courier New" w:hAnsi="Courier New" w:cs="Courier New"/>
                <w:b/>
                <w:bCs/>
                <w:color w:val="000080"/>
                <w:sz w:val="20"/>
                <w:szCs w:val="20"/>
              </w:rPr>
              <w:t>(</w:t>
            </w:r>
            <w:proofErr w:type="gramEnd"/>
            <w:r w:rsidRPr="002E351C">
              <w:rPr>
                <w:rFonts w:ascii="Courier New" w:hAnsi="Courier New" w:cs="Courier New"/>
                <w:color w:val="808080"/>
                <w:sz w:val="20"/>
                <w:szCs w:val="20"/>
              </w:rPr>
              <w:t>'Welcome to the GPA calculator.'</w:t>
            </w:r>
            <w:r w:rsidRPr="002E351C">
              <w:rPr>
                <w:rFonts w:ascii="Courier New" w:hAnsi="Courier New" w:cs="Courier New"/>
                <w:b/>
                <w:bCs/>
                <w:color w:val="000080"/>
                <w:sz w:val="20"/>
                <w:szCs w:val="20"/>
              </w:rPr>
              <w:t>)</w:t>
            </w:r>
          </w:p>
          <w:p w:rsidR="002E351C" w:rsidRPr="002E351C" w:rsidRDefault="002E351C" w:rsidP="002E351C">
            <w:pPr>
              <w:widowControl/>
              <w:shd w:val="clear" w:color="auto" w:fill="E5E5E5"/>
              <w:suppressAutoHyphens w:val="0"/>
              <w:spacing w:line="240" w:lineRule="exact"/>
              <w:rPr>
                <w:rFonts w:ascii="Courier New" w:hAnsi="Courier New" w:cs="Courier New"/>
                <w:color w:val="000000"/>
                <w:sz w:val="20"/>
                <w:szCs w:val="20"/>
              </w:rPr>
            </w:pPr>
            <w:proofErr w:type="gramStart"/>
            <w:r w:rsidRPr="002E351C">
              <w:rPr>
                <w:rFonts w:ascii="Courier New" w:hAnsi="Courier New" w:cs="Courier New"/>
                <w:b/>
                <w:bCs/>
                <w:color w:val="0000FF"/>
                <w:sz w:val="20"/>
                <w:szCs w:val="20"/>
              </w:rPr>
              <w:t>print</w:t>
            </w:r>
            <w:r w:rsidRPr="002E351C">
              <w:rPr>
                <w:rFonts w:ascii="Courier New" w:hAnsi="Courier New" w:cs="Courier New"/>
                <w:b/>
                <w:bCs/>
                <w:color w:val="000080"/>
                <w:sz w:val="20"/>
                <w:szCs w:val="20"/>
              </w:rPr>
              <w:t>(</w:t>
            </w:r>
            <w:proofErr w:type="gramEnd"/>
            <w:r w:rsidRPr="002E351C">
              <w:rPr>
                <w:rFonts w:ascii="Courier New" w:hAnsi="Courier New" w:cs="Courier New"/>
                <w:color w:val="808080"/>
                <w:sz w:val="20"/>
                <w:szCs w:val="20"/>
              </w:rPr>
              <w:t>'Please enter all your letter grades, one per line'</w:t>
            </w:r>
            <w:r w:rsidRPr="002E351C">
              <w:rPr>
                <w:rFonts w:ascii="Courier New" w:hAnsi="Courier New" w:cs="Courier New"/>
                <w:b/>
                <w:bCs/>
                <w:color w:val="000080"/>
                <w:sz w:val="20"/>
                <w:szCs w:val="20"/>
              </w:rPr>
              <w:t>)</w:t>
            </w:r>
          </w:p>
          <w:p w:rsidR="002E351C" w:rsidRPr="002E351C" w:rsidRDefault="002E351C" w:rsidP="002E351C">
            <w:pPr>
              <w:widowControl/>
              <w:shd w:val="clear" w:color="auto" w:fill="E5E5E5"/>
              <w:suppressAutoHyphens w:val="0"/>
              <w:spacing w:line="240" w:lineRule="exact"/>
              <w:rPr>
                <w:rFonts w:ascii="Courier New" w:hAnsi="Courier New" w:cs="Courier New"/>
                <w:color w:val="000000"/>
                <w:sz w:val="20"/>
                <w:szCs w:val="20"/>
              </w:rPr>
            </w:pPr>
            <w:proofErr w:type="gramStart"/>
            <w:r w:rsidRPr="002E351C">
              <w:rPr>
                <w:rFonts w:ascii="Courier New" w:hAnsi="Courier New" w:cs="Courier New"/>
                <w:b/>
                <w:bCs/>
                <w:color w:val="0000FF"/>
                <w:sz w:val="20"/>
                <w:szCs w:val="20"/>
              </w:rPr>
              <w:t>print</w:t>
            </w:r>
            <w:r w:rsidRPr="002E351C">
              <w:rPr>
                <w:rFonts w:ascii="Courier New" w:hAnsi="Courier New" w:cs="Courier New"/>
                <w:b/>
                <w:bCs/>
                <w:color w:val="000080"/>
                <w:sz w:val="20"/>
                <w:szCs w:val="20"/>
              </w:rPr>
              <w:t>(</w:t>
            </w:r>
            <w:proofErr w:type="gramEnd"/>
            <w:r w:rsidRPr="002E351C">
              <w:rPr>
                <w:rFonts w:ascii="Courier New" w:hAnsi="Courier New" w:cs="Courier New"/>
                <w:color w:val="808080"/>
                <w:sz w:val="20"/>
                <w:szCs w:val="20"/>
              </w:rPr>
              <w:t>'Enter a blank to designate the end.'</w:t>
            </w:r>
            <w:r w:rsidRPr="002E351C">
              <w:rPr>
                <w:rFonts w:ascii="Courier New" w:hAnsi="Courier New" w:cs="Courier New"/>
                <w:b/>
                <w:bCs/>
                <w:color w:val="000080"/>
                <w:sz w:val="20"/>
                <w:szCs w:val="20"/>
              </w:rPr>
              <w:t>)</w:t>
            </w:r>
          </w:p>
          <w:p w:rsidR="002E351C" w:rsidRPr="002E351C" w:rsidRDefault="002E351C" w:rsidP="002E351C">
            <w:pPr>
              <w:widowControl/>
              <w:shd w:val="clear" w:color="auto" w:fill="E5E5E5"/>
              <w:suppressAutoHyphens w:val="0"/>
              <w:spacing w:line="240" w:lineRule="exact"/>
              <w:rPr>
                <w:rFonts w:ascii="Courier New" w:hAnsi="Courier New" w:cs="Courier New"/>
                <w:color w:val="000000"/>
                <w:sz w:val="20"/>
                <w:szCs w:val="20"/>
              </w:rPr>
            </w:pPr>
            <w:r w:rsidRPr="002E351C">
              <w:rPr>
                <w:rFonts w:ascii="Courier New" w:hAnsi="Courier New" w:cs="Courier New"/>
                <w:color w:val="000000"/>
                <w:sz w:val="20"/>
                <w:szCs w:val="20"/>
              </w:rPr>
              <w:t># map from letter grade to point value</w:t>
            </w:r>
          </w:p>
          <w:p w:rsidR="002E351C" w:rsidRPr="002E351C" w:rsidRDefault="002E351C" w:rsidP="002E351C">
            <w:pPr>
              <w:widowControl/>
              <w:shd w:val="clear" w:color="auto" w:fill="E5E5E5"/>
              <w:suppressAutoHyphens w:val="0"/>
              <w:spacing w:line="240" w:lineRule="exact"/>
              <w:rPr>
                <w:rFonts w:ascii="Courier New" w:hAnsi="Courier New" w:cs="Courier New"/>
                <w:color w:val="000000"/>
                <w:sz w:val="20"/>
                <w:szCs w:val="20"/>
              </w:rPr>
            </w:pPr>
            <w:r w:rsidRPr="002E351C">
              <w:rPr>
                <w:rFonts w:ascii="Courier New" w:hAnsi="Courier New" w:cs="Courier New"/>
                <w:color w:val="000000"/>
                <w:sz w:val="20"/>
                <w:szCs w:val="20"/>
              </w:rPr>
              <w:t xml:space="preserve">points </w:t>
            </w:r>
            <w:r w:rsidRPr="002E351C">
              <w:rPr>
                <w:rFonts w:ascii="Courier New" w:hAnsi="Courier New" w:cs="Courier New"/>
                <w:b/>
                <w:bCs/>
                <w:color w:val="000080"/>
                <w:sz w:val="20"/>
                <w:szCs w:val="20"/>
              </w:rPr>
              <w:t>=</w:t>
            </w:r>
            <w:r w:rsidRPr="002E351C">
              <w:rPr>
                <w:rFonts w:ascii="Courier New" w:hAnsi="Courier New" w:cs="Courier New"/>
                <w:color w:val="000000"/>
                <w:sz w:val="20"/>
                <w:szCs w:val="20"/>
              </w:rPr>
              <w:t xml:space="preserve"> </w:t>
            </w:r>
            <w:r w:rsidRPr="002E351C">
              <w:rPr>
                <w:rFonts w:ascii="Courier New" w:hAnsi="Courier New" w:cs="Courier New"/>
                <w:b/>
                <w:bCs/>
                <w:color w:val="000080"/>
                <w:sz w:val="20"/>
                <w:szCs w:val="20"/>
              </w:rPr>
              <w:t>{</w:t>
            </w:r>
            <w:r w:rsidRPr="002E351C">
              <w:rPr>
                <w:rFonts w:ascii="Courier New" w:hAnsi="Courier New" w:cs="Courier New"/>
                <w:color w:val="808080"/>
                <w:sz w:val="20"/>
                <w:szCs w:val="20"/>
              </w:rPr>
              <w:t>'A+'</w:t>
            </w:r>
            <w:r w:rsidRPr="002E351C">
              <w:rPr>
                <w:rFonts w:ascii="Courier New" w:hAnsi="Courier New" w:cs="Courier New"/>
                <w:b/>
                <w:bCs/>
                <w:color w:val="000080"/>
                <w:sz w:val="20"/>
                <w:szCs w:val="20"/>
              </w:rPr>
              <w:t>:</w:t>
            </w:r>
            <w:r w:rsidRPr="002E351C">
              <w:rPr>
                <w:rFonts w:ascii="Courier New" w:hAnsi="Courier New" w:cs="Courier New"/>
                <w:color w:val="FF0000"/>
                <w:sz w:val="20"/>
                <w:szCs w:val="20"/>
              </w:rPr>
              <w:t>4.0</w:t>
            </w:r>
            <w:r w:rsidRPr="002E351C">
              <w:rPr>
                <w:rFonts w:ascii="Courier New" w:hAnsi="Courier New" w:cs="Courier New"/>
                <w:b/>
                <w:bCs/>
                <w:color w:val="000080"/>
                <w:sz w:val="20"/>
                <w:szCs w:val="20"/>
              </w:rPr>
              <w:t>,</w:t>
            </w:r>
            <w:r w:rsidRPr="002E351C">
              <w:rPr>
                <w:rFonts w:ascii="Courier New" w:hAnsi="Courier New" w:cs="Courier New"/>
                <w:color w:val="808080"/>
                <w:sz w:val="20"/>
                <w:szCs w:val="20"/>
              </w:rPr>
              <w:t>'A'</w:t>
            </w:r>
            <w:r w:rsidRPr="002E351C">
              <w:rPr>
                <w:rFonts w:ascii="Courier New" w:hAnsi="Courier New" w:cs="Courier New"/>
                <w:b/>
                <w:bCs/>
                <w:color w:val="000080"/>
                <w:sz w:val="20"/>
                <w:szCs w:val="20"/>
              </w:rPr>
              <w:t>:</w:t>
            </w:r>
            <w:r w:rsidRPr="002E351C">
              <w:rPr>
                <w:rFonts w:ascii="Courier New" w:hAnsi="Courier New" w:cs="Courier New"/>
                <w:color w:val="FF0000"/>
                <w:sz w:val="20"/>
                <w:szCs w:val="20"/>
              </w:rPr>
              <w:t>4.0</w:t>
            </w:r>
            <w:r w:rsidRPr="002E351C">
              <w:rPr>
                <w:rFonts w:ascii="Courier New" w:hAnsi="Courier New" w:cs="Courier New"/>
                <w:b/>
                <w:bCs/>
                <w:color w:val="000080"/>
                <w:sz w:val="20"/>
                <w:szCs w:val="20"/>
              </w:rPr>
              <w:t>,</w:t>
            </w:r>
            <w:r w:rsidRPr="002E351C">
              <w:rPr>
                <w:rFonts w:ascii="Courier New" w:hAnsi="Courier New" w:cs="Courier New"/>
                <w:color w:val="808080"/>
                <w:sz w:val="20"/>
                <w:szCs w:val="20"/>
              </w:rPr>
              <w:t>'A-'</w:t>
            </w:r>
            <w:r w:rsidRPr="002E351C">
              <w:rPr>
                <w:rFonts w:ascii="Courier New" w:hAnsi="Courier New" w:cs="Courier New"/>
                <w:b/>
                <w:bCs/>
                <w:color w:val="000080"/>
                <w:sz w:val="20"/>
                <w:szCs w:val="20"/>
              </w:rPr>
              <w:t>:</w:t>
            </w:r>
            <w:r w:rsidRPr="002E351C">
              <w:rPr>
                <w:rFonts w:ascii="Courier New" w:hAnsi="Courier New" w:cs="Courier New"/>
                <w:color w:val="FF0000"/>
                <w:sz w:val="20"/>
                <w:szCs w:val="20"/>
              </w:rPr>
              <w:t>3.67</w:t>
            </w:r>
            <w:r w:rsidRPr="002E351C">
              <w:rPr>
                <w:rFonts w:ascii="Courier New" w:hAnsi="Courier New" w:cs="Courier New"/>
                <w:b/>
                <w:bCs/>
                <w:color w:val="000080"/>
                <w:sz w:val="20"/>
                <w:szCs w:val="20"/>
              </w:rPr>
              <w:t>,</w:t>
            </w:r>
            <w:r w:rsidRPr="002E351C">
              <w:rPr>
                <w:rFonts w:ascii="Courier New" w:hAnsi="Courier New" w:cs="Courier New"/>
                <w:color w:val="808080"/>
                <w:sz w:val="20"/>
                <w:szCs w:val="20"/>
              </w:rPr>
              <w:t>'B+'</w:t>
            </w:r>
            <w:r w:rsidRPr="002E351C">
              <w:rPr>
                <w:rFonts w:ascii="Courier New" w:hAnsi="Courier New" w:cs="Courier New"/>
                <w:b/>
                <w:bCs/>
                <w:color w:val="000080"/>
                <w:sz w:val="20"/>
                <w:szCs w:val="20"/>
              </w:rPr>
              <w:t>:</w:t>
            </w:r>
            <w:r w:rsidRPr="002E351C">
              <w:rPr>
                <w:rFonts w:ascii="Courier New" w:hAnsi="Courier New" w:cs="Courier New"/>
                <w:color w:val="FF0000"/>
                <w:sz w:val="20"/>
                <w:szCs w:val="20"/>
              </w:rPr>
              <w:t>3.33</w:t>
            </w:r>
            <w:r w:rsidRPr="002E351C">
              <w:rPr>
                <w:rFonts w:ascii="Courier New" w:hAnsi="Courier New" w:cs="Courier New"/>
                <w:b/>
                <w:bCs/>
                <w:color w:val="000080"/>
                <w:sz w:val="20"/>
                <w:szCs w:val="20"/>
              </w:rPr>
              <w:t>,</w:t>
            </w:r>
            <w:r w:rsidRPr="002E351C">
              <w:rPr>
                <w:rFonts w:ascii="Courier New" w:hAnsi="Courier New" w:cs="Courier New"/>
                <w:color w:val="808080"/>
                <w:sz w:val="20"/>
                <w:szCs w:val="20"/>
              </w:rPr>
              <w:t>'B'</w:t>
            </w:r>
            <w:r w:rsidRPr="002E351C">
              <w:rPr>
                <w:rFonts w:ascii="Courier New" w:hAnsi="Courier New" w:cs="Courier New"/>
                <w:b/>
                <w:bCs/>
                <w:color w:val="000080"/>
                <w:sz w:val="20"/>
                <w:szCs w:val="20"/>
              </w:rPr>
              <w:t>:</w:t>
            </w:r>
            <w:r w:rsidRPr="002E351C">
              <w:rPr>
                <w:rFonts w:ascii="Courier New" w:hAnsi="Courier New" w:cs="Courier New"/>
                <w:color w:val="FF0000"/>
                <w:sz w:val="20"/>
                <w:szCs w:val="20"/>
              </w:rPr>
              <w:t>3.0</w:t>
            </w:r>
            <w:r w:rsidRPr="002E351C">
              <w:rPr>
                <w:rFonts w:ascii="Courier New" w:hAnsi="Courier New" w:cs="Courier New"/>
                <w:b/>
                <w:bCs/>
                <w:color w:val="000080"/>
                <w:sz w:val="20"/>
                <w:szCs w:val="20"/>
              </w:rPr>
              <w:t>,</w:t>
            </w:r>
            <w:r w:rsidRPr="002E351C">
              <w:rPr>
                <w:rFonts w:ascii="Courier New" w:hAnsi="Courier New" w:cs="Courier New"/>
                <w:color w:val="808080"/>
                <w:sz w:val="20"/>
                <w:szCs w:val="20"/>
              </w:rPr>
              <w:t>'B-'</w:t>
            </w:r>
            <w:r w:rsidRPr="002E351C">
              <w:rPr>
                <w:rFonts w:ascii="Courier New" w:hAnsi="Courier New" w:cs="Courier New"/>
                <w:b/>
                <w:bCs/>
                <w:color w:val="000080"/>
                <w:sz w:val="20"/>
                <w:szCs w:val="20"/>
              </w:rPr>
              <w:t>:</w:t>
            </w:r>
            <w:r w:rsidRPr="002E351C">
              <w:rPr>
                <w:rFonts w:ascii="Courier New" w:hAnsi="Courier New" w:cs="Courier New"/>
                <w:color w:val="FF0000"/>
                <w:sz w:val="20"/>
                <w:szCs w:val="20"/>
              </w:rPr>
              <w:t>2.</w:t>
            </w:r>
            <w:proofErr w:type="gramStart"/>
            <w:r w:rsidRPr="002E351C">
              <w:rPr>
                <w:rFonts w:ascii="Courier New" w:hAnsi="Courier New" w:cs="Courier New"/>
                <w:color w:val="FF0000"/>
                <w:sz w:val="20"/>
                <w:szCs w:val="20"/>
              </w:rPr>
              <w:t>67</w:t>
            </w:r>
            <w:r w:rsidRPr="002E351C">
              <w:rPr>
                <w:rFonts w:ascii="Courier New" w:hAnsi="Courier New" w:cs="Courier New"/>
                <w:b/>
                <w:bCs/>
                <w:color w:val="000080"/>
                <w:sz w:val="20"/>
                <w:szCs w:val="20"/>
              </w:rPr>
              <w:t>,</w:t>
            </w:r>
            <w:r w:rsidRPr="002E351C">
              <w:rPr>
                <w:rFonts w:ascii="Courier New" w:hAnsi="Courier New" w:cs="Courier New"/>
                <w:color w:val="000000"/>
                <w:sz w:val="20"/>
                <w:szCs w:val="20"/>
              </w:rPr>
              <w:t>\</w:t>
            </w:r>
            <w:proofErr w:type="gramEnd"/>
          </w:p>
          <w:p w:rsidR="002E351C" w:rsidRPr="002E351C" w:rsidRDefault="002E351C" w:rsidP="002E351C">
            <w:pPr>
              <w:widowControl/>
              <w:shd w:val="clear" w:color="auto" w:fill="E5E5E5"/>
              <w:suppressAutoHyphens w:val="0"/>
              <w:spacing w:line="240" w:lineRule="exact"/>
              <w:rPr>
                <w:rFonts w:ascii="Courier New" w:hAnsi="Courier New" w:cs="Courier New"/>
                <w:color w:val="000000"/>
                <w:sz w:val="20"/>
                <w:szCs w:val="20"/>
              </w:rPr>
            </w:pPr>
            <w:r w:rsidRPr="002E351C">
              <w:rPr>
                <w:rFonts w:ascii="Courier New" w:hAnsi="Courier New" w:cs="Courier New"/>
                <w:color w:val="000000"/>
                <w:sz w:val="20"/>
                <w:szCs w:val="20"/>
              </w:rPr>
              <w:t xml:space="preserve">          </w:t>
            </w:r>
            <w:r w:rsidRPr="002E351C">
              <w:rPr>
                <w:rFonts w:ascii="Courier New" w:hAnsi="Courier New" w:cs="Courier New"/>
                <w:color w:val="808080"/>
                <w:sz w:val="20"/>
                <w:szCs w:val="20"/>
              </w:rPr>
              <w:t>'C+'</w:t>
            </w:r>
            <w:r w:rsidRPr="002E351C">
              <w:rPr>
                <w:rFonts w:ascii="Courier New" w:hAnsi="Courier New" w:cs="Courier New"/>
                <w:b/>
                <w:bCs/>
                <w:color w:val="000080"/>
                <w:sz w:val="20"/>
                <w:szCs w:val="20"/>
              </w:rPr>
              <w:t>:</w:t>
            </w:r>
            <w:r w:rsidRPr="002E351C">
              <w:rPr>
                <w:rFonts w:ascii="Courier New" w:hAnsi="Courier New" w:cs="Courier New"/>
                <w:color w:val="FF0000"/>
                <w:sz w:val="20"/>
                <w:szCs w:val="20"/>
              </w:rPr>
              <w:t>2.33</w:t>
            </w:r>
            <w:r w:rsidRPr="002E351C">
              <w:rPr>
                <w:rFonts w:ascii="Courier New" w:hAnsi="Courier New" w:cs="Courier New"/>
                <w:b/>
                <w:bCs/>
                <w:color w:val="000080"/>
                <w:sz w:val="20"/>
                <w:szCs w:val="20"/>
              </w:rPr>
              <w:t>,</w:t>
            </w:r>
            <w:r w:rsidRPr="002E351C">
              <w:rPr>
                <w:rFonts w:ascii="Courier New" w:hAnsi="Courier New" w:cs="Courier New"/>
                <w:color w:val="808080"/>
                <w:sz w:val="20"/>
                <w:szCs w:val="20"/>
              </w:rPr>
              <w:t>'C'</w:t>
            </w:r>
            <w:r w:rsidRPr="002E351C">
              <w:rPr>
                <w:rFonts w:ascii="Courier New" w:hAnsi="Courier New" w:cs="Courier New"/>
                <w:b/>
                <w:bCs/>
                <w:color w:val="000080"/>
                <w:sz w:val="20"/>
                <w:szCs w:val="20"/>
              </w:rPr>
              <w:t>:</w:t>
            </w:r>
            <w:r w:rsidRPr="002E351C">
              <w:rPr>
                <w:rFonts w:ascii="Courier New" w:hAnsi="Courier New" w:cs="Courier New"/>
                <w:color w:val="FF0000"/>
                <w:sz w:val="20"/>
                <w:szCs w:val="20"/>
              </w:rPr>
              <w:t>2.0</w:t>
            </w:r>
            <w:r w:rsidRPr="002E351C">
              <w:rPr>
                <w:rFonts w:ascii="Courier New" w:hAnsi="Courier New" w:cs="Courier New"/>
                <w:b/>
                <w:bCs/>
                <w:color w:val="000080"/>
                <w:sz w:val="20"/>
                <w:szCs w:val="20"/>
              </w:rPr>
              <w:t>,</w:t>
            </w:r>
            <w:r w:rsidRPr="002E351C">
              <w:rPr>
                <w:rFonts w:ascii="Courier New" w:hAnsi="Courier New" w:cs="Courier New"/>
                <w:color w:val="808080"/>
                <w:sz w:val="20"/>
                <w:szCs w:val="20"/>
              </w:rPr>
              <w:t>'C-'</w:t>
            </w:r>
            <w:r w:rsidRPr="002E351C">
              <w:rPr>
                <w:rFonts w:ascii="Courier New" w:hAnsi="Courier New" w:cs="Courier New"/>
                <w:b/>
                <w:bCs/>
                <w:color w:val="000080"/>
                <w:sz w:val="20"/>
                <w:szCs w:val="20"/>
              </w:rPr>
              <w:t>:</w:t>
            </w:r>
            <w:r w:rsidRPr="002E351C">
              <w:rPr>
                <w:rFonts w:ascii="Courier New" w:hAnsi="Courier New" w:cs="Courier New"/>
                <w:color w:val="FF0000"/>
                <w:sz w:val="20"/>
                <w:szCs w:val="20"/>
              </w:rPr>
              <w:t>1.67</w:t>
            </w:r>
            <w:r w:rsidRPr="002E351C">
              <w:rPr>
                <w:rFonts w:ascii="Courier New" w:hAnsi="Courier New" w:cs="Courier New"/>
                <w:b/>
                <w:bCs/>
                <w:color w:val="000080"/>
                <w:sz w:val="20"/>
                <w:szCs w:val="20"/>
              </w:rPr>
              <w:t>,</w:t>
            </w:r>
            <w:r w:rsidRPr="002E351C">
              <w:rPr>
                <w:rFonts w:ascii="Courier New" w:hAnsi="Courier New" w:cs="Courier New"/>
                <w:color w:val="808080"/>
                <w:sz w:val="20"/>
                <w:szCs w:val="20"/>
              </w:rPr>
              <w:t>'D+'</w:t>
            </w:r>
            <w:r w:rsidRPr="002E351C">
              <w:rPr>
                <w:rFonts w:ascii="Courier New" w:hAnsi="Courier New" w:cs="Courier New"/>
                <w:b/>
                <w:bCs/>
                <w:color w:val="000080"/>
                <w:sz w:val="20"/>
                <w:szCs w:val="20"/>
              </w:rPr>
              <w:t>:</w:t>
            </w:r>
            <w:r w:rsidRPr="002E351C">
              <w:rPr>
                <w:rFonts w:ascii="Courier New" w:hAnsi="Courier New" w:cs="Courier New"/>
                <w:color w:val="FF0000"/>
                <w:sz w:val="20"/>
                <w:szCs w:val="20"/>
              </w:rPr>
              <w:t>1.33</w:t>
            </w:r>
            <w:r w:rsidRPr="002E351C">
              <w:rPr>
                <w:rFonts w:ascii="Courier New" w:hAnsi="Courier New" w:cs="Courier New"/>
                <w:b/>
                <w:bCs/>
                <w:color w:val="000080"/>
                <w:sz w:val="20"/>
                <w:szCs w:val="20"/>
              </w:rPr>
              <w:t>,</w:t>
            </w:r>
            <w:r w:rsidRPr="002E351C">
              <w:rPr>
                <w:rFonts w:ascii="Courier New" w:hAnsi="Courier New" w:cs="Courier New"/>
                <w:color w:val="808080"/>
                <w:sz w:val="20"/>
                <w:szCs w:val="20"/>
              </w:rPr>
              <w:t>'D'</w:t>
            </w:r>
            <w:r w:rsidRPr="002E351C">
              <w:rPr>
                <w:rFonts w:ascii="Courier New" w:hAnsi="Courier New" w:cs="Courier New"/>
                <w:b/>
                <w:bCs/>
                <w:color w:val="000080"/>
                <w:sz w:val="20"/>
                <w:szCs w:val="20"/>
              </w:rPr>
              <w:t>:</w:t>
            </w:r>
            <w:r w:rsidRPr="002E351C">
              <w:rPr>
                <w:rFonts w:ascii="Courier New" w:hAnsi="Courier New" w:cs="Courier New"/>
                <w:color w:val="FF0000"/>
                <w:sz w:val="20"/>
                <w:szCs w:val="20"/>
              </w:rPr>
              <w:t>1.0</w:t>
            </w:r>
            <w:r w:rsidRPr="002E351C">
              <w:rPr>
                <w:rFonts w:ascii="Courier New" w:hAnsi="Courier New" w:cs="Courier New"/>
                <w:b/>
                <w:bCs/>
                <w:color w:val="000080"/>
                <w:sz w:val="20"/>
                <w:szCs w:val="20"/>
              </w:rPr>
              <w:t>,</w:t>
            </w:r>
            <w:r w:rsidRPr="002E351C">
              <w:rPr>
                <w:rFonts w:ascii="Courier New" w:hAnsi="Courier New" w:cs="Courier New"/>
                <w:color w:val="808080"/>
                <w:sz w:val="20"/>
                <w:szCs w:val="20"/>
              </w:rPr>
              <w:t>'F'</w:t>
            </w:r>
            <w:r w:rsidRPr="002E351C">
              <w:rPr>
                <w:rFonts w:ascii="Courier New" w:hAnsi="Courier New" w:cs="Courier New"/>
                <w:b/>
                <w:bCs/>
                <w:color w:val="000080"/>
                <w:sz w:val="20"/>
                <w:szCs w:val="20"/>
              </w:rPr>
              <w:t>:</w:t>
            </w:r>
            <w:r w:rsidRPr="002E351C">
              <w:rPr>
                <w:rFonts w:ascii="Courier New" w:hAnsi="Courier New" w:cs="Courier New"/>
                <w:color w:val="FF0000"/>
                <w:sz w:val="20"/>
                <w:szCs w:val="20"/>
              </w:rPr>
              <w:t>0.00</w:t>
            </w:r>
            <w:r w:rsidRPr="002E351C">
              <w:rPr>
                <w:rFonts w:ascii="Courier New" w:hAnsi="Courier New" w:cs="Courier New"/>
                <w:b/>
                <w:bCs/>
                <w:color w:val="000080"/>
                <w:sz w:val="20"/>
                <w:szCs w:val="20"/>
              </w:rPr>
              <w:t>}</w:t>
            </w:r>
          </w:p>
          <w:p w:rsidR="002E351C" w:rsidRPr="002E351C" w:rsidRDefault="002E351C" w:rsidP="002E351C">
            <w:pPr>
              <w:widowControl/>
              <w:shd w:val="clear" w:color="auto" w:fill="E5E5E5"/>
              <w:suppressAutoHyphens w:val="0"/>
              <w:spacing w:line="240" w:lineRule="exact"/>
              <w:rPr>
                <w:rFonts w:ascii="Courier New" w:hAnsi="Courier New" w:cs="Courier New"/>
                <w:color w:val="000000"/>
                <w:sz w:val="20"/>
                <w:szCs w:val="20"/>
              </w:rPr>
            </w:pPr>
            <w:proofErr w:type="spellStart"/>
            <w:r w:rsidRPr="002E351C">
              <w:rPr>
                <w:rFonts w:ascii="Courier New" w:hAnsi="Courier New" w:cs="Courier New"/>
                <w:color w:val="000000"/>
                <w:sz w:val="20"/>
                <w:szCs w:val="20"/>
              </w:rPr>
              <w:t>num_courses</w:t>
            </w:r>
            <w:proofErr w:type="spellEnd"/>
            <w:r w:rsidRPr="002E351C">
              <w:rPr>
                <w:rFonts w:ascii="Courier New" w:hAnsi="Courier New" w:cs="Courier New"/>
                <w:color w:val="000000"/>
                <w:sz w:val="20"/>
                <w:szCs w:val="20"/>
              </w:rPr>
              <w:t xml:space="preserve"> </w:t>
            </w:r>
            <w:r w:rsidRPr="002E351C">
              <w:rPr>
                <w:rFonts w:ascii="Courier New" w:hAnsi="Courier New" w:cs="Courier New"/>
                <w:b/>
                <w:bCs/>
                <w:color w:val="000080"/>
                <w:sz w:val="20"/>
                <w:szCs w:val="20"/>
              </w:rPr>
              <w:t>=</w:t>
            </w:r>
            <w:r w:rsidRPr="002E351C">
              <w:rPr>
                <w:rFonts w:ascii="Courier New" w:hAnsi="Courier New" w:cs="Courier New"/>
                <w:color w:val="000000"/>
                <w:sz w:val="20"/>
                <w:szCs w:val="20"/>
              </w:rPr>
              <w:t xml:space="preserve"> </w:t>
            </w:r>
            <w:r w:rsidRPr="002E351C">
              <w:rPr>
                <w:rFonts w:ascii="Courier New" w:hAnsi="Courier New" w:cs="Courier New"/>
                <w:color w:val="FF0000"/>
                <w:sz w:val="20"/>
                <w:szCs w:val="20"/>
              </w:rPr>
              <w:t>0</w:t>
            </w:r>
          </w:p>
          <w:p w:rsidR="002E351C" w:rsidRPr="002E351C" w:rsidRDefault="002E351C" w:rsidP="002E351C">
            <w:pPr>
              <w:widowControl/>
              <w:shd w:val="clear" w:color="auto" w:fill="E5E5E5"/>
              <w:suppressAutoHyphens w:val="0"/>
              <w:spacing w:line="240" w:lineRule="exact"/>
              <w:rPr>
                <w:rFonts w:ascii="Courier New" w:hAnsi="Courier New" w:cs="Courier New"/>
                <w:color w:val="000000"/>
                <w:sz w:val="20"/>
                <w:szCs w:val="20"/>
              </w:rPr>
            </w:pPr>
            <w:proofErr w:type="spellStart"/>
            <w:r w:rsidRPr="002E351C">
              <w:rPr>
                <w:rFonts w:ascii="Courier New" w:hAnsi="Courier New" w:cs="Courier New"/>
                <w:color w:val="000000"/>
                <w:sz w:val="20"/>
                <w:szCs w:val="20"/>
              </w:rPr>
              <w:t>total_points</w:t>
            </w:r>
            <w:proofErr w:type="spellEnd"/>
            <w:r w:rsidRPr="002E351C">
              <w:rPr>
                <w:rFonts w:ascii="Courier New" w:hAnsi="Courier New" w:cs="Courier New"/>
                <w:color w:val="000000"/>
                <w:sz w:val="20"/>
                <w:szCs w:val="20"/>
              </w:rPr>
              <w:t xml:space="preserve"> </w:t>
            </w:r>
            <w:r w:rsidRPr="002E351C">
              <w:rPr>
                <w:rFonts w:ascii="Courier New" w:hAnsi="Courier New" w:cs="Courier New"/>
                <w:b/>
                <w:bCs/>
                <w:color w:val="000080"/>
                <w:sz w:val="20"/>
                <w:szCs w:val="20"/>
              </w:rPr>
              <w:t>=</w:t>
            </w:r>
            <w:r w:rsidRPr="002E351C">
              <w:rPr>
                <w:rFonts w:ascii="Courier New" w:hAnsi="Courier New" w:cs="Courier New"/>
                <w:color w:val="000000"/>
                <w:sz w:val="20"/>
                <w:szCs w:val="20"/>
              </w:rPr>
              <w:t xml:space="preserve"> </w:t>
            </w:r>
            <w:r w:rsidRPr="002E351C">
              <w:rPr>
                <w:rFonts w:ascii="Courier New" w:hAnsi="Courier New" w:cs="Courier New"/>
                <w:color w:val="FF0000"/>
                <w:sz w:val="20"/>
                <w:szCs w:val="20"/>
              </w:rPr>
              <w:t>0</w:t>
            </w:r>
          </w:p>
          <w:p w:rsidR="002E351C" w:rsidRPr="002E351C" w:rsidRDefault="002E351C" w:rsidP="002E351C">
            <w:pPr>
              <w:widowControl/>
              <w:shd w:val="clear" w:color="auto" w:fill="E5E5E5"/>
              <w:suppressAutoHyphens w:val="0"/>
              <w:spacing w:line="240" w:lineRule="exact"/>
              <w:rPr>
                <w:rFonts w:ascii="Courier New" w:hAnsi="Courier New" w:cs="Courier New"/>
                <w:color w:val="000000"/>
                <w:sz w:val="20"/>
                <w:szCs w:val="20"/>
              </w:rPr>
            </w:pPr>
            <w:r w:rsidRPr="002E351C">
              <w:rPr>
                <w:rFonts w:ascii="Courier New" w:hAnsi="Courier New" w:cs="Courier New"/>
                <w:color w:val="000000"/>
                <w:sz w:val="20"/>
                <w:szCs w:val="20"/>
              </w:rPr>
              <w:t xml:space="preserve">done </w:t>
            </w:r>
            <w:r w:rsidRPr="002E351C">
              <w:rPr>
                <w:rFonts w:ascii="Courier New" w:hAnsi="Courier New" w:cs="Courier New"/>
                <w:b/>
                <w:bCs/>
                <w:color w:val="000080"/>
                <w:sz w:val="20"/>
                <w:szCs w:val="20"/>
              </w:rPr>
              <w:t>=</w:t>
            </w:r>
            <w:r w:rsidRPr="002E351C">
              <w:rPr>
                <w:rFonts w:ascii="Courier New" w:hAnsi="Courier New" w:cs="Courier New"/>
                <w:color w:val="000000"/>
                <w:sz w:val="20"/>
                <w:szCs w:val="20"/>
              </w:rPr>
              <w:t xml:space="preserve"> </w:t>
            </w:r>
            <w:r w:rsidRPr="002E351C">
              <w:rPr>
                <w:rFonts w:ascii="Courier New" w:hAnsi="Courier New" w:cs="Courier New"/>
                <w:b/>
                <w:bCs/>
                <w:color w:val="0000FF"/>
                <w:sz w:val="20"/>
                <w:szCs w:val="20"/>
              </w:rPr>
              <w:t>False</w:t>
            </w:r>
          </w:p>
          <w:p w:rsidR="002E351C" w:rsidRPr="002E351C" w:rsidRDefault="002E351C" w:rsidP="002E351C">
            <w:pPr>
              <w:widowControl/>
              <w:shd w:val="clear" w:color="auto" w:fill="E5E5E5"/>
              <w:suppressAutoHyphens w:val="0"/>
              <w:spacing w:line="240" w:lineRule="exact"/>
              <w:rPr>
                <w:rFonts w:ascii="Courier New" w:hAnsi="Courier New" w:cs="Courier New"/>
                <w:color w:val="000000"/>
                <w:sz w:val="20"/>
                <w:szCs w:val="20"/>
              </w:rPr>
            </w:pPr>
            <w:r w:rsidRPr="002E351C">
              <w:rPr>
                <w:rFonts w:ascii="Courier New" w:hAnsi="Courier New" w:cs="Courier New"/>
                <w:b/>
                <w:bCs/>
                <w:color w:val="0000FF"/>
                <w:sz w:val="20"/>
                <w:szCs w:val="20"/>
              </w:rPr>
              <w:t>while</w:t>
            </w:r>
            <w:r w:rsidRPr="002E351C">
              <w:rPr>
                <w:rFonts w:ascii="Courier New" w:hAnsi="Courier New" w:cs="Courier New"/>
                <w:color w:val="000000"/>
                <w:sz w:val="20"/>
                <w:szCs w:val="20"/>
              </w:rPr>
              <w:t xml:space="preserve"> </w:t>
            </w:r>
            <w:r w:rsidRPr="002E351C">
              <w:rPr>
                <w:rFonts w:ascii="Courier New" w:hAnsi="Courier New" w:cs="Courier New"/>
                <w:b/>
                <w:bCs/>
                <w:color w:val="0000FF"/>
                <w:sz w:val="20"/>
                <w:szCs w:val="20"/>
              </w:rPr>
              <w:t>not</w:t>
            </w:r>
            <w:r w:rsidRPr="002E351C">
              <w:rPr>
                <w:rFonts w:ascii="Courier New" w:hAnsi="Courier New" w:cs="Courier New"/>
                <w:color w:val="000000"/>
                <w:sz w:val="20"/>
                <w:szCs w:val="20"/>
              </w:rPr>
              <w:t xml:space="preserve"> done</w:t>
            </w:r>
            <w:r w:rsidRPr="002E351C">
              <w:rPr>
                <w:rFonts w:ascii="Courier New" w:hAnsi="Courier New" w:cs="Courier New"/>
                <w:b/>
                <w:bCs/>
                <w:color w:val="000080"/>
                <w:sz w:val="20"/>
                <w:szCs w:val="20"/>
              </w:rPr>
              <w:t>:</w:t>
            </w:r>
          </w:p>
          <w:p w:rsidR="002E351C" w:rsidRPr="002E351C" w:rsidRDefault="002E351C" w:rsidP="002E351C">
            <w:pPr>
              <w:widowControl/>
              <w:shd w:val="clear" w:color="auto" w:fill="E5E5E5"/>
              <w:suppressAutoHyphens w:val="0"/>
              <w:spacing w:line="240" w:lineRule="exact"/>
              <w:rPr>
                <w:rFonts w:ascii="Courier New" w:hAnsi="Courier New" w:cs="Courier New"/>
                <w:color w:val="000000"/>
                <w:sz w:val="20"/>
                <w:szCs w:val="20"/>
              </w:rPr>
            </w:pPr>
            <w:r w:rsidRPr="002E351C">
              <w:rPr>
                <w:rFonts w:ascii="Courier New" w:hAnsi="Courier New" w:cs="Courier New"/>
                <w:color w:val="000000"/>
                <w:sz w:val="20"/>
                <w:szCs w:val="20"/>
              </w:rPr>
              <w:t xml:space="preserve">    grade </w:t>
            </w:r>
            <w:r w:rsidRPr="002E351C">
              <w:rPr>
                <w:rFonts w:ascii="Courier New" w:hAnsi="Courier New" w:cs="Courier New"/>
                <w:b/>
                <w:bCs/>
                <w:color w:val="000080"/>
                <w:sz w:val="20"/>
                <w:szCs w:val="20"/>
              </w:rPr>
              <w:t>=</w:t>
            </w:r>
            <w:r w:rsidRPr="002E351C">
              <w:rPr>
                <w:rFonts w:ascii="Courier New" w:hAnsi="Courier New" w:cs="Courier New"/>
                <w:color w:val="000000"/>
                <w:sz w:val="20"/>
                <w:szCs w:val="20"/>
              </w:rPr>
              <w:t xml:space="preserve"> </w:t>
            </w:r>
            <w:proofErr w:type="gramStart"/>
            <w:r w:rsidRPr="002E351C">
              <w:rPr>
                <w:rFonts w:ascii="Courier New" w:hAnsi="Courier New" w:cs="Courier New"/>
                <w:color w:val="000000"/>
                <w:sz w:val="20"/>
                <w:szCs w:val="20"/>
              </w:rPr>
              <w:t>input</w:t>
            </w:r>
            <w:r w:rsidRPr="002E351C">
              <w:rPr>
                <w:rFonts w:ascii="Courier New" w:hAnsi="Courier New" w:cs="Courier New"/>
                <w:b/>
                <w:bCs/>
                <w:color w:val="000080"/>
                <w:sz w:val="20"/>
                <w:szCs w:val="20"/>
              </w:rPr>
              <w:t>(</w:t>
            </w:r>
            <w:proofErr w:type="gramEnd"/>
            <w:r w:rsidRPr="002E351C">
              <w:rPr>
                <w:rFonts w:ascii="Courier New" w:hAnsi="Courier New" w:cs="Courier New"/>
                <w:b/>
                <w:bCs/>
                <w:color w:val="000080"/>
                <w:sz w:val="20"/>
                <w:szCs w:val="20"/>
              </w:rPr>
              <w:t>)</w:t>
            </w:r>
          </w:p>
          <w:p w:rsidR="002E351C" w:rsidRPr="002E351C" w:rsidRDefault="002E351C" w:rsidP="002E351C">
            <w:pPr>
              <w:widowControl/>
              <w:shd w:val="clear" w:color="auto" w:fill="E5E5E5"/>
              <w:suppressAutoHyphens w:val="0"/>
              <w:spacing w:line="240" w:lineRule="exact"/>
              <w:rPr>
                <w:rFonts w:ascii="Courier New" w:hAnsi="Courier New" w:cs="Courier New"/>
                <w:color w:val="000000"/>
                <w:sz w:val="20"/>
                <w:szCs w:val="20"/>
              </w:rPr>
            </w:pPr>
            <w:r w:rsidRPr="002E351C">
              <w:rPr>
                <w:rFonts w:ascii="Courier New" w:hAnsi="Courier New" w:cs="Courier New"/>
                <w:color w:val="000000"/>
                <w:sz w:val="20"/>
                <w:szCs w:val="20"/>
              </w:rPr>
              <w:t xml:space="preserve">    </w:t>
            </w:r>
            <w:r w:rsidRPr="002E351C">
              <w:rPr>
                <w:rFonts w:ascii="Courier New" w:hAnsi="Courier New" w:cs="Courier New"/>
                <w:b/>
                <w:bCs/>
                <w:color w:val="0000FF"/>
                <w:sz w:val="20"/>
                <w:szCs w:val="20"/>
              </w:rPr>
              <w:t>if</w:t>
            </w:r>
            <w:r w:rsidRPr="002E351C">
              <w:rPr>
                <w:rFonts w:ascii="Courier New" w:hAnsi="Courier New" w:cs="Courier New"/>
                <w:color w:val="000000"/>
                <w:sz w:val="20"/>
                <w:szCs w:val="20"/>
              </w:rPr>
              <w:t xml:space="preserve"> grade </w:t>
            </w:r>
            <w:r w:rsidRPr="002E351C">
              <w:rPr>
                <w:rFonts w:ascii="Courier New" w:hAnsi="Courier New" w:cs="Courier New"/>
                <w:b/>
                <w:bCs/>
                <w:color w:val="000080"/>
                <w:sz w:val="20"/>
                <w:szCs w:val="20"/>
              </w:rPr>
              <w:t>==</w:t>
            </w:r>
            <w:r w:rsidRPr="002E351C">
              <w:rPr>
                <w:rFonts w:ascii="Courier New" w:hAnsi="Courier New" w:cs="Courier New"/>
                <w:color w:val="000000"/>
                <w:sz w:val="20"/>
                <w:szCs w:val="20"/>
              </w:rPr>
              <w:t xml:space="preserve"> </w:t>
            </w:r>
            <w:r w:rsidRPr="002E351C">
              <w:rPr>
                <w:rFonts w:ascii="Courier New" w:hAnsi="Courier New" w:cs="Courier New"/>
                <w:color w:val="808080"/>
                <w:sz w:val="20"/>
                <w:szCs w:val="20"/>
              </w:rPr>
              <w:t>''</w:t>
            </w:r>
            <w:r w:rsidRPr="002E351C">
              <w:rPr>
                <w:rFonts w:ascii="Courier New" w:hAnsi="Courier New" w:cs="Courier New"/>
                <w:b/>
                <w:bCs/>
                <w:color w:val="000080"/>
                <w:sz w:val="20"/>
                <w:szCs w:val="20"/>
              </w:rPr>
              <w:t>:</w:t>
            </w:r>
          </w:p>
          <w:p w:rsidR="002E351C" w:rsidRPr="002E351C" w:rsidRDefault="002E351C" w:rsidP="002E351C">
            <w:pPr>
              <w:widowControl/>
              <w:shd w:val="clear" w:color="auto" w:fill="E5E5E5"/>
              <w:suppressAutoHyphens w:val="0"/>
              <w:spacing w:line="240" w:lineRule="exact"/>
              <w:rPr>
                <w:rFonts w:ascii="Courier New" w:hAnsi="Courier New" w:cs="Courier New"/>
                <w:color w:val="000000"/>
                <w:sz w:val="20"/>
                <w:szCs w:val="20"/>
              </w:rPr>
            </w:pPr>
            <w:r w:rsidRPr="002E351C">
              <w:rPr>
                <w:rFonts w:ascii="Courier New" w:hAnsi="Courier New" w:cs="Courier New"/>
                <w:color w:val="000000"/>
                <w:sz w:val="20"/>
                <w:szCs w:val="20"/>
              </w:rPr>
              <w:t xml:space="preserve">        done </w:t>
            </w:r>
            <w:r w:rsidRPr="002E351C">
              <w:rPr>
                <w:rFonts w:ascii="Courier New" w:hAnsi="Courier New" w:cs="Courier New"/>
                <w:b/>
                <w:bCs/>
                <w:color w:val="000080"/>
                <w:sz w:val="20"/>
                <w:szCs w:val="20"/>
              </w:rPr>
              <w:t>=</w:t>
            </w:r>
            <w:r w:rsidRPr="002E351C">
              <w:rPr>
                <w:rFonts w:ascii="Courier New" w:hAnsi="Courier New" w:cs="Courier New"/>
                <w:color w:val="000000"/>
                <w:sz w:val="20"/>
                <w:szCs w:val="20"/>
              </w:rPr>
              <w:t xml:space="preserve"> </w:t>
            </w:r>
            <w:r w:rsidRPr="002E351C">
              <w:rPr>
                <w:rFonts w:ascii="Courier New" w:hAnsi="Courier New" w:cs="Courier New"/>
                <w:b/>
                <w:bCs/>
                <w:color w:val="0000FF"/>
                <w:sz w:val="20"/>
                <w:szCs w:val="20"/>
              </w:rPr>
              <w:t>True</w:t>
            </w:r>
          </w:p>
          <w:p w:rsidR="002E351C" w:rsidRPr="002E351C" w:rsidRDefault="002E351C" w:rsidP="002E351C">
            <w:pPr>
              <w:widowControl/>
              <w:shd w:val="clear" w:color="auto" w:fill="E5E5E5"/>
              <w:suppressAutoHyphens w:val="0"/>
              <w:spacing w:line="240" w:lineRule="exact"/>
              <w:rPr>
                <w:rFonts w:ascii="Courier New" w:hAnsi="Courier New" w:cs="Courier New"/>
                <w:color w:val="000000"/>
                <w:sz w:val="20"/>
                <w:szCs w:val="20"/>
              </w:rPr>
            </w:pPr>
            <w:r w:rsidRPr="002E351C">
              <w:rPr>
                <w:rFonts w:ascii="Courier New" w:hAnsi="Courier New" w:cs="Courier New"/>
                <w:color w:val="000000"/>
                <w:sz w:val="20"/>
                <w:szCs w:val="20"/>
              </w:rPr>
              <w:t xml:space="preserve">    </w:t>
            </w:r>
            <w:proofErr w:type="spellStart"/>
            <w:r w:rsidRPr="002E351C">
              <w:rPr>
                <w:rFonts w:ascii="Courier New" w:hAnsi="Courier New" w:cs="Courier New"/>
                <w:b/>
                <w:bCs/>
                <w:color w:val="0000FF"/>
                <w:sz w:val="20"/>
                <w:szCs w:val="20"/>
              </w:rPr>
              <w:t>elif</w:t>
            </w:r>
            <w:proofErr w:type="spellEnd"/>
            <w:r w:rsidRPr="002E351C">
              <w:rPr>
                <w:rFonts w:ascii="Courier New" w:hAnsi="Courier New" w:cs="Courier New"/>
                <w:color w:val="000000"/>
                <w:sz w:val="20"/>
                <w:szCs w:val="20"/>
              </w:rPr>
              <w:t xml:space="preserve"> grade </w:t>
            </w:r>
            <w:r w:rsidRPr="002E351C">
              <w:rPr>
                <w:rFonts w:ascii="Courier New" w:hAnsi="Courier New" w:cs="Courier New"/>
                <w:b/>
                <w:bCs/>
                <w:color w:val="0000FF"/>
                <w:sz w:val="20"/>
                <w:szCs w:val="20"/>
              </w:rPr>
              <w:t>not</w:t>
            </w:r>
            <w:r w:rsidRPr="002E351C">
              <w:rPr>
                <w:rFonts w:ascii="Courier New" w:hAnsi="Courier New" w:cs="Courier New"/>
                <w:color w:val="000000"/>
                <w:sz w:val="20"/>
                <w:szCs w:val="20"/>
              </w:rPr>
              <w:t xml:space="preserve"> </w:t>
            </w:r>
            <w:r w:rsidRPr="002E351C">
              <w:rPr>
                <w:rFonts w:ascii="Courier New" w:hAnsi="Courier New" w:cs="Courier New"/>
                <w:b/>
                <w:bCs/>
                <w:color w:val="0000FF"/>
                <w:sz w:val="20"/>
                <w:szCs w:val="20"/>
              </w:rPr>
              <w:t>in</w:t>
            </w:r>
            <w:r w:rsidRPr="002E351C">
              <w:rPr>
                <w:rFonts w:ascii="Courier New" w:hAnsi="Courier New" w:cs="Courier New"/>
                <w:color w:val="000000"/>
                <w:sz w:val="20"/>
                <w:szCs w:val="20"/>
              </w:rPr>
              <w:t xml:space="preserve"> points</w:t>
            </w:r>
            <w:r w:rsidRPr="002E351C">
              <w:rPr>
                <w:rFonts w:ascii="Courier New" w:hAnsi="Courier New" w:cs="Courier New"/>
                <w:b/>
                <w:bCs/>
                <w:color w:val="000080"/>
                <w:sz w:val="20"/>
                <w:szCs w:val="20"/>
              </w:rPr>
              <w:t>:</w:t>
            </w:r>
          </w:p>
          <w:p w:rsidR="002E351C" w:rsidRPr="002E351C" w:rsidRDefault="002E351C" w:rsidP="002E351C">
            <w:pPr>
              <w:widowControl/>
              <w:shd w:val="clear" w:color="auto" w:fill="E5E5E5"/>
              <w:suppressAutoHyphens w:val="0"/>
              <w:spacing w:line="240" w:lineRule="exact"/>
              <w:rPr>
                <w:rFonts w:ascii="Courier New" w:hAnsi="Courier New" w:cs="Courier New"/>
                <w:color w:val="000000"/>
                <w:sz w:val="20"/>
                <w:szCs w:val="20"/>
              </w:rPr>
            </w:pPr>
            <w:r w:rsidRPr="002E351C">
              <w:rPr>
                <w:rFonts w:ascii="Courier New" w:hAnsi="Courier New" w:cs="Courier New"/>
                <w:color w:val="000000"/>
                <w:sz w:val="20"/>
                <w:szCs w:val="20"/>
              </w:rPr>
              <w:t xml:space="preserve">        </w:t>
            </w:r>
            <w:proofErr w:type="gramStart"/>
            <w:r w:rsidRPr="002E351C">
              <w:rPr>
                <w:rFonts w:ascii="Courier New" w:hAnsi="Courier New" w:cs="Courier New"/>
                <w:b/>
                <w:bCs/>
                <w:color w:val="0000FF"/>
                <w:sz w:val="20"/>
                <w:szCs w:val="20"/>
              </w:rPr>
              <w:t>print</w:t>
            </w:r>
            <w:r w:rsidRPr="002E351C">
              <w:rPr>
                <w:rFonts w:ascii="Courier New" w:hAnsi="Courier New" w:cs="Courier New"/>
                <w:b/>
                <w:bCs/>
                <w:color w:val="000080"/>
                <w:sz w:val="20"/>
                <w:szCs w:val="20"/>
              </w:rPr>
              <w:t>(</w:t>
            </w:r>
            <w:proofErr w:type="gramEnd"/>
            <w:r w:rsidRPr="002E351C">
              <w:rPr>
                <w:rFonts w:ascii="Courier New" w:hAnsi="Courier New" w:cs="Courier New"/>
                <w:color w:val="808080"/>
                <w:sz w:val="20"/>
                <w:szCs w:val="20"/>
              </w:rPr>
              <w:t xml:space="preserve">"Unknow grade '{0}' being </w:t>
            </w:r>
            <w:proofErr w:type="spellStart"/>
            <w:r w:rsidRPr="002E351C">
              <w:rPr>
                <w:rFonts w:ascii="Courier New" w:hAnsi="Courier New" w:cs="Courier New"/>
                <w:color w:val="808080"/>
                <w:sz w:val="20"/>
                <w:szCs w:val="20"/>
              </w:rPr>
              <w:t>ignored"</w:t>
            </w:r>
            <w:r w:rsidRPr="002E351C">
              <w:rPr>
                <w:rFonts w:ascii="Courier New" w:hAnsi="Courier New" w:cs="Courier New"/>
                <w:b/>
                <w:bCs/>
                <w:color w:val="000080"/>
                <w:sz w:val="20"/>
                <w:szCs w:val="20"/>
              </w:rPr>
              <w:t>.</w:t>
            </w:r>
            <w:r w:rsidRPr="002E351C">
              <w:rPr>
                <w:rFonts w:ascii="Courier New" w:hAnsi="Courier New" w:cs="Courier New"/>
                <w:color w:val="000000"/>
                <w:sz w:val="20"/>
                <w:szCs w:val="20"/>
              </w:rPr>
              <w:t>format</w:t>
            </w:r>
            <w:proofErr w:type="spellEnd"/>
            <w:r w:rsidRPr="002E351C">
              <w:rPr>
                <w:rFonts w:ascii="Courier New" w:hAnsi="Courier New" w:cs="Courier New"/>
                <w:b/>
                <w:bCs/>
                <w:color w:val="000080"/>
                <w:sz w:val="20"/>
                <w:szCs w:val="20"/>
              </w:rPr>
              <w:t>(</w:t>
            </w:r>
            <w:r w:rsidRPr="002E351C">
              <w:rPr>
                <w:rFonts w:ascii="Courier New" w:hAnsi="Courier New" w:cs="Courier New"/>
                <w:color w:val="000000"/>
                <w:sz w:val="20"/>
                <w:szCs w:val="20"/>
              </w:rPr>
              <w:t>grade</w:t>
            </w:r>
            <w:r w:rsidRPr="002E351C">
              <w:rPr>
                <w:rFonts w:ascii="Courier New" w:hAnsi="Courier New" w:cs="Courier New"/>
                <w:b/>
                <w:bCs/>
                <w:color w:val="000080"/>
                <w:sz w:val="20"/>
                <w:szCs w:val="20"/>
              </w:rPr>
              <w:t>))</w:t>
            </w:r>
          </w:p>
          <w:p w:rsidR="002E351C" w:rsidRPr="002E351C" w:rsidRDefault="002E351C" w:rsidP="002E351C">
            <w:pPr>
              <w:widowControl/>
              <w:shd w:val="clear" w:color="auto" w:fill="E5E5E5"/>
              <w:suppressAutoHyphens w:val="0"/>
              <w:spacing w:line="240" w:lineRule="exact"/>
              <w:rPr>
                <w:rFonts w:ascii="Courier New" w:hAnsi="Courier New" w:cs="Courier New"/>
                <w:color w:val="000000"/>
                <w:sz w:val="20"/>
                <w:szCs w:val="20"/>
              </w:rPr>
            </w:pPr>
            <w:r w:rsidRPr="002E351C">
              <w:rPr>
                <w:rFonts w:ascii="Courier New" w:hAnsi="Courier New" w:cs="Courier New"/>
                <w:color w:val="000000"/>
                <w:sz w:val="20"/>
                <w:szCs w:val="20"/>
              </w:rPr>
              <w:t xml:space="preserve">    </w:t>
            </w:r>
            <w:r w:rsidRPr="002E351C">
              <w:rPr>
                <w:rFonts w:ascii="Courier New" w:hAnsi="Courier New" w:cs="Courier New"/>
                <w:b/>
                <w:bCs/>
                <w:color w:val="0000FF"/>
                <w:sz w:val="20"/>
                <w:szCs w:val="20"/>
              </w:rPr>
              <w:t>else</w:t>
            </w:r>
            <w:r w:rsidRPr="002E351C">
              <w:rPr>
                <w:rFonts w:ascii="Courier New" w:hAnsi="Courier New" w:cs="Courier New"/>
                <w:b/>
                <w:bCs/>
                <w:color w:val="000080"/>
                <w:sz w:val="20"/>
                <w:szCs w:val="20"/>
              </w:rPr>
              <w:t>:</w:t>
            </w:r>
          </w:p>
          <w:p w:rsidR="002E351C" w:rsidRPr="002E351C" w:rsidRDefault="002E351C" w:rsidP="002E351C">
            <w:pPr>
              <w:widowControl/>
              <w:shd w:val="clear" w:color="auto" w:fill="E5E5E5"/>
              <w:suppressAutoHyphens w:val="0"/>
              <w:spacing w:line="240" w:lineRule="exact"/>
              <w:rPr>
                <w:rFonts w:ascii="Courier New" w:hAnsi="Courier New" w:cs="Courier New"/>
                <w:color w:val="000000"/>
                <w:sz w:val="20"/>
                <w:szCs w:val="20"/>
              </w:rPr>
            </w:pPr>
            <w:r w:rsidRPr="002E351C">
              <w:rPr>
                <w:rFonts w:ascii="Courier New" w:hAnsi="Courier New" w:cs="Courier New"/>
                <w:color w:val="000000"/>
                <w:sz w:val="20"/>
                <w:szCs w:val="20"/>
              </w:rPr>
              <w:t xml:space="preserve">        </w:t>
            </w:r>
            <w:proofErr w:type="spellStart"/>
            <w:r w:rsidRPr="002E351C">
              <w:rPr>
                <w:rFonts w:ascii="Courier New" w:hAnsi="Courier New" w:cs="Courier New"/>
                <w:color w:val="000000"/>
                <w:sz w:val="20"/>
                <w:szCs w:val="20"/>
              </w:rPr>
              <w:t>num_courses</w:t>
            </w:r>
            <w:proofErr w:type="spellEnd"/>
            <w:r w:rsidRPr="002E351C">
              <w:rPr>
                <w:rFonts w:ascii="Courier New" w:hAnsi="Courier New" w:cs="Courier New"/>
                <w:color w:val="000000"/>
                <w:sz w:val="20"/>
                <w:szCs w:val="20"/>
              </w:rPr>
              <w:t xml:space="preserve"> </w:t>
            </w:r>
            <w:r w:rsidRPr="002E351C">
              <w:rPr>
                <w:rFonts w:ascii="Courier New" w:hAnsi="Courier New" w:cs="Courier New"/>
                <w:b/>
                <w:bCs/>
                <w:color w:val="000080"/>
                <w:sz w:val="20"/>
                <w:szCs w:val="20"/>
              </w:rPr>
              <w:t>+=</w:t>
            </w:r>
            <w:r w:rsidRPr="002E351C">
              <w:rPr>
                <w:rFonts w:ascii="Courier New" w:hAnsi="Courier New" w:cs="Courier New"/>
                <w:color w:val="000000"/>
                <w:sz w:val="20"/>
                <w:szCs w:val="20"/>
              </w:rPr>
              <w:t xml:space="preserve"> </w:t>
            </w:r>
            <w:r w:rsidRPr="002E351C">
              <w:rPr>
                <w:rFonts w:ascii="Courier New" w:hAnsi="Courier New" w:cs="Courier New"/>
                <w:color w:val="FF0000"/>
                <w:sz w:val="20"/>
                <w:szCs w:val="20"/>
              </w:rPr>
              <w:t>1</w:t>
            </w:r>
          </w:p>
          <w:p w:rsidR="002E351C" w:rsidRPr="002E351C" w:rsidRDefault="002E351C" w:rsidP="002E351C">
            <w:pPr>
              <w:widowControl/>
              <w:shd w:val="clear" w:color="auto" w:fill="E5E5E5"/>
              <w:suppressAutoHyphens w:val="0"/>
              <w:spacing w:line="240" w:lineRule="exact"/>
              <w:rPr>
                <w:rFonts w:ascii="Courier New" w:hAnsi="Courier New" w:cs="Courier New"/>
                <w:color w:val="000000"/>
                <w:sz w:val="20"/>
                <w:szCs w:val="20"/>
              </w:rPr>
            </w:pPr>
            <w:r w:rsidRPr="002E351C">
              <w:rPr>
                <w:rFonts w:ascii="Courier New" w:hAnsi="Courier New" w:cs="Courier New"/>
                <w:color w:val="000000"/>
                <w:sz w:val="20"/>
                <w:szCs w:val="20"/>
              </w:rPr>
              <w:t xml:space="preserve">        </w:t>
            </w:r>
            <w:proofErr w:type="spellStart"/>
            <w:r w:rsidRPr="002E351C">
              <w:rPr>
                <w:rFonts w:ascii="Courier New" w:hAnsi="Courier New" w:cs="Courier New"/>
                <w:color w:val="000000"/>
                <w:sz w:val="20"/>
                <w:szCs w:val="20"/>
              </w:rPr>
              <w:t>total_points</w:t>
            </w:r>
            <w:proofErr w:type="spellEnd"/>
            <w:r w:rsidRPr="002E351C">
              <w:rPr>
                <w:rFonts w:ascii="Courier New" w:hAnsi="Courier New" w:cs="Courier New"/>
                <w:color w:val="000000"/>
                <w:sz w:val="20"/>
                <w:szCs w:val="20"/>
              </w:rPr>
              <w:t xml:space="preserve"> </w:t>
            </w:r>
            <w:r w:rsidRPr="002E351C">
              <w:rPr>
                <w:rFonts w:ascii="Courier New" w:hAnsi="Courier New" w:cs="Courier New"/>
                <w:b/>
                <w:bCs/>
                <w:color w:val="000080"/>
                <w:sz w:val="20"/>
                <w:szCs w:val="20"/>
              </w:rPr>
              <w:t>+=</w:t>
            </w:r>
            <w:r w:rsidRPr="002E351C">
              <w:rPr>
                <w:rFonts w:ascii="Courier New" w:hAnsi="Courier New" w:cs="Courier New"/>
                <w:color w:val="000000"/>
                <w:sz w:val="20"/>
                <w:szCs w:val="20"/>
              </w:rPr>
              <w:t xml:space="preserve"> points</w:t>
            </w:r>
            <w:r w:rsidRPr="002E351C">
              <w:rPr>
                <w:rFonts w:ascii="Courier New" w:hAnsi="Courier New" w:cs="Courier New"/>
                <w:b/>
                <w:bCs/>
                <w:color w:val="000080"/>
                <w:sz w:val="20"/>
                <w:szCs w:val="20"/>
              </w:rPr>
              <w:t>[</w:t>
            </w:r>
            <w:r w:rsidRPr="002E351C">
              <w:rPr>
                <w:rFonts w:ascii="Courier New" w:hAnsi="Courier New" w:cs="Courier New"/>
                <w:color w:val="000000"/>
                <w:sz w:val="20"/>
                <w:szCs w:val="20"/>
              </w:rPr>
              <w:t>grade</w:t>
            </w:r>
            <w:r w:rsidRPr="002E351C">
              <w:rPr>
                <w:rFonts w:ascii="Courier New" w:hAnsi="Courier New" w:cs="Courier New"/>
                <w:b/>
                <w:bCs/>
                <w:color w:val="000080"/>
                <w:sz w:val="20"/>
                <w:szCs w:val="20"/>
              </w:rPr>
              <w:t>]</w:t>
            </w:r>
          </w:p>
          <w:p w:rsidR="002E351C" w:rsidRPr="002E351C" w:rsidRDefault="002E351C" w:rsidP="002E351C">
            <w:pPr>
              <w:widowControl/>
              <w:shd w:val="clear" w:color="auto" w:fill="E5E5E5"/>
              <w:suppressAutoHyphens w:val="0"/>
              <w:spacing w:line="240" w:lineRule="exact"/>
              <w:rPr>
                <w:rFonts w:ascii="Courier New" w:hAnsi="Courier New" w:cs="Courier New"/>
                <w:color w:val="000000"/>
                <w:sz w:val="20"/>
                <w:szCs w:val="20"/>
              </w:rPr>
            </w:pPr>
            <w:r w:rsidRPr="002E351C">
              <w:rPr>
                <w:rFonts w:ascii="Courier New" w:hAnsi="Courier New" w:cs="Courier New"/>
                <w:b/>
                <w:bCs/>
                <w:color w:val="0000FF"/>
                <w:sz w:val="20"/>
                <w:szCs w:val="20"/>
              </w:rPr>
              <w:t>if</w:t>
            </w:r>
            <w:r w:rsidRPr="002E351C">
              <w:rPr>
                <w:rFonts w:ascii="Courier New" w:hAnsi="Courier New" w:cs="Courier New"/>
                <w:color w:val="000000"/>
                <w:sz w:val="20"/>
                <w:szCs w:val="20"/>
              </w:rPr>
              <w:t xml:space="preserve"> </w:t>
            </w:r>
            <w:proofErr w:type="spellStart"/>
            <w:r w:rsidRPr="002E351C">
              <w:rPr>
                <w:rFonts w:ascii="Courier New" w:hAnsi="Courier New" w:cs="Courier New"/>
                <w:color w:val="000000"/>
                <w:sz w:val="20"/>
                <w:szCs w:val="20"/>
              </w:rPr>
              <w:t>num_courses</w:t>
            </w:r>
            <w:proofErr w:type="spellEnd"/>
            <w:r w:rsidRPr="002E351C">
              <w:rPr>
                <w:rFonts w:ascii="Courier New" w:hAnsi="Courier New" w:cs="Courier New"/>
                <w:color w:val="000000"/>
                <w:sz w:val="20"/>
                <w:szCs w:val="20"/>
              </w:rPr>
              <w:t xml:space="preserve"> </w:t>
            </w:r>
            <w:r w:rsidRPr="002E351C">
              <w:rPr>
                <w:rFonts w:ascii="Courier New" w:hAnsi="Courier New" w:cs="Courier New"/>
                <w:b/>
                <w:bCs/>
                <w:color w:val="000080"/>
                <w:sz w:val="20"/>
                <w:szCs w:val="20"/>
              </w:rPr>
              <w:t>&gt;</w:t>
            </w:r>
            <w:r w:rsidRPr="002E351C">
              <w:rPr>
                <w:rFonts w:ascii="Courier New" w:hAnsi="Courier New" w:cs="Courier New"/>
                <w:color w:val="000000"/>
                <w:sz w:val="20"/>
                <w:szCs w:val="20"/>
              </w:rPr>
              <w:t xml:space="preserve"> </w:t>
            </w:r>
            <w:r w:rsidRPr="002E351C">
              <w:rPr>
                <w:rFonts w:ascii="Courier New" w:hAnsi="Courier New" w:cs="Courier New"/>
                <w:color w:val="FF0000"/>
                <w:sz w:val="20"/>
                <w:szCs w:val="20"/>
              </w:rPr>
              <w:t>0</w:t>
            </w:r>
            <w:r w:rsidRPr="002E351C">
              <w:rPr>
                <w:rFonts w:ascii="Courier New" w:hAnsi="Courier New" w:cs="Courier New"/>
                <w:b/>
                <w:bCs/>
                <w:color w:val="000080"/>
                <w:sz w:val="20"/>
                <w:szCs w:val="20"/>
              </w:rPr>
              <w:t>:</w:t>
            </w:r>
          </w:p>
          <w:p w:rsidR="00044D6F" w:rsidRPr="003A03AD" w:rsidRDefault="002E351C" w:rsidP="002E351C">
            <w:pPr>
              <w:widowControl/>
              <w:shd w:val="clear" w:color="auto" w:fill="E5E5E5"/>
              <w:suppressAutoHyphens w:val="0"/>
              <w:spacing w:line="240" w:lineRule="exact"/>
              <w:rPr>
                <w:rFonts w:ascii="宋体" w:hAnsi="宋体" w:cs="宋体"/>
                <w:sz w:val="24"/>
              </w:rPr>
            </w:pPr>
            <w:r w:rsidRPr="002E351C">
              <w:rPr>
                <w:rFonts w:ascii="Courier New" w:hAnsi="Courier New" w:cs="Courier New"/>
                <w:color w:val="000000"/>
                <w:sz w:val="20"/>
                <w:szCs w:val="20"/>
              </w:rPr>
              <w:t xml:space="preserve">    </w:t>
            </w:r>
            <w:proofErr w:type="gramStart"/>
            <w:r w:rsidRPr="002E351C">
              <w:rPr>
                <w:rFonts w:ascii="Courier New" w:hAnsi="Courier New" w:cs="Courier New"/>
                <w:b/>
                <w:bCs/>
                <w:color w:val="0000FF"/>
                <w:sz w:val="20"/>
                <w:szCs w:val="20"/>
              </w:rPr>
              <w:t>print</w:t>
            </w:r>
            <w:r w:rsidRPr="002E351C">
              <w:rPr>
                <w:rFonts w:ascii="Courier New" w:hAnsi="Courier New" w:cs="Courier New"/>
                <w:b/>
                <w:bCs/>
                <w:color w:val="000080"/>
                <w:sz w:val="20"/>
                <w:szCs w:val="20"/>
              </w:rPr>
              <w:t>(</w:t>
            </w:r>
            <w:proofErr w:type="gramEnd"/>
            <w:r w:rsidRPr="002E351C">
              <w:rPr>
                <w:rFonts w:ascii="Courier New" w:hAnsi="Courier New" w:cs="Courier New"/>
                <w:color w:val="808080"/>
                <w:sz w:val="20"/>
                <w:szCs w:val="20"/>
              </w:rPr>
              <w:t>'Your GPA is {0:.3}'</w:t>
            </w:r>
            <w:r w:rsidRPr="002E351C">
              <w:rPr>
                <w:rFonts w:ascii="Courier New" w:hAnsi="Courier New" w:cs="Courier New"/>
                <w:b/>
                <w:bCs/>
                <w:color w:val="000080"/>
                <w:sz w:val="20"/>
                <w:szCs w:val="20"/>
              </w:rPr>
              <w:t>.</w:t>
            </w:r>
            <w:r w:rsidRPr="002E351C">
              <w:rPr>
                <w:rFonts w:ascii="Courier New" w:hAnsi="Courier New" w:cs="Courier New"/>
                <w:color w:val="000000"/>
                <w:sz w:val="20"/>
                <w:szCs w:val="20"/>
              </w:rPr>
              <w:t>format</w:t>
            </w:r>
            <w:r w:rsidRPr="002E351C">
              <w:rPr>
                <w:rFonts w:ascii="Courier New" w:hAnsi="Courier New" w:cs="Courier New"/>
                <w:b/>
                <w:bCs/>
                <w:color w:val="000080"/>
                <w:sz w:val="20"/>
                <w:szCs w:val="20"/>
              </w:rPr>
              <w:t>(</w:t>
            </w:r>
            <w:proofErr w:type="spellStart"/>
            <w:r w:rsidRPr="002E351C">
              <w:rPr>
                <w:rFonts w:ascii="Courier New" w:hAnsi="Courier New" w:cs="Courier New"/>
                <w:color w:val="000000"/>
                <w:sz w:val="20"/>
                <w:szCs w:val="20"/>
              </w:rPr>
              <w:t>total_points</w:t>
            </w:r>
            <w:proofErr w:type="spellEnd"/>
            <w:r w:rsidRPr="002E351C">
              <w:rPr>
                <w:rFonts w:ascii="Courier New" w:hAnsi="Courier New" w:cs="Courier New"/>
                <w:color w:val="000000"/>
                <w:sz w:val="20"/>
                <w:szCs w:val="20"/>
              </w:rPr>
              <w:t xml:space="preserve"> </w:t>
            </w:r>
            <w:r w:rsidRPr="002E351C">
              <w:rPr>
                <w:rFonts w:ascii="Courier New" w:hAnsi="Courier New" w:cs="Courier New"/>
                <w:b/>
                <w:bCs/>
                <w:color w:val="000080"/>
                <w:sz w:val="20"/>
                <w:szCs w:val="20"/>
              </w:rPr>
              <w:t>/</w:t>
            </w:r>
            <w:r w:rsidRPr="002E351C">
              <w:rPr>
                <w:rFonts w:ascii="Courier New" w:hAnsi="Courier New" w:cs="Courier New"/>
                <w:color w:val="000000"/>
                <w:sz w:val="20"/>
                <w:szCs w:val="20"/>
              </w:rPr>
              <w:t xml:space="preserve"> </w:t>
            </w:r>
            <w:proofErr w:type="spellStart"/>
            <w:r w:rsidRPr="002E351C">
              <w:rPr>
                <w:rFonts w:ascii="Courier New" w:hAnsi="Courier New" w:cs="Courier New"/>
                <w:color w:val="000000"/>
                <w:sz w:val="20"/>
                <w:szCs w:val="20"/>
              </w:rPr>
              <w:t>num_courses</w:t>
            </w:r>
            <w:proofErr w:type="spellEnd"/>
            <w:r w:rsidRPr="002E351C">
              <w:rPr>
                <w:rFonts w:ascii="Courier New" w:hAnsi="Courier New" w:cs="Courier New"/>
                <w:b/>
                <w:bCs/>
                <w:color w:val="000080"/>
                <w:sz w:val="20"/>
                <w:szCs w:val="20"/>
              </w:rPr>
              <w:t>))</w:t>
            </w:r>
          </w:p>
        </w:tc>
      </w:tr>
    </w:tbl>
    <w:p w:rsidR="00177693" w:rsidRDefault="00177693" w:rsidP="00177693">
      <w:pPr>
        <w:pStyle w:val="my"/>
      </w:pPr>
      <w:r>
        <w:rPr>
          <w:rFonts w:hint="eastAsia"/>
        </w:rPr>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sidR="003E380A">
        <w:rPr>
          <w:noProof/>
        </w:rPr>
        <w:t>1</w:t>
      </w:r>
      <w:r>
        <w:fldChar w:fldCharType="end"/>
      </w:r>
    </w:p>
    <w:p w:rsidR="00044D6F" w:rsidRDefault="00E72EB0" w:rsidP="00E72EB0">
      <w:pPr>
        <w:pStyle w:val="my3"/>
      </w:pPr>
      <w:r>
        <w:rPr>
          <w:rFonts w:hint="eastAsia"/>
        </w:rPr>
        <w:lastRenderedPageBreak/>
        <w:t>输出结果</w:t>
      </w:r>
    </w:p>
    <w:p w:rsidR="00770832" w:rsidRDefault="00D81E79" w:rsidP="00770832">
      <w:pPr>
        <w:pStyle w:val="a8"/>
        <w:keepNext/>
        <w:jc w:val="center"/>
      </w:pPr>
      <w:r>
        <w:rPr>
          <w:noProof/>
        </w:rPr>
        <w:drawing>
          <wp:inline distT="0" distB="0" distL="0" distR="0">
            <wp:extent cx="3372556" cy="1349603"/>
            <wp:effectExtent l="19050" t="19050" r="18415" b="222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2 Preview of a Python Pro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3548" cy="1354002"/>
                    </a:xfrm>
                    <a:prstGeom prst="rect">
                      <a:avLst/>
                    </a:prstGeom>
                    <a:ln w="3175">
                      <a:solidFill>
                        <a:schemeClr val="tx1"/>
                      </a:solidFill>
                    </a:ln>
                  </pic:spPr>
                </pic:pic>
              </a:graphicData>
            </a:graphic>
          </wp:inline>
        </w:drawing>
      </w:r>
    </w:p>
    <w:p w:rsidR="00044D6F" w:rsidRDefault="00770832" w:rsidP="00770832">
      <w:pPr>
        <w:pStyle w:val="my"/>
      </w:pPr>
      <w:r>
        <w:t>运行结果</w:t>
      </w:r>
      <w:r>
        <w:t xml:space="preserve"> </w:t>
      </w:r>
      <w:r>
        <w:fldChar w:fldCharType="begin"/>
      </w:r>
      <w:r>
        <w:instrText xml:space="preserve"> SEQ </w:instrText>
      </w:r>
      <w:r>
        <w:instrText>运行结果</w:instrText>
      </w:r>
      <w:r>
        <w:instrText xml:space="preserve"> \* ARABIC </w:instrText>
      </w:r>
      <w:r>
        <w:fldChar w:fldCharType="separate"/>
      </w:r>
      <w:r w:rsidR="003E380A">
        <w:rPr>
          <w:noProof/>
        </w:rPr>
        <w:t>1</w:t>
      </w:r>
      <w:r>
        <w:fldChar w:fldCharType="end"/>
      </w:r>
    </w:p>
    <w:p w:rsidR="00044D6F" w:rsidRDefault="00044D6F" w:rsidP="00E72EB0">
      <w:pPr>
        <w:pStyle w:val="my3"/>
      </w:pPr>
      <w:r>
        <w:rPr>
          <w:rFonts w:hint="eastAsia"/>
        </w:rPr>
        <w:t>代码分析：</w:t>
      </w:r>
    </w:p>
    <w:p w:rsidR="00044D6F" w:rsidRDefault="00044D6F" w:rsidP="00044D6F"/>
    <w:p w:rsidR="00044D6F" w:rsidRDefault="00044D6F" w:rsidP="00044D6F">
      <w:pPr>
        <w:ind w:firstLineChars="200" w:firstLine="420"/>
      </w:pPr>
      <w:r>
        <w:rPr>
          <w:rFonts w:hint="eastAsia"/>
        </w:rPr>
        <w:t>从代码本身来看，可以看出这一段简单代码中包含了很多</w:t>
      </w:r>
      <w:r>
        <w:rPr>
          <w:rFonts w:hint="eastAsia"/>
        </w:rPr>
        <w:t>Python</w:t>
      </w:r>
      <w:r>
        <w:rPr>
          <w:rFonts w:hint="eastAsia"/>
        </w:rPr>
        <w:t>的基本操作，比如基本的循环控制，判断，而且相比较于</w:t>
      </w:r>
      <w:r w:rsidR="006A4C5C">
        <w:rPr>
          <w:rFonts w:hint="eastAsia"/>
        </w:rPr>
        <w:t>曾经</w:t>
      </w:r>
      <w:r>
        <w:rPr>
          <w:rFonts w:hint="eastAsia"/>
        </w:rPr>
        <w:t>学过的</w:t>
      </w:r>
      <w:r>
        <w:rPr>
          <w:rFonts w:hint="eastAsia"/>
        </w:rPr>
        <w:t>C</w:t>
      </w:r>
      <w:r>
        <w:rPr>
          <w:rFonts w:hint="eastAsia"/>
        </w:rPr>
        <w:t>语言，</w:t>
      </w:r>
      <w:r>
        <w:rPr>
          <w:rFonts w:hint="eastAsia"/>
        </w:rPr>
        <w:t>Python</w:t>
      </w:r>
      <w:r>
        <w:rPr>
          <w:rFonts w:hint="eastAsia"/>
        </w:rPr>
        <w:t>还多了字典</w:t>
      </w:r>
      <w:r w:rsidR="006A4C5C">
        <w:rPr>
          <w:rFonts w:hint="eastAsia"/>
        </w:rPr>
        <w:t>这个类型</w:t>
      </w:r>
      <w:r>
        <w:rPr>
          <w:rFonts w:hint="eastAsia"/>
        </w:rPr>
        <w:t>。如果要用</w:t>
      </w:r>
      <w:r>
        <w:rPr>
          <w:rFonts w:hint="eastAsia"/>
        </w:rPr>
        <w:t>C</w:t>
      </w:r>
      <w:r>
        <w:rPr>
          <w:rFonts w:hint="eastAsia"/>
        </w:rPr>
        <w:t>语言实现字典功能，可能就要写一个头文件进行预先定义，从语言的应用角度看，功能越丰富的工具更称手，而且更能使人专注于自己的主要目标。</w:t>
      </w:r>
    </w:p>
    <w:p w:rsidR="009A09BD" w:rsidRDefault="009A09BD" w:rsidP="00044D6F">
      <w:pPr>
        <w:ind w:firstLineChars="200" w:firstLine="420"/>
      </w:pPr>
    </w:p>
    <w:p w:rsidR="009A09BD" w:rsidRDefault="009A09BD" w:rsidP="00044D6F">
      <w:pPr>
        <w:ind w:firstLineChars="200" w:firstLine="420"/>
      </w:pPr>
    </w:p>
    <w:p w:rsidR="00044D6F" w:rsidRDefault="00044D6F" w:rsidP="00044D6F">
      <w:pPr>
        <w:widowControl/>
        <w:suppressAutoHyphens w:val="0"/>
        <w:rPr>
          <w:rFonts w:ascii="Arial" w:hAnsi="Arial" w:cs="Arial"/>
          <w:color w:val="000000"/>
          <w:sz w:val="20"/>
          <w:szCs w:val="20"/>
        </w:rPr>
      </w:pPr>
      <w:r>
        <w:rPr>
          <w:rFonts w:ascii="Arial" w:hAnsi="Arial" w:cs="Arial"/>
          <w:color w:val="000000"/>
          <w:sz w:val="20"/>
          <w:szCs w:val="20"/>
        </w:rPr>
        <w:br w:type="page"/>
      </w:r>
    </w:p>
    <w:p w:rsidR="00044D6F" w:rsidRDefault="00044D6F" w:rsidP="00044D6F">
      <w:pPr>
        <w:pStyle w:val="1"/>
      </w:pPr>
      <w:r>
        <w:rPr>
          <w:rFonts w:hint="eastAsia"/>
        </w:rPr>
        <w:lastRenderedPageBreak/>
        <w:t>五、实验体会</w:t>
      </w:r>
    </w:p>
    <w:p w:rsidR="00044D6F" w:rsidRDefault="00E72EB0" w:rsidP="008405C2">
      <w:pPr>
        <w:pBdr>
          <w:bottom w:val="single" w:sz="6" w:space="1" w:color="auto"/>
        </w:pBdr>
      </w:pPr>
      <w:bookmarkStart w:id="1" w:name="_Hlk482366210"/>
      <w:r>
        <w:rPr>
          <w:rFonts w:hint="eastAsia"/>
        </w:rPr>
        <w:t>Translation</w:t>
      </w:r>
      <w:r>
        <w:t>:</w:t>
      </w:r>
    </w:p>
    <w:p w:rsidR="008F2C6D" w:rsidRDefault="008F2C6D" w:rsidP="008405C2"/>
    <w:p w:rsidR="00E72EB0" w:rsidRDefault="00E72EB0" w:rsidP="008405C2">
      <w:r>
        <w:t>Chapter 1 Python Primer</w:t>
      </w:r>
    </w:p>
    <w:p w:rsidR="00E72EB0" w:rsidRPr="00E71B80" w:rsidRDefault="00E72EB0" w:rsidP="008405C2">
      <w:pPr>
        <w:rPr>
          <w:sz w:val="15"/>
          <w:szCs w:val="15"/>
          <w:shd w:val="pct15" w:color="auto" w:fill="FFFFFF"/>
        </w:rPr>
      </w:pPr>
      <w:r w:rsidRPr="00E71B80">
        <w:rPr>
          <w:rFonts w:hint="eastAsia"/>
          <w:sz w:val="15"/>
          <w:szCs w:val="15"/>
          <w:shd w:val="pct15" w:color="auto" w:fill="FFFFFF"/>
        </w:rPr>
        <w:t>＊第一章</w:t>
      </w:r>
      <w:r w:rsidRPr="00E71B80">
        <w:rPr>
          <w:rFonts w:hint="eastAsia"/>
          <w:sz w:val="15"/>
          <w:szCs w:val="15"/>
          <w:shd w:val="pct15" w:color="auto" w:fill="FFFFFF"/>
        </w:rPr>
        <w:t xml:space="preserve"> Python</w:t>
      </w:r>
      <w:r w:rsidRPr="00E71B80">
        <w:rPr>
          <w:rFonts w:hint="eastAsia"/>
          <w:sz w:val="15"/>
          <w:szCs w:val="15"/>
          <w:shd w:val="pct15" w:color="auto" w:fill="FFFFFF"/>
        </w:rPr>
        <w:t>语言入门</w:t>
      </w:r>
    </w:p>
    <w:p w:rsidR="00E72EB0" w:rsidRDefault="00E72EB0" w:rsidP="008405C2"/>
    <w:p w:rsidR="00E72EB0" w:rsidRDefault="00E72EB0" w:rsidP="008405C2">
      <w:r>
        <w:rPr>
          <w:rFonts w:hint="eastAsia"/>
        </w:rPr>
        <w:t>Python</w:t>
      </w:r>
      <w:r>
        <w:t xml:space="preserve"> </w:t>
      </w:r>
      <w:r>
        <w:rPr>
          <w:rFonts w:hint="eastAsia"/>
        </w:rPr>
        <w:t>Overview</w:t>
      </w:r>
    </w:p>
    <w:p w:rsidR="00E72EB0" w:rsidRPr="00F76D4B" w:rsidRDefault="00E72EB0" w:rsidP="008405C2">
      <w:pPr>
        <w:rPr>
          <w:sz w:val="15"/>
          <w:szCs w:val="15"/>
          <w:shd w:val="pct15" w:color="auto" w:fill="FFFFFF"/>
        </w:rPr>
      </w:pPr>
      <w:r w:rsidRPr="00F76D4B">
        <w:rPr>
          <w:rFonts w:hint="eastAsia"/>
          <w:sz w:val="15"/>
          <w:szCs w:val="15"/>
          <w:shd w:val="pct15" w:color="auto" w:fill="FFFFFF"/>
        </w:rPr>
        <w:t>＊</w:t>
      </w:r>
      <w:r w:rsidRPr="00F76D4B">
        <w:rPr>
          <w:sz w:val="15"/>
          <w:szCs w:val="15"/>
          <w:shd w:val="pct15" w:color="auto" w:fill="FFFFFF"/>
        </w:rPr>
        <w:t>1.1</w:t>
      </w:r>
      <w:r w:rsidRPr="00F76D4B">
        <w:rPr>
          <w:rFonts w:hint="eastAsia"/>
          <w:sz w:val="15"/>
          <w:szCs w:val="15"/>
          <w:shd w:val="pct15" w:color="auto" w:fill="FFFFFF"/>
        </w:rPr>
        <w:t>Python</w:t>
      </w:r>
      <w:r w:rsidRPr="00F76D4B">
        <w:rPr>
          <w:rFonts w:hint="eastAsia"/>
          <w:sz w:val="15"/>
          <w:szCs w:val="15"/>
          <w:shd w:val="pct15" w:color="auto" w:fill="FFFFFF"/>
        </w:rPr>
        <w:t>概览</w:t>
      </w:r>
    </w:p>
    <w:p w:rsidR="00E72EB0" w:rsidRDefault="00E72EB0" w:rsidP="008405C2"/>
    <w:p w:rsidR="00E72EB0" w:rsidRDefault="00E72EB0" w:rsidP="008405C2">
      <w:r>
        <w:rPr>
          <w:rFonts w:hint="eastAsia"/>
        </w:rPr>
        <w:t>Building</w:t>
      </w:r>
      <w:r>
        <w:t xml:space="preserve"> data structures and algorithms requires that we communicate detailed instructions to a computer. An excellent way to perform such communications is using a high-level computer language, such as Python. </w:t>
      </w:r>
      <w:r>
        <w:rPr>
          <w:rFonts w:hint="eastAsia"/>
        </w:rPr>
        <w:t>The</w:t>
      </w:r>
      <w:r>
        <w:t xml:space="preserve"> Python programming language was originally developed by Guido van Rossum in the early 1990s, and has since become a prominently used language in industry and education. The second major version of the language, Python 2, was released in 2000, and the third major version, Python 3, released in 2008. We note that </w:t>
      </w:r>
      <w:r w:rsidR="00326578">
        <w:t xml:space="preserve">there are significant incompatibilities between Python 2 and Python 3. </w:t>
      </w:r>
      <w:r w:rsidR="00326578" w:rsidRPr="00326578">
        <w:rPr>
          <w:i/>
        </w:rPr>
        <w:t>This book is based on Python 3 (more specifically, Python 3.1 or later)</w:t>
      </w:r>
      <w:r w:rsidR="00326578">
        <w:t>. The</w:t>
      </w:r>
      <w:r w:rsidR="00B41433">
        <w:t xml:space="preserve"> latest version of the language is freely available at </w:t>
      </w:r>
      <w:r w:rsidR="00B41433" w:rsidRPr="00DB5EF7">
        <w:rPr>
          <w:rFonts w:ascii="Adobe Myungjo Std M" w:eastAsia="Adobe Myungjo Std M" w:hAnsi="Adobe Myungjo Std M"/>
          <w:b/>
          <w:sz w:val="13"/>
        </w:rPr>
        <w:t>www.python.org</w:t>
      </w:r>
      <w:r w:rsidR="00B41433">
        <w:t>, along with documentation and tutorials.</w:t>
      </w:r>
    </w:p>
    <w:p w:rsidR="00B41433" w:rsidRPr="00F76D4B" w:rsidRDefault="00470A99" w:rsidP="008F2C6D">
      <w:pPr>
        <w:ind w:firstLineChars="200" w:firstLine="300"/>
        <w:rPr>
          <w:sz w:val="15"/>
          <w:szCs w:val="15"/>
          <w:shd w:val="pct15" w:color="auto" w:fill="FFFFFF"/>
        </w:rPr>
      </w:pPr>
      <w:r w:rsidRPr="00F76D4B">
        <w:rPr>
          <w:rFonts w:hint="eastAsia"/>
          <w:sz w:val="15"/>
          <w:szCs w:val="15"/>
          <w:shd w:val="pct15" w:color="auto" w:fill="FFFFFF"/>
        </w:rPr>
        <w:t>＊构建数据结构以及算法的时候，我们需要给计算机下达详细的指令</w:t>
      </w:r>
      <w:r w:rsidR="00FC7084" w:rsidRPr="00F76D4B">
        <w:rPr>
          <w:rFonts w:hint="eastAsia"/>
          <w:sz w:val="15"/>
          <w:szCs w:val="15"/>
          <w:shd w:val="pct15" w:color="auto" w:fill="FFFFFF"/>
        </w:rPr>
        <w:t>。一种绝妙的可以实现这种人机对话的方式就是采用一门高级计算语言，比如说</w:t>
      </w:r>
      <w:r w:rsidR="00FC7084" w:rsidRPr="00F76D4B">
        <w:rPr>
          <w:rFonts w:hint="eastAsia"/>
          <w:sz w:val="15"/>
          <w:szCs w:val="15"/>
          <w:shd w:val="pct15" w:color="auto" w:fill="FFFFFF"/>
        </w:rPr>
        <w:t>Python</w:t>
      </w:r>
      <w:r w:rsidR="00FC7084" w:rsidRPr="00F76D4B">
        <w:rPr>
          <w:rFonts w:hint="eastAsia"/>
          <w:sz w:val="15"/>
          <w:szCs w:val="15"/>
          <w:shd w:val="pct15" w:color="auto" w:fill="FFFFFF"/>
        </w:rPr>
        <w:t>。</w:t>
      </w:r>
      <w:r w:rsidR="00FC7084" w:rsidRPr="00F76D4B">
        <w:rPr>
          <w:rFonts w:hint="eastAsia"/>
          <w:sz w:val="15"/>
          <w:szCs w:val="15"/>
          <w:shd w:val="pct15" w:color="auto" w:fill="FFFFFF"/>
        </w:rPr>
        <w:t>Python</w:t>
      </w:r>
      <w:r w:rsidR="00FC7084" w:rsidRPr="00F76D4B">
        <w:rPr>
          <w:rFonts w:hint="eastAsia"/>
          <w:sz w:val="15"/>
          <w:szCs w:val="15"/>
          <w:shd w:val="pct15" w:color="auto" w:fill="FFFFFF"/>
        </w:rPr>
        <w:t>这门编程语言是由</w:t>
      </w:r>
      <w:r w:rsidR="00FC7084" w:rsidRPr="00F76D4B">
        <w:rPr>
          <w:sz w:val="15"/>
          <w:szCs w:val="15"/>
          <w:shd w:val="pct15" w:color="auto" w:fill="FFFFFF"/>
        </w:rPr>
        <w:t>Guido van Rossum</w:t>
      </w:r>
      <w:r w:rsidR="00FC7084" w:rsidRPr="00F76D4B">
        <w:rPr>
          <w:rFonts w:hint="eastAsia"/>
          <w:sz w:val="15"/>
          <w:szCs w:val="15"/>
          <w:shd w:val="pct15" w:color="auto" w:fill="FFFFFF"/>
        </w:rPr>
        <w:t>在上个世纪九十年代早期率先建立，而且自此以后成为了一门被广泛用于工业与教育方面的语言。</w:t>
      </w:r>
      <w:r w:rsidR="00FC7084" w:rsidRPr="00F76D4B">
        <w:rPr>
          <w:rFonts w:hint="eastAsia"/>
          <w:sz w:val="15"/>
          <w:szCs w:val="15"/>
          <w:shd w:val="pct15" w:color="auto" w:fill="FFFFFF"/>
        </w:rPr>
        <w:t>Python</w:t>
      </w:r>
      <w:r w:rsidR="00FC7084" w:rsidRPr="00F76D4B">
        <w:rPr>
          <w:rFonts w:hint="eastAsia"/>
          <w:sz w:val="15"/>
          <w:szCs w:val="15"/>
          <w:shd w:val="pct15" w:color="auto" w:fill="FFFFFF"/>
        </w:rPr>
        <w:t>的第二个主要版本，即</w:t>
      </w:r>
      <w:r w:rsidR="00FC7084" w:rsidRPr="00F76D4B">
        <w:rPr>
          <w:rFonts w:hint="eastAsia"/>
          <w:sz w:val="15"/>
          <w:szCs w:val="15"/>
          <w:shd w:val="pct15" w:color="auto" w:fill="FFFFFF"/>
        </w:rPr>
        <w:t>Python</w:t>
      </w:r>
      <w:r w:rsidR="00FC7084" w:rsidRPr="00F76D4B">
        <w:rPr>
          <w:sz w:val="15"/>
          <w:szCs w:val="15"/>
          <w:shd w:val="pct15" w:color="auto" w:fill="FFFFFF"/>
        </w:rPr>
        <w:t xml:space="preserve"> 2</w:t>
      </w:r>
      <w:r w:rsidR="00FC7084" w:rsidRPr="00F76D4B">
        <w:rPr>
          <w:rFonts w:hint="eastAsia"/>
          <w:sz w:val="15"/>
          <w:szCs w:val="15"/>
          <w:shd w:val="pct15" w:color="auto" w:fill="FFFFFF"/>
        </w:rPr>
        <w:t>，</w:t>
      </w:r>
      <w:r w:rsidR="003A3067" w:rsidRPr="00F76D4B">
        <w:rPr>
          <w:rFonts w:hint="eastAsia"/>
          <w:sz w:val="15"/>
          <w:szCs w:val="15"/>
          <w:shd w:val="pct15" w:color="auto" w:fill="FFFFFF"/>
        </w:rPr>
        <w:t>已经于</w:t>
      </w:r>
      <w:r w:rsidR="003A3067" w:rsidRPr="00F76D4B">
        <w:rPr>
          <w:rFonts w:hint="eastAsia"/>
          <w:sz w:val="15"/>
          <w:szCs w:val="15"/>
          <w:shd w:val="pct15" w:color="auto" w:fill="FFFFFF"/>
        </w:rPr>
        <w:t>2000</w:t>
      </w:r>
      <w:r w:rsidR="003A3067" w:rsidRPr="00F76D4B">
        <w:rPr>
          <w:rFonts w:hint="eastAsia"/>
          <w:sz w:val="15"/>
          <w:szCs w:val="15"/>
          <w:shd w:val="pct15" w:color="auto" w:fill="FFFFFF"/>
        </w:rPr>
        <w:t>年发布，而它的第三个版本也于</w:t>
      </w:r>
      <w:r w:rsidR="003A3067" w:rsidRPr="00F76D4B">
        <w:rPr>
          <w:rFonts w:hint="eastAsia"/>
          <w:sz w:val="15"/>
          <w:szCs w:val="15"/>
          <w:shd w:val="pct15" w:color="auto" w:fill="FFFFFF"/>
        </w:rPr>
        <w:t>2008</w:t>
      </w:r>
      <w:r w:rsidR="003A3067" w:rsidRPr="00F76D4B">
        <w:rPr>
          <w:rFonts w:hint="eastAsia"/>
          <w:sz w:val="15"/>
          <w:szCs w:val="15"/>
          <w:shd w:val="pct15" w:color="auto" w:fill="FFFFFF"/>
        </w:rPr>
        <w:t>年发布，这也就是</w:t>
      </w:r>
      <w:r w:rsidR="003A3067" w:rsidRPr="00F76D4B">
        <w:rPr>
          <w:rFonts w:hint="eastAsia"/>
          <w:sz w:val="15"/>
          <w:szCs w:val="15"/>
          <w:shd w:val="pct15" w:color="auto" w:fill="FFFFFF"/>
        </w:rPr>
        <w:t>Python</w:t>
      </w:r>
      <w:r w:rsidR="003A3067" w:rsidRPr="00F76D4B">
        <w:rPr>
          <w:sz w:val="15"/>
          <w:szCs w:val="15"/>
          <w:shd w:val="pct15" w:color="auto" w:fill="FFFFFF"/>
        </w:rPr>
        <w:t xml:space="preserve"> 3</w:t>
      </w:r>
      <w:r w:rsidR="003A3067" w:rsidRPr="00F76D4B">
        <w:rPr>
          <w:rFonts w:hint="eastAsia"/>
          <w:sz w:val="15"/>
          <w:szCs w:val="15"/>
          <w:shd w:val="pct15" w:color="auto" w:fill="FFFFFF"/>
        </w:rPr>
        <w:t>。我们将会注意到两个版本</w:t>
      </w:r>
      <w:r w:rsidR="003A3067" w:rsidRPr="00F76D4B">
        <w:rPr>
          <w:rFonts w:hint="eastAsia"/>
          <w:sz w:val="15"/>
          <w:szCs w:val="15"/>
          <w:shd w:val="pct15" w:color="auto" w:fill="FFFFFF"/>
        </w:rPr>
        <w:t>Python</w:t>
      </w:r>
      <w:r w:rsidR="003A3067" w:rsidRPr="00F76D4B">
        <w:rPr>
          <w:rFonts w:hint="eastAsia"/>
          <w:sz w:val="15"/>
          <w:szCs w:val="15"/>
          <w:shd w:val="pct15" w:color="auto" w:fill="FFFFFF"/>
        </w:rPr>
        <w:t>有着明显的不兼容。这本书是基于</w:t>
      </w:r>
      <w:r w:rsidR="003A3067" w:rsidRPr="00F76D4B">
        <w:rPr>
          <w:rFonts w:hint="eastAsia"/>
          <w:sz w:val="15"/>
          <w:szCs w:val="15"/>
          <w:shd w:val="pct15" w:color="auto" w:fill="FFFFFF"/>
        </w:rPr>
        <w:t>Python</w:t>
      </w:r>
      <w:r w:rsidR="003A3067" w:rsidRPr="00F76D4B">
        <w:rPr>
          <w:sz w:val="15"/>
          <w:szCs w:val="15"/>
          <w:shd w:val="pct15" w:color="auto" w:fill="FFFFFF"/>
        </w:rPr>
        <w:t xml:space="preserve"> 3 </w:t>
      </w:r>
      <w:r w:rsidR="003A3067" w:rsidRPr="00F76D4B">
        <w:rPr>
          <w:rFonts w:hint="eastAsia"/>
          <w:sz w:val="15"/>
          <w:szCs w:val="15"/>
          <w:shd w:val="pct15" w:color="auto" w:fill="FFFFFF"/>
        </w:rPr>
        <w:t>（</w:t>
      </w:r>
      <w:r w:rsidR="003A3067" w:rsidRPr="00F76D4B">
        <w:rPr>
          <w:rFonts w:hint="eastAsia"/>
          <w:sz w:val="15"/>
          <w:szCs w:val="15"/>
          <w:shd w:val="pct15" w:color="auto" w:fill="FFFFFF"/>
        </w:rPr>
        <w:t>Python</w:t>
      </w:r>
      <w:r w:rsidR="003A3067" w:rsidRPr="00F76D4B">
        <w:rPr>
          <w:sz w:val="15"/>
          <w:szCs w:val="15"/>
          <w:shd w:val="pct15" w:color="auto" w:fill="FFFFFF"/>
        </w:rPr>
        <w:t xml:space="preserve"> 3.1</w:t>
      </w:r>
      <w:r w:rsidR="003A3067" w:rsidRPr="00F76D4B">
        <w:rPr>
          <w:rFonts w:hint="eastAsia"/>
          <w:sz w:val="15"/>
          <w:szCs w:val="15"/>
          <w:shd w:val="pct15" w:color="auto" w:fill="FFFFFF"/>
        </w:rPr>
        <w:t>及以后的更新的版本）编著的。</w:t>
      </w:r>
      <w:r w:rsidR="003A3067" w:rsidRPr="00F76D4B">
        <w:rPr>
          <w:rFonts w:hint="eastAsia"/>
          <w:sz w:val="15"/>
          <w:szCs w:val="15"/>
          <w:shd w:val="pct15" w:color="auto" w:fill="FFFFFF"/>
        </w:rPr>
        <w:t>Python</w:t>
      </w:r>
      <w:r w:rsidR="003A3067" w:rsidRPr="00F76D4B">
        <w:rPr>
          <w:sz w:val="15"/>
          <w:szCs w:val="15"/>
          <w:shd w:val="pct15" w:color="auto" w:fill="FFFFFF"/>
        </w:rPr>
        <w:t xml:space="preserve"> 3 </w:t>
      </w:r>
      <w:r w:rsidR="003A3067" w:rsidRPr="00F76D4B">
        <w:rPr>
          <w:rFonts w:hint="eastAsia"/>
          <w:sz w:val="15"/>
          <w:szCs w:val="15"/>
          <w:shd w:val="pct15" w:color="auto" w:fill="FFFFFF"/>
        </w:rPr>
        <w:t>的最新版本可以在</w:t>
      </w:r>
      <w:hyperlink r:id="rId9" w:history="1">
        <w:r w:rsidR="003A3067" w:rsidRPr="00F76D4B">
          <w:rPr>
            <w:rFonts w:eastAsia="Adobe Myungjo Std M"/>
            <w:sz w:val="15"/>
            <w:szCs w:val="15"/>
            <w:shd w:val="pct15" w:color="auto" w:fill="FFFFFF"/>
          </w:rPr>
          <w:t>www.python.org</w:t>
        </w:r>
      </w:hyperlink>
      <w:r w:rsidR="003A3067" w:rsidRPr="00F76D4B">
        <w:rPr>
          <w:sz w:val="15"/>
          <w:szCs w:val="15"/>
          <w:shd w:val="pct15" w:color="auto" w:fill="FFFFFF"/>
        </w:rPr>
        <w:t>进行免费下载</w:t>
      </w:r>
      <w:r w:rsidR="003A3067" w:rsidRPr="00F76D4B">
        <w:rPr>
          <w:rFonts w:hint="eastAsia"/>
          <w:sz w:val="15"/>
          <w:szCs w:val="15"/>
          <w:shd w:val="pct15" w:color="auto" w:fill="FFFFFF"/>
        </w:rPr>
        <w:t>，同时这个网站还提供相应文档与教程。</w:t>
      </w:r>
    </w:p>
    <w:p w:rsidR="00470A99" w:rsidRPr="00B41433" w:rsidRDefault="00470A99" w:rsidP="008405C2"/>
    <w:p w:rsidR="00B41433" w:rsidRDefault="00B41433" w:rsidP="008405C2">
      <w:r>
        <w:t xml:space="preserve">In this chapter, we provided an overview of the Python programming language and we continue this discussion in the next chapter, focusing on object-oriented principles. We assume that readers of this book </w:t>
      </w:r>
      <w:r w:rsidR="00950FCB">
        <w:t>have prior programming experience, although not necessarily using Python. This book does not provide a complete description of the Python language (there are numerous language references for that purpose), but it does introduce all aspects of the language that are used in code fragments later in this book.</w:t>
      </w:r>
    </w:p>
    <w:p w:rsidR="00E72EB0" w:rsidRPr="00F76D4B" w:rsidRDefault="0042137E" w:rsidP="008F2C6D">
      <w:pPr>
        <w:ind w:firstLineChars="200" w:firstLine="300"/>
        <w:rPr>
          <w:sz w:val="15"/>
          <w:szCs w:val="15"/>
          <w:shd w:val="pct15" w:color="auto" w:fill="FFFFFF"/>
        </w:rPr>
      </w:pPr>
      <w:r w:rsidRPr="00F76D4B">
        <w:rPr>
          <w:rFonts w:hint="eastAsia"/>
          <w:sz w:val="15"/>
          <w:szCs w:val="15"/>
          <w:shd w:val="pct15" w:color="auto" w:fill="FFFFFF"/>
        </w:rPr>
        <w:t>＊在这一章中，</w:t>
      </w:r>
      <w:r w:rsidR="00FE62F7" w:rsidRPr="00F76D4B">
        <w:rPr>
          <w:rFonts w:hint="eastAsia"/>
          <w:sz w:val="15"/>
          <w:szCs w:val="15"/>
          <w:shd w:val="pct15" w:color="auto" w:fill="FFFFFF"/>
        </w:rPr>
        <w:t>我们将</w:t>
      </w:r>
      <w:r w:rsidR="00E566B0" w:rsidRPr="00F76D4B">
        <w:rPr>
          <w:rFonts w:hint="eastAsia"/>
          <w:sz w:val="15"/>
          <w:szCs w:val="15"/>
          <w:shd w:val="pct15" w:color="auto" w:fill="FFFFFF"/>
        </w:rPr>
        <w:t>给出一些有关</w:t>
      </w:r>
      <w:r w:rsidR="00E566B0" w:rsidRPr="00F76D4B">
        <w:rPr>
          <w:rFonts w:hint="eastAsia"/>
          <w:sz w:val="15"/>
          <w:szCs w:val="15"/>
          <w:shd w:val="pct15" w:color="auto" w:fill="FFFFFF"/>
        </w:rPr>
        <w:t>Python</w:t>
      </w:r>
      <w:r w:rsidR="00E566B0" w:rsidRPr="00F76D4B">
        <w:rPr>
          <w:rFonts w:hint="eastAsia"/>
          <w:sz w:val="15"/>
          <w:szCs w:val="15"/>
          <w:shd w:val="pct15" w:color="auto" w:fill="FFFFFF"/>
        </w:rPr>
        <w:t>语言的概览，而且我们将会在接下来的一章中重点介绍面向对象原则。我们假定这本书的读者已经有了前期编程经验，当然这不一定必须是</w:t>
      </w:r>
      <w:r w:rsidR="00E566B0" w:rsidRPr="00F76D4B">
        <w:rPr>
          <w:rFonts w:hint="eastAsia"/>
          <w:sz w:val="15"/>
          <w:szCs w:val="15"/>
          <w:shd w:val="pct15" w:color="auto" w:fill="FFFFFF"/>
        </w:rPr>
        <w:t>Python</w:t>
      </w:r>
      <w:r w:rsidR="00E566B0" w:rsidRPr="00F76D4B">
        <w:rPr>
          <w:rFonts w:hint="eastAsia"/>
          <w:sz w:val="15"/>
          <w:szCs w:val="15"/>
          <w:shd w:val="pct15" w:color="auto" w:fill="FFFFFF"/>
        </w:rPr>
        <w:t>方面的。这本书没有给出有关</w:t>
      </w:r>
      <w:r w:rsidR="00E566B0" w:rsidRPr="00F76D4B">
        <w:rPr>
          <w:rFonts w:hint="eastAsia"/>
          <w:sz w:val="15"/>
          <w:szCs w:val="15"/>
          <w:shd w:val="pct15" w:color="auto" w:fill="FFFFFF"/>
        </w:rPr>
        <w:t>Python</w:t>
      </w:r>
      <w:r w:rsidR="00E566B0" w:rsidRPr="00F76D4B">
        <w:rPr>
          <w:rFonts w:hint="eastAsia"/>
          <w:sz w:val="15"/>
          <w:szCs w:val="15"/>
          <w:shd w:val="pct15" w:color="auto" w:fill="FFFFFF"/>
        </w:rPr>
        <w:t>语言的</w:t>
      </w:r>
      <w:r w:rsidR="00200AFC" w:rsidRPr="00F76D4B">
        <w:rPr>
          <w:rFonts w:hint="eastAsia"/>
          <w:sz w:val="15"/>
          <w:szCs w:val="15"/>
          <w:shd w:val="pct15" w:color="auto" w:fill="FFFFFF"/>
        </w:rPr>
        <w:t>完整描述</w:t>
      </w:r>
      <w:r w:rsidR="00F10E5E" w:rsidRPr="00F76D4B">
        <w:rPr>
          <w:rFonts w:hint="eastAsia"/>
          <w:sz w:val="15"/>
          <w:szCs w:val="15"/>
          <w:shd w:val="pct15" w:color="auto" w:fill="FFFFFF"/>
        </w:rPr>
        <w:t>（有关方面的参考是浩如烟海）</w:t>
      </w:r>
      <w:r w:rsidR="00200AFC" w:rsidRPr="00F76D4B">
        <w:rPr>
          <w:rFonts w:hint="eastAsia"/>
          <w:sz w:val="15"/>
          <w:szCs w:val="15"/>
          <w:shd w:val="pct15" w:color="auto" w:fill="FFFFFF"/>
        </w:rPr>
        <w:t>，但是在这本书中将要用到的那些语言知识，我们都会给出介绍。</w:t>
      </w:r>
    </w:p>
    <w:p w:rsidR="00E72EB0" w:rsidRDefault="00E72EB0" w:rsidP="008405C2"/>
    <w:p w:rsidR="002F52DF" w:rsidRDefault="002F52DF" w:rsidP="008405C2">
      <w:r>
        <w:rPr>
          <w:rFonts w:hint="eastAsia"/>
        </w:rPr>
        <w:t>1.2.1 Identifiers</w:t>
      </w:r>
      <w:r>
        <w:t>, Objects, and the Assignment Statement</w:t>
      </w:r>
    </w:p>
    <w:p w:rsidR="002F52DF" w:rsidRPr="00F76D4B" w:rsidRDefault="008E0431" w:rsidP="008405C2">
      <w:pPr>
        <w:rPr>
          <w:sz w:val="15"/>
          <w:szCs w:val="15"/>
          <w:shd w:val="pct15" w:color="auto" w:fill="FFFFFF"/>
        </w:rPr>
      </w:pPr>
      <w:r w:rsidRPr="00F76D4B">
        <w:rPr>
          <w:rFonts w:hint="eastAsia"/>
          <w:sz w:val="15"/>
          <w:szCs w:val="15"/>
          <w:shd w:val="pct15" w:color="auto" w:fill="FFFFFF"/>
        </w:rPr>
        <w:t>＊</w:t>
      </w:r>
      <w:r w:rsidR="002F52DF" w:rsidRPr="00F76D4B">
        <w:rPr>
          <w:sz w:val="15"/>
          <w:szCs w:val="15"/>
          <w:shd w:val="pct15" w:color="auto" w:fill="FFFFFF"/>
        </w:rPr>
        <w:t xml:space="preserve">1.2.1 </w:t>
      </w:r>
      <w:r w:rsidR="002F52DF" w:rsidRPr="00F76D4B">
        <w:rPr>
          <w:rFonts w:hint="eastAsia"/>
          <w:sz w:val="15"/>
          <w:szCs w:val="15"/>
          <w:shd w:val="pct15" w:color="auto" w:fill="FFFFFF"/>
        </w:rPr>
        <w:t>节</w:t>
      </w:r>
      <w:r w:rsidR="002F52DF" w:rsidRPr="00F76D4B">
        <w:rPr>
          <w:rFonts w:hint="eastAsia"/>
          <w:sz w:val="15"/>
          <w:szCs w:val="15"/>
          <w:shd w:val="pct15" w:color="auto" w:fill="FFFFFF"/>
        </w:rPr>
        <w:t xml:space="preserve"> </w:t>
      </w:r>
      <w:r w:rsidR="002F52DF" w:rsidRPr="00F76D4B">
        <w:rPr>
          <w:rFonts w:hint="eastAsia"/>
          <w:sz w:val="15"/>
          <w:szCs w:val="15"/>
          <w:shd w:val="pct15" w:color="auto" w:fill="FFFFFF"/>
        </w:rPr>
        <w:t>标识符、对象、、赋值语句</w:t>
      </w:r>
    </w:p>
    <w:p w:rsidR="003F62C4" w:rsidRDefault="003F62C4" w:rsidP="008405C2"/>
    <w:p w:rsidR="003F62C4" w:rsidRDefault="003F62C4" w:rsidP="008405C2">
      <w:r>
        <w:rPr>
          <w:rFonts w:hint="eastAsia"/>
        </w:rPr>
        <w:t>For</w:t>
      </w:r>
      <w:r>
        <w:t xml:space="preserve"> readers familiar with other programming languages, the semantics of a Python identifier is most </w:t>
      </w:r>
      <w:proofErr w:type="gramStart"/>
      <w:r>
        <w:t>similar to</w:t>
      </w:r>
      <w:proofErr w:type="gramEnd"/>
      <w:r>
        <w:t xml:space="preserve"> a reference variable in Java or a pointer variable in C++. Each </w:t>
      </w:r>
      <w:r w:rsidR="008F716E">
        <w:t xml:space="preserve">identifier is implicitly associated with the memory address of the object to which it refers. A Python identifier may be assigned to a special object named </w:t>
      </w:r>
      <w:r w:rsidR="008F716E" w:rsidRPr="00D917A7">
        <w:rPr>
          <w:rFonts w:ascii="Calibri" w:hAnsi="Calibri" w:cs="Calibri"/>
        </w:rPr>
        <w:t>None</w:t>
      </w:r>
      <w:r w:rsidR="008F716E">
        <w:t>, serving a similar purpose to a null reference in Java or C++.</w:t>
      </w:r>
    </w:p>
    <w:p w:rsidR="008F716E" w:rsidRPr="00F76D4B" w:rsidRDefault="008F716E" w:rsidP="008F2C6D">
      <w:pPr>
        <w:ind w:firstLineChars="200" w:firstLine="300"/>
        <w:rPr>
          <w:sz w:val="15"/>
          <w:szCs w:val="15"/>
          <w:shd w:val="pct15" w:color="auto" w:fill="FFFFFF"/>
        </w:rPr>
      </w:pPr>
      <w:r w:rsidRPr="00F76D4B">
        <w:rPr>
          <w:rFonts w:hint="eastAsia"/>
          <w:sz w:val="15"/>
          <w:szCs w:val="15"/>
          <w:shd w:val="pct15" w:color="auto" w:fill="FFFFFF"/>
        </w:rPr>
        <w:t>＊</w:t>
      </w:r>
      <w:r w:rsidR="00311CF5" w:rsidRPr="00F76D4B">
        <w:rPr>
          <w:rFonts w:hint="eastAsia"/>
          <w:sz w:val="15"/>
          <w:szCs w:val="15"/>
          <w:shd w:val="pct15" w:color="auto" w:fill="FFFFFF"/>
        </w:rPr>
        <w:t>对于熟悉其他编程语言的读者而言，</w:t>
      </w:r>
      <w:r w:rsidR="00311CF5" w:rsidRPr="00F76D4B">
        <w:rPr>
          <w:rFonts w:hint="eastAsia"/>
          <w:sz w:val="15"/>
          <w:szCs w:val="15"/>
          <w:shd w:val="pct15" w:color="auto" w:fill="FFFFFF"/>
        </w:rPr>
        <w:t>Python</w:t>
      </w:r>
      <w:r w:rsidR="00311CF5" w:rsidRPr="00F76D4B">
        <w:rPr>
          <w:rFonts w:hint="eastAsia"/>
          <w:sz w:val="15"/>
          <w:szCs w:val="15"/>
          <w:shd w:val="pct15" w:color="auto" w:fill="FFFFFF"/>
        </w:rPr>
        <w:t>的标识符与</w:t>
      </w:r>
      <w:r w:rsidR="00311CF5" w:rsidRPr="00F76D4B">
        <w:rPr>
          <w:rFonts w:hint="eastAsia"/>
          <w:sz w:val="15"/>
          <w:szCs w:val="15"/>
          <w:shd w:val="pct15" w:color="auto" w:fill="FFFFFF"/>
        </w:rPr>
        <w:t>Java</w:t>
      </w:r>
      <w:r w:rsidR="00311CF5" w:rsidRPr="00F76D4B">
        <w:rPr>
          <w:rFonts w:hint="eastAsia"/>
          <w:sz w:val="15"/>
          <w:szCs w:val="15"/>
          <w:shd w:val="pct15" w:color="auto" w:fill="FFFFFF"/>
        </w:rPr>
        <w:t>语言中的</w:t>
      </w:r>
      <w:r w:rsidR="00E53574" w:rsidRPr="00F76D4B">
        <w:rPr>
          <w:rFonts w:hint="eastAsia"/>
          <w:sz w:val="15"/>
          <w:szCs w:val="15"/>
          <w:shd w:val="pct15" w:color="auto" w:fill="FFFFFF"/>
        </w:rPr>
        <w:t>引用</w:t>
      </w:r>
      <w:r w:rsidR="002A6B20" w:rsidRPr="00F76D4B">
        <w:rPr>
          <w:rFonts w:hint="eastAsia"/>
          <w:sz w:val="15"/>
          <w:szCs w:val="15"/>
          <w:shd w:val="pct15" w:color="auto" w:fill="FFFFFF"/>
        </w:rPr>
        <w:t>以及</w:t>
      </w:r>
      <w:r w:rsidR="002A6B20" w:rsidRPr="00F76D4B">
        <w:rPr>
          <w:rFonts w:hint="eastAsia"/>
          <w:sz w:val="15"/>
          <w:szCs w:val="15"/>
          <w:shd w:val="pct15" w:color="auto" w:fill="FFFFFF"/>
        </w:rPr>
        <w:t>C++</w:t>
      </w:r>
      <w:r w:rsidR="002A6B20" w:rsidRPr="00F76D4B">
        <w:rPr>
          <w:rFonts w:hint="eastAsia"/>
          <w:sz w:val="15"/>
          <w:szCs w:val="15"/>
          <w:shd w:val="pct15" w:color="auto" w:fill="FFFFFF"/>
        </w:rPr>
        <w:t>语言中的</w:t>
      </w:r>
      <w:r w:rsidR="00D917A7" w:rsidRPr="00F76D4B">
        <w:rPr>
          <w:rFonts w:hint="eastAsia"/>
          <w:sz w:val="15"/>
          <w:szCs w:val="15"/>
          <w:shd w:val="pct15" w:color="auto" w:fill="FFFFFF"/>
        </w:rPr>
        <w:t>指针变量很相似。每一个标识符都标记了它所指向的对象在内存中的地址。一个</w:t>
      </w:r>
      <w:r w:rsidR="00D917A7" w:rsidRPr="00F76D4B">
        <w:rPr>
          <w:rFonts w:hint="eastAsia"/>
          <w:sz w:val="15"/>
          <w:szCs w:val="15"/>
          <w:shd w:val="pct15" w:color="auto" w:fill="FFFFFF"/>
        </w:rPr>
        <w:t>Python</w:t>
      </w:r>
      <w:r w:rsidR="00D917A7" w:rsidRPr="00F76D4B">
        <w:rPr>
          <w:rFonts w:hint="eastAsia"/>
          <w:sz w:val="15"/>
          <w:szCs w:val="15"/>
          <w:shd w:val="pct15" w:color="auto" w:fill="FFFFFF"/>
        </w:rPr>
        <w:t>的标识符可能被赋值为一个特殊的对象——</w:t>
      </w:r>
      <w:r w:rsidR="00D917A7" w:rsidRPr="00F76D4B">
        <w:rPr>
          <w:rFonts w:ascii="Calibri" w:hAnsi="Calibri" w:cs="Calibri"/>
          <w:sz w:val="15"/>
          <w:szCs w:val="15"/>
          <w:shd w:val="pct15" w:color="auto" w:fill="FFFFFF"/>
        </w:rPr>
        <w:t>None</w:t>
      </w:r>
      <w:r w:rsidR="00D917A7" w:rsidRPr="00F76D4B">
        <w:rPr>
          <w:rFonts w:hint="eastAsia"/>
          <w:sz w:val="15"/>
          <w:szCs w:val="15"/>
          <w:shd w:val="pct15" w:color="auto" w:fill="FFFFFF"/>
        </w:rPr>
        <w:t>，它的作用与</w:t>
      </w:r>
      <w:r w:rsidR="00D917A7" w:rsidRPr="00F76D4B">
        <w:rPr>
          <w:rFonts w:hint="eastAsia"/>
          <w:sz w:val="15"/>
          <w:szCs w:val="15"/>
          <w:shd w:val="pct15" w:color="auto" w:fill="FFFFFF"/>
        </w:rPr>
        <w:t>Java</w:t>
      </w:r>
      <w:r w:rsidR="00D917A7" w:rsidRPr="00F76D4B">
        <w:rPr>
          <w:rFonts w:hint="eastAsia"/>
          <w:sz w:val="15"/>
          <w:szCs w:val="15"/>
          <w:shd w:val="pct15" w:color="auto" w:fill="FFFFFF"/>
        </w:rPr>
        <w:t>或者</w:t>
      </w:r>
      <w:r w:rsidR="00D917A7" w:rsidRPr="00F76D4B">
        <w:rPr>
          <w:rFonts w:hint="eastAsia"/>
          <w:sz w:val="15"/>
          <w:szCs w:val="15"/>
          <w:shd w:val="pct15" w:color="auto" w:fill="FFFFFF"/>
        </w:rPr>
        <w:t>C++</w:t>
      </w:r>
      <w:r w:rsidR="00D917A7" w:rsidRPr="00F76D4B">
        <w:rPr>
          <w:rFonts w:hint="eastAsia"/>
          <w:sz w:val="15"/>
          <w:szCs w:val="15"/>
          <w:shd w:val="pct15" w:color="auto" w:fill="FFFFFF"/>
        </w:rPr>
        <w:t>中的空引用相同。</w:t>
      </w:r>
    </w:p>
    <w:p w:rsidR="003F62C4" w:rsidRPr="004C4D1E" w:rsidRDefault="003F62C4" w:rsidP="008405C2"/>
    <w:p w:rsidR="00044D6F" w:rsidRDefault="00044D6F" w:rsidP="008405C2">
      <w:r>
        <w:rPr>
          <w:rFonts w:hint="eastAsia"/>
        </w:rPr>
        <w:t>Unlike</w:t>
      </w:r>
      <w:r>
        <w:t xml:space="preserve"> Java and C++, Python is a </w:t>
      </w:r>
      <w:r w:rsidRPr="00FA18EF">
        <w:rPr>
          <w:b/>
          <w:i/>
        </w:rPr>
        <w:t>dynamically typed</w:t>
      </w:r>
      <w:r>
        <w:t xml:space="preserve"> language, as there is no advance declaration associating an identifier with a </w:t>
      </w:r>
      <w:proofErr w:type="gramStart"/>
      <w:r>
        <w:t>particular data</w:t>
      </w:r>
      <w:proofErr w:type="gramEnd"/>
      <w:r>
        <w:t xml:space="preserve"> type.</w:t>
      </w:r>
      <w:r w:rsidR="00B34941">
        <w:t xml:space="preserve"> </w:t>
      </w:r>
      <w:r w:rsidR="00B34941">
        <w:rPr>
          <w:rFonts w:hint="eastAsia"/>
        </w:rPr>
        <w:t>An</w:t>
      </w:r>
      <w:r w:rsidR="00B34941">
        <w:t xml:space="preserve"> identifier can be associated with any type of object, and it can later be reassigned to another object of the same (or different) type. Although an identifier has no declared type, the object to which it refers has a definite type. In our first example, the characters 98.6 are recognized as a floating-point literal, and thus the identifier </w:t>
      </w:r>
      <w:r w:rsidR="00B34941" w:rsidRPr="00A63A43">
        <w:rPr>
          <w:rFonts w:ascii="Calibri" w:hAnsi="Calibri" w:cs="Calibri"/>
        </w:rPr>
        <w:t>temperature</w:t>
      </w:r>
      <w:r w:rsidR="00B34941">
        <w:t xml:space="preserve"> is associated with an instance of the </w:t>
      </w:r>
      <w:r w:rsidR="00B34941" w:rsidRPr="00A63A43">
        <w:rPr>
          <w:rFonts w:ascii="Calibri" w:hAnsi="Calibri" w:cs="Calibri"/>
        </w:rPr>
        <w:t>float</w:t>
      </w:r>
      <w:r w:rsidR="00B34941">
        <w:t xml:space="preserve"> class having that value.</w:t>
      </w:r>
    </w:p>
    <w:p w:rsidR="00B34941" w:rsidRPr="00F76D4B" w:rsidRDefault="00B34941" w:rsidP="008F2C6D">
      <w:pPr>
        <w:ind w:firstLineChars="200" w:firstLine="300"/>
        <w:rPr>
          <w:sz w:val="15"/>
          <w:szCs w:val="15"/>
          <w:shd w:val="pct15" w:color="auto" w:fill="FFFFFF"/>
        </w:rPr>
      </w:pPr>
      <w:r w:rsidRPr="00F76D4B">
        <w:rPr>
          <w:rFonts w:hint="eastAsia"/>
          <w:sz w:val="15"/>
          <w:szCs w:val="15"/>
          <w:shd w:val="pct15" w:color="auto" w:fill="FFFFFF"/>
        </w:rPr>
        <w:t>＊</w:t>
      </w:r>
      <w:r w:rsidRPr="00F76D4B">
        <w:rPr>
          <w:rFonts w:hint="eastAsia"/>
          <w:sz w:val="15"/>
          <w:szCs w:val="15"/>
          <w:shd w:val="pct15" w:color="auto" w:fill="FFFFFF"/>
        </w:rPr>
        <w:t>Python</w:t>
      </w:r>
      <w:r w:rsidRPr="00F76D4B">
        <w:rPr>
          <w:rFonts w:hint="eastAsia"/>
          <w:sz w:val="15"/>
          <w:szCs w:val="15"/>
          <w:shd w:val="pct15" w:color="auto" w:fill="FFFFFF"/>
        </w:rPr>
        <w:t>不像</w:t>
      </w:r>
      <w:r w:rsidRPr="00F76D4B">
        <w:rPr>
          <w:rFonts w:hint="eastAsia"/>
          <w:sz w:val="15"/>
          <w:szCs w:val="15"/>
          <w:shd w:val="pct15" w:color="auto" w:fill="FFFFFF"/>
        </w:rPr>
        <w:t>Java</w:t>
      </w:r>
      <w:r w:rsidRPr="00F76D4B">
        <w:rPr>
          <w:rFonts w:hint="eastAsia"/>
          <w:sz w:val="15"/>
          <w:szCs w:val="15"/>
          <w:shd w:val="pct15" w:color="auto" w:fill="FFFFFF"/>
        </w:rPr>
        <w:t>或者</w:t>
      </w:r>
      <w:r w:rsidRPr="00F76D4B">
        <w:rPr>
          <w:rFonts w:hint="eastAsia"/>
          <w:sz w:val="15"/>
          <w:szCs w:val="15"/>
          <w:shd w:val="pct15" w:color="auto" w:fill="FFFFFF"/>
        </w:rPr>
        <w:t>C</w:t>
      </w:r>
      <w:r w:rsidRPr="00F76D4B">
        <w:rPr>
          <w:sz w:val="15"/>
          <w:szCs w:val="15"/>
          <w:shd w:val="pct15" w:color="auto" w:fill="FFFFFF"/>
        </w:rPr>
        <w:t>++</w:t>
      </w:r>
      <w:r w:rsidRPr="00F76D4B">
        <w:rPr>
          <w:rFonts w:hint="eastAsia"/>
          <w:sz w:val="15"/>
          <w:szCs w:val="15"/>
          <w:shd w:val="pct15" w:color="auto" w:fill="FFFFFF"/>
        </w:rPr>
        <w:t>那样，它是一门动态的语言，</w:t>
      </w:r>
      <w:r w:rsidR="00780507" w:rsidRPr="00F76D4B">
        <w:rPr>
          <w:rFonts w:hint="eastAsia"/>
          <w:sz w:val="15"/>
          <w:szCs w:val="15"/>
          <w:shd w:val="pct15" w:color="auto" w:fill="FFFFFF"/>
        </w:rPr>
        <w:t>因为它</w:t>
      </w:r>
      <w:r w:rsidR="008457DA" w:rsidRPr="00F76D4B">
        <w:rPr>
          <w:rFonts w:hint="eastAsia"/>
          <w:sz w:val="15"/>
          <w:szCs w:val="15"/>
          <w:shd w:val="pct15" w:color="auto" w:fill="FFFFFF"/>
        </w:rPr>
        <w:t>前期并没有</w:t>
      </w:r>
      <w:r w:rsidR="00780507" w:rsidRPr="00F76D4B">
        <w:rPr>
          <w:rFonts w:hint="eastAsia"/>
          <w:sz w:val="15"/>
          <w:szCs w:val="15"/>
          <w:shd w:val="pct15" w:color="auto" w:fill="FFFFFF"/>
        </w:rPr>
        <w:t>把</w:t>
      </w:r>
      <w:r w:rsidR="008457DA" w:rsidRPr="00F76D4B">
        <w:rPr>
          <w:rFonts w:hint="eastAsia"/>
          <w:sz w:val="15"/>
          <w:szCs w:val="15"/>
          <w:shd w:val="pct15" w:color="auto" w:fill="FFFFFF"/>
        </w:rPr>
        <w:t>给定的标识符与某种固定的数据结构</w:t>
      </w:r>
      <w:r w:rsidR="00780507" w:rsidRPr="00F76D4B">
        <w:rPr>
          <w:rFonts w:hint="eastAsia"/>
          <w:sz w:val="15"/>
          <w:szCs w:val="15"/>
          <w:shd w:val="pct15" w:color="auto" w:fill="FFFFFF"/>
        </w:rPr>
        <w:t>绑定。</w:t>
      </w:r>
      <w:r w:rsidR="004C7605" w:rsidRPr="00F76D4B">
        <w:rPr>
          <w:rFonts w:hint="eastAsia"/>
          <w:sz w:val="15"/>
          <w:szCs w:val="15"/>
          <w:shd w:val="pct15" w:color="auto" w:fill="FFFFFF"/>
        </w:rPr>
        <w:t>一个标识符可以和任意类型的对象进行绑定，并且之后，这个标识符可以和其他同类型或者不同类型的对象进行重新绑定。尽管一个标识符</w:t>
      </w:r>
      <w:r w:rsidR="00A63A43" w:rsidRPr="00F76D4B">
        <w:rPr>
          <w:rFonts w:hint="eastAsia"/>
          <w:sz w:val="15"/>
          <w:szCs w:val="15"/>
          <w:shd w:val="pct15" w:color="auto" w:fill="FFFFFF"/>
        </w:rPr>
        <w:t>没有声明自己的类型，但是它指向的对象却有类型。在我们的第一个例子里，字符</w:t>
      </w:r>
      <w:r w:rsidR="00A63A43" w:rsidRPr="00F76D4B">
        <w:rPr>
          <w:rFonts w:hint="eastAsia"/>
          <w:sz w:val="15"/>
          <w:szCs w:val="15"/>
          <w:shd w:val="pct15" w:color="auto" w:fill="FFFFFF"/>
        </w:rPr>
        <w:t>98.6</w:t>
      </w:r>
      <w:r w:rsidR="00A63A43" w:rsidRPr="00F76D4B">
        <w:rPr>
          <w:rFonts w:hint="eastAsia"/>
          <w:sz w:val="15"/>
          <w:szCs w:val="15"/>
          <w:shd w:val="pct15" w:color="auto" w:fill="FFFFFF"/>
        </w:rPr>
        <w:t>在字面上被理解为一个浮点型，而</w:t>
      </w:r>
      <w:r w:rsidR="00A63A43" w:rsidRPr="00F76D4B">
        <w:rPr>
          <w:rFonts w:ascii="Calibri" w:hAnsi="Calibri" w:cs="Calibri"/>
          <w:sz w:val="15"/>
          <w:szCs w:val="15"/>
          <w:shd w:val="pct15" w:color="auto" w:fill="FFFFFF"/>
        </w:rPr>
        <w:t>temperature</w:t>
      </w:r>
      <w:r w:rsidR="00A63A43" w:rsidRPr="00F76D4B">
        <w:rPr>
          <w:rFonts w:ascii="Calibri" w:hAnsi="Calibri" w:cs="Calibri" w:hint="eastAsia"/>
          <w:sz w:val="15"/>
          <w:szCs w:val="15"/>
          <w:shd w:val="pct15" w:color="auto" w:fill="FFFFFF"/>
        </w:rPr>
        <w:t>这个标识符就与拥有着这个数值的一个</w:t>
      </w:r>
      <w:r w:rsidR="00A63A43" w:rsidRPr="00F76D4B">
        <w:rPr>
          <w:rFonts w:ascii="Calibri" w:hAnsi="Calibri" w:cs="Calibri"/>
          <w:sz w:val="15"/>
          <w:szCs w:val="15"/>
          <w:shd w:val="pct15" w:color="auto" w:fill="FFFFFF"/>
        </w:rPr>
        <w:t>float</w:t>
      </w:r>
      <w:r w:rsidR="00A63A43" w:rsidRPr="00F76D4B">
        <w:rPr>
          <w:rFonts w:ascii="Calibri" w:hAnsi="Calibri" w:cs="Calibri" w:hint="eastAsia"/>
          <w:sz w:val="15"/>
          <w:szCs w:val="15"/>
          <w:shd w:val="pct15" w:color="auto" w:fill="FFFFFF"/>
        </w:rPr>
        <w:t>类的实例联系起来了</w:t>
      </w:r>
    </w:p>
    <w:p w:rsidR="00044D6F" w:rsidRDefault="00044D6F" w:rsidP="008405C2"/>
    <w:p w:rsidR="009A09BD" w:rsidRDefault="009A09BD" w:rsidP="008405C2">
      <w:r>
        <w:rPr>
          <w:rFonts w:hint="eastAsia"/>
        </w:rPr>
        <w:t>A</w:t>
      </w:r>
      <w:r>
        <w:t xml:space="preserve"> program can establish an </w:t>
      </w:r>
      <w:r w:rsidRPr="009A09BD">
        <w:rPr>
          <w:b/>
          <w:i/>
        </w:rPr>
        <w:t>alias</w:t>
      </w:r>
      <w:r>
        <w:t xml:space="preserve"> by assigning a second identifier to an existing object. Continuing with our earlier </w:t>
      </w:r>
      <w:r w:rsidR="00B46F0A">
        <w:t>example, Figure</w:t>
      </w:r>
      <w:r>
        <w:t xml:space="preserve"> 1.2 portrays the result of a subsequent assignment, </w:t>
      </w:r>
      <w:r w:rsidRPr="009A09BD">
        <w:rPr>
          <w:rFonts w:ascii="Calibri" w:hAnsi="Calibri" w:cs="Calibri"/>
        </w:rPr>
        <w:t>original</w:t>
      </w:r>
      <w:r>
        <w:t xml:space="preserve"> = </w:t>
      </w:r>
      <w:r w:rsidRPr="009A09BD">
        <w:rPr>
          <w:rFonts w:ascii="Calibri" w:hAnsi="Calibri" w:cs="Calibri"/>
        </w:rPr>
        <w:t>temperature</w:t>
      </w:r>
      <w:r>
        <w:t>.</w:t>
      </w:r>
    </w:p>
    <w:p w:rsidR="00B46F0A" w:rsidRDefault="00B46F0A" w:rsidP="008F2C6D">
      <w:pPr>
        <w:ind w:firstLineChars="200" w:firstLine="300"/>
      </w:pPr>
      <w:r w:rsidRPr="00F76D4B">
        <w:rPr>
          <w:rFonts w:hint="eastAsia"/>
          <w:sz w:val="15"/>
          <w:szCs w:val="15"/>
          <w:shd w:val="pct15" w:color="auto" w:fill="FFFFFF"/>
        </w:rPr>
        <w:t>＊</w:t>
      </w:r>
      <w:r>
        <w:rPr>
          <w:rFonts w:hint="eastAsia"/>
          <w:sz w:val="15"/>
          <w:szCs w:val="15"/>
          <w:shd w:val="pct15" w:color="auto" w:fill="FFFFFF"/>
        </w:rPr>
        <w:t>通过</w:t>
      </w:r>
      <w:r w:rsidR="00FD4C31">
        <w:rPr>
          <w:rFonts w:hint="eastAsia"/>
          <w:sz w:val="15"/>
          <w:szCs w:val="15"/>
          <w:shd w:val="pct15" w:color="auto" w:fill="FFFFFF"/>
        </w:rPr>
        <w:t>标识符之间赋值</w:t>
      </w:r>
      <w:r>
        <w:rPr>
          <w:rFonts w:hint="eastAsia"/>
          <w:sz w:val="15"/>
          <w:szCs w:val="15"/>
          <w:shd w:val="pct15" w:color="auto" w:fill="FFFFFF"/>
        </w:rPr>
        <w:t>的</w:t>
      </w:r>
      <w:r w:rsidR="00FD4C31">
        <w:rPr>
          <w:rFonts w:hint="eastAsia"/>
          <w:sz w:val="15"/>
          <w:szCs w:val="15"/>
          <w:shd w:val="pct15" w:color="auto" w:fill="FFFFFF"/>
        </w:rPr>
        <w:t>这种</w:t>
      </w:r>
      <w:r>
        <w:rPr>
          <w:rFonts w:hint="eastAsia"/>
          <w:sz w:val="15"/>
          <w:szCs w:val="15"/>
          <w:shd w:val="pct15" w:color="auto" w:fill="FFFFFF"/>
        </w:rPr>
        <w:t>方式，一个程序可以给一个已经存在的对象建立一个别名</w:t>
      </w:r>
      <w:r w:rsidR="00FD4C31">
        <w:rPr>
          <w:rFonts w:hint="eastAsia"/>
          <w:sz w:val="15"/>
          <w:szCs w:val="15"/>
          <w:shd w:val="pct15" w:color="auto" w:fill="FFFFFF"/>
        </w:rPr>
        <w:t>。继续沿用我们之前的例子，图</w:t>
      </w:r>
      <w:r w:rsidR="00FD4C31">
        <w:rPr>
          <w:rFonts w:hint="eastAsia"/>
          <w:sz w:val="15"/>
          <w:szCs w:val="15"/>
          <w:shd w:val="pct15" w:color="auto" w:fill="FFFFFF"/>
        </w:rPr>
        <w:t>1.2</w:t>
      </w:r>
      <w:r w:rsidR="00FD4C31">
        <w:rPr>
          <w:rFonts w:hint="eastAsia"/>
          <w:sz w:val="15"/>
          <w:szCs w:val="15"/>
          <w:shd w:val="pct15" w:color="auto" w:fill="FFFFFF"/>
        </w:rPr>
        <w:t>描述了后置赋值的结果，</w:t>
      </w:r>
      <w:r w:rsidR="00FD4C31" w:rsidRPr="00FD4C31">
        <w:rPr>
          <w:rFonts w:ascii="Calibri" w:hAnsi="Calibri" w:cs="Calibri"/>
          <w:sz w:val="15"/>
          <w:szCs w:val="15"/>
          <w:shd w:val="pct15" w:color="auto" w:fill="FFFFFF"/>
        </w:rPr>
        <w:t>original = temperature.</w:t>
      </w:r>
      <w:r w:rsidR="00FD4C31">
        <w:rPr>
          <w:rFonts w:ascii="Calibri" w:hAnsi="Calibri" w:cs="Calibri" w:hint="eastAsia"/>
          <w:sz w:val="15"/>
          <w:szCs w:val="15"/>
          <w:shd w:val="pct15" w:color="auto" w:fill="FFFFFF"/>
        </w:rPr>
        <w:t>（言外之意就是，两个标识符都指向了内存中同一块区域。图略。）</w:t>
      </w:r>
    </w:p>
    <w:p w:rsidR="009A09BD" w:rsidRDefault="009A09BD" w:rsidP="008405C2"/>
    <w:p w:rsidR="00FD4C31" w:rsidRDefault="00FD4C31" w:rsidP="008405C2">
      <w:r>
        <w:rPr>
          <w:rFonts w:hint="eastAsia"/>
        </w:rPr>
        <w:t>Once</w:t>
      </w:r>
      <w:r>
        <w:t xml:space="preserve"> </w:t>
      </w:r>
      <w:r>
        <w:rPr>
          <w:rFonts w:hint="eastAsia"/>
        </w:rPr>
        <w:t xml:space="preserve">an alias has been established, either name can be used to access the underlying object. </w:t>
      </w:r>
      <w:r>
        <w:t>If that object supports behaviors tha</w:t>
      </w:r>
      <w:r w:rsidR="005B1638">
        <w:t>t affect its state, changes ena</w:t>
      </w:r>
      <w:r w:rsidR="005B1638">
        <w:rPr>
          <w:rFonts w:hint="eastAsia"/>
        </w:rPr>
        <w:t>c</w:t>
      </w:r>
      <w:r>
        <w:t xml:space="preserve">ted through one alias will be apparent when using the </w:t>
      </w:r>
      <w:r>
        <w:lastRenderedPageBreak/>
        <w:t xml:space="preserve">other alias (because they refer to the same object). However, if one of the </w:t>
      </w:r>
      <w:r w:rsidRPr="005B1638">
        <w:rPr>
          <w:i/>
        </w:rPr>
        <w:t>names</w:t>
      </w:r>
      <w:r>
        <w:t xml:space="preserve"> is reassigned to a new value using a subsequent assignment statement, that does not affect the aliased object, rather it breaks the alias. Continuing with our concrete example, we consider the command:</w:t>
      </w:r>
    </w:p>
    <w:p w:rsidR="00FD4C31" w:rsidRDefault="005B1638" w:rsidP="008F2C6D">
      <w:pPr>
        <w:ind w:firstLineChars="200" w:firstLine="300"/>
      </w:pPr>
      <w:r w:rsidRPr="00F76D4B">
        <w:rPr>
          <w:rFonts w:hint="eastAsia"/>
          <w:sz w:val="15"/>
          <w:szCs w:val="15"/>
          <w:shd w:val="pct15" w:color="auto" w:fill="FFFFFF"/>
        </w:rPr>
        <w:t>＊</w:t>
      </w:r>
      <w:r>
        <w:rPr>
          <w:rFonts w:hint="eastAsia"/>
          <w:sz w:val="15"/>
          <w:szCs w:val="15"/>
          <w:shd w:val="pct15" w:color="auto" w:fill="FFFFFF"/>
        </w:rPr>
        <w:t>当一个对象的别名建立之后，原来的名字与别名都可以访问这个对象。如果对象包含能够影响他自身状态的那种行为，那么通过引用一个别名而产生的变化自然也会作用在另外的别名上，因为它们指向的都是同一个对象。然而，如果</w:t>
      </w:r>
      <w:r w:rsidR="00B31D2B">
        <w:rPr>
          <w:rFonts w:hint="eastAsia"/>
          <w:sz w:val="15"/>
          <w:szCs w:val="15"/>
          <w:shd w:val="pct15" w:color="auto" w:fill="FFFFFF"/>
        </w:rPr>
        <w:t>这些别名中的一个被后续赋值语句赋予了新的数值，那么这就不会影响其他的别名对象，而是中断了这个别名机制（而变成了一个新的对象）。还是举我们之前的实例，思考一下这个命令：</w:t>
      </w:r>
    </w:p>
    <w:p w:rsidR="005B1638" w:rsidRPr="00B31D2B" w:rsidRDefault="005B1638" w:rsidP="008405C2">
      <w:pPr>
        <w:rPr>
          <w:rFonts w:ascii="Calibri" w:hAnsi="Calibri" w:cs="Calibri"/>
        </w:rPr>
      </w:pPr>
    </w:p>
    <w:p w:rsidR="00B31D2B" w:rsidRDefault="00FD4C31" w:rsidP="008405C2">
      <w:r w:rsidRPr="005B1638">
        <w:rPr>
          <w:rFonts w:ascii="Calibri" w:hAnsi="Calibri" w:cs="Calibri"/>
        </w:rPr>
        <w:t>temperature</w:t>
      </w:r>
      <w:r>
        <w:t xml:space="preserve"> = </w:t>
      </w:r>
      <w:r w:rsidRPr="005B1638">
        <w:rPr>
          <w:rFonts w:ascii="Calibri" w:hAnsi="Calibri" w:cs="Calibri"/>
        </w:rPr>
        <w:t>temperature</w:t>
      </w:r>
      <w:r>
        <w:t xml:space="preserve"> + 5.0</w:t>
      </w:r>
    </w:p>
    <w:p w:rsidR="00FD4C31" w:rsidRPr="008F2C6D" w:rsidRDefault="00B31D2B" w:rsidP="008405C2">
      <w:pPr>
        <w:rPr>
          <w:shd w:val="pct15" w:color="auto" w:fill="FFFFFF"/>
        </w:rPr>
      </w:pPr>
      <w:r w:rsidRPr="008F2C6D">
        <w:rPr>
          <w:rFonts w:hint="eastAsia"/>
          <w:sz w:val="15"/>
          <w:szCs w:val="15"/>
          <w:shd w:val="pct15" w:color="auto" w:fill="FFFFFF"/>
        </w:rPr>
        <w:t>＊</w:t>
      </w:r>
      <w:r w:rsidRPr="008F2C6D">
        <w:rPr>
          <w:rFonts w:ascii="Calibri" w:hAnsi="Calibri" w:cs="Calibri"/>
          <w:sz w:val="15"/>
          <w:szCs w:val="15"/>
          <w:shd w:val="pct15" w:color="auto" w:fill="FFFFFF"/>
        </w:rPr>
        <w:t>temperature</w:t>
      </w:r>
      <w:r w:rsidRPr="008F2C6D">
        <w:rPr>
          <w:sz w:val="15"/>
          <w:szCs w:val="15"/>
          <w:shd w:val="pct15" w:color="auto" w:fill="FFFFFF"/>
        </w:rPr>
        <w:t xml:space="preserve"> = </w:t>
      </w:r>
      <w:r w:rsidRPr="008F2C6D">
        <w:rPr>
          <w:rFonts w:ascii="Calibri" w:hAnsi="Calibri" w:cs="Calibri"/>
          <w:sz w:val="15"/>
          <w:szCs w:val="15"/>
          <w:shd w:val="pct15" w:color="auto" w:fill="FFFFFF"/>
        </w:rPr>
        <w:t>temperature</w:t>
      </w:r>
      <w:r w:rsidRPr="008F2C6D">
        <w:rPr>
          <w:sz w:val="15"/>
          <w:szCs w:val="15"/>
          <w:shd w:val="pct15" w:color="auto" w:fill="FFFFFF"/>
        </w:rPr>
        <w:t xml:space="preserve"> + 5.0</w:t>
      </w:r>
    </w:p>
    <w:p w:rsidR="00FD4C31" w:rsidRDefault="00FD4C31" w:rsidP="008405C2"/>
    <w:p w:rsidR="00FD4C31" w:rsidRDefault="00FD4C31" w:rsidP="008405C2">
      <w:r>
        <w:rPr>
          <w:rFonts w:hint="eastAsia"/>
        </w:rPr>
        <w:t xml:space="preserve">The execution of this command begins with the evaluation of the expression on the right-hand </w:t>
      </w:r>
      <w:r>
        <w:t>side</w:t>
      </w:r>
      <w:r>
        <w:rPr>
          <w:rFonts w:hint="eastAsia"/>
        </w:rPr>
        <w:t xml:space="preserve"> of the </w:t>
      </w:r>
      <w:r>
        <w:t xml:space="preserve">= operator. That expression, </w:t>
      </w:r>
      <w:r w:rsidRPr="00B81899">
        <w:rPr>
          <w:rFonts w:ascii="Calibri" w:hAnsi="Calibri" w:cs="Calibri"/>
        </w:rPr>
        <w:t>temperature + 5.0</w:t>
      </w:r>
      <w:r>
        <w:t xml:space="preserve">, is evaluated based on the existing binding of the name </w:t>
      </w:r>
      <w:r w:rsidRPr="00115B42">
        <w:rPr>
          <w:rFonts w:ascii="Calibri" w:hAnsi="Calibri" w:cs="Calibri"/>
        </w:rPr>
        <w:t>temperature</w:t>
      </w:r>
      <w:r w:rsidR="00850302">
        <w:t xml:space="preserve">, and so the result has value 103.6, that is, 98.6 + 5.0. That result is stored </w:t>
      </w:r>
      <w:r w:rsidR="005B1638">
        <w:rPr>
          <w:rFonts w:hint="eastAsia"/>
        </w:rPr>
        <w:t>as</w:t>
      </w:r>
      <w:r w:rsidR="005B1638">
        <w:t xml:space="preserve"> a new floating-point instance, and only then is the name on the left-hand side of the assignment statement, </w:t>
      </w:r>
      <w:r w:rsidR="005B1638" w:rsidRPr="00115B42">
        <w:rPr>
          <w:rFonts w:ascii="Calibri" w:hAnsi="Calibri" w:cs="Calibri"/>
        </w:rPr>
        <w:t>temperature</w:t>
      </w:r>
      <w:r w:rsidR="005B1638">
        <w:t xml:space="preserve">, (re)assignment to the result. The subsequent configuration is diagrammed in Figure 1.3. Of </w:t>
      </w:r>
      <w:proofErr w:type="gramStart"/>
      <w:r w:rsidR="005B1638">
        <w:t>particular note</w:t>
      </w:r>
      <w:proofErr w:type="gramEnd"/>
      <w:r w:rsidR="005B1638">
        <w:t xml:space="preserve">, this last command had no effect on the value of the existing float instance that identifier </w:t>
      </w:r>
      <w:r w:rsidR="005B1638" w:rsidRPr="00115B42">
        <w:rPr>
          <w:rFonts w:ascii="Calibri" w:hAnsi="Calibri" w:cs="Calibri"/>
        </w:rPr>
        <w:t>original</w:t>
      </w:r>
      <w:r w:rsidR="005B1638">
        <w:t xml:space="preserve"> continues to reference.</w:t>
      </w:r>
    </w:p>
    <w:p w:rsidR="005B1638" w:rsidRPr="00A60A29" w:rsidRDefault="00A60A29" w:rsidP="008F2C6D">
      <w:pPr>
        <w:ind w:firstLineChars="200" w:firstLine="300"/>
        <w:rPr>
          <w:sz w:val="15"/>
          <w:szCs w:val="15"/>
          <w:shd w:val="pct15" w:color="auto" w:fill="FFFFFF"/>
        </w:rPr>
      </w:pPr>
      <w:r w:rsidRPr="00A60A29">
        <w:rPr>
          <w:rFonts w:hint="eastAsia"/>
          <w:sz w:val="15"/>
          <w:szCs w:val="15"/>
          <w:shd w:val="pct15" w:color="auto" w:fill="FFFFFF"/>
        </w:rPr>
        <w:t>＊</w:t>
      </w:r>
      <w:r w:rsidR="00B81899">
        <w:rPr>
          <w:rFonts w:hint="eastAsia"/>
          <w:sz w:val="15"/>
          <w:szCs w:val="15"/>
          <w:shd w:val="pct15" w:color="auto" w:fill="FFFFFF"/>
        </w:rPr>
        <w:t>这个语句的执行是从等号的右边开始的。</w:t>
      </w:r>
      <w:r w:rsidR="00B81899" w:rsidRPr="00B81899">
        <w:rPr>
          <w:rFonts w:ascii="Calibri" w:hAnsi="Calibri" w:cs="Calibri"/>
          <w:sz w:val="15"/>
          <w:szCs w:val="15"/>
          <w:shd w:val="pct15" w:color="auto" w:fill="FFFFFF"/>
        </w:rPr>
        <w:t>temperature + 5.0</w:t>
      </w:r>
      <w:r w:rsidR="00B81899">
        <w:rPr>
          <w:rFonts w:ascii="Calibri" w:hAnsi="Calibri" w:cs="Calibri" w:hint="eastAsia"/>
          <w:sz w:val="15"/>
          <w:szCs w:val="15"/>
          <w:shd w:val="pct15" w:color="auto" w:fill="FFFFFF"/>
        </w:rPr>
        <w:t>这个语句</w:t>
      </w:r>
      <w:r w:rsidR="00115B42">
        <w:rPr>
          <w:rFonts w:ascii="Calibri" w:hAnsi="Calibri" w:cs="Calibri" w:hint="eastAsia"/>
          <w:sz w:val="15"/>
          <w:szCs w:val="15"/>
          <w:shd w:val="pct15" w:color="auto" w:fill="FFFFFF"/>
        </w:rPr>
        <w:t>基于</w:t>
      </w:r>
      <w:r w:rsidR="00115B42" w:rsidRPr="00B81899">
        <w:rPr>
          <w:rFonts w:ascii="Calibri" w:hAnsi="Calibri" w:cs="Calibri"/>
          <w:sz w:val="15"/>
          <w:szCs w:val="15"/>
          <w:shd w:val="pct15" w:color="auto" w:fill="FFFFFF"/>
        </w:rPr>
        <w:t>temperature</w:t>
      </w:r>
      <w:r w:rsidR="00115B42">
        <w:rPr>
          <w:rFonts w:ascii="Calibri" w:hAnsi="Calibri" w:cs="Calibri" w:hint="eastAsia"/>
          <w:sz w:val="15"/>
          <w:szCs w:val="15"/>
          <w:shd w:val="pct15" w:color="auto" w:fill="FFFFFF"/>
        </w:rPr>
        <w:t>所既有的数值，所以运算结果是</w:t>
      </w:r>
      <w:r w:rsidR="00115B42" w:rsidRPr="00115B42">
        <w:rPr>
          <w:sz w:val="15"/>
          <w:szCs w:val="15"/>
          <w:shd w:val="pct15" w:color="auto" w:fill="FFFFFF"/>
        </w:rPr>
        <w:t>103.6</w:t>
      </w:r>
      <w:r w:rsidR="00115B42" w:rsidRPr="00115B42">
        <w:rPr>
          <w:sz w:val="15"/>
          <w:szCs w:val="15"/>
          <w:shd w:val="pct15" w:color="auto" w:fill="FFFFFF"/>
        </w:rPr>
        <w:t>，</w:t>
      </w:r>
      <w:r w:rsidR="00115B42">
        <w:rPr>
          <w:rFonts w:hint="eastAsia"/>
          <w:sz w:val="15"/>
          <w:szCs w:val="15"/>
          <w:shd w:val="pct15" w:color="auto" w:fill="FFFFFF"/>
        </w:rPr>
        <w:t>也就是</w:t>
      </w:r>
      <w:r w:rsidR="00115B42">
        <w:rPr>
          <w:rFonts w:hint="eastAsia"/>
          <w:sz w:val="15"/>
          <w:szCs w:val="15"/>
          <w:shd w:val="pct15" w:color="auto" w:fill="FFFFFF"/>
        </w:rPr>
        <w:t xml:space="preserve">98.6 + 5.0. </w:t>
      </w:r>
      <w:r w:rsidR="00115B42">
        <w:rPr>
          <w:rFonts w:hint="eastAsia"/>
          <w:sz w:val="15"/>
          <w:szCs w:val="15"/>
          <w:shd w:val="pct15" w:color="auto" w:fill="FFFFFF"/>
        </w:rPr>
        <w:t>这个结果被储存在了一个新的浮点型实例中，而这之后才是等号左边元素的赋值，即</w:t>
      </w:r>
      <w:r w:rsidR="00115B42" w:rsidRPr="00B81899">
        <w:rPr>
          <w:rFonts w:ascii="Calibri" w:hAnsi="Calibri" w:cs="Calibri"/>
          <w:sz w:val="15"/>
          <w:szCs w:val="15"/>
          <w:shd w:val="pct15" w:color="auto" w:fill="FFFFFF"/>
        </w:rPr>
        <w:t>temperature</w:t>
      </w:r>
      <w:r w:rsidR="00115B42">
        <w:rPr>
          <w:rFonts w:hint="eastAsia"/>
          <w:sz w:val="15"/>
          <w:szCs w:val="15"/>
          <w:shd w:val="pct15" w:color="auto" w:fill="FFFFFF"/>
        </w:rPr>
        <w:t>被赋予了一个新的浮点型对象。图</w:t>
      </w:r>
      <w:r w:rsidR="00115B42">
        <w:rPr>
          <w:rFonts w:hint="eastAsia"/>
          <w:sz w:val="15"/>
          <w:szCs w:val="15"/>
          <w:shd w:val="pct15" w:color="auto" w:fill="FFFFFF"/>
        </w:rPr>
        <w:t>1.3</w:t>
      </w:r>
      <w:r w:rsidR="00115B42">
        <w:rPr>
          <w:rFonts w:hint="eastAsia"/>
          <w:sz w:val="15"/>
          <w:szCs w:val="15"/>
          <w:shd w:val="pct15" w:color="auto" w:fill="FFFFFF"/>
        </w:rPr>
        <w:t>给出了后续的结构。值得注意的是，第二种命令对</w:t>
      </w:r>
      <w:r w:rsidR="00115B42" w:rsidRPr="00115B42">
        <w:rPr>
          <w:rFonts w:ascii="Calibri" w:hAnsi="Calibri" w:cs="Calibri"/>
          <w:sz w:val="15"/>
          <w:szCs w:val="15"/>
          <w:shd w:val="pct15" w:color="auto" w:fill="FFFFFF"/>
        </w:rPr>
        <w:t>original</w:t>
      </w:r>
      <w:r w:rsidR="00115B42">
        <w:rPr>
          <w:rFonts w:hint="eastAsia"/>
          <w:sz w:val="15"/>
          <w:szCs w:val="15"/>
          <w:shd w:val="pct15" w:color="auto" w:fill="FFFFFF"/>
        </w:rPr>
        <w:t>所指向的浮点型实例并不起作用。</w:t>
      </w:r>
    </w:p>
    <w:p w:rsidR="00FD4C31" w:rsidRDefault="00FD4C31" w:rsidP="008405C2"/>
    <w:p w:rsidR="00044D6F" w:rsidRPr="00F76D4B" w:rsidRDefault="00044D6F" w:rsidP="008405C2">
      <w:pPr>
        <w:rPr>
          <w:sz w:val="15"/>
          <w:szCs w:val="15"/>
        </w:rPr>
      </w:pPr>
      <w:r w:rsidRPr="00F76D4B">
        <w:rPr>
          <w:rFonts w:hint="eastAsia"/>
          <w:sz w:val="15"/>
          <w:szCs w:val="15"/>
        </w:rPr>
        <w:t>体会：</w:t>
      </w:r>
      <w:r w:rsidRPr="00F76D4B">
        <w:rPr>
          <w:rFonts w:hint="eastAsia"/>
          <w:sz w:val="15"/>
          <w:szCs w:val="15"/>
        </w:rPr>
        <w:t>Python</w:t>
      </w:r>
      <w:r w:rsidRPr="00F76D4B">
        <w:rPr>
          <w:rFonts w:hint="eastAsia"/>
          <w:sz w:val="15"/>
          <w:szCs w:val="15"/>
        </w:rPr>
        <w:t>是动态的语言，没有预先声明变量的类型。这一点刚从</w:t>
      </w:r>
      <w:r w:rsidRPr="00F76D4B">
        <w:rPr>
          <w:rFonts w:hint="eastAsia"/>
          <w:sz w:val="15"/>
          <w:szCs w:val="15"/>
        </w:rPr>
        <w:t>C</w:t>
      </w:r>
      <w:r w:rsidRPr="00F76D4B">
        <w:rPr>
          <w:rFonts w:hint="eastAsia"/>
          <w:sz w:val="15"/>
          <w:szCs w:val="15"/>
        </w:rPr>
        <w:t>语言转过来</w:t>
      </w:r>
      <w:r w:rsidR="004353DE">
        <w:rPr>
          <w:rFonts w:hint="eastAsia"/>
          <w:sz w:val="15"/>
          <w:szCs w:val="15"/>
        </w:rPr>
        <w:t>人可能感到</w:t>
      </w:r>
      <w:r w:rsidRPr="00F76D4B">
        <w:rPr>
          <w:rFonts w:hint="eastAsia"/>
          <w:sz w:val="15"/>
          <w:szCs w:val="15"/>
        </w:rPr>
        <w:t>很不适应，后来我才知道，</w:t>
      </w:r>
      <w:r w:rsidRPr="00F76D4B">
        <w:rPr>
          <w:rFonts w:hint="eastAsia"/>
          <w:sz w:val="15"/>
          <w:szCs w:val="15"/>
        </w:rPr>
        <w:t>Python</w:t>
      </w:r>
      <w:r w:rsidRPr="00F76D4B">
        <w:rPr>
          <w:rFonts w:hint="eastAsia"/>
          <w:sz w:val="15"/>
          <w:szCs w:val="15"/>
        </w:rPr>
        <w:t>的内存管理机制与</w:t>
      </w:r>
      <w:r w:rsidRPr="00F76D4B">
        <w:rPr>
          <w:rFonts w:hint="eastAsia"/>
          <w:sz w:val="15"/>
          <w:szCs w:val="15"/>
        </w:rPr>
        <w:t>C</w:t>
      </w:r>
      <w:r w:rsidRPr="00F76D4B">
        <w:rPr>
          <w:rFonts w:hint="eastAsia"/>
          <w:sz w:val="15"/>
          <w:szCs w:val="15"/>
        </w:rPr>
        <w:t>语言已经完全不一样了，这是因为</w:t>
      </w:r>
      <w:r w:rsidRPr="00F76D4B">
        <w:rPr>
          <w:rFonts w:hint="eastAsia"/>
          <w:sz w:val="15"/>
          <w:szCs w:val="15"/>
        </w:rPr>
        <w:t>C</w:t>
      </w:r>
      <w:r w:rsidRPr="00F76D4B">
        <w:rPr>
          <w:rFonts w:hint="eastAsia"/>
          <w:sz w:val="15"/>
          <w:szCs w:val="15"/>
        </w:rPr>
        <w:t>语言作为静态语言的代表，是将变量固定在某一内存的区域中，任何数值的变化都在这块区域改变。但是</w:t>
      </w:r>
      <w:r w:rsidRPr="00F76D4B">
        <w:rPr>
          <w:rFonts w:hint="eastAsia"/>
          <w:sz w:val="15"/>
          <w:szCs w:val="15"/>
        </w:rPr>
        <w:t>Python</w:t>
      </w:r>
      <w:r w:rsidRPr="00F76D4B">
        <w:rPr>
          <w:rFonts w:hint="eastAsia"/>
          <w:sz w:val="15"/>
          <w:szCs w:val="15"/>
        </w:rPr>
        <w:t>不同，它本身是从</w:t>
      </w:r>
      <w:r w:rsidRPr="00F76D4B">
        <w:rPr>
          <w:rFonts w:hint="eastAsia"/>
          <w:sz w:val="15"/>
          <w:szCs w:val="15"/>
        </w:rPr>
        <w:t>C</w:t>
      </w:r>
      <w:r w:rsidRPr="00F76D4B">
        <w:rPr>
          <w:rFonts w:hint="eastAsia"/>
          <w:sz w:val="15"/>
          <w:szCs w:val="15"/>
        </w:rPr>
        <w:t>语言进行二次开发得到的一门新的解释性语言，它很好地借用了</w:t>
      </w:r>
      <w:r w:rsidRPr="00F76D4B">
        <w:rPr>
          <w:rFonts w:hint="eastAsia"/>
          <w:sz w:val="15"/>
          <w:szCs w:val="15"/>
        </w:rPr>
        <w:t>C</w:t>
      </w:r>
      <w:r w:rsidRPr="00F76D4B">
        <w:rPr>
          <w:rFonts w:hint="eastAsia"/>
          <w:sz w:val="15"/>
          <w:szCs w:val="15"/>
        </w:rPr>
        <w:t>语言中的指针的概念，我猜测在设计</w:t>
      </w:r>
      <w:r w:rsidRPr="00F76D4B">
        <w:rPr>
          <w:rFonts w:hint="eastAsia"/>
          <w:sz w:val="15"/>
          <w:szCs w:val="15"/>
        </w:rPr>
        <w:t>Python</w:t>
      </w:r>
      <w:r w:rsidRPr="00F76D4B">
        <w:rPr>
          <w:rFonts w:hint="eastAsia"/>
          <w:sz w:val="15"/>
          <w:szCs w:val="15"/>
        </w:rPr>
        <w:t>的过程中，</w:t>
      </w:r>
      <w:r w:rsidRPr="00F76D4B">
        <w:rPr>
          <w:rFonts w:hint="eastAsia"/>
          <w:sz w:val="15"/>
          <w:szCs w:val="15"/>
        </w:rPr>
        <w:t>C</w:t>
      </w:r>
      <w:r w:rsidRPr="00F76D4B">
        <w:rPr>
          <w:rFonts w:hint="eastAsia"/>
          <w:sz w:val="15"/>
          <w:szCs w:val="15"/>
        </w:rPr>
        <w:t>语言中的</w:t>
      </w:r>
      <w:r w:rsidRPr="00F76D4B">
        <w:rPr>
          <w:rFonts w:ascii="Courier New" w:hAnsi="Courier New" w:cs="Courier New"/>
          <w:sz w:val="15"/>
          <w:szCs w:val="15"/>
        </w:rPr>
        <w:t>malloc</w:t>
      </w:r>
      <w:r w:rsidRPr="00F76D4B">
        <w:rPr>
          <w:rFonts w:hint="eastAsia"/>
          <w:sz w:val="15"/>
          <w:szCs w:val="15"/>
        </w:rPr>
        <w:t>函数被广泛使用，从而使得变量的自</w:t>
      </w:r>
      <w:proofErr w:type="gramStart"/>
      <w:r w:rsidRPr="00F76D4B">
        <w:rPr>
          <w:rFonts w:hint="eastAsia"/>
          <w:sz w:val="15"/>
          <w:szCs w:val="15"/>
        </w:rPr>
        <w:t>增或者</w:t>
      </w:r>
      <w:proofErr w:type="gramEnd"/>
      <w:r w:rsidRPr="00F76D4B">
        <w:rPr>
          <w:rFonts w:hint="eastAsia"/>
          <w:sz w:val="15"/>
          <w:szCs w:val="15"/>
        </w:rPr>
        <w:t>赋值</w:t>
      </w:r>
      <w:r w:rsidR="00B2552E">
        <w:rPr>
          <w:rFonts w:hint="eastAsia"/>
          <w:sz w:val="15"/>
          <w:szCs w:val="15"/>
        </w:rPr>
        <w:t>基本上都会</w:t>
      </w:r>
      <w:r w:rsidRPr="00F76D4B">
        <w:rPr>
          <w:rFonts w:hint="eastAsia"/>
          <w:sz w:val="15"/>
          <w:szCs w:val="15"/>
        </w:rPr>
        <w:t>新开辟另外大小的内存片段，从而直接避开了声明数值类型的麻烦，而且旧的区域在赋值或者自增后，将会被</w:t>
      </w:r>
      <w:r w:rsidRPr="00C519EB">
        <w:rPr>
          <w:rFonts w:ascii="Courier New" w:hAnsi="Courier New" w:cs="Courier New" w:hint="eastAsia"/>
          <w:sz w:val="15"/>
          <w:szCs w:val="15"/>
        </w:rPr>
        <w:t>free</w:t>
      </w:r>
      <w:r w:rsidRPr="00F76D4B">
        <w:rPr>
          <w:rFonts w:hint="eastAsia"/>
          <w:sz w:val="15"/>
          <w:szCs w:val="15"/>
        </w:rPr>
        <w:t>函数清空，从而可以被再次调用。</w:t>
      </w:r>
    </w:p>
    <w:p w:rsidR="00044D6F" w:rsidRDefault="00044D6F" w:rsidP="008405C2"/>
    <w:p w:rsidR="00044D6F" w:rsidRDefault="00044D6F" w:rsidP="008405C2">
      <w:r>
        <w:rPr>
          <w:rFonts w:hint="eastAsia"/>
        </w:rPr>
        <w:t xml:space="preserve">Exceptions are </w:t>
      </w:r>
      <w:r>
        <w:t>unexpected</w:t>
      </w:r>
      <w:r>
        <w:rPr>
          <w:rFonts w:hint="eastAsia"/>
        </w:rPr>
        <w:t xml:space="preserve"> </w:t>
      </w:r>
      <w:r>
        <w:t xml:space="preserve">events that occur during the execution of a program. An exception might result from a logical error or an unanticipated situation. In Python, </w:t>
      </w:r>
      <w:r w:rsidRPr="004E50A4">
        <w:rPr>
          <w:b/>
          <w:i/>
        </w:rPr>
        <w:t>exceptions</w:t>
      </w:r>
      <w:r>
        <w:t xml:space="preserve"> (also known as </w:t>
      </w:r>
      <w:r w:rsidRPr="004E50A4">
        <w:rPr>
          <w:b/>
          <w:i/>
        </w:rPr>
        <w:t>errors</w:t>
      </w:r>
      <w:r>
        <w:t xml:space="preserve">) are objects that are </w:t>
      </w:r>
      <w:r w:rsidRPr="004E50A4">
        <w:rPr>
          <w:b/>
          <w:i/>
        </w:rPr>
        <w:t>raised</w:t>
      </w:r>
      <w:r>
        <w:t xml:space="preserve"> (or </w:t>
      </w:r>
      <w:r w:rsidRPr="004E50A4">
        <w:rPr>
          <w:b/>
          <w:i/>
        </w:rPr>
        <w:t>thrown</w:t>
      </w:r>
      <w:r>
        <w:t>) by code that encounters an unexpected circumstance. The Python interpreter can also raise an exception should it encounter an unexcepted condition, like running out of memory. A raised error may be caught by a surrounding context that “handles” the exception in an appropriate fashion. If uncaught, an exception causes the interpreter to stop executing the program to report an appropriate message to the console.</w:t>
      </w:r>
    </w:p>
    <w:p w:rsidR="00044D6F" w:rsidRPr="00F76D4B" w:rsidRDefault="008E0431" w:rsidP="008F2C6D">
      <w:pPr>
        <w:ind w:firstLineChars="200" w:firstLine="300"/>
        <w:rPr>
          <w:sz w:val="15"/>
          <w:szCs w:val="15"/>
          <w:shd w:val="pct15" w:color="auto" w:fill="FFFFFF"/>
        </w:rPr>
      </w:pPr>
      <w:r w:rsidRPr="00F76D4B">
        <w:rPr>
          <w:rFonts w:hint="eastAsia"/>
          <w:sz w:val="15"/>
          <w:szCs w:val="15"/>
          <w:shd w:val="pct15" w:color="auto" w:fill="FFFFFF"/>
        </w:rPr>
        <w:t>＊</w:t>
      </w:r>
      <w:r w:rsidR="00044D6F" w:rsidRPr="00F76D4B">
        <w:rPr>
          <w:rFonts w:hint="eastAsia"/>
          <w:sz w:val="15"/>
          <w:szCs w:val="15"/>
          <w:shd w:val="pct15" w:color="auto" w:fill="FFFFFF"/>
        </w:rPr>
        <w:t>我们把程序执行过程中发生的未预料到的事件称为“异常”。能导致异常的原因有很多，比如逻辑错误或者未预料到的情形。在</w:t>
      </w:r>
      <w:r w:rsidR="00044D6F" w:rsidRPr="00F76D4B">
        <w:rPr>
          <w:rFonts w:hint="eastAsia"/>
          <w:sz w:val="15"/>
          <w:szCs w:val="15"/>
          <w:shd w:val="pct15" w:color="auto" w:fill="FFFFFF"/>
        </w:rPr>
        <w:t>Python</w:t>
      </w:r>
      <w:r w:rsidR="00044D6F" w:rsidRPr="00F76D4B">
        <w:rPr>
          <w:rFonts w:hint="eastAsia"/>
          <w:sz w:val="15"/>
          <w:szCs w:val="15"/>
          <w:shd w:val="pct15" w:color="auto" w:fill="FFFFFF"/>
        </w:rPr>
        <w:t>语言中，异常（即</w:t>
      </w:r>
      <w:r w:rsidR="00044D6F" w:rsidRPr="00F76D4B">
        <w:rPr>
          <w:rFonts w:hint="eastAsia"/>
          <w:sz w:val="15"/>
          <w:szCs w:val="15"/>
          <w:shd w:val="pct15" w:color="auto" w:fill="FFFFFF"/>
        </w:rPr>
        <w:t>C</w:t>
      </w:r>
      <w:r w:rsidR="00044D6F" w:rsidRPr="00F76D4B">
        <w:rPr>
          <w:rFonts w:hint="eastAsia"/>
          <w:sz w:val="15"/>
          <w:szCs w:val="15"/>
          <w:shd w:val="pct15" w:color="auto" w:fill="FFFFFF"/>
        </w:rPr>
        <w:t>语言中与之相同的</w:t>
      </w:r>
      <w:r w:rsidR="00044D6F" w:rsidRPr="00F76D4B">
        <w:rPr>
          <w:rFonts w:hint="eastAsia"/>
          <w:sz w:val="15"/>
          <w:szCs w:val="15"/>
          <w:shd w:val="pct15" w:color="auto" w:fill="FFFFFF"/>
        </w:rPr>
        <w:t>error</w:t>
      </w:r>
      <w:r w:rsidR="00044D6F" w:rsidRPr="00F76D4B">
        <w:rPr>
          <w:rFonts w:hint="eastAsia"/>
          <w:sz w:val="15"/>
          <w:szCs w:val="15"/>
          <w:shd w:val="pct15" w:color="auto" w:fill="FFFFFF"/>
        </w:rPr>
        <w:t>）是以对象的形式、被发生了不可预知情形的代码抛出的。当遇到像内存溢出一样的情形时，</w:t>
      </w:r>
      <w:r w:rsidR="00044D6F" w:rsidRPr="00F76D4B">
        <w:rPr>
          <w:rFonts w:hint="eastAsia"/>
          <w:sz w:val="15"/>
          <w:szCs w:val="15"/>
          <w:shd w:val="pct15" w:color="auto" w:fill="FFFFFF"/>
        </w:rPr>
        <w:t>Python</w:t>
      </w:r>
      <w:r w:rsidR="00044D6F" w:rsidRPr="00F76D4B">
        <w:rPr>
          <w:rFonts w:hint="eastAsia"/>
          <w:sz w:val="15"/>
          <w:szCs w:val="15"/>
          <w:shd w:val="pct15" w:color="auto" w:fill="FFFFFF"/>
        </w:rPr>
        <w:t>的解释器也能抛出异常。当一个错误被抛出，它可以被周围的上下文捕获并以恰当的方式处理。如果异常未能被捕获，那么这将会导致程序停止运行并且向控制台提交相关信息。</w:t>
      </w:r>
    </w:p>
    <w:p w:rsidR="00044D6F" w:rsidRDefault="00044D6F" w:rsidP="008405C2"/>
    <w:p w:rsidR="005B6E56" w:rsidRDefault="005B6E56" w:rsidP="008405C2">
      <w:r>
        <w:rPr>
          <w:rFonts w:hint="eastAsia"/>
        </w:rPr>
        <w:t>1.7 Exception</w:t>
      </w:r>
      <w:r>
        <w:t xml:space="preserve"> </w:t>
      </w:r>
      <w:r>
        <w:rPr>
          <w:rFonts w:hint="eastAsia"/>
        </w:rPr>
        <w:t>Handling</w:t>
      </w:r>
    </w:p>
    <w:p w:rsidR="005B6E56" w:rsidRDefault="005B6E56" w:rsidP="008405C2">
      <w:r w:rsidRPr="00F76D4B">
        <w:rPr>
          <w:rFonts w:hint="eastAsia"/>
          <w:sz w:val="15"/>
          <w:szCs w:val="15"/>
          <w:shd w:val="pct15" w:color="auto" w:fill="FFFFFF"/>
        </w:rPr>
        <w:t>＊</w:t>
      </w:r>
      <w:r>
        <w:rPr>
          <w:rFonts w:hint="eastAsia"/>
          <w:sz w:val="15"/>
          <w:szCs w:val="15"/>
          <w:shd w:val="pct15" w:color="auto" w:fill="FFFFFF"/>
        </w:rPr>
        <w:t>1.7</w:t>
      </w:r>
      <w:r>
        <w:rPr>
          <w:rFonts w:hint="eastAsia"/>
          <w:sz w:val="15"/>
          <w:szCs w:val="15"/>
          <w:shd w:val="pct15" w:color="auto" w:fill="FFFFFF"/>
        </w:rPr>
        <w:t>节</w:t>
      </w:r>
      <w:r>
        <w:rPr>
          <w:rFonts w:hint="eastAsia"/>
          <w:sz w:val="15"/>
          <w:szCs w:val="15"/>
          <w:shd w:val="pct15" w:color="auto" w:fill="FFFFFF"/>
        </w:rPr>
        <w:t xml:space="preserve"> </w:t>
      </w:r>
      <w:r>
        <w:rPr>
          <w:rFonts w:hint="eastAsia"/>
          <w:sz w:val="15"/>
          <w:szCs w:val="15"/>
          <w:shd w:val="pct15" w:color="auto" w:fill="FFFFFF"/>
        </w:rPr>
        <w:t>对于异常的处理</w:t>
      </w:r>
    </w:p>
    <w:p w:rsidR="005B6E56" w:rsidRDefault="005B6E56" w:rsidP="008405C2"/>
    <w:p w:rsidR="005B6E56" w:rsidRDefault="005B6E56" w:rsidP="008405C2">
      <w:r>
        <w:t xml:space="preserve">1.7.2 </w:t>
      </w:r>
      <w:r>
        <w:rPr>
          <w:rFonts w:hint="eastAsia"/>
        </w:rPr>
        <w:t>Catching</w:t>
      </w:r>
      <w:r>
        <w:t xml:space="preserve"> an Exception</w:t>
      </w:r>
    </w:p>
    <w:p w:rsidR="005B6E56" w:rsidRPr="005B6E56" w:rsidRDefault="005B6E56" w:rsidP="008405C2">
      <w:pPr>
        <w:rPr>
          <w:sz w:val="15"/>
          <w:szCs w:val="15"/>
          <w:shd w:val="pct15" w:color="auto" w:fill="FFFFFF"/>
        </w:rPr>
      </w:pPr>
      <w:r w:rsidRPr="00F76D4B">
        <w:rPr>
          <w:rFonts w:hint="eastAsia"/>
          <w:sz w:val="15"/>
          <w:szCs w:val="15"/>
          <w:shd w:val="pct15" w:color="auto" w:fill="FFFFFF"/>
        </w:rPr>
        <w:t>＊</w:t>
      </w:r>
      <w:r w:rsidRPr="005B6E56">
        <w:rPr>
          <w:sz w:val="15"/>
          <w:szCs w:val="15"/>
          <w:shd w:val="pct15" w:color="auto" w:fill="FFFFFF"/>
        </w:rPr>
        <w:t>1.7.2</w:t>
      </w:r>
      <w:r w:rsidRPr="005B6E56">
        <w:rPr>
          <w:rFonts w:hint="eastAsia"/>
          <w:sz w:val="15"/>
          <w:szCs w:val="15"/>
          <w:shd w:val="pct15" w:color="auto" w:fill="FFFFFF"/>
        </w:rPr>
        <w:t>节</w:t>
      </w:r>
      <w:r w:rsidRPr="005B6E56">
        <w:rPr>
          <w:rFonts w:hint="eastAsia"/>
          <w:sz w:val="15"/>
          <w:szCs w:val="15"/>
          <w:shd w:val="pct15" w:color="auto" w:fill="FFFFFF"/>
        </w:rPr>
        <w:t xml:space="preserve"> </w:t>
      </w:r>
      <w:r w:rsidRPr="005B6E56">
        <w:rPr>
          <w:rFonts w:hint="eastAsia"/>
          <w:sz w:val="15"/>
          <w:szCs w:val="15"/>
          <w:shd w:val="pct15" w:color="auto" w:fill="FFFFFF"/>
        </w:rPr>
        <w:t>捕获异常</w:t>
      </w:r>
    </w:p>
    <w:p w:rsidR="005B6E56" w:rsidRDefault="005B6E56" w:rsidP="008405C2"/>
    <w:p w:rsidR="00044D6F" w:rsidRDefault="00044D6F" w:rsidP="008405C2">
      <w:r>
        <w:rPr>
          <w:rFonts w:hint="eastAsia"/>
        </w:rPr>
        <w:t>One</w:t>
      </w:r>
      <w:r>
        <w:t xml:space="preserve"> philosophy for managing exceptional cases is to “</w:t>
      </w:r>
      <w:r w:rsidRPr="00D24382">
        <w:rPr>
          <w:b/>
          <w:i/>
        </w:rPr>
        <w:t>look before you leap.</w:t>
      </w:r>
      <w:r>
        <w:t>”</w:t>
      </w:r>
    </w:p>
    <w:p w:rsidR="00044D6F" w:rsidRDefault="00C94FBA" w:rsidP="008F2C6D">
      <w:pPr>
        <w:ind w:firstLineChars="200" w:firstLine="300"/>
      </w:pPr>
      <w:r w:rsidRPr="00F76D4B">
        <w:rPr>
          <w:rFonts w:hint="eastAsia"/>
          <w:sz w:val="15"/>
          <w:szCs w:val="15"/>
          <w:shd w:val="pct15" w:color="auto" w:fill="FFFFFF"/>
        </w:rPr>
        <w:t>＊</w:t>
      </w:r>
      <w:r w:rsidRPr="00C94FBA">
        <w:rPr>
          <w:rFonts w:hint="eastAsia"/>
          <w:sz w:val="15"/>
          <w:szCs w:val="15"/>
          <w:shd w:val="pct15" w:color="auto" w:fill="FFFFFF"/>
        </w:rPr>
        <w:t>一种处理潜在的异常处理哲学就是提前观测。</w:t>
      </w:r>
    </w:p>
    <w:p w:rsidR="00C94FBA" w:rsidRDefault="00C94FBA" w:rsidP="008405C2"/>
    <w:p w:rsidR="00044D6F" w:rsidRPr="00C94FBA" w:rsidRDefault="00044D6F" w:rsidP="008405C2">
      <w:r>
        <w:t>A second philosophy, often embraced by Python programmers, is that “</w:t>
      </w:r>
      <w:r w:rsidRPr="00D24382">
        <w:rPr>
          <w:b/>
          <w:i/>
        </w:rPr>
        <w:t>it is easier to ask for forgiveness than it is to get permission.</w:t>
      </w:r>
      <w:r>
        <w:t>”</w:t>
      </w:r>
    </w:p>
    <w:p w:rsidR="00044D6F" w:rsidRPr="00C94FBA" w:rsidRDefault="00C94FBA" w:rsidP="008F2C6D">
      <w:pPr>
        <w:ind w:firstLineChars="200" w:firstLine="300"/>
        <w:rPr>
          <w:sz w:val="15"/>
          <w:shd w:val="pct15" w:color="auto" w:fill="FFFFFF"/>
        </w:rPr>
      </w:pPr>
      <w:r w:rsidRPr="00C94FBA">
        <w:rPr>
          <w:rFonts w:hint="eastAsia"/>
          <w:sz w:val="15"/>
          <w:shd w:val="pct15" w:color="auto" w:fill="FFFFFF"/>
        </w:rPr>
        <w:t>＊</w:t>
      </w:r>
      <w:r w:rsidR="00044D6F" w:rsidRPr="00C94FBA">
        <w:rPr>
          <w:rFonts w:hint="eastAsia"/>
          <w:sz w:val="15"/>
          <w:shd w:val="pct15" w:color="auto" w:fill="FFFFFF"/>
        </w:rPr>
        <w:t>另一种就是先处理，之后有异常就抛出。</w:t>
      </w:r>
    </w:p>
    <w:bookmarkEnd w:id="1"/>
    <w:p w:rsidR="000E5100" w:rsidRDefault="000E5100" w:rsidP="008405C2"/>
    <w:p w:rsidR="002D0336" w:rsidRDefault="002D0336" w:rsidP="008405C2">
      <w:r>
        <w:t xml:space="preserve">1.8 </w:t>
      </w:r>
      <w:r>
        <w:rPr>
          <w:rFonts w:hint="eastAsia"/>
        </w:rPr>
        <w:t>Iterators and Generators</w:t>
      </w:r>
    </w:p>
    <w:p w:rsidR="008636C5" w:rsidRDefault="008636C5" w:rsidP="008405C2">
      <w:pPr>
        <w:rPr>
          <w:sz w:val="15"/>
          <w:szCs w:val="15"/>
          <w:shd w:val="pct15" w:color="auto" w:fill="FFFFFF"/>
        </w:rPr>
      </w:pPr>
      <w:r w:rsidRPr="00F76D4B">
        <w:rPr>
          <w:rFonts w:hint="eastAsia"/>
          <w:sz w:val="15"/>
          <w:szCs w:val="15"/>
          <w:shd w:val="pct15" w:color="auto" w:fill="FFFFFF"/>
        </w:rPr>
        <w:t>＊</w:t>
      </w:r>
      <w:r>
        <w:rPr>
          <w:rFonts w:hint="eastAsia"/>
          <w:sz w:val="15"/>
          <w:szCs w:val="15"/>
          <w:shd w:val="pct15" w:color="auto" w:fill="FFFFFF"/>
        </w:rPr>
        <w:t xml:space="preserve"> 1.8</w:t>
      </w:r>
      <w:r>
        <w:rPr>
          <w:rFonts w:hint="eastAsia"/>
          <w:sz w:val="15"/>
          <w:szCs w:val="15"/>
          <w:shd w:val="pct15" w:color="auto" w:fill="FFFFFF"/>
        </w:rPr>
        <w:t>节</w:t>
      </w:r>
      <w:r>
        <w:rPr>
          <w:rFonts w:hint="eastAsia"/>
          <w:sz w:val="15"/>
          <w:szCs w:val="15"/>
          <w:shd w:val="pct15" w:color="auto" w:fill="FFFFFF"/>
        </w:rPr>
        <w:t xml:space="preserve"> </w:t>
      </w:r>
      <w:r>
        <w:rPr>
          <w:rFonts w:hint="eastAsia"/>
          <w:sz w:val="15"/>
          <w:szCs w:val="15"/>
          <w:shd w:val="pct15" w:color="auto" w:fill="FFFFFF"/>
        </w:rPr>
        <w:t>迭代器与生成器</w:t>
      </w:r>
    </w:p>
    <w:p w:rsidR="006F182A" w:rsidRDefault="006F182A" w:rsidP="008405C2">
      <w:pPr>
        <w:rPr>
          <w:shd w:val="pct15" w:color="auto" w:fill="FFFFFF"/>
        </w:rPr>
      </w:pPr>
    </w:p>
    <w:p w:rsidR="006F182A" w:rsidRDefault="006F182A" w:rsidP="008405C2">
      <w:r>
        <w:t>In section 1.4.2, we introduced the for-loop syntax beginning as:</w:t>
      </w:r>
    </w:p>
    <w:p w:rsidR="00743DE3" w:rsidRDefault="00743DE3" w:rsidP="008405C2">
      <w:pPr>
        <w:rPr>
          <w:sz w:val="15"/>
          <w:szCs w:val="15"/>
          <w:shd w:val="pct15" w:color="auto" w:fill="FFFFFF"/>
        </w:rPr>
      </w:pPr>
      <w:r w:rsidRPr="00F76D4B">
        <w:rPr>
          <w:rFonts w:hint="eastAsia"/>
          <w:sz w:val="15"/>
          <w:szCs w:val="15"/>
          <w:shd w:val="pct15" w:color="auto" w:fill="FFFFFF"/>
        </w:rPr>
        <w:t>＊</w:t>
      </w:r>
      <w:r w:rsidR="002C435A">
        <w:rPr>
          <w:rFonts w:hint="eastAsia"/>
          <w:sz w:val="15"/>
          <w:szCs w:val="15"/>
          <w:shd w:val="pct15" w:color="auto" w:fill="FFFFFF"/>
        </w:rPr>
        <w:t>在</w:t>
      </w:r>
      <w:r w:rsidR="002C435A">
        <w:rPr>
          <w:rFonts w:hint="eastAsia"/>
          <w:sz w:val="15"/>
          <w:szCs w:val="15"/>
          <w:shd w:val="pct15" w:color="auto" w:fill="FFFFFF"/>
        </w:rPr>
        <w:t>1.4.2</w:t>
      </w:r>
      <w:r w:rsidR="002C435A">
        <w:rPr>
          <w:rFonts w:hint="eastAsia"/>
          <w:sz w:val="15"/>
          <w:szCs w:val="15"/>
          <w:shd w:val="pct15" w:color="auto" w:fill="FFFFFF"/>
        </w:rPr>
        <w:t>节中，我们介绍了</w:t>
      </w:r>
      <w:r w:rsidR="002C435A">
        <w:rPr>
          <w:rFonts w:hint="eastAsia"/>
          <w:sz w:val="15"/>
          <w:szCs w:val="15"/>
          <w:shd w:val="pct15" w:color="auto" w:fill="FFFFFF"/>
        </w:rPr>
        <w:t>for</w:t>
      </w:r>
      <w:r w:rsidR="002C435A">
        <w:rPr>
          <w:rFonts w:hint="eastAsia"/>
          <w:sz w:val="15"/>
          <w:szCs w:val="15"/>
          <w:shd w:val="pct15" w:color="auto" w:fill="FFFFFF"/>
        </w:rPr>
        <w:t>循环的语句：</w:t>
      </w:r>
    </w:p>
    <w:p w:rsidR="002C435A" w:rsidRDefault="002C435A" w:rsidP="008405C2"/>
    <w:p w:rsidR="006F182A" w:rsidRDefault="006F182A" w:rsidP="002C435A">
      <w:pPr>
        <w:spacing w:line="240" w:lineRule="exact"/>
        <w:ind w:firstLineChars="200" w:firstLine="422"/>
        <w:rPr>
          <w:rFonts w:ascii="Calibri" w:hAnsi="Calibri" w:cs="Calibri"/>
        </w:rPr>
      </w:pPr>
      <w:r w:rsidRPr="00300ED6">
        <w:rPr>
          <w:rFonts w:ascii="Calibri" w:hAnsi="Calibri" w:cs="Calibri"/>
          <w:b/>
        </w:rPr>
        <w:t>for</w:t>
      </w:r>
      <w:r w:rsidRPr="00300ED6">
        <w:rPr>
          <w:rFonts w:ascii="Calibri" w:hAnsi="Calibri" w:cs="Calibri"/>
        </w:rPr>
        <w:t xml:space="preserve"> </w:t>
      </w:r>
      <w:r w:rsidRPr="00300ED6">
        <w:rPr>
          <w:rFonts w:ascii="Calibri" w:hAnsi="Calibri" w:cs="Calibri"/>
          <w:i/>
        </w:rPr>
        <w:t>element</w:t>
      </w:r>
      <w:r w:rsidRPr="00300ED6">
        <w:rPr>
          <w:rFonts w:ascii="Calibri" w:hAnsi="Calibri" w:cs="Calibri"/>
        </w:rPr>
        <w:t xml:space="preserve"> </w:t>
      </w:r>
      <w:r w:rsidRPr="00300ED6">
        <w:rPr>
          <w:rFonts w:ascii="Calibri" w:hAnsi="Calibri" w:cs="Calibri"/>
          <w:b/>
        </w:rPr>
        <w:t>in</w:t>
      </w:r>
      <w:r w:rsidRPr="00300ED6">
        <w:rPr>
          <w:rFonts w:ascii="Calibri" w:hAnsi="Calibri" w:cs="Calibri"/>
        </w:rPr>
        <w:t xml:space="preserve"> </w:t>
      </w:r>
      <w:r w:rsidRPr="00EA0473">
        <w:rPr>
          <w:rFonts w:ascii="Calibri" w:hAnsi="Calibri" w:cs="Calibri"/>
          <w:i/>
        </w:rPr>
        <w:t>iterable</w:t>
      </w:r>
      <w:r w:rsidRPr="00300ED6">
        <w:rPr>
          <w:rFonts w:ascii="Calibri" w:hAnsi="Calibri" w:cs="Calibri"/>
        </w:rPr>
        <w:t>:</w:t>
      </w:r>
    </w:p>
    <w:p w:rsidR="002C435A" w:rsidRPr="009009EF" w:rsidRDefault="002C435A" w:rsidP="002C435A">
      <w:pPr>
        <w:spacing w:line="240" w:lineRule="exact"/>
        <w:ind w:firstLineChars="300" w:firstLine="450"/>
        <w:rPr>
          <w:rFonts w:ascii="Calibri" w:hAnsi="Calibri" w:cs="Calibri"/>
          <w:sz w:val="15"/>
          <w:szCs w:val="15"/>
          <w:shd w:val="pct15" w:color="auto" w:fill="FFFFFF"/>
        </w:rPr>
      </w:pPr>
      <w:r w:rsidRPr="009009EF">
        <w:rPr>
          <w:rFonts w:hint="eastAsia"/>
          <w:sz w:val="15"/>
          <w:szCs w:val="15"/>
          <w:shd w:val="pct15" w:color="auto" w:fill="FFFFFF"/>
        </w:rPr>
        <w:t>＊</w:t>
      </w:r>
      <w:r w:rsidRPr="009009EF">
        <w:rPr>
          <w:rFonts w:ascii="Calibri" w:hAnsi="Calibri" w:cs="Calibri"/>
          <w:b/>
          <w:sz w:val="15"/>
          <w:szCs w:val="15"/>
          <w:shd w:val="pct15" w:color="auto" w:fill="FFFFFF"/>
        </w:rPr>
        <w:t>for</w:t>
      </w:r>
      <w:r w:rsidRPr="009009EF">
        <w:rPr>
          <w:rFonts w:ascii="Calibri" w:hAnsi="Calibri" w:cs="Calibri"/>
          <w:sz w:val="15"/>
          <w:szCs w:val="15"/>
          <w:shd w:val="pct15" w:color="auto" w:fill="FFFFFF"/>
        </w:rPr>
        <w:t xml:space="preserve"> </w:t>
      </w:r>
      <w:r w:rsidRPr="009009EF">
        <w:rPr>
          <w:rFonts w:ascii="Calibri" w:hAnsi="Calibri" w:cs="Calibri"/>
          <w:i/>
          <w:sz w:val="15"/>
          <w:szCs w:val="15"/>
          <w:shd w:val="pct15" w:color="auto" w:fill="FFFFFF"/>
        </w:rPr>
        <w:t>element</w:t>
      </w:r>
      <w:r w:rsidRPr="009009EF">
        <w:rPr>
          <w:rFonts w:ascii="Calibri" w:hAnsi="Calibri" w:cs="Calibri"/>
          <w:sz w:val="15"/>
          <w:szCs w:val="15"/>
          <w:shd w:val="pct15" w:color="auto" w:fill="FFFFFF"/>
        </w:rPr>
        <w:t xml:space="preserve"> </w:t>
      </w:r>
      <w:r w:rsidRPr="009009EF">
        <w:rPr>
          <w:rFonts w:ascii="Calibri" w:hAnsi="Calibri" w:cs="Calibri"/>
          <w:b/>
          <w:sz w:val="15"/>
          <w:szCs w:val="15"/>
          <w:shd w:val="pct15" w:color="auto" w:fill="FFFFFF"/>
        </w:rPr>
        <w:t>in</w:t>
      </w:r>
      <w:r w:rsidRPr="009009EF">
        <w:rPr>
          <w:rFonts w:ascii="Calibri" w:hAnsi="Calibri" w:cs="Calibri"/>
          <w:sz w:val="15"/>
          <w:szCs w:val="15"/>
          <w:shd w:val="pct15" w:color="auto" w:fill="FFFFFF"/>
        </w:rPr>
        <w:t xml:space="preserve"> </w:t>
      </w:r>
      <w:r w:rsidRPr="009009EF">
        <w:rPr>
          <w:rFonts w:ascii="Calibri" w:hAnsi="Calibri" w:cs="Calibri"/>
          <w:i/>
          <w:sz w:val="15"/>
          <w:szCs w:val="15"/>
          <w:shd w:val="pct15" w:color="auto" w:fill="FFFFFF"/>
        </w:rPr>
        <w:t>iterable</w:t>
      </w:r>
      <w:r w:rsidRPr="009009EF">
        <w:rPr>
          <w:rFonts w:ascii="Calibri" w:hAnsi="Calibri" w:cs="Calibri"/>
          <w:sz w:val="15"/>
          <w:szCs w:val="15"/>
          <w:shd w:val="pct15" w:color="auto" w:fill="FFFFFF"/>
        </w:rPr>
        <w:t>:</w:t>
      </w:r>
    </w:p>
    <w:p w:rsidR="002C435A" w:rsidRPr="00300ED6" w:rsidRDefault="002C435A" w:rsidP="002C435A">
      <w:pPr>
        <w:spacing w:line="240" w:lineRule="exact"/>
        <w:ind w:firstLineChars="281" w:firstLine="590"/>
        <w:rPr>
          <w:rFonts w:ascii="Calibri" w:hAnsi="Calibri" w:cs="Calibri"/>
        </w:rPr>
      </w:pPr>
    </w:p>
    <w:p w:rsidR="006F182A" w:rsidRPr="000F0D1F" w:rsidRDefault="006F182A" w:rsidP="006F182A">
      <w:r>
        <w:rPr>
          <w:rFonts w:hint="eastAsia"/>
        </w:rPr>
        <w:t>and we noted that there are many types of objects</w:t>
      </w:r>
      <w:r>
        <w:t xml:space="preserve"> in Python that qualify as being iterable. Basic container types, such as </w:t>
      </w:r>
      <w:r w:rsidRPr="0035756A">
        <w:rPr>
          <w:rFonts w:ascii="Consolas" w:hAnsi="Consolas"/>
        </w:rPr>
        <w:t>list</w:t>
      </w:r>
      <w:r>
        <w:t xml:space="preserve">, </w:t>
      </w:r>
      <w:r w:rsidRPr="0035756A">
        <w:rPr>
          <w:rFonts w:ascii="Consolas" w:hAnsi="Consolas"/>
        </w:rPr>
        <w:t>tuple</w:t>
      </w:r>
      <w:r>
        <w:t xml:space="preserve">, and </w:t>
      </w:r>
      <w:r w:rsidRPr="000F0D1F">
        <w:rPr>
          <w:rFonts w:ascii="Consolas" w:hAnsi="Consolas"/>
        </w:rPr>
        <w:t>set</w:t>
      </w:r>
      <w:r>
        <w:t>, qualify as iterable types. Furthermore, a string can produce an iteration of its characters, a dictionary can produce an iteration of its keys, and a file can produce an iteration of its lines. User-defined types may also support iteration. I</w:t>
      </w:r>
      <w:r>
        <w:rPr>
          <w:rFonts w:hint="eastAsia"/>
        </w:rPr>
        <w:t>n</w:t>
      </w:r>
      <w:r>
        <w:t xml:space="preserve"> Python, the mechanism for iteration is based upon the </w:t>
      </w:r>
      <w:r w:rsidRPr="000F0D1F">
        <w:t>following conventions:</w:t>
      </w:r>
    </w:p>
    <w:p w:rsidR="006F182A" w:rsidRDefault="009009EF" w:rsidP="006F182A">
      <w:r w:rsidRPr="009009EF">
        <w:rPr>
          <w:rFonts w:hint="eastAsia"/>
          <w:sz w:val="15"/>
          <w:szCs w:val="15"/>
          <w:shd w:val="pct15" w:color="auto" w:fill="FFFFFF"/>
        </w:rPr>
        <w:t>＊</w:t>
      </w:r>
      <w:r w:rsidR="00C02804" w:rsidRPr="00C02804">
        <w:rPr>
          <w:rFonts w:hint="eastAsia"/>
          <w:sz w:val="15"/>
          <w:szCs w:val="15"/>
          <w:shd w:val="pct15" w:color="auto" w:fill="FFFFFF"/>
        </w:rPr>
        <w:t>我们注意到，</w:t>
      </w:r>
      <w:r w:rsidR="00C02804" w:rsidRPr="00C02804">
        <w:rPr>
          <w:rFonts w:hint="eastAsia"/>
          <w:sz w:val="15"/>
          <w:szCs w:val="15"/>
          <w:shd w:val="pct15" w:color="auto" w:fill="FFFFFF"/>
        </w:rPr>
        <w:t>Python</w:t>
      </w:r>
      <w:r w:rsidR="00C02804" w:rsidRPr="00C02804">
        <w:rPr>
          <w:rFonts w:hint="eastAsia"/>
          <w:sz w:val="15"/>
          <w:szCs w:val="15"/>
          <w:shd w:val="pct15" w:color="auto" w:fill="FFFFFF"/>
        </w:rPr>
        <w:t>中有许多类型的对象被认为是可迭代的。基本容器类型，如列表，元组和集合，都可以被定义为可迭代类型。</w:t>
      </w:r>
      <w:r w:rsidR="00C02804">
        <w:rPr>
          <w:rFonts w:hint="eastAsia"/>
          <w:sz w:val="15"/>
          <w:szCs w:val="15"/>
          <w:shd w:val="pct15" w:color="auto" w:fill="FFFFFF"/>
        </w:rPr>
        <w:t>此外，字符串可以产生其字符的迭代，字典可以产生其</w:t>
      </w:r>
      <w:r w:rsidR="00C02804">
        <w:rPr>
          <w:rFonts w:hint="eastAsia"/>
          <w:sz w:val="15"/>
          <w:szCs w:val="15"/>
          <w:shd w:val="pct15" w:color="auto" w:fill="FFFFFF"/>
        </w:rPr>
        <w:t>keys</w:t>
      </w:r>
      <w:r w:rsidR="00C02804" w:rsidRPr="00C02804">
        <w:rPr>
          <w:rFonts w:hint="eastAsia"/>
          <w:sz w:val="15"/>
          <w:szCs w:val="15"/>
          <w:shd w:val="pct15" w:color="auto" w:fill="FFFFFF"/>
        </w:rPr>
        <w:t>的迭代，并且文件可以产生其行的迭代。用户定义的类型也可以支持迭代。在</w:t>
      </w:r>
      <w:r w:rsidR="00C02804" w:rsidRPr="00C02804">
        <w:rPr>
          <w:rFonts w:hint="eastAsia"/>
          <w:sz w:val="15"/>
          <w:szCs w:val="15"/>
          <w:shd w:val="pct15" w:color="auto" w:fill="FFFFFF"/>
        </w:rPr>
        <w:t>Python</w:t>
      </w:r>
      <w:r w:rsidR="00C02804" w:rsidRPr="00C02804">
        <w:rPr>
          <w:rFonts w:hint="eastAsia"/>
          <w:sz w:val="15"/>
          <w:szCs w:val="15"/>
          <w:shd w:val="pct15" w:color="auto" w:fill="FFFFFF"/>
        </w:rPr>
        <w:t>中，迭代的机制基于以下约定</w:t>
      </w:r>
    </w:p>
    <w:p w:rsidR="006F182A" w:rsidRDefault="006F182A" w:rsidP="006F182A"/>
    <w:p w:rsidR="003E4FEC" w:rsidRPr="003E4FEC" w:rsidRDefault="00DF038C" w:rsidP="006B4762">
      <w:pPr>
        <w:pStyle w:val="af8"/>
        <w:numPr>
          <w:ilvl w:val="0"/>
          <w:numId w:val="2"/>
        </w:numPr>
        <w:ind w:firstLineChars="0"/>
      </w:pPr>
      <w:r>
        <w:t>An</w:t>
      </w:r>
      <w:r w:rsidR="006F182A">
        <w:rPr>
          <w:rFonts w:hint="eastAsia"/>
        </w:rPr>
        <w:t xml:space="preserve"> </w:t>
      </w:r>
      <w:r>
        <w:rPr>
          <w:b/>
          <w:i/>
        </w:rPr>
        <w:t>iterator</w:t>
      </w:r>
      <w:r w:rsidR="006F182A">
        <w:t xml:space="preserve"> </w:t>
      </w:r>
      <w:r>
        <w:t>is an object that manages an iteration through</w:t>
      </w:r>
      <w:r w:rsidR="003E4FEC">
        <w:t xml:space="preserve"> </w:t>
      </w:r>
      <w:r w:rsidR="003E4FEC">
        <w:rPr>
          <w:rFonts w:hint="eastAsia"/>
        </w:rPr>
        <w:t xml:space="preserve">a series </w:t>
      </w:r>
      <w:r w:rsidR="003E4FEC">
        <w:t xml:space="preserve">of values. If variable, </w:t>
      </w:r>
      <w:r w:rsidR="003E4FEC" w:rsidRPr="004F2491">
        <w:rPr>
          <w:rFonts w:ascii="Calibri" w:hAnsi="Calibri" w:cs="Calibri"/>
        </w:rPr>
        <w:t>i</w:t>
      </w:r>
      <w:r w:rsidR="003E4FEC">
        <w:t>, identifies an ite</w:t>
      </w:r>
      <w:r w:rsidR="00884236">
        <w:t xml:space="preserve">rator object, then each call to the build-in function, </w:t>
      </w:r>
      <w:r w:rsidR="00884236" w:rsidRPr="004F2491">
        <w:rPr>
          <w:rFonts w:ascii="Calibri" w:hAnsi="Calibri" w:cs="Calibri"/>
        </w:rPr>
        <w:t>next(i)</w:t>
      </w:r>
      <w:r w:rsidR="00884236">
        <w:t xml:space="preserve">, produce a subsequent element from the underlying series, with a </w:t>
      </w:r>
      <w:r w:rsidR="00884236" w:rsidRPr="004F2491">
        <w:rPr>
          <w:rFonts w:ascii="Calibri" w:hAnsi="Calibri" w:cs="Calibri"/>
        </w:rPr>
        <w:t>StopIteration</w:t>
      </w:r>
      <w:r w:rsidR="00884236">
        <w:t xml:space="preserve"> exception raised to indicate that there are no further elements.</w:t>
      </w:r>
      <w:r w:rsidR="00D63853">
        <w:br/>
      </w:r>
      <w:r w:rsidR="00D63853" w:rsidRPr="000265D7">
        <w:rPr>
          <w:rFonts w:hint="eastAsia"/>
          <w:sz w:val="15"/>
          <w:szCs w:val="15"/>
          <w:shd w:val="pct15" w:color="auto" w:fill="FFFFFF"/>
        </w:rPr>
        <w:t>＊</w:t>
      </w:r>
      <w:r w:rsidR="006B4762" w:rsidRPr="006B4762">
        <w:rPr>
          <w:rFonts w:hint="eastAsia"/>
          <w:sz w:val="15"/>
          <w:szCs w:val="15"/>
          <w:shd w:val="pct15" w:color="auto" w:fill="FFFFFF"/>
        </w:rPr>
        <w:t>迭代器是通过一系列值来实现对迭代对象的管理的。如果变量</w:t>
      </w:r>
      <w:r w:rsidR="006B4762" w:rsidRPr="009C6ED4">
        <w:rPr>
          <w:rFonts w:ascii="Calibri" w:hAnsi="Calibri" w:cs="Calibri"/>
          <w:sz w:val="15"/>
          <w:szCs w:val="15"/>
          <w:shd w:val="pct15" w:color="auto" w:fill="FFFFFF"/>
        </w:rPr>
        <w:t>i</w:t>
      </w:r>
      <w:r w:rsidR="006B4762" w:rsidRPr="006B4762">
        <w:rPr>
          <w:rFonts w:hint="eastAsia"/>
          <w:sz w:val="15"/>
          <w:szCs w:val="15"/>
          <w:shd w:val="pct15" w:color="auto" w:fill="FFFFFF"/>
        </w:rPr>
        <w:t>代表一个迭代器对象，那么每次调用内建函数</w:t>
      </w:r>
      <w:r w:rsidR="006B4762" w:rsidRPr="009C6ED4">
        <w:rPr>
          <w:rFonts w:ascii="Calibri" w:hAnsi="Calibri" w:cs="Calibri"/>
          <w:sz w:val="15"/>
          <w:szCs w:val="15"/>
          <w:shd w:val="pct15" w:color="auto" w:fill="FFFFFF"/>
        </w:rPr>
        <w:t>next(i)</w:t>
      </w:r>
      <w:r w:rsidR="006B4762" w:rsidRPr="006B4762">
        <w:rPr>
          <w:rFonts w:hint="eastAsia"/>
          <w:sz w:val="15"/>
          <w:szCs w:val="15"/>
          <w:shd w:val="pct15" w:color="auto" w:fill="FFFFFF"/>
        </w:rPr>
        <w:t>都会从底层产生一个后续元素，指导抛出</w:t>
      </w:r>
      <w:r w:rsidR="006B4762" w:rsidRPr="009C6ED4">
        <w:rPr>
          <w:rFonts w:ascii="Calibri" w:hAnsi="Calibri" w:cs="Calibri"/>
          <w:sz w:val="15"/>
          <w:szCs w:val="15"/>
          <w:shd w:val="pct15" w:color="auto" w:fill="FFFFFF"/>
        </w:rPr>
        <w:t>StopIteration</w:t>
      </w:r>
      <w:r w:rsidR="006B4762" w:rsidRPr="006B4762">
        <w:rPr>
          <w:rFonts w:hint="eastAsia"/>
          <w:sz w:val="15"/>
          <w:szCs w:val="15"/>
          <w:shd w:val="pct15" w:color="auto" w:fill="FFFFFF"/>
        </w:rPr>
        <w:t>异常来表示没有其他元素。</w:t>
      </w:r>
    </w:p>
    <w:p w:rsidR="003E4FEC" w:rsidRPr="003E4FEC" w:rsidRDefault="003E4FEC" w:rsidP="003E4FEC"/>
    <w:p w:rsidR="006F182A" w:rsidRDefault="00563DF0" w:rsidP="00B83D2C">
      <w:pPr>
        <w:pStyle w:val="af8"/>
        <w:numPr>
          <w:ilvl w:val="0"/>
          <w:numId w:val="2"/>
        </w:numPr>
        <w:ind w:firstLineChars="0"/>
      </w:pPr>
      <w:r>
        <w:rPr>
          <w:rFonts w:hint="eastAsia"/>
        </w:rPr>
        <w:t xml:space="preserve">An iterable is an object, </w:t>
      </w:r>
      <w:r w:rsidRPr="00972BC7">
        <w:rPr>
          <w:rFonts w:ascii="Calibri" w:hAnsi="Calibri" w:cs="Calibri"/>
        </w:rPr>
        <w:t>obj</w:t>
      </w:r>
      <w:r>
        <w:rPr>
          <w:rFonts w:hint="eastAsia"/>
        </w:rPr>
        <w:t>, that produces an iterator</w:t>
      </w:r>
      <w:r>
        <w:t xml:space="preserve"> via the syntax </w:t>
      </w:r>
      <w:r w:rsidRPr="00563DF0">
        <w:rPr>
          <w:rFonts w:ascii="Calibri" w:hAnsi="Calibri" w:cs="Calibri"/>
        </w:rPr>
        <w:t>iter(obj)</w:t>
      </w:r>
      <w:r w:rsidR="00C951CF">
        <w:rPr>
          <w:rFonts w:ascii="Calibri" w:hAnsi="Calibri" w:cs="Calibri"/>
        </w:rPr>
        <w:br/>
      </w:r>
      <w:r w:rsidR="00C951CF" w:rsidRPr="000265D7">
        <w:rPr>
          <w:rFonts w:hint="eastAsia"/>
          <w:sz w:val="15"/>
          <w:szCs w:val="15"/>
          <w:shd w:val="pct15" w:color="auto" w:fill="FFFFFF"/>
        </w:rPr>
        <w:t>＊</w:t>
      </w:r>
      <w:r w:rsidR="00B83D2C" w:rsidRPr="00B83D2C">
        <w:rPr>
          <w:rFonts w:hint="eastAsia"/>
          <w:sz w:val="15"/>
          <w:szCs w:val="15"/>
          <w:shd w:val="pct15" w:color="auto" w:fill="FFFFFF"/>
        </w:rPr>
        <w:t>可迭代的对象</w:t>
      </w:r>
      <w:r w:rsidR="00B83D2C" w:rsidRPr="00B83D2C">
        <w:rPr>
          <w:rFonts w:hint="eastAsia"/>
          <w:sz w:val="15"/>
          <w:szCs w:val="15"/>
          <w:shd w:val="pct15" w:color="auto" w:fill="FFFFFF"/>
        </w:rPr>
        <w:t>obj</w:t>
      </w:r>
      <w:r w:rsidR="00B83D2C" w:rsidRPr="00B83D2C">
        <w:rPr>
          <w:rFonts w:hint="eastAsia"/>
          <w:sz w:val="15"/>
          <w:szCs w:val="15"/>
          <w:shd w:val="pct15" w:color="auto" w:fill="FFFFFF"/>
        </w:rPr>
        <w:t>，可以通过</w:t>
      </w:r>
      <w:r w:rsidR="00B83D2C" w:rsidRPr="00B83D2C">
        <w:rPr>
          <w:rFonts w:hint="eastAsia"/>
          <w:sz w:val="15"/>
          <w:szCs w:val="15"/>
          <w:shd w:val="pct15" w:color="auto" w:fill="FFFFFF"/>
        </w:rPr>
        <w:t>iter(obj)</w:t>
      </w:r>
      <w:r w:rsidR="00B83D2C" w:rsidRPr="00B83D2C">
        <w:rPr>
          <w:rFonts w:hint="eastAsia"/>
          <w:sz w:val="15"/>
          <w:szCs w:val="15"/>
          <w:shd w:val="pct15" w:color="auto" w:fill="FFFFFF"/>
        </w:rPr>
        <w:t>语句生成一个迭代器对象。</w:t>
      </w:r>
    </w:p>
    <w:p w:rsidR="006F182A" w:rsidRDefault="006F182A" w:rsidP="006F182A">
      <w:pPr>
        <w:pBdr>
          <w:bottom w:val="single" w:sz="6" w:space="1" w:color="auto"/>
        </w:pBdr>
      </w:pPr>
    </w:p>
    <w:p w:rsidR="00B82ECB" w:rsidRDefault="00B82ECB" w:rsidP="006F182A">
      <w:pPr>
        <w:pBdr>
          <w:bottom w:val="single" w:sz="6" w:space="1" w:color="auto"/>
        </w:pBdr>
      </w:pPr>
      <w:r>
        <w:t>B</w:t>
      </w:r>
      <w:r>
        <w:rPr>
          <w:rFonts w:hint="eastAsia"/>
        </w:rPr>
        <w:t xml:space="preserve">y </w:t>
      </w:r>
      <w:r>
        <w:t>these definitions, an instan</w:t>
      </w:r>
      <w:r w:rsidR="00EF5A80">
        <w:t>ce of a list is an iterable, bu</w:t>
      </w:r>
      <w:r w:rsidR="00EF5A80">
        <w:rPr>
          <w:rFonts w:hint="eastAsia"/>
        </w:rPr>
        <w:t>t</w:t>
      </w:r>
      <w:r>
        <w:t xml:space="preserve"> not itself an iterator. With </w:t>
      </w:r>
      <w:r w:rsidRPr="00603AA0">
        <w:rPr>
          <w:rFonts w:ascii="Calibri" w:hAnsi="Calibri" w:cs="Calibri"/>
        </w:rPr>
        <w:t>data = [1, 2, 4, 8]</w:t>
      </w:r>
      <w:r>
        <w:t xml:space="preserve">, it is not legal to call </w:t>
      </w:r>
      <w:r w:rsidRPr="00603AA0">
        <w:rPr>
          <w:rFonts w:ascii="Calibri" w:hAnsi="Calibri" w:cs="Calibri"/>
        </w:rPr>
        <w:t>next(data)</w:t>
      </w:r>
      <w:r>
        <w:t xml:space="preserve">. However, an iterator object can be produced with syntax, </w:t>
      </w:r>
      <w:r w:rsidRPr="00603AA0">
        <w:rPr>
          <w:rFonts w:ascii="Calibri" w:hAnsi="Calibri" w:cs="Calibri"/>
        </w:rPr>
        <w:t>I = iter(data)</w:t>
      </w:r>
      <w:r>
        <w:t xml:space="preserve">, and then each subsequent call to </w:t>
      </w:r>
      <w:r w:rsidRPr="00603AA0">
        <w:rPr>
          <w:rFonts w:ascii="Calibri" w:hAnsi="Calibri" w:cs="Calibri"/>
        </w:rPr>
        <w:t>next(i)</w:t>
      </w:r>
      <w:r>
        <w:t xml:space="preserve"> </w:t>
      </w:r>
      <w:r w:rsidR="00BE0F89">
        <w:t>will return an element of that list. The for-loop syntax in Python simply automates this process, creating an iterator for</w:t>
      </w:r>
      <w:r w:rsidR="00B8347D">
        <w:t xml:space="preserve"> the give iterable, and then repeatedly calling for the next element until catching the </w:t>
      </w:r>
      <w:r w:rsidR="00B8347D" w:rsidRPr="00B8347D">
        <w:rPr>
          <w:rFonts w:ascii="Calibri" w:hAnsi="Calibri" w:cs="Calibri"/>
        </w:rPr>
        <w:t>StopIteration</w:t>
      </w:r>
      <w:r w:rsidR="00B8347D">
        <w:t xml:space="preserve"> </w:t>
      </w:r>
      <w:r w:rsidR="00603AA0">
        <w:t>exception</w:t>
      </w:r>
      <w:r w:rsidR="00B8347D">
        <w:t>.</w:t>
      </w:r>
    </w:p>
    <w:p w:rsidR="00B82ECB" w:rsidRPr="002D0336" w:rsidRDefault="00D608A5" w:rsidP="00C00F49">
      <w:pPr>
        <w:pBdr>
          <w:bottom w:val="single" w:sz="6" w:space="1" w:color="auto"/>
        </w:pBdr>
        <w:ind w:firstLineChars="200" w:firstLine="300"/>
      </w:pPr>
      <w:r w:rsidRPr="000265D7">
        <w:rPr>
          <w:rFonts w:hint="eastAsia"/>
          <w:sz w:val="15"/>
          <w:szCs w:val="15"/>
          <w:shd w:val="pct15" w:color="auto" w:fill="FFFFFF"/>
        </w:rPr>
        <w:t>＊</w:t>
      </w:r>
      <w:r w:rsidR="006B036F" w:rsidRPr="006B036F">
        <w:rPr>
          <w:rFonts w:hint="eastAsia"/>
          <w:sz w:val="15"/>
          <w:szCs w:val="15"/>
          <w:shd w:val="pct15" w:color="auto" w:fill="FFFFFF"/>
        </w:rPr>
        <w:t>通过这些约定可以看到，列表是可迭代的，但是列表本身并不是一个迭代器。定义列表</w:t>
      </w:r>
      <w:r w:rsidR="006B036F" w:rsidRPr="00087D63">
        <w:rPr>
          <w:rFonts w:ascii="Calibri" w:hAnsi="Calibri" w:cs="Calibri"/>
          <w:sz w:val="15"/>
          <w:szCs w:val="15"/>
          <w:shd w:val="pct15" w:color="auto" w:fill="FFFFFF"/>
        </w:rPr>
        <w:t>data = [1</w:t>
      </w:r>
      <w:r w:rsidR="006B036F" w:rsidRPr="00087D63">
        <w:rPr>
          <w:rFonts w:ascii="Calibri" w:hAnsi="Calibri" w:cs="Calibri"/>
          <w:sz w:val="15"/>
          <w:szCs w:val="15"/>
          <w:shd w:val="pct15" w:color="auto" w:fill="FFFFFF"/>
        </w:rPr>
        <w:t>，</w:t>
      </w:r>
      <w:r w:rsidR="006B036F" w:rsidRPr="00087D63">
        <w:rPr>
          <w:rFonts w:ascii="Calibri" w:hAnsi="Calibri" w:cs="Calibri"/>
          <w:sz w:val="15"/>
          <w:szCs w:val="15"/>
          <w:shd w:val="pct15" w:color="auto" w:fill="FFFFFF"/>
        </w:rPr>
        <w:t>2</w:t>
      </w:r>
      <w:r w:rsidR="006B036F" w:rsidRPr="00087D63">
        <w:rPr>
          <w:rFonts w:ascii="Calibri" w:hAnsi="Calibri" w:cs="Calibri"/>
          <w:sz w:val="15"/>
          <w:szCs w:val="15"/>
          <w:shd w:val="pct15" w:color="auto" w:fill="FFFFFF"/>
        </w:rPr>
        <w:t>，</w:t>
      </w:r>
      <w:r w:rsidR="006B036F" w:rsidRPr="00087D63">
        <w:rPr>
          <w:rFonts w:ascii="Calibri" w:hAnsi="Calibri" w:cs="Calibri"/>
          <w:sz w:val="15"/>
          <w:szCs w:val="15"/>
          <w:shd w:val="pct15" w:color="auto" w:fill="FFFFFF"/>
        </w:rPr>
        <w:t>4</w:t>
      </w:r>
      <w:r w:rsidR="006B036F" w:rsidRPr="00087D63">
        <w:rPr>
          <w:rFonts w:ascii="Calibri" w:hAnsi="Calibri" w:cs="Calibri"/>
          <w:sz w:val="15"/>
          <w:szCs w:val="15"/>
          <w:shd w:val="pct15" w:color="auto" w:fill="FFFFFF"/>
        </w:rPr>
        <w:t>，</w:t>
      </w:r>
      <w:r w:rsidR="006B036F" w:rsidRPr="00087D63">
        <w:rPr>
          <w:rFonts w:ascii="Calibri" w:hAnsi="Calibri" w:cs="Calibri"/>
          <w:sz w:val="15"/>
          <w:szCs w:val="15"/>
          <w:shd w:val="pct15" w:color="auto" w:fill="FFFFFF"/>
        </w:rPr>
        <w:t>8]</w:t>
      </w:r>
      <w:r w:rsidR="006B036F" w:rsidRPr="006B036F">
        <w:rPr>
          <w:rFonts w:hint="eastAsia"/>
          <w:sz w:val="15"/>
          <w:szCs w:val="15"/>
          <w:shd w:val="pct15" w:color="auto" w:fill="FFFFFF"/>
        </w:rPr>
        <w:t>，然后调用</w:t>
      </w:r>
      <w:r w:rsidR="006B036F" w:rsidRPr="00087D63">
        <w:rPr>
          <w:rFonts w:ascii="Calibri" w:hAnsi="Calibri" w:cs="Calibri"/>
          <w:sz w:val="15"/>
          <w:szCs w:val="15"/>
          <w:shd w:val="pct15" w:color="auto" w:fill="FFFFFF"/>
        </w:rPr>
        <w:t>next(data)</w:t>
      </w:r>
      <w:r w:rsidR="006B036F" w:rsidRPr="006B036F">
        <w:rPr>
          <w:rFonts w:hint="eastAsia"/>
          <w:sz w:val="15"/>
          <w:szCs w:val="15"/>
          <w:shd w:val="pct15" w:color="auto" w:fill="FFFFFF"/>
        </w:rPr>
        <w:t>是不合法的。然而，可以使用语法</w:t>
      </w:r>
      <w:r w:rsidR="006B036F" w:rsidRPr="00087D63">
        <w:rPr>
          <w:rFonts w:ascii="Calibri" w:hAnsi="Calibri" w:cs="Calibri"/>
          <w:sz w:val="15"/>
          <w:szCs w:val="15"/>
          <w:shd w:val="pct15" w:color="auto" w:fill="FFFFFF"/>
        </w:rPr>
        <w:t>I = iter(data)</w:t>
      </w:r>
      <w:r w:rsidR="006B036F" w:rsidRPr="006B036F">
        <w:rPr>
          <w:rFonts w:hint="eastAsia"/>
          <w:sz w:val="15"/>
          <w:szCs w:val="15"/>
          <w:shd w:val="pct15" w:color="auto" w:fill="FFFFFF"/>
        </w:rPr>
        <w:t>生成迭代器对象，然后每个后续调用</w:t>
      </w:r>
      <w:r w:rsidR="006B036F" w:rsidRPr="00087D63">
        <w:rPr>
          <w:rFonts w:ascii="Calibri" w:hAnsi="Calibri" w:cs="Calibri"/>
          <w:sz w:val="15"/>
          <w:szCs w:val="15"/>
          <w:shd w:val="pct15" w:color="auto" w:fill="FFFFFF"/>
        </w:rPr>
        <w:t>next(i)</w:t>
      </w:r>
      <w:r w:rsidR="006B036F" w:rsidRPr="006B036F">
        <w:rPr>
          <w:rFonts w:hint="eastAsia"/>
          <w:sz w:val="15"/>
          <w:szCs w:val="15"/>
          <w:shd w:val="pct15" w:color="auto" w:fill="FFFFFF"/>
        </w:rPr>
        <w:t>将返回该列表的元素。</w:t>
      </w:r>
      <w:r w:rsidR="006B036F" w:rsidRPr="006B036F">
        <w:rPr>
          <w:rFonts w:hint="eastAsia"/>
          <w:sz w:val="15"/>
          <w:szCs w:val="15"/>
          <w:shd w:val="pct15" w:color="auto" w:fill="FFFFFF"/>
        </w:rPr>
        <w:t>Python</w:t>
      </w:r>
      <w:r w:rsidR="006B036F" w:rsidRPr="006B036F">
        <w:rPr>
          <w:rFonts w:hint="eastAsia"/>
          <w:sz w:val="15"/>
          <w:szCs w:val="15"/>
          <w:shd w:val="pct15" w:color="auto" w:fill="FFFFFF"/>
        </w:rPr>
        <w:t>中的</w:t>
      </w:r>
      <w:r w:rsidR="006B036F" w:rsidRPr="00087D63">
        <w:rPr>
          <w:rFonts w:ascii="Calibri" w:hAnsi="Calibri" w:cs="Calibri"/>
          <w:sz w:val="15"/>
          <w:szCs w:val="15"/>
          <w:shd w:val="pct15" w:color="auto" w:fill="FFFFFF"/>
        </w:rPr>
        <w:t>for</w:t>
      </w:r>
      <w:r w:rsidR="006B036F" w:rsidRPr="006B036F">
        <w:rPr>
          <w:rFonts w:hint="eastAsia"/>
          <w:sz w:val="15"/>
          <w:szCs w:val="15"/>
          <w:shd w:val="pct15" w:color="auto" w:fill="FFFFFF"/>
        </w:rPr>
        <w:t>循环已经比较简单地将这个过程自动化了，先是为可迭代对象创建一个迭代器，然后重复调用下一个元素，直到抛出</w:t>
      </w:r>
      <w:r w:rsidR="006B036F" w:rsidRPr="00087D63">
        <w:rPr>
          <w:rFonts w:ascii="Calibri" w:hAnsi="Calibri" w:cs="Calibri"/>
          <w:sz w:val="15"/>
          <w:szCs w:val="15"/>
          <w:shd w:val="pct15" w:color="auto" w:fill="FFFFFF"/>
        </w:rPr>
        <w:t>StopIteration</w:t>
      </w:r>
      <w:r w:rsidR="006B036F" w:rsidRPr="006B036F">
        <w:rPr>
          <w:rFonts w:hint="eastAsia"/>
          <w:sz w:val="15"/>
          <w:szCs w:val="15"/>
          <w:shd w:val="pct15" w:color="auto" w:fill="FFFFFF"/>
        </w:rPr>
        <w:t>异常。</w:t>
      </w:r>
    </w:p>
    <w:p w:rsidR="00D608A5" w:rsidRDefault="00D608A5" w:rsidP="006F182A">
      <w:pPr>
        <w:pBdr>
          <w:bottom w:val="single" w:sz="6" w:space="1" w:color="auto"/>
        </w:pBdr>
      </w:pPr>
    </w:p>
    <w:p w:rsidR="00D608A5" w:rsidRDefault="00D05237" w:rsidP="00B26D20">
      <w:pPr>
        <w:pBdr>
          <w:bottom w:val="single" w:sz="6" w:space="1" w:color="auto"/>
        </w:pBdr>
        <w:ind w:firstLineChars="100" w:firstLine="210"/>
      </w:pPr>
      <w:r>
        <w:t>M</w:t>
      </w:r>
      <w:r>
        <w:rPr>
          <w:rFonts w:hint="eastAsia"/>
        </w:rPr>
        <w:t xml:space="preserve">ore </w:t>
      </w:r>
      <w:r>
        <w:t>generally, it is possible to create multiple iterators based upon the same iterable object, with each iterator maintaining its own state of progress. However</w:t>
      </w:r>
      <w:r w:rsidR="006A791B">
        <w:t xml:space="preserve">, iterators typically maintain their state with indirect reference back to the original collection of elements. For example, calling </w:t>
      </w:r>
      <w:r w:rsidR="006A791B" w:rsidRPr="00B35EBA">
        <w:rPr>
          <w:rFonts w:ascii="Calibri" w:hAnsi="Calibri" w:cs="Calibri"/>
        </w:rPr>
        <w:t>iter(data)</w:t>
      </w:r>
      <w:r w:rsidR="006A791B">
        <w:t xml:space="preserve"> </w:t>
      </w:r>
      <w:r w:rsidR="00B35EBA">
        <w:t xml:space="preserve">on a list instance produces an instance of the </w:t>
      </w:r>
      <w:r w:rsidR="00B35EBA" w:rsidRPr="00B35EBA">
        <w:rPr>
          <w:rFonts w:ascii="Calibri" w:hAnsi="Calibri" w:cs="Calibri"/>
        </w:rPr>
        <w:t>list_iterator</w:t>
      </w:r>
      <w:r w:rsidR="00B35EBA">
        <w:t xml:space="preserve"> class. That iterator does not store its own copy of </w:t>
      </w:r>
      <w:r w:rsidR="00610E3F">
        <w:t xml:space="preserve">the list of elements. Instead, it maintains a current index into the original list, representing the next element to be reported. Therefore, if the contents of the original list are modified after the iterator </w:t>
      </w:r>
      <w:r w:rsidR="00DA4AD3">
        <w:t>is constructed, but before the iteration is complete, the iterator will be reporting the updated contents of the list.</w:t>
      </w:r>
    </w:p>
    <w:p w:rsidR="00D608A5" w:rsidRDefault="00C951CF" w:rsidP="00C00F49">
      <w:pPr>
        <w:pBdr>
          <w:bottom w:val="single" w:sz="6" w:space="1" w:color="auto"/>
        </w:pBdr>
        <w:ind w:firstLineChars="200" w:firstLine="300"/>
      </w:pPr>
      <w:r w:rsidRPr="000265D7">
        <w:rPr>
          <w:rFonts w:hint="eastAsia"/>
          <w:sz w:val="15"/>
          <w:szCs w:val="15"/>
          <w:shd w:val="pct15" w:color="auto" w:fill="FFFFFF"/>
        </w:rPr>
        <w:t>＊</w:t>
      </w:r>
      <w:r w:rsidR="00C00F49" w:rsidRPr="00C00F49">
        <w:rPr>
          <w:rFonts w:hint="eastAsia"/>
          <w:sz w:val="15"/>
          <w:szCs w:val="15"/>
          <w:shd w:val="pct15" w:color="auto" w:fill="FFFFFF"/>
        </w:rPr>
        <w:t>更一般地，可以基于一个的可迭代对象而创建多个迭代器，并且每个迭代器都可以保持其自身的进度状态。</w:t>
      </w:r>
      <w:r w:rsidR="00C00F49" w:rsidRPr="00C00F49">
        <w:rPr>
          <w:rFonts w:hint="eastAsia"/>
          <w:sz w:val="15"/>
          <w:szCs w:val="15"/>
          <w:shd w:val="pct15" w:color="auto" w:fill="FFFFFF"/>
        </w:rPr>
        <w:t xml:space="preserve"> </w:t>
      </w:r>
      <w:r w:rsidR="00C00F49" w:rsidRPr="00C00F49">
        <w:rPr>
          <w:rFonts w:hint="eastAsia"/>
          <w:sz w:val="15"/>
          <w:szCs w:val="15"/>
          <w:shd w:val="pct15" w:color="auto" w:fill="FFFFFF"/>
        </w:rPr>
        <w:t>然而，迭代器通常将间接引用的状态保留在原始的元素集合中。</w:t>
      </w:r>
      <w:r w:rsidR="00C00F49" w:rsidRPr="00C00F49">
        <w:rPr>
          <w:rFonts w:hint="eastAsia"/>
          <w:sz w:val="15"/>
          <w:szCs w:val="15"/>
          <w:shd w:val="pct15" w:color="auto" w:fill="FFFFFF"/>
        </w:rPr>
        <w:t xml:space="preserve"> </w:t>
      </w:r>
      <w:r w:rsidR="00C00F49" w:rsidRPr="00C00F49">
        <w:rPr>
          <w:rFonts w:hint="eastAsia"/>
          <w:sz w:val="15"/>
          <w:szCs w:val="15"/>
          <w:shd w:val="pct15" w:color="auto" w:fill="FFFFFF"/>
        </w:rPr>
        <w:t>例如，在列表实例上调用</w:t>
      </w:r>
      <w:r w:rsidR="00C00F49" w:rsidRPr="00C00F49">
        <w:rPr>
          <w:rFonts w:hint="eastAsia"/>
          <w:sz w:val="15"/>
          <w:szCs w:val="15"/>
          <w:shd w:val="pct15" w:color="auto" w:fill="FFFFFF"/>
        </w:rPr>
        <w:t>iter</w:t>
      </w:r>
      <w:r w:rsidR="00C00F49" w:rsidRPr="00C00F49">
        <w:rPr>
          <w:rFonts w:hint="eastAsia"/>
          <w:sz w:val="15"/>
          <w:szCs w:val="15"/>
          <w:shd w:val="pct15" w:color="auto" w:fill="FFFFFF"/>
        </w:rPr>
        <w:t>（数据）会生成</w:t>
      </w:r>
      <w:r w:rsidR="00C00F49" w:rsidRPr="00C00F49">
        <w:rPr>
          <w:rFonts w:hint="eastAsia"/>
          <w:sz w:val="15"/>
          <w:szCs w:val="15"/>
          <w:shd w:val="pct15" w:color="auto" w:fill="FFFFFF"/>
        </w:rPr>
        <w:t>list_iterator</w:t>
      </w:r>
      <w:r w:rsidR="00C00F49" w:rsidRPr="00C00F49">
        <w:rPr>
          <w:rFonts w:hint="eastAsia"/>
          <w:sz w:val="15"/>
          <w:szCs w:val="15"/>
          <w:shd w:val="pct15" w:color="auto" w:fill="FFFFFF"/>
        </w:rPr>
        <w:t>类的实例。</w:t>
      </w:r>
      <w:r w:rsidR="00C00F49" w:rsidRPr="00C00F49">
        <w:rPr>
          <w:rFonts w:hint="eastAsia"/>
          <w:sz w:val="15"/>
          <w:szCs w:val="15"/>
          <w:shd w:val="pct15" w:color="auto" w:fill="FFFFFF"/>
        </w:rPr>
        <w:t xml:space="preserve"> </w:t>
      </w:r>
      <w:r w:rsidR="00C00F49" w:rsidRPr="00C00F49">
        <w:rPr>
          <w:rFonts w:hint="eastAsia"/>
          <w:sz w:val="15"/>
          <w:szCs w:val="15"/>
          <w:shd w:val="pct15" w:color="auto" w:fill="FFFFFF"/>
        </w:rPr>
        <w:t>该迭代器不存储其自己的元素列表的副本。</w:t>
      </w:r>
      <w:r w:rsidR="00C00F49" w:rsidRPr="00C00F49">
        <w:rPr>
          <w:rFonts w:hint="eastAsia"/>
          <w:sz w:val="15"/>
          <w:szCs w:val="15"/>
          <w:shd w:val="pct15" w:color="auto" w:fill="FFFFFF"/>
        </w:rPr>
        <w:t xml:space="preserve"> </w:t>
      </w:r>
      <w:r w:rsidR="00C00F49">
        <w:rPr>
          <w:rFonts w:hint="eastAsia"/>
          <w:sz w:val="15"/>
          <w:szCs w:val="15"/>
          <w:shd w:val="pct15" w:color="auto" w:fill="FFFFFF"/>
        </w:rPr>
        <w:t>相反，它将当前索引植入</w:t>
      </w:r>
      <w:r w:rsidR="00C00F49" w:rsidRPr="00C00F49">
        <w:rPr>
          <w:rFonts w:hint="eastAsia"/>
          <w:sz w:val="15"/>
          <w:szCs w:val="15"/>
          <w:shd w:val="pct15" w:color="auto" w:fill="FFFFFF"/>
        </w:rPr>
        <w:t>到原始列表中，借此表示要抛出的下一个元素。</w:t>
      </w:r>
      <w:r w:rsidR="00C00F49" w:rsidRPr="00C00F49">
        <w:rPr>
          <w:rFonts w:hint="eastAsia"/>
          <w:sz w:val="15"/>
          <w:szCs w:val="15"/>
          <w:shd w:val="pct15" w:color="auto" w:fill="FFFFFF"/>
        </w:rPr>
        <w:t xml:space="preserve"> </w:t>
      </w:r>
      <w:r w:rsidR="00C00F49" w:rsidRPr="00C00F49">
        <w:rPr>
          <w:rFonts w:hint="eastAsia"/>
          <w:sz w:val="15"/>
          <w:szCs w:val="15"/>
          <w:shd w:val="pct15" w:color="auto" w:fill="FFFFFF"/>
        </w:rPr>
        <w:t>因此，如果在构建迭代器之后、但又是在在迭代过程完成之前修改了原始列表的内容，那么迭代器将报告列表的更新内容。</w:t>
      </w:r>
    </w:p>
    <w:p w:rsidR="00C951CF" w:rsidRDefault="00C951CF" w:rsidP="006F182A">
      <w:pPr>
        <w:pBdr>
          <w:bottom w:val="single" w:sz="6" w:space="1" w:color="auto"/>
        </w:pBdr>
      </w:pPr>
    </w:p>
    <w:p w:rsidR="00D608A5" w:rsidRDefault="003F003E" w:rsidP="00B26D20">
      <w:pPr>
        <w:pBdr>
          <w:bottom w:val="single" w:sz="6" w:space="1" w:color="auto"/>
        </w:pBdr>
        <w:ind w:firstLineChars="100" w:firstLine="210"/>
      </w:pPr>
      <w:r>
        <w:rPr>
          <w:rFonts w:hint="eastAsia"/>
        </w:rPr>
        <w:t xml:space="preserve">Python also supports functions and classes that produce an implicit iterable series of values, that is, without constructing a data structure to store </w:t>
      </w:r>
      <w:proofErr w:type="gramStart"/>
      <w:r>
        <w:t>all</w:t>
      </w:r>
      <w:r w:rsidR="00385771">
        <w:t xml:space="preserve"> of</w:t>
      </w:r>
      <w:proofErr w:type="gramEnd"/>
      <w:r w:rsidR="00385771">
        <w:t xml:space="preserve"> </w:t>
      </w:r>
      <w:r>
        <w:rPr>
          <w:rFonts w:hint="eastAsia"/>
        </w:rPr>
        <w:t xml:space="preserve">its values at once. </w:t>
      </w:r>
      <w:r>
        <w:t xml:space="preserve">For </w:t>
      </w:r>
      <w:r w:rsidR="00385771">
        <w:t xml:space="preserve">example, the call </w:t>
      </w:r>
      <w:proofErr w:type="gramStart"/>
      <w:r w:rsidR="00385771" w:rsidRPr="006B11DF">
        <w:rPr>
          <w:rFonts w:ascii="Calibri" w:hAnsi="Calibri" w:cs="Calibri"/>
        </w:rPr>
        <w:t>range(</w:t>
      </w:r>
      <w:proofErr w:type="gramEnd"/>
      <w:r w:rsidR="00385771" w:rsidRPr="006B11DF">
        <w:rPr>
          <w:rFonts w:ascii="Calibri" w:hAnsi="Calibri" w:cs="Calibri"/>
        </w:rPr>
        <w:t>1000000)</w:t>
      </w:r>
      <w:r w:rsidR="00385771">
        <w:t xml:space="preserve"> does not return a list of numbers; it returns a range object that is iterable. This object generates the million values one at a time, and only as needed. Such a </w:t>
      </w:r>
      <w:r w:rsidR="00385771" w:rsidRPr="006B11DF">
        <w:rPr>
          <w:b/>
          <w:i/>
        </w:rPr>
        <w:t>lazy evaluation</w:t>
      </w:r>
      <w:r w:rsidR="00385771">
        <w:t xml:space="preserve"> technique has great advantage. In the case of range, it allows a loop of the form, </w:t>
      </w:r>
      <w:r w:rsidR="00385771" w:rsidRPr="006B11DF">
        <w:rPr>
          <w:rFonts w:ascii="Calibri" w:hAnsi="Calibri" w:cs="Calibri"/>
          <w:b/>
        </w:rPr>
        <w:t>for</w:t>
      </w:r>
      <w:r w:rsidR="00385771" w:rsidRPr="006B11DF">
        <w:rPr>
          <w:rFonts w:ascii="Calibri" w:hAnsi="Calibri" w:cs="Calibri"/>
        </w:rPr>
        <w:t xml:space="preserve"> j </w:t>
      </w:r>
      <w:r w:rsidR="00385771" w:rsidRPr="006B11DF">
        <w:rPr>
          <w:rFonts w:ascii="Calibri" w:hAnsi="Calibri" w:cs="Calibri"/>
          <w:b/>
        </w:rPr>
        <w:t>in</w:t>
      </w:r>
      <w:r w:rsidR="00385771" w:rsidRPr="006B11DF">
        <w:rPr>
          <w:rFonts w:ascii="Calibri" w:hAnsi="Calibri" w:cs="Calibri"/>
        </w:rPr>
        <w:t xml:space="preserve"> </w:t>
      </w:r>
      <w:proofErr w:type="gramStart"/>
      <w:r w:rsidR="00385771" w:rsidRPr="006B11DF">
        <w:rPr>
          <w:rFonts w:ascii="Calibri" w:hAnsi="Calibri" w:cs="Calibri"/>
        </w:rPr>
        <w:t>range(</w:t>
      </w:r>
      <w:proofErr w:type="gramEnd"/>
      <w:r w:rsidR="00385771" w:rsidRPr="006B11DF">
        <w:rPr>
          <w:rFonts w:ascii="Calibri" w:hAnsi="Calibri" w:cs="Calibri"/>
        </w:rPr>
        <w:t>1000000):</w:t>
      </w:r>
      <w:r w:rsidR="00385771">
        <w:t>, to execute without setting a</w:t>
      </w:r>
      <w:r w:rsidR="00D63853">
        <w:t xml:space="preserve">side memory for storing one million values. Also, if such a loop were to be interrupted </w:t>
      </w:r>
      <w:r w:rsidR="007629A9">
        <w:t>in some fashion, no time will have been spent computing unused values of the range.</w:t>
      </w:r>
    </w:p>
    <w:p w:rsidR="00D608A5" w:rsidRDefault="007840D7" w:rsidP="00845C72">
      <w:pPr>
        <w:pBdr>
          <w:bottom w:val="single" w:sz="6" w:space="1" w:color="auto"/>
        </w:pBdr>
        <w:ind w:firstLineChars="200" w:firstLine="300"/>
      </w:pPr>
      <w:r w:rsidRPr="000265D7">
        <w:rPr>
          <w:rFonts w:hint="eastAsia"/>
          <w:sz w:val="15"/>
          <w:szCs w:val="15"/>
          <w:shd w:val="pct15" w:color="auto" w:fill="FFFFFF"/>
        </w:rPr>
        <w:t>＊</w:t>
      </w:r>
      <w:r w:rsidR="00845C72" w:rsidRPr="00845C72">
        <w:rPr>
          <w:rFonts w:hint="eastAsia"/>
          <w:sz w:val="15"/>
          <w:szCs w:val="15"/>
          <w:shd w:val="pct15" w:color="auto" w:fill="FFFFFF"/>
        </w:rPr>
        <w:t>Python</w:t>
      </w:r>
      <w:r w:rsidR="00845C72" w:rsidRPr="00845C72">
        <w:rPr>
          <w:rFonts w:hint="eastAsia"/>
          <w:sz w:val="15"/>
          <w:szCs w:val="15"/>
          <w:shd w:val="pct15" w:color="auto" w:fill="FFFFFF"/>
        </w:rPr>
        <w:t>还支持产生隐式</w:t>
      </w:r>
      <w:proofErr w:type="gramStart"/>
      <w:r w:rsidR="00845C72" w:rsidRPr="00845C72">
        <w:rPr>
          <w:rFonts w:hint="eastAsia"/>
          <w:sz w:val="15"/>
          <w:szCs w:val="15"/>
          <w:shd w:val="pct15" w:color="auto" w:fill="FFFFFF"/>
        </w:rPr>
        <w:t>迭代值</w:t>
      </w:r>
      <w:proofErr w:type="gramEnd"/>
      <w:r w:rsidR="00845C72" w:rsidRPr="00845C72">
        <w:rPr>
          <w:rFonts w:hint="eastAsia"/>
          <w:sz w:val="15"/>
          <w:szCs w:val="15"/>
          <w:shd w:val="pct15" w:color="auto" w:fill="FFFFFF"/>
        </w:rPr>
        <w:t>的函数和类，也就是说，并不需要构造一个数据结构来存储其所有值。</w:t>
      </w:r>
      <w:r w:rsidR="00845C72" w:rsidRPr="00845C72">
        <w:rPr>
          <w:rFonts w:hint="eastAsia"/>
          <w:sz w:val="15"/>
          <w:szCs w:val="15"/>
          <w:shd w:val="pct15" w:color="auto" w:fill="FFFFFF"/>
        </w:rPr>
        <w:t xml:space="preserve"> </w:t>
      </w:r>
      <w:r w:rsidR="00845C72" w:rsidRPr="00845C72">
        <w:rPr>
          <w:rFonts w:hint="eastAsia"/>
          <w:sz w:val="15"/>
          <w:szCs w:val="15"/>
          <w:shd w:val="pct15" w:color="auto" w:fill="FFFFFF"/>
        </w:rPr>
        <w:t>例如，调用语句</w:t>
      </w:r>
      <w:r w:rsidR="00845C72" w:rsidRPr="00845C72">
        <w:rPr>
          <w:rFonts w:hint="eastAsia"/>
          <w:sz w:val="15"/>
          <w:szCs w:val="15"/>
          <w:shd w:val="pct15" w:color="auto" w:fill="FFFFFF"/>
        </w:rPr>
        <w:t>range(1000000)</w:t>
      </w:r>
      <w:r w:rsidR="00845C72" w:rsidRPr="00845C72">
        <w:rPr>
          <w:rFonts w:hint="eastAsia"/>
          <w:sz w:val="15"/>
          <w:szCs w:val="15"/>
          <w:shd w:val="pct15" w:color="auto" w:fill="FFFFFF"/>
        </w:rPr>
        <w:t>并不返回数字列表</w:t>
      </w:r>
      <w:r w:rsidR="00845C72" w:rsidRPr="00845C72">
        <w:rPr>
          <w:rFonts w:hint="eastAsia"/>
          <w:sz w:val="15"/>
          <w:szCs w:val="15"/>
          <w:shd w:val="pct15" w:color="auto" w:fill="FFFFFF"/>
        </w:rPr>
        <w:t xml:space="preserve">; </w:t>
      </w:r>
      <w:r w:rsidR="00845C72" w:rsidRPr="00845C72">
        <w:rPr>
          <w:rFonts w:hint="eastAsia"/>
          <w:sz w:val="15"/>
          <w:szCs w:val="15"/>
          <w:shd w:val="pct15" w:color="auto" w:fill="FFFFFF"/>
        </w:rPr>
        <w:t>它返回一个可迭代的</w:t>
      </w:r>
      <w:r w:rsidR="00845C72" w:rsidRPr="00845C72">
        <w:rPr>
          <w:rFonts w:hint="eastAsia"/>
          <w:sz w:val="15"/>
          <w:szCs w:val="15"/>
          <w:shd w:val="pct15" w:color="auto" w:fill="FFFFFF"/>
        </w:rPr>
        <w:t>range</w:t>
      </w:r>
      <w:r w:rsidR="00845C72" w:rsidRPr="00845C72">
        <w:rPr>
          <w:rFonts w:hint="eastAsia"/>
          <w:sz w:val="15"/>
          <w:szCs w:val="15"/>
          <w:shd w:val="pct15" w:color="auto" w:fill="FFFFFF"/>
        </w:rPr>
        <w:t>对象。</w:t>
      </w:r>
      <w:r w:rsidR="00845C72" w:rsidRPr="00845C72">
        <w:rPr>
          <w:rFonts w:hint="eastAsia"/>
          <w:sz w:val="15"/>
          <w:szCs w:val="15"/>
          <w:shd w:val="pct15" w:color="auto" w:fill="FFFFFF"/>
        </w:rPr>
        <w:t xml:space="preserve"> </w:t>
      </w:r>
      <w:r w:rsidR="00845C72" w:rsidRPr="00845C72">
        <w:rPr>
          <w:rFonts w:hint="eastAsia"/>
          <w:sz w:val="15"/>
          <w:szCs w:val="15"/>
          <w:shd w:val="pct15" w:color="auto" w:fill="FFFFFF"/>
        </w:rPr>
        <w:t>此对象每次生成一个值，并且仅在需要时生成。</w:t>
      </w:r>
      <w:r w:rsidR="00845C72" w:rsidRPr="00845C72">
        <w:rPr>
          <w:rFonts w:hint="eastAsia"/>
          <w:sz w:val="15"/>
          <w:szCs w:val="15"/>
          <w:shd w:val="pct15" w:color="auto" w:fill="FFFFFF"/>
        </w:rPr>
        <w:t xml:space="preserve"> </w:t>
      </w:r>
      <w:r w:rsidR="00E54C06">
        <w:rPr>
          <w:rFonts w:hint="eastAsia"/>
          <w:sz w:val="15"/>
          <w:szCs w:val="15"/>
          <w:shd w:val="pct15" w:color="auto" w:fill="FFFFFF"/>
        </w:rPr>
        <w:t>这样一个惰性取值的</w:t>
      </w:r>
      <w:r w:rsidR="00845C72" w:rsidRPr="00845C72">
        <w:rPr>
          <w:rFonts w:hint="eastAsia"/>
          <w:sz w:val="15"/>
          <w:szCs w:val="15"/>
          <w:shd w:val="pct15" w:color="auto" w:fill="FFFFFF"/>
        </w:rPr>
        <w:t>技术有很大的优势。</w:t>
      </w:r>
      <w:r w:rsidR="00845C72" w:rsidRPr="00845C72">
        <w:rPr>
          <w:rFonts w:hint="eastAsia"/>
          <w:sz w:val="15"/>
          <w:szCs w:val="15"/>
          <w:shd w:val="pct15" w:color="auto" w:fill="FFFFFF"/>
        </w:rPr>
        <w:t xml:space="preserve"> </w:t>
      </w:r>
      <w:r w:rsidR="00845C72" w:rsidRPr="00845C72">
        <w:rPr>
          <w:rFonts w:hint="eastAsia"/>
          <w:sz w:val="15"/>
          <w:szCs w:val="15"/>
          <w:shd w:val="pct15" w:color="auto" w:fill="FFFFFF"/>
        </w:rPr>
        <w:t>在</w:t>
      </w:r>
      <w:r w:rsidR="00845C72" w:rsidRPr="00845C72">
        <w:rPr>
          <w:rFonts w:hint="eastAsia"/>
          <w:sz w:val="15"/>
          <w:szCs w:val="15"/>
          <w:shd w:val="pct15" w:color="auto" w:fill="FFFFFF"/>
        </w:rPr>
        <w:t>range</w:t>
      </w:r>
      <w:r w:rsidR="00845C72" w:rsidRPr="00845C72">
        <w:rPr>
          <w:rFonts w:hint="eastAsia"/>
          <w:sz w:val="15"/>
          <w:szCs w:val="15"/>
          <w:shd w:val="pct15" w:color="auto" w:fill="FFFFFF"/>
        </w:rPr>
        <w:t>这个例子下，它允许循环的形式：</w:t>
      </w:r>
      <w:r w:rsidR="00845C72" w:rsidRPr="00845C72">
        <w:rPr>
          <w:rFonts w:hint="eastAsia"/>
          <w:sz w:val="15"/>
          <w:szCs w:val="15"/>
          <w:shd w:val="pct15" w:color="auto" w:fill="FFFFFF"/>
        </w:rPr>
        <w:t>for j in range (1000000):</w:t>
      </w:r>
      <w:r w:rsidR="00845C72" w:rsidRPr="00845C72">
        <w:rPr>
          <w:rFonts w:hint="eastAsia"/>
          <w:sz w:val="15"/>
          <w:szCs w:val="15"/>
          <w:shd w:val="pct15" w:color="auto" w:fill="FFFFFF"/>
        </w:rPr>
        <w:t>，中的</w:t>
      </w:r>
      <w:r w:rsidR="00845C72" w:rsidRPr="00845C72">
        <w:rPr>
          <w:rFonts w:hint="eastAsia"/>
          <w:sz w:val="15"/>
          <w:szCs w:val="15"/>
          <w:shd w:val="pct15" w:color="auto" w:fill="FFFFFF"/>
        </w:rPr>
        <w:t>j</w:t>
      </w:r>
      <w:r w:rsidR="00845C72" w:rsidRPr="00845C72">
        <w:rPr>
          <w:rFonts w:hint="eastAsia"/>
          <w:sz w:val="15"/>
          <w:szCs w:val="15"/>
          <w:shd w:val="pct15" w:color="auto" w:fill="FFFFFF"/>
        </w:rPr>
        <w:t>去进行循环取值，而不设置存储一百万个值的内存。</w:t>
      </w:r>
      <w:r w:rsidR="00845C72" w:rsidRPr="00845C72">
        <w:rPr>
          <w:rFonts w:hint="eastAsia"/>
          <w:sz w:val="15"/>
          <w:szCs w:val="15"/>
          <w:shd w:val="pct15" w:color="auto" w:fill="FFFFFF"/>
        </w:rPr>
        <w:t xml:space="preserve"> </w:t>
      </w:r>
      <w:r w:rsidR="00845C72" w:rsidRPr="00845C72">
        <w:rPr>
          <w:rFonts w:hint="eastAsia"/>
          <w:sz w:val="15"/>
          <w:szCs w:val="15"/>
          <w:shd w:val="pct15" w:color="auto" w:fill="FFFFFF"/>
        </w:rPr>
        <w:t>而且，如果这样一个循环以某种方式中断，那么并没有花费时间去计算未使用的值的范围。</w:t>
      </w:r>
    </w:p>
    <w:p w:rsidR="00D608A5" w:rsidRDefault="00D608A5" w:rsidP="006F182A">
      <w:pPr>
        <w:pBdr>
          <w:bottom w:val="single" w:sz="6" w:space="1" w:color="auto"/>
        </w:pBdr>
      </w:pPr>
    </w:p>
    <w:p w:rsidR="007629A9" w:rsidRDefault="007629A9" w:rsidP="007629A9">
      <w:pPr>
        <w:pBdr>
          <w:bottom w:val="single" w:sz="6" w:space="1" w:color="auto"/>
        </w:pBdr>
        <w:ind w:firstLineChars="100" w:firstLine="210"/>
      </w:pPr>
      <w:r>
        <w:t>W</w:t>
      </w:r>
      <w:r>
        <w:rPr>
          <w:rFonts w:hint="eastAsia"/>
        </w:rPr>
        <w:t xml:space="preserve">e </w:t>
      </w:r>
      <w:r w:rsidR="00B26D20">
        <w:t xml:space="preserve">see lazy evaluation used in many of Python’s libraries. For example, the dictionary class supports methods </w:t>
      </w:r>
      <w:proofErr w:type="gramStart"/>
      <w:r w:rsidR="00B26D20">
        <w:t>keys(</w:t>
      </w:r>
      <w:proofErr w:type="gramEnd"/>
      <w:r w:rsidR="00B26D20">
        <w:t>), values(), and items(), which respectively produce a “view” of all keys</w:t>
      </w:r>
      <w:r w:rsidR="00A76D19">
        <w:t>, values, or (</w:t>
      </w:r>
      <w:r w:rsidR="007B3CF3">
        <w:t>key, value</w:t>
      </w:r>
      <w:r w:rsidR="00A76D19">
        <w:t>) pairs within a dictionary. None of these methods produces an explicit list of results. Instead, the views that are produced are iterable object</w:t>
      </w:r>
      <w:r w:rsidR="00355646">
        <w:t xml:space="preserve">s based upon the actual contents of the dictionary. An explicit list of values from such an iteration can be </w:t>
      </w:r>
      <w:r w:rsidR="007B3CF3">
        <w:t>immediately constructed</w:t>
      </w:r>
      <w:r w:rsidR="00355646">
        <w:t xml:space="preserve"> by calling the list class constructor with </w:t>
      </w:r>
      <w:r w:rsidR="007B3CF3">
        <w:t xml:space="preserve">the iteration as a parameter. For example, the syntax </w:t>
      </w:r>
      <w:r w:rsidR="00737E5B" w:rsidRPr="00FD1EAF">
        <w:rPr>
          <w:rFonts w:ascii="Calibri" w:hAnsi="Calibri" w:cs="Calibri"/>
        </w:rPr>
        <w:t>list(</w:t>
      </w:r>
      <w:proofErr w:type="gramStart"/>
      <w:r w:rsidR="00737E5B" w:rsidRPr="00FD1EAF">
        <w:rPr>
          <w:rFonts w:ascii="Calibri" w:hAnsi="Calibri" w:cs="Calibri"/>
        </w:rPr>
        <w:t>range(</w:t>
      </w:r>
      <w:proofErr w:type="gramEnd"/>
      <w:r w:rsidR="00737E5B" w:rsidRPr="00FD1EAF">
        <w:rPr>
          <w:rFonts w:ascii="Calibri" w:hAnsi="Calibri" w:cs="Calibri"/>
        </w:rPr>
        <w:t>1000))</w:t>
      </w:r>
      <w:r w:rsidR="00737E5B">
        <w:t xml:space="preserve"> </w:t>
      </w:r>
      <w:r w:rsidR="007B3CF3">
        <w:t>produces a list</w:t>
      </w:r>
      <w:r w:rsidR="00CF5523">
        <w:t xml:space="preserve"> with value from </w:t>
      </w:r>
      <w:r w:rsidR="00737E5B">
        <w:t xml:space="preserve">0 to 999, while the syntax </w:t>
      </w:r>
      <w:r w:rsidR="00CD461C">
        <w:t>list(d.values())produces a list</w:t>
      </w:r>
      <w:r w:rsidR="007B3CF3">
        <w:t xml:space="preserve"> that has elements based upon the current values of dictionary d. We can </w:t>
      </w:r>
      <w:r w:rsidR="007B3CF3">
        <w:lastRenderedPageBreak/>
        <w:t>similarly construct a tuple or set instance based upon a given iterable.</w:t>
      </w:r>
    </w:p>
    <w:p w:rsidR="007B3CF3" w:rsidRDefault="007B3CF3" w:rsidP="007B3CF3">
      <w:pPr>
        <w:pBdr>
          <w:bottom w:val="single" w:sz="6" w:space="1" w:color="auto"/>
        </w:pBdr>
      </w:pPr>
      <w:r w:rsidRPr="000265D7">
        <w:rPr>
          <w:rFonts w:hint="eastAsia"/>
          <w:sz w:val="15"/>
          <w:szCs w:val="15"/>
          <w:shd w:val="pct15" w:color="auto" w:fill="FFFFFF"/>
        </w:rPr>
        <w:t>＊</w:t>
      </w:r>
      <w:r w:rsidR="00240720" w:rsidRPr="00240720">
        <w:rPr>
          <w:rFonts w:hint="eastAsia"/>
          <w:sz w:val="15"/>
          <w:szCs w:val="15"/>
          <w:shd w:val="pct15" w:color="auto" w:fill="FFFFFF"/>
        </w:rPr>
        <w:t>我们看到许多</w:t>
      </w:r>
      <w:r w:rsidR="00240720" w:rsidRPr="00240720">
        <w:rPr>
          <w:rFonts w:hint="eastAsia"/>
          <w:sz w:val="15"/>
          <w:szCs w:val="15"/>
          <w:shd w:val="pct15" w:color="auto" w:fill="FFFFFF"/>
        </w:rPr>
        <w:t>Python</w:t>
      </w:r>
      <w:r w:rsidR="00240720" w:rsidRPr="00240720">
        <w:rPr>
          <w:rFonts w:hint="eastAsia"/>
          <w:sz w:val="15"/>
          <w:szCs w:val="15"/>
          <w:shd w:val="pct15" w:color="auto" w:fill="FFFFFF"/>
        </w:rPr>
        <w:t>库中使用了惰性取值。例如，词典</w:t>
      </w:r>
      <w:proofErr w:type="gramStart"/>
      <w:r w:rsidR="00240720" w:rsidRPr="00240720">
        <w:rPr>
          <w:rFonts w:hint="eastAsia"/>
          <w:sz w:val="15"/>
          <w:szCs w:val="15"/>
          <w:shd w:val="pct15" w:color="auto" w:fill="FFFFFF"/>
        </w:rPr>
        <w:t>类支持</w:t>
      </w:r>
      <w:proofErr w:type="gramEnd"/>
      <w:r w:rsidR="00240720" w:rsidRPr="00240720">
        <w:rPr>
          <w:rFonts w:hint="eastAsia"/>
          <w:sz w:val="15"/>
          <w:szCs w:val="15"/>
          <w:shd w:val="pct15" w:color="auto" w:fill="FFFFFF"/>
        </w:rPr>
        <w:t>方法</w:t>
      </w:r>
      <w:r w:rsidR="00240720" w:rsidRPr="00B40040">
        <w:rPr>
          <w:rFonts w:ascii="Calibri" w:hAnsi="Calibri" w:cs="Calibri"/>
          <w:sz w:val="15"/>
          <w:szCs w:val="15"/>
          <w:shd w:val="pct15" w:color="auto" w:fill="FFFFFF"/>
        </w:rPr>
        <w:t>keys()</w:t>
      </w:r>
      <w:r w:rsidR="00240720" w:rsidRPr="00240720">
        <w:rPr>
          <w:rFonts w:hint="eastAsia"/>
          <w:sz w:val="15"/>
          <w:szCs w:val="15"/>
          <w:shd w:val="pct15" w:color="auto" w:fill="FFFFFF"/>
        </w:rPr>
        <w:t>，</w:t>
      </w:r>
      <w:r w:rsidR="00240720" w:rsidRPr="00B40040">
        <w:rPr>
          <w:rFonts w:ascii="Calibri" w:hAnsi="Calibri" w:cs="Calibri"/>
          <w:sz w:val="15"/>
          <w:szCs w:val="15"/>
          <w:shd w:val="pct15" w:color="auto" w:fill="FFFFFF"/>
        </w:rPr>
        <w:t>values()</w:t>
      </w:r>
      <w:r w:rsidR="00240720" w:rsidRPr="00240720">
        <w:rPr>
          <w:rFonts w:hint="eastAsia"/>
          <w:sz w:val="15"/>
          <w:szCs w:val="15"/>
          <w:shd w:val="pct15" w:color="auto" w:fill="FFFFFF"/>
        </w:rPr>
        <w:t>和</w:t>
      </w:r>
      <w:r w:rsidR="00240720" w:rsidRPr="00B40040">
        <w:rPr>
          <w:rFonts w:ascii="Calibri" w:hAnsi="Calibri" w:cs="Calibri"/>
          <w:sz w:val="15"/>
          <w:szCs w:val="15"/>
          <w:shd w:val="pct15" w:color="auto" w:fill="FFFFFF"/>
        </w:rPr>
        <w:t>items()</w:t>
      </w:r>
      <w:r w:rsidR="00240720" w:rsidRPr="00240720">
        <w:rPr>
          <w:rFonts w:hint="eastAsia"/>
          <w:sz w:val="15"/>
          <w:szCs w:val="15"/>
          <w:shd w:val="pct15" w:color="auto" w:fill="FFFFFF"/>
        </w:rPr>
        <w:t>，它们分别产生字典中的</w:t>
      </w:r>
      <w:r w:rsidR="00240720" w:rsidRPr="00B40040">
        <w:rPr>
          <w:rFonts w:ascii="Calibri" w:hAnsi="Calibri" w:cs="Calibri"/>
          <w:sz w:val="15"/>
          <w:szCs w:val="15"/>
          <w:shd w:val="pct15" w:color="auto" w:fill="FFFFFF"/>
        </w:rPr>
        <w:t>key</w:t>
      </w:r>
      <w:r w:rsidR="00240720" w:rsidRPr="00240720">
        <w:rPr>
          <w:rFonts w:hint="eastAsia"/>
          <w:sz w:val="15"/>
          <w:szCs w:val="15"/>
          <w:shd w:val="pct15" w:color="auto" w:fill="FFFFFF"/>
        </w:rPr>
        <w:t>，</w:t>
      </w:r>
      <w:r w:rsidR="00240720" w:rsidRPr="00B40040">
        <w:rPr>
          <w:rFonts w:ascii="Calibri" w:hAnsi="Calibri" w:cs="Calibri"/>
          <w:sz w:val="15"/>
          <w:szCs w:val="15"/>
          <w:shd w:val="pct15" w:color="auto" w:fill="FFFFFF"/>
        </w:rPr>
        <w:t>value</w:t>
      </w:r>
      <w:r w:rsidR="00240720" w:rsidRPr="00240720">
        <w:rPr>
          <w:rFonts w:hint="eastAsia"/>
          <w:sz w:val="15"/>
          <w:szCs w:val="15"/>
          <w:shd w:val="pct15" w:color="auto" w:fill="FFFFFF"/>
        </w:rPr>
        <w:t>或</w:t>
      </w:r>
      <w:r w:rsidR="00240720" w:rsidRPr="00B40040">
        <w:rPr>
          <w:rFonts w:ascii="Calibri" w:hAnsi="Calibri" w:cs="Calibri"/>
          <w:sz w:val="15"/>
          <w:szCs w:val="15"/>
          <w:shd w:val="pct15" w:color="auto" w:fill="FFFFFF"/>
        </w:rPr>
        <w:t>(key,value)</w:t>
      </w:r>
      <w:r w:rsidR="00240720" w:rsidRPr="00240720">
        <w:rPr>
          <w:rFonts w:hint="eastAsia"/>
          <w:sz w:val="15"/>
          <w:szCs w:val="15"/>
          <w:shd w:val="pct15" w:color="auto" w:fill="FFFFFF"/>
        </w:rPr>
        <w:t>二元组。</w:t>
      </w:r>
      <w:r w:rsidR="00240720" w:rsidRPr="00240720">
        <w:rPr>
          <w:rFonts w:hint="eastAsia"/>
          <w:sz w:val="15"/>
          <w:szCs w:val="15"/>
          <w:shd w:val="pct15" w:color="auto" w:fill="FFFFFF"/>
        </w:rPr>
        <w:t xml:space="preserve"> </w:t>
      </w:r>
      <w:r w:rsidR="00240720" w:rsidRPr="00240720">
        <w:rPr>
          <w:rFonts w:hint="eastAsia"/>
          <w:sz w:val="15"/>
          <w:szCs w:val="15"/>
          <w:shd w:val="pct15" w:color="auto" w:fill="FFFFFF"/>
        </w:rPr>
        <w:t>这些方法都不产生实际的结果列表。恰恰相反，生成的视图是基于字典的实际内容的可迭代对象。可以把迭代器作为列表类的参数，来构造这种迭代的值的显式列表。</w:t>
      </w:r>
      <w:r w:rsidR="00240720" w:rsidRPr="00240720">
        <w:rPr>
          <w:rFonts w:hint="eastAsia"/>
          <w:sz w:val="15"/>
          <w:szCs w:val="15"/>
          <w:shd w:val="pct15" w:color="auto" w:fill="FFFFFF"/>
        </w:rPr>
        <w:t xml:space="preserve"> </w:t>
      </w:r>
      <w:r w:rsidR="00240720" w:rsidRPr="00240720">
        <w:rPr>
          <w:rFonts w:hint="eastAsia"/>
          <w:sz w:val="15"/>
          <w:szCs w:val="15"/>
          <w:shd w:val="pct15" w:color="auto" w:fill="FFFFFF"/>
        </w:rPr>
        <w:t>例如，语句</w:t>
      </w:r>
      <w:r w:rsidR="00240720" w:rsidRPr="00B40040">
        <w:rPr>
          <w:rFonts w:ascii="Calibri" w:hAnsi="Calibri" w:cs="Calibri"/>
          <w:sz w:val="15"/>
          <w:szCs w:val="15"/>
          <w:shd w:val="pct15" w:color="auto" w:fill="FFFFFF"/>
        </w:rPr>
        <w:t>(range(1000))</w:t>
      </w:r>
      <w:r w:rsidR="00240720" w:rsidRPr="00240720">
        <w:rPr>
          <w:rFonts w:hint="eastAsia"/>
          <w:sz w:val="15"/>
          <w:szCs w:val="15"/>
          <w:shd w:val="pct15" w:color="auto" w:fill="FFFFFF"/>
        </w:rPr>
        <w:t>会产生一个值为</w:t>
      </w:r>
      <w:r w:rsidR="00240720" w:rsidRPr="00240720">
        <w:rPr>
          <w:rFonts w:hint="eastAsia"/>
          <w:sz w:val="15"/>
          <w:szCs w:val="15"/>
          <w:shd w:val="pct15" w:color="auto" w:fill="FFFFFF"/>
        </w:rPr>
        <w:t>0</w:t>
      </w:r>
      <w:r w:rsidR="00240720" w:rsidRPr="00240720">
        <w:rPr>
          <w:rFonts w:hint="eastAsia"/>
          <w:sz w:val="15"/>
          <w:szCs w:val="15"/>
          <w:shd w:val="pct15" w:color="auto" w:fill="FFFFFF"/>
        </w:rPr>
        <w:t>到</w:t>
      </w:r>
      <w:r w:rsidR="00240720" w:rsidRPr="00240720">
        <w:rPr>
          <w:rFonts w:hint="eastAsia"/>
          <w:sz w:val="15"/>
          <w:szCs w:val="15"/>
          <w:shd w:val="pct15" w:color="auto" w:fill="FFFFFF"/>
        </w:rPr>
        <w:t>999</w:t>
      </w:r>
      <w:r w:rsidR="00240720" w:rsidRPr="00240720">
        <w:rPr>
          <w:rFonts w:hint="eastAsia"/>
          <w:sz w:val="15"/>
          <w:szCs w:val="15"/>
          <w:shd w:val="pct15" w:color="auto" w:fill="FFFFFF"/>
        </w:rPr>
        <w:t>的列表，而语句</w:t>
      </w:r>
      <w:r w:rsidR="00240720" w:rsidRPr="00B40040">
        <w:rPr>
          <w:rFonts w:ascii="Calibri" w:hAnsi="Calibri" w:cs="Calibri"/>
          <w:sz w:val="15"/>
          <w:szCs w:val="15"/>
          <w:shd w:val="pct15" w:color="auto" w:fill="FFFFFF"/>
        </w:rPr>
        <w:t>(d.values())</w:t>
      </w:r>
      <w:r w:rsidR="00B40040">
        <w:rPr>
          <w:rFonts w:ascii="Calibri" w:hAnsi="Calibri" w:cs="Calibri" w:hint="eastAsia"/>
          <w:sz w:val="15"/>
          <w:szCs w:val="15"/>
          <w:shd w:val="pct15" w:color="auto" w:fill="FFFFFF"/>
        </w:rPr>
        <w:t>则会</w:t>
      </w:r>
      <w:r w:rsidR="00240720" w:rsidRPr="00240720">
        <w:rPr>
          <w:rFonts w:hint="eastAsia"/>
          <w:sz w:val="15"/>
          <w:szCs w:val="15"/>
          <w:shd w:val="pct15" w:color="auto" w:fill="FFFFFF"/>
        </w:rPr>
        <w:t>根据字典</w:t>
      </w:r>
      <w:r w:rsidR="00240720" w:rsidRPr="00B40040">
        <w:rPr>
          <w:rFonts w:ascii="Calibri" w:hAnsi="Calibri" w:cs="Calibri"/>
          <w:sz w:val="15"/>
          <w:szCs w:val="15"/>
          <w:shd w:val="pct15" w:color="auto" w:fill="FFFFFF"/>
        </w:rPr>
        <w:t>d</w:t>
      </w:r>
      <w:r w:rsidR="00B40040">
        <w:rPr>
          <w:rFonts w:hint="eastAsia"/>
          <w:sz w:val="15"/>
          <w:szCs w:val="15"/>
          <w:shd w:val="pct15" w:color="auto" w:fill="FFFFFF"/>
        </w:rPr>
        <w:t>的当前值产生一个包含元素的列表。我们可以基于给定的可迭代对象，来</w:t>
      </w:r>
      <w:r w:rsidR="00240720" w:rsidRPr="00240720">
        <w:rPr>
          <w:rFonts w:hint="eastAsia"/>
          <w:sz w:val="15"/>
          <w:szCs w:val="15"/>
          <w:shd w:val="pct15" w:color="auto" w:fill="FFFFFF"/>
        </w:rPr>
        <w:t>类似地构造元组或生成实例。</w:t>
      </w:r>
    </w:p>
    <w:p w:rsidR="007629A9" w:rsidRDefault="007629A9" w:rsidP="006F182A">
      <w:pPr>
        <w:pBdr>
          <w:bottom w:val="single" w:sz="6" w:space="1" w:color="auto"/>
        </w:pBdr>
      </w:pPr>
    </w:p>
    <w:p w:rsidR="007B3CF3" w:rsidRDefault="007B3CF3" w:rsidP="006F182A">
      <w:pPr>
        <w:pBdr>
          <w:bottom w:val="single" w:sz="6" w:space="1" w:color="auto"/>
        </w:pBdr>
      </w:pPr>
    </w:p>
    <w:p w:rsidR="007B3CF3" w:rsidRPr="00355646" w:rsidRDefault="007B3CF3" w:rsidP="006F182A">
      <w:pPr>
        <w:pBdr>
          <w:bottom w:val="single" w:sz="6" w:space="1" w:color="auto"/>
        </w:pBdr>
      </w:pPr>
    </w:p>
    <w:p w:rsidR="007629A9" w:rsidRDefault="007629A9" w:rsidP="006F182A">
      <w:pPr>
        <w:pBdr>
          <w:bottom w:val="single" w:sz="6" w:space="1" w:color="auto"/>
        </w:pBdr>
      </w:pPr>
    </w:p>
    <w:p w:rsidR="000E5100" w:rsidRDefault="006F182A" w:rsidP="006F182A">
      <w:pPr>
        <w:pBdr>
          <w:bottom w:val="single" w:sz="6" w:space="1" w:color="auto"/>
        </w:pBdr>
      </w:pPr>
      <w:r>
        <w:rPr>
          <w:rFonts w:hint="eastAsia"/>
        </w:rPr>
        <w:t>END</w:t>
      </w:r>
    </w:p>
    <w:p w:rsidR="00044D6F" w:rsidRPr="00025313" w:rsidRDefault="00044D6F" w:rsidP="00044D6F">
      <w:pPr>
        <w:ind w:firstLineChars="200" w:firstLine="420"/>
      </w:pPr>
    </w:p>
    <w:p w:rsidR="00044D6F" w:rsidRDefault="00044D6F" w:rsidP="00044D6F">
      <w:pPr>
        <w:pStyle w:val="1"/>
      </w:pPr>
      <w:r>
        <w:rPr>
          <w:rFonts w:hint="eastAsia"/>
        </w:rPr>
        <w:t>六、</w:t>
      </w:r>
      <w:r>
        <w:t>参考文献</w:t>
      </w:r>
    </w:p>
    <w:p w:rsidR="001F2D13" w:rsidRPr="000F0D1F" w:rsidRDefault="00044D6F" w:rsidP="000F0D1F">
      <w:r>
        <w:rPr>
          <w:rFonts w:hint="eastAsia"/>
        </w:rPr>
        <w:t>[</w:t>
      </w:r>
      <w:r>
        <w:t>1</w:t>
      </w:r>
      <w:r>
        <w:rPr>
          <w:rFonts w:hint="eastAsia"/>
        </w:rPr>
        <w:t>]</w:t>
      </w:r>
      <w:r>
        <w:t xml:space="preserve"> </w:t>
      </w:r>
      <w:r>
        <w:rPr>
          <w:rFonts w:hint="eastAsia"/>
        </w:rPr>
        <w:t>Michael</w:t>
      </w:r>
      <w:r>
        <w:t xml:space="preserve"> </w:t>
      </w:r>
      <w:r>
        <w:rPr>
          <w:rFonts w:hint="eastAsia"/>
        </w:rPr>
        <w:t>T.</w:t>
      </w:r>
      <w:r>
        <w:t xml:space="preserve"> </w:t>
      </w:r>
      <w:r>
        <w:rPr>
          <w:rFonts w:hint="eastAsia"/>
        </w:rPr>
        <w:t xml:space="preserve">Goodrich, Roberto Tamassia, </w:t>
      </w:r>
      <w:r>
        <w:t xml:space="preserve">Michael H. </w:t>
      </w:r>
      <w:r>
        <w:rPr>
          <w:rFonts w:hint="eastAsia"/>
        </w:rPr>
        <w:t>G</w:t>
      </w:r>
      <w:r>
        <w:t xml:space="preserve">oldwasser, </w:t>
      </w:r>
      <w:r w:rsidRPr="001F2D13">
        <w:rPr>
          <w:i/>
        </w:rPr>
        <w:t>Data Structures and Algorithms in Python</w:t>
      </w:r>
    </w:p>
    <w:sectPr w:rsidR="001F2D13" w:rsidRPr="000F0D1F" w:rsidSect="00A07057">
      <w:headerReference w:type="default" r:id="rId10"/>
      <w:footerReference w:type="default" r:id="rId11"/>
      <w:headerReference w:type="first" r:id="rId12"/>
      <w:footerReference w:type="first" r:id="rId13"/>
      <w:footnotePr>
        <w:pos w:val="beneathText"/>
      </w:footnotePr>
      <w:pgSz w:w="11906" w:h="16838"/>
      <w:pgMar w:top="1440" w:right="1083" w:bottom="1440" w:left="1083" w:header="720" w:footer="720" w:gutter="45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9B8" w:rsidRDefault="00B429B8">
      <w:r>
        <w:separator/>
      </w:r>
    </w:p>
  </w:endnote>
  <w:endnote w:type="continuationSeparator" w:id="0">
    <w:p w:rsidR="00B429B8" w:rsidRDefault="00B42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dobe Myungjo Std M">
    <w:altName w:val="Yu Gothic"/>
    <w:panose1 w:val="00000000000000000000"/>
    <w:charset w:val="80"/>
    <w:family w:val="roman"/>
    <w:notTrueType/>
    <w:pitch w:val="variable"/>
    <w:sig w:usb0="00000203" w:usb1="29D72C10" w:usb2="00000010" w:usb3="00000000" w:csb0="002A0005"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39F" w:rsidRDefault="00A0539F">
    <w:pPr>
      <w:pStyle w:val="ae"/>
      <w:jc w:val="center"/>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sidR="0083627E">
      <w:rPr>
        <w:b/>
        <w:bCs/>
        <w:noProof/>
      </w:rPr>
      <w:t>6</w:t>
    </w:r>
    <w:r>
      <w:rPr>
        <w:b/>
        <w:bCs/>
        <w:sz w:val="24"/>
        <w:szCs w:val="24"/>
      </w:rPr>
      <w:fldChar w:fldCharType="end"/>
    </w:r>
    <w:r>
      <w:rPr>
        <w:lang w:val="zh-CN"/>
      </w:rPr>
      <w:t xml:space="preserve"> </w:t>
    </w:r>
    <w:r>
      <w:rPr>
        <w:rFonts w:hint="eastAsia"/>
        <w:lang w:val="zh-CN"/>
      </w:rPr>
      <w:t>页</w:t>
    </w:r>
    <w:r>
      <w:rPr>
        <w:lang w:val="zh-CN"/>
      </w:rPr>
      <w:t xml:space="preserve"> </w:t>
    </w:r>
    <w:r>
      <w:rPr>
        <w:rFonts w:hint="eastAsia"/>
        <w:lang w:val="zh-CN"/>
      </w:rPr>
      <w:t>共</w:t>
    </w:r>
    <w:r>
      <w:rPr>
        <w:lang w:val="zh-CN"/>
      </w:rPr>
      <w:t xml:space="preserve"> </w:t>
    </w:r>
    <w:r>
      <w:rPr>
        <w:b/>
        <w:bCs/>
        <w:sz w:val="24"/>
        <w:szCs w:val="24"/>
      </w:rPr>
      <w:fldChar w:fldCharType="begin"/>
    </w:r>
    <w:r>
      <w:rPr>
        <w:b/>
        <w:bCs/>
      </w:rPr>
      <w:instrText>NUMPAGES</w:instrText>
    </w:r>
    <w:r>
      <w:rPr>
        <w:b/>
        <w:bCs/>
        <w:sz w:val="24"/>
        <w:szCs w:val="24"/>
      </w:rPr>
      <w:fldChar w:fldCharType="separate"/>
    </w:r>
    <w:r w:rsidR="0083627E">
      <w:rPr>
        <w:b/>
        <w:bCs/>
        <w:noProof/>
      </w:rPr>
      <w:t>6</w:t>
    </w:r>
    <w:r>
      <w:rPr>
        <w:b/>
        <w:bCs/>
        <w:sz w:val="24"/>
        <w:szCs w:val="24"/>
      </w:rPr>
      <w:fldChar w:fldCharType="end"/>
    </w:r>
    <w:r w:rsidRPr="00BB2F26">
      <w:t xml:space="preserve"> </w:t>
    </w:r>
    <w:r w:rsidRPr="00BB2F26">
      <w:rPr>
        <w:rFonts w:hint="eastAsia"/>
        <w:lang w:val="zh-CN"/>
      </w:rPr>
      <w:t>页</w:t>
    </w:r>
  </w:p>
  <w:p w:rsidR="00A0539F" w:rsidRDefault="00A0539F">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39F" w:rsidRDefault="00A0539F">
    <w:pPr>
      <w:pStyle w:val="ae"/>
      <w:jc w:val="center"/>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8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9B8" w:rsidRDefault="00B429B8">
      <w:r>
        <w:separator/>
      </w:r>
    </w:p>
  </w:footnote>
  <w:footnote w:type="continuationSeparator" w:id="0">
    <w:p w:rsidR="00B429B8" w:rsidRDefault="00B42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39F" w:rsidRDefault="00A0539F">
    <w:pPr>
      <w:pStyle w:val="aa"/>
    </w:pPr>
    <w:r>
      <w:rPr>
        <w:rFonts w:hint="eastAsia"/>
      </w:rPr>
      <w:t>云南大学数学与统计学院数学</w:t>
    </w:r>
    <w:proofErr w:type="gramStart"/>
    <w:r>
      <w:rPr>
        <w:rFonts w:hint="eastAsia"/>
      </w:rPr>
      <w:t>系信息</w:t>
    </w:r>
    <w:proofErr w:type="gramEnd"/>
    <w:r>
      <w:rPr>
        <w:rFonts w:hint="eastAsia"/>
      </w:rPr>
      <w:t>与计算科学专业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539F" w:rsidRDefault="00A0539F">
    <w:pPr>
      <w:pStyle w:val="aa"/>
    </w:pPr>
    <w:r>
      <w:rPr>
        <w:rFonts w:hint="eastAsia"/>
      </w:rPr>
      <w:t>云南大学数学与统计学院数学</w:t>
    </w:r>
    <w:proofErr w:type="gramStart"/>
    <w:r>
      <w:rPr>
        <w:rFonts w:hint="eastAsia"/>
      </w:rPr>
      <w:t>系信息</w:t>
    </w:r>
    <w:proofErr w:type="gramEnd"/>
    <w:r>
      <w:rPr>
        <w:rFonts w:hint="eastAsia"/>
      </w:rPr>
      <w:t>与计算科学专业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B61AA"/>
    <w:multiLevelType w:val="hybridMultilevel"/>
    <w:tmpl w:val="241A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2971B57"/>
    <w:multiLevelType w:val="hybridMultilevel"/>
    <w:tmpl w:val="3544E89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2" w15:restartNumberingAfterBreak="0">
    <w:nsid w:val="3FAB4663"/>
    <w:multiLevelType w:val="hybridMultilevel"/>
    <w:tmpl w:val="1A7C664A"/>
    <w:lvl w:ilvl="0" w:tplc="04090001">
      <w:start w:val="1"/>
      <w:numFmt w:val="bullet"/>
      <w:lvlText w:val=""/>
      <w:lvlJc w:val="left"/>
      <w:pPr>
        <w:ind w:left="1131" w:hanging="420"/>
      </w:pPr>
      <w:rPr>
        <w:rFonts w:ascii="Wingdings" w:hAnsi="Wingdings" w:hint="default"/>
      </w:rPr>
    </w:lvl>
    <w:lvl w:ilvl="1" w:tplc="04090003" w:tentative="1">
      <w:start w:val="1"/>
      <w:numFmt w:val="bullet"/>
      <w:lvlText w:val=""/>
      <w:lvlJc w:val="left"/>
      <w:pPr>
        <w:ind w:left="1551" w:hanging="420"/>
      </w:pPr>
      <w:rPr>
        <w:rFonts w:ascii="Wingdings" w:hAnsi="Wingdings" w:hint="default"/>
      </w:rPr>
    </w:lvl>
    <w:lvl w:ilvl="2" w:tplc="04090005" w:tentative="1">
      <w:start w:val="1"/>
      <w:numFmt w:val="bullet"/>
      <w:lvlText w:val=""/>
      <w:lvlJc w:val="left"/>
      <w:pPr>
        <w:ind w:left="1971" w:hanging="420"/>
      </w:pPr>
      <w:rPr>
        <w:rFonts w:ascii="Wingdings" w:hAnsi="Wingdings" w:hint="default"/>
      </w:rPr>
    </w:lvl>
    <w:lvl w:ilvl="3" w:tplc="04090001" w:tentative="1">
      <w:start w:val="1"/>
      <w:numFmt w:val="bullet"/>
      <w:lvlText w:val=""/>
      <w:lvlJc w:val="left"/>
      <w:pPr>
        <w:ind w:left="2391" w:hanging="420"/>
      </w:pPr>
      <w:rPr>
        <w:rFonts w:ascii="Wingdings" w:hAnsi="Wingdings" w:hint="default"/>
      </w:rPr>
    </w:lvl>
    <w:lvl w:ilvl="4" w:tplc="04090003" w:tentative="1">
      <w:start w:val="1"/>
      <w:numFmt w:val="bullet"/>
      <w:lvlText w:val=""/>
      <w:lvlJc w:val="left"/>
      <w:pPr>
        <w:ind w:left="2811" w:hanging="420"/>
      </w:pPr>
      <w:rPr>
        <w:rFonts w:ascii="Wingdings" w:hAnsi="Wingdings" w:hint="default"/>
      </w:rPr>
    </w:lvl>
    <w:lvl w:ilvl="5" w:tplc="04090005" w:tentative="1">
      <w:start w:val="1"/>
      <w:numFmt w:val="bullet"/>
      <w:lvlText w:val=""/>
      <w:lvlJc w:val="left"/>
      <w:pPr>
        <w:ind w:left="3231" w:hanging="420"/>
      </w:pPr>
      <w:rPr>
        <w:rFonts w:ascii="Wingdings" w:hAnsi="Wingdings" w:hint="default"/>
      </w:rPr>
    </w:lvl>
    <w:lvl w:ilvl="6" w:tplc="04090001" w:tentative="1">
      <w:start w:val="1"/>
      <w:numFmt w:val="bullet"/>
      <w:lvlText w:val=""/>
      <w:lvlJc w:val="left"/>
      <w:pPr>
        <w:ind w:left="3651" w:hanging="420"/>
      </w:pPr>
      <w:rPr>
        <w:rFonts w:ascii="Wingdings" w:hAnsi="Wingdings" w:hint="default"/>
      </w:rPr>
    </w:lvl>
    <w:lvl w:ilvl="7" w:tplc="04090003" w:tentative="1">
      <w:start w:val="1"/>
      <w:numFmt w:val="bullet"/>
      <w:lvlText w:val=""/>
      <w:lvlJc w:val="left"/>
      <w:pPr>
        <w:ind w:left="4071" w:hanging="420"/>
      </w:pPr>
      <w:rPr>
        <w:rFonts w:ascii="Wingdings" w:hAnsi="Wingdings" w:hint="default"/>
      </w:rPr>
    </w:lvl>
    <w:lvl w:ilvl="8" w:tplc="04090005" w:tentative="1">
      <w:start w:val="1"/>
      <w:numFmt w:val="bullet"/>
      <w:lvlText w:val=""/>
      <w:lvlJc w:val="left"/>
      <w:pPr>
        <w:ind w:left="4491" w:hanging="420"/>
      </w:pPr>
      <w:rPr>
        <w:rFonts w:ascii="Wingdings" w:hAnsi="Wingdings" w:hint="default"/>
      </w:rPr>
    </w:lvl>
  </w:abstractNum>
  <w:abstractNum w:abstractNumId="3" w15:restartNumberingAfterBreak="0">
    <w:nsid w:val="42951393"/>
    <w:multiLevelType w:val="multilevel"/>
    <w:tmpl w:val="43C445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8F401CD"/>
    <w:multiLevelType w:val="hybridMultilevel"/>
    <w:tmpl w:val="E11C81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CAC2711"/>
    <w:multiLevelType w:val="hybridMultilevel"/>
    <w:tmpl w:val="EAD6D97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6" w15:restartNumberingAfterBreak="0">
    <w:nsid w:val="73961D11"/>
    <w:multiLevelType w:val="hybridMultilevel"/>
    <w:tmpl w:val="A810F3FC"/>
    <w:lvl w:ilvl="0" w:tplc="D75C9592">
      <w:start w:val="1"/>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0"/>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0"/>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633"/>
    <w:rsid w:val="00012C75"/>
    <w:rsid w:val="0001385D"/>
    <w:rsid w:val="00043DAE"/>
    <w:rsid w:val="00044D6F"/>
    <w:rsid w:val="0005492F"/>
    <w:rsid w:val="00056062"/>
    <w:rsid w:val="000562FD"/>
    <w:rsid w:val="00061ADF"/>
    <w:rsid w:val="00062809"/>
    <w:rsid w:val="00062F86"/>
    <w:rsid w:val="000862F6"/>
    <w:rsid w:val="00087D63"/>
    <w:rsid w:val="000905A3"/>
    <w:rsid w:val="00091E90"/>
    <w:rsid w:val="000A0FEC"/>
    <w:rsid w:val="000A3125"/>
    <w:rsid w:val="000C0081"/>
    <w:rsid w:val="000D1130"/>
    <w:rsid w:val="000D2F4B"/>
    <w:rsid w:val="000E1B9F"/>
    <w:rsid w:val="000E5100"/>
    <w:rsid w:val="000F0D1F"/>
    <w:rsid w:val="000F4160"/>
    <w:rsid w:val="00101CE4"/>
    <w:rsid w:val="00114356"/>
    <w:rsid w:val="00115B42"/>
    <w:rsid w:val="0011650F"/>
    <w:rsid w:val="00121139"/>
    <w:rsid w:val="001222CF"/>
    <w:rsid w:val="00124FBC"/>
    <w:rsid w:val="00133968"/>
    <w:rsid w:val="001358F4"/>
    <w:rsid w:val="0015226A"/>
    <w:rsid w:val="00152782"/>
    <w:rsid w:val="00152F00"/>
    <w:rsid w:val="00164767"/>
    <w:rsid w:val="001653A6"/>
    <w:rsid w:val="0017141C"/>
    <w:rsid w:val="00172A27"/>
    <w:rsid w:val="001731AE"/>
    <w:rsid w:val="001743D5"/>
    <w:rsid w:val="00177693"/>
    <w:rsid w:val="00191613"/>
    <w:rsid w:val="001A1B79"/>
    <w:rsid w:val="001A5BE4"/>
    <w:rsid w:val="001B10C6"/>
    <w:rsid w:val="001C1A9C"/>
    <w:rsid w:val="001C32B7"/>
    <w:rsid w:val="001C6F18"/>
    <w:rsid w:val="001D40BD"/>
    <w:rsid w:val="001F2CB3"/>
    <w:rsid w:val="001F2D13"/>
    <w:rsid w:val="00200AFC"/>
    <w:rsid w:val="00200D04"/>
    <w:rsid w:val="00213B15"/>
    <w:rsid w:val="00221366"/>
    <w:rsid w:val="00221852"/>
    <w:rsid w:val="002256B1"/>
    <w:rsid w:val="00232A6B"/>
    <w:rsid w:val="00240720"/>
    <w:rsid w:val="00246835"/>
    <w:rsid w:val="00251BDB"/>
    <w:rsid w:val="0028623C"/>
    <w:rsid w:val="00296AE4"/>
    <w:rsid w:val="00296B98"/>
    <w:rsid w:val="002A4A5F"/>
    <w:rsid w:val="002A5A3F"/>
    <w:rsid w:val="002A6B20"/>
    <w:rsid w:val="002B13AE"/>
    <w:rsid w:val="002B2B08"/>
    <w:rsid w:val="002B41C9"/>
    <w:rsid w:val="002C22D2"/>
    <w:rsid w:val="002C435A"/>
    <w:rsid w:val="002D0336"/>
    <w:rsid w:val="002E32DC"/>
    <w:rsid w:val="002E351C"/>
    <w:rsid w:val="002F1C59"/>
    <w:rsid w:val="002F52DF"/>
    <w:rsid w:val="00300ED6"/>
    <w:rsid w:val="003059EC"/>
    <w:rsid w:val="00306FB4"/>
    <w:rsid w:val="00311CF5"/>
    <w:rsid w:val="00314775"/>
    <w:rsid w:val="003158D4"/>
    <w:rsid w:val="00326578"/>
    <w:rsid w:val="00345414"/>
    <w:rsid w:val="00352501"/>
    <w:rsid w:val="00355646"/>
    <w:rsid w:val="0035756A"/>
    <w:rsid w:val="00363D93"/>
    <w:rsid w:val="003729F7"/>
    <w:rsid w:val="003754E8"/>
    <w:rsid w:val="00375500"/>
    <w:rsid w:val="00383F9C"/>
    <w:rsid w:val="00384D41"/>
    <w:rsid w:val="00385771"/>
    <w:rsid w:val="00386ABC"/>
    <w:rsid w:val="003922FD"/>
    <w:rsid w:val="00397A72"/>
    <w:rsid w:val="003A03AD"/>
    <w:rsid w:val="003A0856"/>
    <w:rsid w:val="003A3067"/>
    <w:rsid w:val="003A52F8"/>
    <w:rsid w:val="003B036B"/>
    <w:rsid w:val="003C59C9"/>
    <w:rsid w:val="003D3985"/>
    <w:rsid w:val="003E380A"/>
    <w:rsid w:val="003E4FEC"/>
    <w:rsid w:val="003E6F61"/>
    <w:rsid w:val="003F003E"/>
    <w:rsid w:val="003F04B5"/>
    <w:rsid w:val="003F0C0E"/>
    <w:rsid w:val="003F2295"/>
    <w:rsid w:val="003F62C4"/>
    <w:rsid w:val="004071E9"/>
    <w:rsid w:val="0041540D"/>
    <w:rsid w:val="0042137E"/>
    <w:rsid w:val="00432BE6"/>
    <w:rsid w:val="004353DE"/>
    <w:rsid w:val="004361EA"/>
    <w:rsid w:val="00442988"/>
    <w:rsid w:val="0044534E"/>
    <w:rsid w:val="004534C2"/>
    <w:rsid w:val="00455363"/>
    <w:rsid w:val="004604F3"/>
    <w:rsid w:val="0046585E"/>
    <w:rsid w:val="004663D2"/>
    <w:rsid w:val="00467406"/>
    <w:rsid w:val="00470A99"/>
    <w:rsid w:val="00471F1B"/>
    <w:rsid w:val="00471F8E"/>
    <w:rsid w:val="00475817"/>
    <w:rsid w:val="00493CD8"/>
    <w:rsid w:val="00495C84"/>
    <w:rsid w:val="00495E36"/>
    <w:rsid w:val="004A3A9A"/>
    <w:rsid w:val="004C3750"/>
    <w:rsid w:val="004C4D1E"/>
    <w:rsid w:val="004C7605"/>
    <w:rsid w:val="004E61D9"/>
    <w:rsid w:val="004F123A"/>
    <w:rsid w:val="004F12F4"/>
    <w:rsid w:val="004F2491"/>
    <w:rsid w:val="004F5248"/>
    <w:rsid w:val="00503814"/>
    <w:rsid w:val="0051089E"/>
    <w:rsid w:val="00512BE8"/>
    <w:rsid w:val="00523C0D"/>
    <w:rsid w:val="00537FD2"/>
    <w:rsid w:val="0054510A"/>
    <w:rsid w:val="00546365"/>
    <w:rsid w:val="00547D9F"/>
    <w:rsid w:val="00553AF3"/>
    <w:rsid w:val="005560F1"/>
    <w:rsid w:val="00557FC1"/>
    <w:rsid w:val="00562E36"/>
    <w:rsid w:val="00563DF0"/>
    <w:rsid w:val="00567DEE"/>
    <w:rsid w:val="00573D43"/>
    <w:rsid w:val="00590B04"/>
    <w:rsid w:val="0059320E"/>
    <w:rsid w:val="005A102B"/>
    <w:rsid w:val="005B1638"/>
    <w:rsid w:val="005B2EA9"/>
    <w:rsid w:val="005B6E56"/>
    <w:rsid w:val="005B7C6B"/>
    <w:rsid w:val="005C2EEE"/>
    <w:rsid w:val="005D0464"/>
    <w:rsid w:val="005D2CA6"/>
    <w:rsid w:val="005E3C1D"/>
    <w:rsid w:val="005F235A"/>
    <w:rsid w:val="005F5B37"/>
    <w:rsid w:val="00601353"/>
    <w:rsid w:val="00603AA0"/>
    <w:rsid w:val="00604CF6"/>
    <w:rsid w:val="00610E3F"/>
    <w:rsid w:val="006247CC"/>
    <w:rsid w:val="00630A61"/>
    <w:rsid w:val="006312EB"/>
    <w:rsid w:val="0063686C"/>
    <w:rsid w:val="00642777"/>
    <w:rsid w:val="0065576C"/>
    <w:rsid w:val="00661BFD"/>
    <w:rsid w:val="00667393"/>
    <w:rsid w:val="00673240"/>
    <w:rsid w:val="0067342D"/>
    <w:rsid w:val="00693DC2"/>
    <w:rsid w:val="006A3CA1"/>
    <w:rsid w:val="006A4C5C"/>
    <w:rsid w:val="006A791B"/>
    <w:rsid w:val="006B036F"/>
    <w:rsid w:val="006B11DF"/>
    <w:rsid w:val="006B27C1"/>
    <w:rsid w:val="006B4762"/>
    <w:rsid w:val="006B5DED"/>
    <w:rsid w:val="006C6FD7"/>
    <w:rsid w:val="006D5726"/>
    <w:rsid w:val="006E2CD2"/>
    <w:rsid w:val="006F0CDB"/>
    <w:rsid w:val="006F182A"/>
    <w:rsid w:val="00712D3D"/>
    <w:rsid w:val="0071454E"/>
    <w:rsid w:val="00715982"/>
    <w:rsid w:val="007229E8"/>
    <w:rsid w:val="007367E7"/>
    <w:rsid w:val="00737E5B"/>
    <w:rsid w:val="00743DE3"/>
    <w:rsid w:val="00746852"/>
    <w:rsid w:val="00752459"/>
    <w:rsid w:val="00755436"/>
    <w:rsid w:val="00756FA3"/>
    <w:rsid w:val="007629A9"/>
    <w:rsid w:val="00765CB5"/>
    <w:rsid w:val="00770832"/>
    <w:rsid w:val="00780507"/>
    <w:rsid w:val="007840D7"/>
    <w:rsid w:val="007959F3"/>
    <w:rsid w:val="00796751"/>
    <w:rsid w:val="007A0EF4"/>
    <w:rsid w:val="007A2F23"/>
    <w:rsid w:val="007B3BE5"/>
    <w:rsid w:val="007B3CF3"/>
    <w:rsid w:val="007B4E0D"/>
    <w:rsid w:val="007B6328"/>
    <w:rsid w:val="007C231B"/>
    <w:rsid w:val="007C56A6"/>
    <w:rsid w:val="007D0B80"/>
    <w:rsid w:val="007E2DF0"/>
    <w:rsid w:val="007F30A1"/>
    <w:rsid w:val="007F39D3"/>
    <w:rsid w:val="007F714E"/>
    <w:rsid w:val="008038A0"/>
    <w:rsid w:val="00813AFE"/>
    <w:rsid w:val="0083627E"/>
    <w:rsid w:val="00836633"/>
    <w:rsid w:val="008405C2"/>
    <w:rsid w:val="00840B97"/>
    <w:rsid w:val="008457DA"/>
    <w:rsid w:val="00845C72"/>
    <w:rsid w:val="00850302"/>
    <w:rsid w:val="00852A14"/>
    <w:rsid w:val="00853C5A"/>
    <w:rsid w:val="008572BC"/>
    <w:rsid w:val="008636C5"/>
    <w:rsid w:val="00877AA0"/>
    <w:rsid w:val="00884236"/>
    <w:rsid w:val="0088498F"/>
    <w:rsid w:val="0088570D"/>
    <w:rsid w:val="0089348E"/>
    <w:rsid w:val="008A5B14"/>
    <w:rsid w:val="008A5B1B"/>
    <w:rsid w:val="008C0B08"/>
    <w:rsid w:val="008C2B17"/>
    <w:rsid w:val="008D4CEA"/>
    <w:rsid w:val="008E0089"/>
    <w:rsid w:val="008E0431"/>
    <w:rsid w:val="008E1FF2"/>
    <w:rsid w:val="008E6549"/>
    <w:rsid w:val="008F2113"/>
    <w:rsid w:val="008F2C6D"/>
    <w:rsid w:val="008F716E"/>
    <w:rsid w:val="009009EF"/>
    <w:rsid w:val="00931D5F"/>
    <w:rsid w:val="0094453D"/>
    <w:rsid w:val="00944F98"/>
    <w:rsid w:val="00950FCB"/>
    <w:rsid w:val="00962B1C"/>
    <w:rsid w:val="00972572"/>
    <w:rsid w:val="00972BC7"/>
    <w:rsid w:val="00993883"/>
    <w:rsid w:val="00996372"/>
    <w:rsid w:val="009A09BD"/>
    <w:rsid w:val="009A38F9"/>
    <w:rsid w:val="009A72AA"/>
    <w:rsid w:val="009A79AE"/>
    <w:rsid w:val="009B1F6E"/>
    <w:rsid w:val="009B370A"/>
    <w:rsid w:val="009B42C7"/>
    <w:rsid w:val="009B6E7A"/>
    <w:rsid w:val="009C0A58"/>
    <w:rsid w:val="009C2EAC"/>
    <w:rsid w:val="009C580D"/>
    <w:rsid w:val="009C6599"/>
    <w:rsid w:val="009C6ED4"/>
    <w:rsid w:val="009C70B2"/>
    <w:rsid w:val="009C7FAC"/>
    <w:rsid w:val="009E5D71"/>
    <w:rsid w:val="009E6F67"/>
    <w:rsid w:val="00A0328F"/>
    <w:rsid w:val="00A0539F"/>
    <w:rsid w:val="00A07057"/>
    <w:rsid w:val="00A26874"/>
    <w:rsid w:val="00A35E3E"/>
    <w:rsid w:val="00A36A3E"/>
    <w:rsid w:val="00A45DCC"/>
    <w:rsid w:val="00A51382"/>
    <w:rsid w:val="00A548DF"/>
    <w:rsid w:val="00A60A29"/>
    <w:rsid w:val="00A63A43"/>
    <w:rsid w:val="00A63BE5"/>
    <w:rsid w:val="00A74DCC"/>
    <w:rsid w:val="00A76D19"/>
    <w:rsid w:val="00A87080"/>
    <w:rsid w:val="00A93DD7"/>
    <w:rsid w:val="00AB062F"/>
    <w:rsid w:val="00AB5F7F"/>
    <w:rsid w:val="00AB7D9E"/>
    <w:rsid w:val="00AC6954"/>
    <w:rsid w:val="00AD2FFB"/>
    <w:rsid w:val="00AE14B3"/>
    <w:rsid w:val="00AE53E0"/>
    <w:rsid w:val="00B04C8F"/>
    <w:rsid w:val="00B22489"/>
    <w:rsid w:val="00B235BB"/>
    <w:rsid w:val="00B2552E"/>
    <w:rsid w:val="00B26D20"/>
    <w:rsid w:val="00B31D2B"/>
    <w:rsid w:val="00B32701"/>
    <w:rsid w:val="00B34941"/>
    <w:rsid w:val="00B35EBA"/>
    <w:rsid w:val="00B40040"/>
    <w:rsid w:val="00B41433"/>
    <w:rsid w:val="00B417DD"/>
    <w:rsid w:val="00B429B8"/>
    <w:rsid w:val="00B46F0A"/>
    <w:rsid w:val="00B55457"/>
    <w:rsid w:val="00B63B01"/>
    <w:rsid w:val="00B73769"/>
    <w:rsid w:val="00B81899"/>
    <w:rsid w:val="00B82ECB"/>
    <w:rsid w:val="00B8347D"/>
    <w:rsid w:val="00B83D2C"/>
    <w:rsid w:val="00B85619"/>
    <w:rsid w:val="00B869C6"/>
    <w:rsid w:val="00B91815"/>
    <w:rsid w:val="00B93649"/>
    <w:rsid w:val="00B942D5"/>
    <w:rsid w:val="00BA0EA7"/>
    <w:rsid w:val="00BB0838"/>
    <w:rsid w:val="00BB2F26"/>
    <w:rsid w:val="00BB66D0"/>
    <w:rsid w:val="00BD3331"/>
    <w:rsid w:val="00BD5F3B"/>
    <w:rsid w:val="00BE0F89"/>
    <w:rsid w:val="00BE4C02"/>
    <w:rsid w:val="00BE5597"/>
    <w:rsid w:val="00BE61F0"/>
    <w:rsid w:val="00BF6C87"/>
    <w:rsid w:val="00BF753B"/>
    <w:rsid w:val="00C00F49"/>
    <w:rsid w:val="00C02804"/>
    <w:rsid w:val="00C23C14"/>
    <w:rsid w:val="00C326F9"/>
    <w:rsid w:val="00C34E76"/>
    <w:rsid w:val="00C46E51"/>
    <w:rsid w:val="00C519EB"/>
    <w:rsid w:val="00C538E5"/>
    <w:rsid w:val="00C62A34"/>
    <w:rsid w:val="00C70C1F"/>
    <w:rsid w:val="00C718F8"/>
    <w:rsid w:val="00C74DB1"/>
    <w:rsid w:val="00C94FBA"/>
    <w:rsid w:val="00C951CF"/>
    <w:rsid w:val="00C95376"/>
    <w:rsid w:val="00CA21BD"/>
    <w:rsid w:val="00CC0010"/>
    <w:rsid w:val="00CC72B4"/>
    <w:rsid w:val="00CD4316"/>
    <w:rsid w:val="00CD461C"/>
    <w:rsid w:val="00CD76D7"/>
    <w:rsid w:val="00CF0282"/>
    <w:rsid w:val="00CF5523"/>
    <w:rsid w:val="00D05237"/>
    <w:rsid w:val="00D13D43"/>
    <w:rsid w:val="00D1666F"/>
    <w:rsid w:val="00D40228"/>
    <w:rsid w:val="00D43E77"/>
    <w:rsid w:val="00D5476B"/>
    <w:rsid w:val="00D56716"/>
    <w:rsid w:val="00D608A5"/>
    <w:rsid w:val="00D63853"/>
    <w:rsid w:val="00D66667"/>
    <w:rsid w:val="00D80461"/>
    <w:rsid w:val="00D81E79"/>
    <w:rsid w:val="00D83569"/>
    <w:rsid w:val="00D85D49"/>
    <w:rsid w:val="00D917A7"/>
    <w:rsid w:val="00D95AC7"/>
    <w:rsid w:val="00DA4AD3"/>
    <w:rsid w:val="00DB5EF7"/>
    <w:rsid w:val="00DB6C79"/>
    <w:rsid w:val="00DC3F1B"/>
    <w:rsid w:val="00DC4A96"/>
    <w:rsid w:val="00DD43C0"/>
    <w:rsid w:val="00DE61C2"/>
    <w:rsid w:val="00DF038C"/>
    <w:rsid w:val="00DF383F"/>
    <w:rsid w:val="00DF78FB"/>
    <w:rsid w:val="00E04989"/>
    <w:rsid w:val="00E229E7"/>
    <w:rsid w:val="00E256C8"/>
    <w:rsid w:val="00E31D2A"/>
    <w:rsid w:val="00E352AB"/>
    <w:rsid w:val="00E5251F"/>
    <w:rsid w:val="00E53574"/>
    <w:rsid w:val="00E54C06"/>
    <w:rsid w:val="00E566B0"/>
    <w:rsid w:val="00E63A3D"/>
    <w:rsid w:val="00E67D4E"/>
    <w:rsid w:val="00E71B80"/>
    <w:rsid w:val="00E72EB0"/>
    <w:rsid w:val="00E80F97"/>
    <w:rsid w:val="00E81376"/>
    <w:rsid w:val="00E8299F"/>
    <w:rsid w:val="00E929C9"/>
    <w:rsid w:val="00EA0473"/>
    <w:rsid w:val="00EB12C2"/>
    <w:rsid w:val="00EB13C0"/>
    <w:rsid w:val="00EB2181"/>
    <w:rsid w:val="00EB4556"/>
    <w:rsid w:val="00EB47EE"/>
    <w:rsid w:val="00EC2B8B"/>
    <w:rsid w:val="00EC7DD4"/>
    <w:rsid w:val="00ED1525"/>
    <w:rsid w:val="00ED3BFE"/>
    <w:rsid w:val="00ED52BC"/>
    <w:rsid w:val="00ED7756"/>
    <w:rsid w:val="00EE76F8"/>
    <w:rsid w:val="00EF5A80"/>
    <w:rsid w:val="00F02382"/>
    <w:rsid w:val="00F10E5E"/>
    <w:rsid w:val="00F12581"/>
    <w:rsid w:val="00F16094"/>
    <w:rsid w:val="00F33495"/>
    <w:rsid w:val="00F51380"/>
    <w:rsid w:val="00F5299C"/>
    <w:rsid w:val="00F57622"/>
    <w:rsid w:val="00F76D4B"/>
    <w:rsid w:val="00F81E30"/>
    <w:rsid w:val="00F82A7D"/>
    <w:rsid w:val="00F8513F"/>
    <w:rsid w:val="00F97723"/>
    <w:rsid w:val="00FA18EF"/>
    <w:rsid w:val="00FB37CF"/>
    <w:rsid w:val="00FC623B"/>
    <w:rsid w:val="00FC7084"/>
    <w:rsid w:val="00FD1EAF"/>
    <w:rsid w:val="00FD4C31"/>
    <w:rsid w:val="00FE3E1E"/>
    <w:rsid w:val="00FE62F7"/>
    <w:rsid w:val="00FF55A2"/>
    <w:rsid w:val="00FF6BF4"/>
    <w:rsid w:val="5CF540EF"/>
    <w:rsid w:val="6BF3475D"/>
    <w:rsid w:val="722E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70FEDEB9"/>
  <w15:chartTrackingRefBased/>
  <w15:docId w15:val="{B61A77F8-C049-4B4C-AFAC-F5C1EB7D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Title" w:qFormat="1"/>
    <w:lsdException w:name="Default Paragraph Font" w:semiHidden="1"/>
    <w:lsdException w:name="Strong" w:uiPriority="22"/>
    <w:lsdException w:name="Emphasis" w:uiPriority="20"/>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7B6328"/>
    <w:pPr>
      <w:widowControl w:val="0"/>
      <w:suppressAutoHyphens/>
    </w:pPr>
    <w:rPr>
      <w:sz w:val="21"/>
      <w:szCs w:val="24"/>
    </w:rPr>
  </w:style>
  <w:style w:type="paragraph" w:styleId="1">
    <w:name w:val="heading 1"/>
    <w:aliases w:val="my标题 1"/>
    <w:basedOn w:val="a"/>
    <w:next w:val="a"/>
    <w:link w:val="10"/>
    <w:autoRedefine/>
    <w:qFormat/>
    <w:rsid w:val="00101CE4"/>
    <w:pPr>
      <w:keepNext/>
      <w:keepLines/>
      <w:spacing w:line="240" w:lineRule="atLeast"/>
      <w:outlineLvl w:val="0"/>
    </w:pPr>
    <w:rPr>
      <w:b/>
      <w:bCs/>
      <w:kern w:val="44"/>
      <w:szCs w:val="44"/>
    </w:rPr>
  </w:style>
  <w:style w:type="paragraph" w:styleId="2">
    <w:name w:val="heading 2"/>
    <w:basedOn w:val="a"/>
    <w:next w:val="a"/>
    <w:link w:val="20"/>
    <w:semiHidden/>
    <w:unhideWhenUsed/>
    <w:qFormat/>
    <w:rsid w:val="00BE4C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9963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rPr>
      <w:b/>
      <w:bCs/>
    </w:rPr>
  </w:style>
  <w:style w:type="character" w:styleId="a4">
    <w:name w:val="Emphasis"/>
    <w:uiPriority w:val="20"/>
    <w:rPr>
      <w:i/>
      <w:iCs/>
    </w:rPr>
  </w:style>
  <w:style w:type="character" w:customStyle="1" w:styleId="a5">
    <w:name w:val="文档结构图 字符"/>
    <w:link w:val="a6"/>
    <w:rPr>
      <w:rFonts w:ascii="宋体"/>
      <w:sz w:val="18"/>
      <w:szCs w:val="18"/>
    </w:rPr>
  </w:style>
  <w:style w:type="character" w:customStyle="1" w:styleId="apple-converted-space">
    <w:name w:val="apple-converted-space"/>
    <w:basedOn w:val="a0"/>
  </w:style>
  <w:style w:type="paragraph" w:styleId="a7">
    <w:name w:val="Body Text"/>
    <w:basedOn w:val="a"/>
    <w:pPr>
      <w:spacing w:after="120"/>
    </w:pPr>
  </w:style>
  <w:style w:type="paragraph" w:styleId="a6">
    <w:name w:val="Document Map"/>
    <w:basedOn w:val="a"/>
    <w:link w:val="a5"/>
    <w:rPr>
      <w:rFonts w:ascii="宋体"/>
      <w:sz w:val="18"/>
      <w:szCs w:val="18"/>
    </w:rPr>
  </w:style>
  <w:style w:type="paragraph" w:styleId="a8">
    <w:name w:val="Normal (Web)"/>
    <w:basedOn w:val="a"/>
    <w:uiPriority w:val="99"/>
    <w:unhideWhenUsed/>
    <w:pPr>
      <w:widowControl/>
      <w:suppressAutoHyphens w:val="0"/>
      <w:spacing w:before="100" w:beforeAutospacing="1" w:after="100" w:afterAutospacing="1"/>
    </w:pPr>
    <w:rPr>
      <w:rFonts w:ascii="宋体" w:hAnsi="宋体" w:cs="宋体"/>
    </w:rPr>
  </w:style>
  <w:style w:type="paragraph" w:styleId="a9">
    <w:name w:val="List"/>
    <w:basedOn w:val="a7"/>
    <w:rPr>
      <w:rFonts w:cs="Tahoma"/>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customStyle="1" w:styleId="ab">
    <w:name w:val="目录"/>
    <w:basedOn w:val="a"/>
    <w:pPr>
      <w:suppressLineNumbers/>
    </w:pPr>
    <w:rPr>
      <w:rFonts w:cs="Tahoma"/>
    </w:rPr>
  </w:style>
  <w:style w:type="paragraph" w:styleId="ac">
    <w:name w:val="caption"/>
    <w:basedOn w:val="a"/>
    <w:link w:val="ad"/>
    <w:pPr>
      <w:suppressLineNumbers/>
      <w:spacing w:before="120" w:after="120"/>
    </w:pPr>
    <w:rPr>
      <w:rFonts w:cs="Tahoma"/>
      <w:i/>
      <w:iCs/>
      <w:sz w:val="20"/>
      <w:szCs w:val="20"/>
    </w:rPr>
  </w:style>
  <w:style w:type="paragraph" w:styleId="ae">
    <w:name w:val="footer"/>
    <w:basedOn w:val="a"/>
    <w:link w:val="af"/>
    <w:uiPriority w:val="99"/>
    <w:pPr>
      <w:tabs>
        <w:tab w:val="center" w:pos="4153"/>
        <w:tab w:val="right" w:pos="8306"/>
      </w:tabs>
      <w:snapToGrid w:val="0"/>
    </w:pPr>
    <w:rPr>
      <w:sz w:val="18"/>
      <w:szCs w:val="18"/>
    </w:rPr>
  </w:style>
  <w:style w:type="paragraph" w:customStyle="1" w:styleId="af0">
    <w:name w:val="中文首行缩进"/>
    <w:basedOn w:val="a"/>
    <w:pPr>
      <w:ind w:firstLine="495"/>
    </w:pPr>
  </w:style>
  <w:style w:type="character" w:customStyle="1" w:styleId="af">
    <w:name w:val="页脚 字符"/>
    <w:link w:val="ae"/>
    <w:uiPriority w:val="99"/>
    <w:rsid w:val="00BB2F26"/>
    <w:rPr>
      <w:sz w:val="18"/>
      <w:szCs w:val="18"/>
    </w:rPr>
  </w:style>
  <w:style w:type="paragraph" w:styleId="af1">
    <w:name w:val="Title"/>
    <w:basedOn w:val="a"/>
    <w:next w:val="a"/>
    <w:link w:val="af2"/>
    <w:qFormat/>
    <w:rsid w:val="0001385D"/>
    <w:pPr>
      <w:spacing w:before="240" w:after="60" w:line="240" w:lineRule="atLeast"/>
      <w:jc w:val="center"/>
      <w:outlineLvl w:val="0"/>
    </w:pPr>
    <w:rPr>
      <w:rFonts w:asciiTheme="majorHAnsi" w:hAnsiTheme="majorHAnsi" w:cstheme="majorBidi"/>
      <w:b/>
      <w:bCs/>
      <w:sz w:val="32"/>
      <w:szCs w:val="32"/>
    </w:rPr>
  </w:style>
  <w:style w:type="character" w:customStyle="1" w:styleId="af2">
    <w:name w:val="标题 字符"/>
    <w:basedOn w:val="a0"/>
    <w:link w:val="af1"/>
    <w:rsid w:val="0001385D"/>
    <w:rPr>
      <w:rFonts w:asciiTheme="majorHAnsi" w:hAnsiTheme="majorHAnsi" w:cstheme="majorBidi"/>
      <w:b/>
      <w:bCs/>
      <w:sz w:val="32"/>
      <w:szCs w:val="32"/>
    </w:rPr>
  </w:style>
  <w:style w:type="character" w:customStyle="1" w:styleId="10">
    <w:name w:val="标题 1 字符"/>
    <w:aliases w:val="my标题 1 字符"/>
    <w:basedOn w:val="a0"/>
    <w:link w:val="1"/>
    <w:rsid w:val="00101CE4"/>
    <w:rPr>
      <w:b/>
      <w:bCs/>
      <w:kern w:val="44"/>
      <w:sz w:val="24"/>
      <w:szCs w:val="44"/>
    </w:rPr>
  </w:style>
  <w:style w:type="table" w:styleId="af3">
    <w:name w:val="Table Grid"/>
    <w:basedOn w:val="a1"/>
    <w:uiPriority w:val="99"/>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a0"/>
    <w:rsid w:val="00712D3D"/>
    <w:rPr>
      <w:rFonts w:ascii="Courier New" w:hAnsi="Courier New" w:cs="Courier New" w:hint="default"/>
      <w:color w:val="000000"/>
      <w:sz w:val="20"/>
      <w:szCs w:val="20"/>
    </w:rPr>
  </w:style>
  <w:style w:type="character" w:customStyle="1" w:styleId="sc0">
    <w:name w:val="sc0"/>
    <w:basedOn w:val="a0"/>
    <w:rsid w:val="00712D3D"/>
    <w:rPr>
      <w:rFonts w:ascii="Courier New" w:hAnsi="Courier New" w:cs="Courier New" w:hint="default"/>
      <w:color w:val="000000"/>
      <w:sz w:val="20"/>
      <w:szCs w:val="20"/>
    </w:rPr>
  </w:style>
  <w:style w:type="character" w:customStyle="1" w:styleId="sc51">
    <w:name w:val="sc51"/>
    <w:basedOn w:val="a0"/>
    <w:rsid w:val="00712D3D"/>
    <w:rPr>
      <w:rFonts w:ascii="Courier New" w:hAnsi="Courier New" w:cs="Courier New" w:hint="default"/>
      <w:b/>
      <w:bCs/>
      <w:color w:val="0000FF"/>
      <w:sz w:val="20"/>
      <w:szCs w:val="20"/>
    </w:rPr>
  </w:style>
  <w:style w:type="character" w:customStyle="1" w:styleId="sc101">
    <w:name w:val="sc101"/>
    <w:basedOn w:val="a0"/>
    <w:rsid w:val="00712D3D"/>
    <w:rPr>
      <w:rFonts w:ascii="Courier New" w:hAnsi="Courier New" w:cs="Courier New" w:hint="default"/>
      <w:b/>
      <w:bCs/>
      <w:color w:val="000080"/>
      <w:sz w:val="20"/>
      <w:szCs w:val="20"/>
    </w:rPr>
  </w:style>
  <w:style w:type="character" w:customStyle="1" w:styleId="sc41">
    <w:name w:val="sc41"/>
    <w:basedOn w:val="a0"/>
    <w:rsid w:val="00712D3D"/>
    <w:rPr>
      <w:rFonts w:ascii="Courier New" w:hAnsi="Courier New" w:cs="Courier New" w:hint="default"/>
      <w:color w:val="808080"/>
      <w:sz w:val="20"/>
      <w:szCs w:val="20"/>
    </w:rPr>
  </w:style>
  <w:style w:type="character" w:customStyle="1" w:styleId="sc21">
    <w:name w:val="sc21"/>
    <w:basedOn w:val="a0"/>
    <w:rsid w:val="00712D3D"/>
    <w:rPr>
      <w:rFonts w:ascii="Courier New" w:hAnsi="Courier New" w:cs="Courier New" w:hint="default"/>
      <w:color w:val="FF0000"/>
      <w:sz w:val="20"/>
      <w:szCs w:val="20"/>
    </w:rPr>
  </w:style>
  <w:style w:type="character" w:customStyle="1" w:styleId="sc31">
    <w:name w:val="sc31"/>
    <w:basedOn w:val="a0"/>
    <w:rsid w:val="00712D3D"/>
    <w:rPr>
      <w:rFonts w:ascii="Courier New" w:hAnsi="Courier New" w:cs="Courier New" w:hint="default"/>
      <w:color w:val="808080"/>
      <w:sz w:val="20"/>
      <w:szCs w:val="20"/>
    </w:rPr>
  </w:style>
  <w:style w:type="paragraph" w:customStyle="1" w:styleId="my">
    <w:name w:val="my题注"/>
    <w:basedOn w:val="ac"/>
    <w:link w:val="my0"/>
    <w:autoRedefine/>
    <w:qFormat/>
    <w:rsid w:val="005560F1"/>
    <w:pPr>
      <w:jc w:val="center"/>
    </w:pPr>
    <w:rPr>
      <w:b/>
      <w:i w:val="0"/>
      <w:sz w:val="16"/>
    </w:rPr>
  </w:style>
  <w:style w:type="character" w:customStyle="1" w:styleId="ad">
    <w:name w:val="题注 字符"/>
    <w:basedOn w:val="a0"/>
    <w:link w:val="ac"/>
    <w:rsid w:val="005560F1"/>
    <w:rPr>
      <w:rFonts w:cs="Tahoma"/>
      <w:i/>
      <w:iCs/>
    </w:rPr>
  </w:style>
  <w:style w:type="character" w:customStyle="1" w:styleId="my0">
    <w:name w:val="my题注 字符"/>
    <w:basedOn w:val="ad"/>
    <w:link w:val="my"/>
    <w:rsid w:val="005560F1"/>
    <w:rPr>
      <w:rFonts w:cs="Tahoma"/>
      <w:b/>
      <w:i w:val="0"/>
      <w:iCs/>
      <w:sz w:val="16"/>
    </w:rPr>
  </w:style>
  <w:style w:type="character" w:customStyle="1" w:styleId="sc81">
    <w:name w:val="sc81"/>
    <w:basedOn w:val="a0"/>
    <w:rsid w:val="00C46E51"/>
    <w:rPr>
      <w:rFonts w:ascii="Courier New" w:hAnsi="Courier New" w:cs="Courier New" w:hint="default"/>
      <w:b/>
      <w:bCs/>
      <w:color w:val="000000"/>
      <w:sz w:val="20"/>
      <w:szCs w:val="20"/>
    </w:rPr>
  </w:style>
  <w:style w:type="character" w:customStyle="1" w:styleId="sc91">
    <w:name w:val="sc91"/>
    <w:basedOn w:val="a0"/>
    <w:rsid w:val="00C46E51"/>
    <w:rPr>
      <w:rFonts w:ascii="Courier New" w:hAnsi="Courier New" w:cs="Courier New" w:hint="default"/>
      <w:color w:val="FF00FF"/>
      <w:sz w:val="20"/>
      <w:szCs w:val="20"/>
    </w:rPr>
  </w:style>
  <w:style w:type="character" w:customStyle="1" w:styleId="sc61">
    <w:name w:val="sc61"/>
    <w:basedOn w:val="a0"/>
    <w:rsid w:val="00C46E51"/>
    <w:rPr>
      <w:rFonts w:ascii="Courier New" w:hAnsi="Courier New" w:cs="Courier New" w:hint="default"/>
      <w:color w:val="FF8000"/>
      <w:sz w:val="20"/>
      <w:szCs w:val="20"/>
    </w:rPr>
  </w:style>
  <w:style w:type="paragraph" w:customStyle="1" w:styleId="af4">
    <w:name w:val="引用标签"/>
    <w:basedOn w:val="af5"/>
    <w:link w:val="af6"/>
    <w:autoRedefine/>
    <w:rsid w:val="0089348E"/>
    <w:pPr>
      <w:spacing w:before="0" w:after="0"/>
      <w:ind w:left="862" w:right="862"/>
    </w:pPr>
    <w:rPr>
      <w:b/>
      <w:i w:val="0"/>
      <w:sz w:val="16"/>
    </w:rPr>
  </w:style>
  <w:style w:type="paragraph" w:styleId="af5">
    <w:name w:val="Quote"/>
    <w:basedOn w:val="a"/>
    <w:next w:val="a"/>
    <w:link w:val="af7"/>
    <w:uiPriority w:val="99"/>
    <w:rsid w:val="0089348E"/>
    <w:pPr>
      <w:spacing w:before="200" w:after="160"/>
      <w:ind w:left="864" w:right="864"/>
      <w:jc w:val="center"/>
    </w:pPr>
    <w:rPr>
      <w:i/>
      <w:iCs/>
      <w:color w:val="404040" w:themeColor="text1" w:themeTint="BF"/>
    </w:rPr>
  </w:style>
  <w:style w:type="character" w:customStyle="1" w:styleId="af7">
    <w:name w:val="引用 字符"/>
    <w:basedOn w:val="a0"/>
    <w:link w:val="af5"/>
    <w:uiPriority w:val="99"/>
    <w:rsid w:val="0089348E"/>
    <w:rPr>
      <w:i/>
      <w:iCs/>
      <w:color w:val="404040" w:themeColor="text1" w:themeTint="BF"/>
      <w:sz w:val="21"/>
      <w:szCs w:val="24"/>
    </w:rPr>
  </w:style>
  <w:style w:type="character" w:customStyle="1" w:styleId="af6">
    <w:name w:val="引用标签 字符"/>
    <w:basedOn w:val="af7"/>
    <w:link w:val="af4"/>
    <w:rsid w:val="0089348E"/>
    <w:rPr>
      <w:b/>
      <w:i w:val="0"/>
      <w:iCs/>
      <w:color w:val="404040" w:themeColor="text1" w:themeTint="BF"/>
      <w:sz w:val="16"/>
      <w:szCs w:val="24"/>
    </w:rPr>
  </w:style>
  <w:style w:type="paragraph" w:styleId="af8">
    <w:name w:val="List Paragraph"/>
    <w:basedOn w:val="a"/>
    <w:uiPriority w:val="99"/>
    <w:rsid w:val="002B41C9"/>
    <w:pPr>
      <w:ind w:firstLineChars="200" w:firstLine="420"/>
    </w:pPr>
  </w:style>
  <w:style w:type="paragraph" w:customStyle="1" w:styleId="my2">
    <w:name w:val="my标题2"/>
    <w:basedOn w:val="2"/>
    <w:next w:val="a"/>
    <w:link w:val="my20"/>
    <w:autoRedefine/>
    <w:qFormat/>
    <w:rsid w:val="00F02382"/>
    <w:pPr>
      <w:spacing w:before="0" w:after="0" w:line="240" w:lineRule="exact"/>
    </w:pPr>
    <w:rPr>
      <w:rFonts w:eastAsia="宋体"/>
      <w:sz w:val="21"/>
    </w:rPr>
  </w:style>
  <w:style w:type="paragraph" w:customStyle="1" w:styleId="my3">
    <w:name w:val="my标题3"/>
    <w:basedOn w:val="3"/>
    <w:next w:val="a"/>
    <w:link w:val="my30"/>
    <w:autoRedefine/>
    <w:qFormat/>
    <w:rsid w:val="00996372"/>
    <w:pPr>
      <w:spacing w:before="0" w:after="0" w:line="240" w:lineRule="exact"/>
    </w:pPr>
    <w:rPr>
      <w:b w:val="0"/>
      <w:sz w:val="21"/>
    </w:rPr>
  </w:style>
  <w:style w:type="character" w:customStyle="1" w:styleId="20">
    <w:name w:val="标题 2 字符"/>
    <w:basedOn w:val="a0"/>
    <w:link w:val="2"/>
    <w:semiHidden/>
    <w:rsid w:val="00BE4C02"/>
    <w:rPr>
      <w:rFonts w:asciiTheme="majorHAnsi" w:eastAsiaTheme="majorEastAsia" w:hAnsiTheme="majorHAnsi" w:cstheme="majorBidi"/>
      <w:b/>
      <w:bCs/>
      <w:sz w:val="32"/>
      <w:szCs w:val="32"/>
    </w:rPr>
  </w:style>
  <w:style w:type="character" w:customStyle="1" w:styleId="my20">
    <w:name w:val="my标题2 字符"/>
    <w:basedOn w:val="20"/>
    <w:link w:val="my2"/>
    <w:rsid w:val="00F02382"/>
    <w:rPr>
      <w:rFonts w:asciiTheme="majorHAnsi" w:eastAsiaTheme="majorEastAsia" w:hAnsiTheme="majorHAnsi" w:cstheme="majorBidi"/>
      <w:b/>
      <w:bCs/>
      <w:sz w:val="21"/>
      <w:szCs w:val="32"/>
    </w:rPr>
  </w:style>
  <w:style w:type="character" w:customStyle="1" w:styleId="30">
    <w:name w:val="标题 3 字符"/>
    <w:basedOn w:val="a0"/>
    <w:link w:val="3"/>
    <w:semiHidden/>
    <w:rsid w:val="00996372"/>
    <w:rPr>
      <w:b/>
      <w:bCs/>
      <w:sz w:val="32"/>
      <w:szCs w:val="32"/>
    </w:rPr>
  </w:style>
  <w:style w:type="character" w:customStyle="1" w:styleId="my30">
    <w:name w:val="my标题3 字符"/>
    <w:basedOn w:val="30"/>
    <w:link w:val="my3"/>
    <w:rsid w:val="00996372"/>
    <w:rPr>
      <w:b w:val="0"/>
      <w:bCs/>
      <w:sz w:val="21"/>
      <w:szCs w:val="32"/>
    </w:rPr>
  </w:style>
  <w:style w:type="paragraph" w:styleId="af9">
    <w:name w:val="Balloon Text"/>
    <w:basedOn w:val="a"/>
    <w:link w:val="afa"/>
    <w:rsid w:val="001653A6"/>
    <w:rPr>
      <w:sz w:val="18"/>
      <w:szCs w:val="18"/>
    </w:rPr>
  </w:style>
  <w:style w:type="character" w:customStyle="1" w:styleId="afa">
    <w:name w:val="批注框文本 字符"/>
    <w:basedOn w:val="a0"/>
    <w:link w:val="af9"/>
    <w:rsid w:val="001653A6"/>
    <w:rPr>
      <w:sz w:val="18"/>
      <w:szCs w:val="18"/>
    </w:rPr>
  </w:style>
  <w:style w:type="paragraph" w:customStyle="1" w:styleId="AMDisplayEquation">
    <w:name w:val="AMDisplayEquation"/>
    <w:basedOn w:val="a"/>
    <w:next w:val="a"/>
    <w:link w:val="AMDisplayEquation0"/>
    <w:rsid w:val="007C231B"/>
    <w:pPr>
      <w:tabs>
        <w:tab w:val="center" w:pos="4880"/>
        <w:tab w:val="right" w:pos="9740"/>
      </w:tabs>
      <w:ind w:firstLineChars="100" w:firstLine="210"/>
    </w:pPr>
  </w:style>
  <w:style w:type="character" w:customStyle="1" w:styleId="AMDisplayEquation0">
    <w:name w:val="AMDisplayEquation 字符"/>
    <w:basedOn w:val="a0"/>
    <w:link w:val="AMDisplayEquation"/>
    <w:rsid w:val="007C231B"/>
    <w:rPr>
      <w:sz w:val="21"/>
      <w:szCs w:val="24"/>
    </w:rPr>
  </w:style>
  <w:style w:type="paragraph" w:customStyle="1" w:styleId="English">
    <w:name w:val="English 强调 正文"/>
    <w:basedOn w:val="a"/>
    <w:link w:val="English0"/>
    <w:autoRedefine/>
    <w:rsid w:val="004534C2"/>
    <w:pPr>
      <w:jc w:val="both"/>
    </w:pPr>
    <w:rPr>
      <w:rFonts w:eastAsia="Calibri"/>
    </w:rPr>
  </w:style>
  <w:style w:type="character" w:customStyle="1" w:styleId="English0">
    <w:name w:val="English 强调 正文 字符"/>
    <w:basedOn w:val="a0"/>
    <w:link w:val="English"/>
    <w:rsid w:val="004534C2"/>
    <w:rPr>
      <w:rFonts w:eastAsia="Calibri"/>
      <w:sz w:val="21"/>
      <w:szCs w:val="24"/>
    </w:rPr>
  </w:style>
  <w:style w:type="character" w:styleId="afb">
    <w:name w:val="Hyperlink"/>
    <w:basedOn w:val="a0"/>
    <w:rsid w:val="00B41433"/>
    <w:rPr>
      <w:color w:val="0563C1" w:themeColor="hyperlink"/>
      <w:u w:val="single"/>
    </w:rPr>
  </w:style>
  <w:style w:type="character" w:styleId="afc">
    <w:name w:val="Mention"/>
    <w:basedOn w:val="a0"/>
    <w:uiPriority w:val="99"/>
    <w:semiHidden/>
    <w:unhideWhenUsed/>
    <w:rsid w:val="00B41433"/>
    <w:rPr>
      <w:color w:val="2B579A"/>
      <w:shd w:val="clear" w:color="auto" w:fill="E6E6E6"/>
    </w:rPr>
  </w:style>
  <w:style w:type="paragraph" w:styleId="afd">
    <w:name w:val="Date"/>
    <w:basedOn w:val="a"/>
    <w:next w:val="a"/>
    <w:link w:val="afe"/>
    <w:rsid w:val="005B6E56"/>
    <w:pPr>
      <w:ind w:leftChars="2500" w:left="100"/>
    </w:pPr>
  </w:style>
  <w:style w:type="character" w:customStyle="1" w:styleId="afe">
    <w:name w:val="日期 字符"/>
    <w:basedOn w:val="a0"/>
    <w:link w:val="afd"/>
    <w:rsid w:val="005B6E56"/>
    <w:rPr>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480587265">
      <w:bodyDiv w:val="1"/>
      <w:marLeft w:val="0"/>
      <w:marRight w:val="0"/>
      <w:marTop w:val="0"/>
      <w:marBottom w:val="0"/>
      <w:divBdr>
        <w:top w:val="none" w:sz="0" w:space="0" w:color="auto"/>
        <w:left w:val="none" w:sz="0" w:space="0" w:color="auto"/>
        <w:bottom w:val="none" w:sz="0" w:space="0" w:color="auto"/>
        <w:right w:val="none" w:sz="0" w:space="0" w:color="auto"/>
      </w:divBdr>
      <w:divsChild>
        <w:div w:id="1350988589">
          <w:marLeft w:val="0"/>
          <w:marRight w:val="0"/>
          <w:marTop w:val="0"/>
          <w:marBottom w:val="0"/>
          <w:divBdr>
            <w:top w:val="none" w:sz="0" w:space="0" w:color="auto"/>
            <w:left w:val="none" w:sz="0" w:space="0" w:color="auto"/>
            <w:bottom w:val="none" w:sz="0" w:space="0" w:color="auto"/>
            <w:right w:val="none" w:sz="0" w:space="0" w:color="auto"/>
          </w:divBdr>
        </w:div>
      </w:divsChild>
    </w:div>
    <w:div w:id="517814995">
      <w:bodyDiv w:val="1"/>
      <w:marLeft w:val="0"/>
      <w:marRight w:val="0"/>
      <w:marTop w:val="0"/>
      <w:marBottom w:val="0"/>
      <w:divBdr>
        <w:top w:val="none" w:sz="0" w:space="0" w:color="auto"/>
        <w:left w:val="none" w:sz="0" w:space="0" w:color="auto"/>
        <w:bottom w:val="none" w:sz="0" w:space="0" w:color="auto"/>
        <w:right w:val="none" w:sz="0" w:space="0" w:color="auto"/>
      </w:divBdr>
      <w:divsChild>
        <w:div w:id="1231892844">
          <w:marLeft w:val="0"/>
          <w:marRight w:val="0"/>
          <w:marTop w:val="0"/>
          <w:marBottom w:val="0"/>
          <w:divBdr>
            <w:top w:val="none" w:sz="0" w:space="0" w:color="auto"/>
            <w:left w:val="none" w:sz="0" w:space="0" w:color="auto"/>
            <w:bottom w:val="none" w:sz="0" w:space="0" w:color="auto"/>
            <w:right w:val="none" w:sz="0" w:space="0" w:color="auto"/>
          </w:divBdr>
        </w:div>
      </w:divsChild>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078792008">
      <w:bodyDiv w:val="1"/>
      <w:marLeft w:val="0"/>
      <w:marRight w:val="0"/>
      <w:marTop w:val="0"/>
      <w:marBottom w:val="0"/>
      <w:divBdr>
        <w:top w:val="none" w:sz="0" w:space="0" w:color="auto"/>
        <w:left w:val="none" w:sz="0" w:space="0" w:color="auto"/>
        <w:bottom w:val="none" w:sz="0" w:space="0" w:color="auto"/>
        <w:right w:val="none" w:sz="0" w:space="0" w:color="auto"/>
      </w:divBdr>
      <w:divsChild>
        <w:div w:id="737364618">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290673320">
      <w:bodyDiv w:val="1"/>
      <w:marLeft w:val="0"/>
      <w:marRight w:val="0"/>
      <w:marTop w:val="0"/>
      <w:marBottom w:val="0"/>
      <w:divBdr>
        <w:top w:val="none" w:sz="0" w:space="0" w:color="auto"/>
        <w:left w:val="none" w:sz="0" w:space="0" w:color="auto"/>
        <w:bottom w:val="none" w:sz="0" w:space="0" w:color="auto"/>
        <w:right w:val="none" w:sz="0" w:space="0" w:color="auto"/>
      </w:divBdr>
      <w:divsChild>
        <w:div w:id="664669877">
          <w:marLeft w:val="0"/>
          <w:marRight w:val="0"/>
          <w:marTop w:val="0"/>
          <w:marBottom w:val="0"/>
          <w:divBdr>
            <w:top w:val="none" w:sz="0" w:space="0" w:color="auto"/>
            <w:left w:val="none" w:sz="0" w:space="0" w:color="auto"/>
            <w:bottom w:val="none" w:sz="0" w:space="0" w:color="auto"/>
            <w:right w:val="none" w:sz="0" w:space="0" w:color="auto"/>
          </w:divBdr>
        </w:div>
      </w:divsChild>
    </w:div>
    <w:div w:id="1626696721">
      <w:bodyDiv w:val="1"/>
      <w:marLeft w:val="0"/>
      <w:marRight w:val="0"/>
      <w:marTop w:val="0"/>
      <w:marBottom w:val="0"/>
      <w:divBdr>
        <w:top w:val="none" w:sz="0" w:space="0" w:color="auto"/>
        <w:left w:val="none" w:sz="0" w:space="0" w:color="auto"/>
        <w:bottom w:val="none" w:sz="0" w:space="0" w:color="auto"/>
        <w:right w:val="none" w:sz="0" w:space="0" w:color="auto"/>
      </w:divBdr>
      <w:divsChild>
        <w:div w:id="1718509527">
          <w:marLeft w:val="0"/>
          <w:marRight w:val="0"/>
          <w:marTop w:val="0"/>
          <w:marBottom w:val="0"/>
          <w:divBdr>
            <w:top w:val="none" w:sz="0" w:space="0" w:color="auto"/>
            <w:left w:val="none" w:sz="0" w:space="0" w:color="auto"/>
            <w:bottom w:val="none" w:sz="0" w:space="0" w:color="auto"/>
            <w:right w:val="none" w:sz="0" w:space="0" w:color="auto"/>
          </w:divBdr>
        </w:div>
      </w:divsChild>
    </w:div>
    <w:div w:id="1626764929">
      <w:bodyDiv w:val="1"/>
      <w:marLeft w:val="0"/>
      <w:marRight w:val="0"/>
      <w:marTop w:val="0"/>
      <w:marBottom w:val="0"/>
      <w:divBdr>
        <w:top w:val="none" w:sz="0" w:space="0" w:color="auto"/>
        <w:left w:val="none" w:sz="0" w:space="0" w:color="auto"/>
        <w:bottom w:val="none" w:sz="0" w:space="0" w:color="auto"/>
        <w:right w:val="none" w:sz="0" w:space="0" w:color="auto"/>
      </w:divBdr>
      <w:divsChild>
        <w:div w:id="856626347">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ython.or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E56A05-DB34-404B-BC29-E9A68B1A4777}">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8BEDC-F990-45B7-9BAA-A39B83C92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6</Pages>
  <Words>2016</Words>
  <Characters>11492</Characters>
  <Application>Microsoft Office Word</Application>
  <DocSecurity>0</DocSecurity>
  <PresentationFormat/>
  <Lines>95</Lines>
  <Paragraphs>26</Paragraphs>
  <Slides>0</Slides>
  <Notes>0</Notes>
  <HiddenSlides>0</HiddenSlides>
  <MMClips>0</MMClips>
  <ScaleCrop>false</ScaleCrop>
  <Manager/>
  <Company>ecnu</Company>
  <LinksUpToDate>false</LinksUpToDate>
  <CharactersWithSpaces>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Data_Structure_And_Algorithm_Experimernt</dc:title>
  <dc:subject/>
  <dc:creator>刘鹏</dc:creator>
  <cp:keywords/>
  <dc:description/>
  <cp:lastModifiedBy>刘鹏</cp:lastModifiedBy>
  <cp:revision>88</cp:revision>
  <cp:lastPrinted>2017-05-12T13:02:00Z</cp:lastPrinted>
  <dcterms:created xsi:type="dcterms:W3CDTF">2017-04-28T04:55:00Z</dcterms:created>
  <dcterms:modified xsi:type="dcterms:W3CDTF">2017-05-12T13:29:00Z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AMWinEqns">
    <vt:bool>true</vt:bool>
  </property>
</Properties>
</file>