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DFB" w:rsidRDefault="00A93DFB" w:rsidP="00A93DFB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A93DFB" w:rsidRPr="00612D14" w:rsidRDefault="00A93DFB" w:rsidP="00A93DFB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A93DFB" w:rsidRDefault="00A93DFB" w:rsidP="00A93DF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2697"/>
        <w:gridCol w:w="2973"/>
      </w:tblGrid>
      <w:tr w:rsidR="00A93DFB" w:rsidTr="00581621">
        <w:trPr>
          <w:cantSplit/>
          <w:jc w:val="center"/>
        </w:trPr>
        <w:tc>
          <w:tcPr>
            <w:tcW w:w="3539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697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973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A93DFB" w:rsidTr="00581621">
        <w:trPr>
          <w:cantSplit/>
          <w:jc w:val="center"/>
        </w:trPr>
        <w:tc>
          <w:tcPr>
            <w:tcW w:w="3539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697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973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</w:p>
        </w:tc>
      </w:tr>
      <w:tr w:rsidR="00A93DFB" w:rsidTr="00581621">
        <w:trPr>
          <w:cantSplit/>
          <w:jc w:val="center"/>
        </w:trPr>
        <w:tc>
          <w:tcPr>
            <w:tcW w:w="3539" w:type="dxa"/>
          </w:tcPr>
          <w:p w:rsidR="00A93DFB" w:rsidRPr="0001385D" w:rsidRDefault="00A93DFB" w:rsidP="00581621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0251E6">
              <w:rPr>
                <w:rFonts w:hint="eastAsia"/>
                <w:sz w:val="18"/>
              </w:rPr>
              <w:t>表的抽象</w:t>
            </w:r>
          </w:p>
        </w:tc>
        <w:tc>
          <w:tcPr>
            <w:tcW w:w="2697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973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B64870">
              <w:rPr>
                <w:rFonts w:hint="eastAsia"/>
                <w:bCs/>
                <w:sz w:val="18"/>
              </w:rPr>
              <w:t>7-03</w:t>
            </w:r>
          </w:p>
        </w:tc>
      </w:tr>
      <w:tr w:rsidR="00A93DFB" w:rsidTr="00581621">
        <w:trPr>
          <w:cantSplit/>
          <w:jc w:val="center"/>
        </w:trPr>
        <w:tc>
          <w:tcPr>
            <w:tcW w:w="3539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Pr="0001385D">
              <w:rPr>
                <w:rFonts w:hint="eastAsia"/>
                <w:b/>
                <w:sz w:val="22"/>
              </w:rPr>
              <w:t>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>
              <w:rPr>
                <w:bCs/>
                <w:sz w:val="18"/>
              </w:rPr>
              <w:t>0</w:t>
            </w:r>
            <w:r>
              <w:rPr>
                <w:rFonts w:hint="eastAsia"/>
                <w:bCs/>
                <w:sz w:val="18"/>
              </w:rPr>
              <w:t>6</w:t>
            </w:r>
          </w:p>
        </w:tc>
        <w:tc>
          <w:tcPr>
            <w:tcW w:w="2697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973" w:type="dxa"/>
          </w:tcPr>
          <w:p w:rsidR="00A93DFB" w:rsidRPr="0001385D" w:rsidRDefault="00A93DFB" w:rsidP="00581621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A93DFB" w:rsidRDefault="00A93DFB" w:rsidP="00A93DFB">
      <w:pPr>
        <w:pBdr>
          <w:bottom w:val="single" w:sz="6" w:space="1" w:color="auto"/>
        </w:pBdr>
      </w:pPr>
    </w:p>
    <w:p w:rsidR="00A93DFB" w:rsidRDefault="00A93DFB" w:rsidP="00A93DFB"/>
    <w:p w:rsidR="00A93DFB" w:rsidRPr="003A737F" w:rsidRDefault="00A93DFB" w:rsidP="00A93DFB">
      <w:pPr>
        <w:rPr>
          <w:rFonts w:hint="eastAsia"/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A93DFB" w:rsidRDefault="00A93DFB" w:rsidP="00A93DFB"/>
    <w:p w:rsidR="00A93DFB" w:rsidRDefault="00A93DFB" w:rsidP="00A93DFB">
      <w:pPr>
        <w:sectPr w:rsidR="00A93DFB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什么是数组表</w:t>
      </w:r>
      <w:r w:rsidR="00540BD0">
        <w:rPr>
          <w:rFonts w:hint="eastAsia"/>
          <w:b/>
        </w:rPr>
        <w:t>（</w:t>
      </w:r>
      <w:r w:rsidRPr="00BE328D">
        <w:rPr>
          <w:rFonts w:hint="eastAsia"/>
          <w:b/>
        </w:rPr>
        <w:t>array list</w:t>
      </w:r>
      <w:r w:rsidR="00540BD0">
        <w:rPr>
          <w:rFonts w:hint="eastAsia"/>
          <w:b/>
        </w:rPr>
        <w:t>）</w:t>
      </w:r>
      <w:r w:rsidRPr="00BE328D">
        <w:rPr>
          <w:rFonts w:hint="eastAsia"/>
          <w:b/>
        </w:rPr>
        <w:t>或向量</w:t>
      </w:r>
      <w:r w:rsidR="00F74FC4">
        <w:rPr>
          <w:rFonts w:hint="eastAsia"/>
          <w:b/>
        </w:rPr>
        <w:t>（</w:t>
      </w:r>
      <w:r w:rsidRPr="00BE328D">
        <w:rPr>
          <w:rFonts w:hint="eastAsia"/>
          <w:b/>
        </w:rPr>
        <w:t>vector</w:t>
      </w:r>
      <w:r w:rsidR="00F74FC4">
        <w:rPr>
          <w:rFonts w:hint="eastAsia"/>
          <w:b/>
        </w:rPr>
        <w:t>）？</w:t>
      </w:r>
    </w:p>
    <w:p w:rsidR="00BE328D" w:rsidRDefault="00BE328D" w:rsidP="00A93DFB"/>
    <w:p w:rsidR="00A93DFB" w:rsidRDefault="00BE328D" w:rsidP="00BE328D">
      <w:pPr>
        <w:pStyle w:val="myAnswer"/>
      </w:pPr>
      <w:r>
        <w:rPr>
          <w:rFonts w:hint="eastAsia"/>
        </w:rPr>
        <w:t>答：</w:t>
      </w:r>
      <w:r w:rsidR="00BE6939">
        <w:rPr>
          <w:rFonts w:hint="eastAsia"/>
        </w:rPr>
        <w:t>数组表是一种概念，向量是一种数学概念。</w:t>
      </w:r>
    </w:p>
    <w:p w:rsidR="00BE328D" w:rsidRDefault="00BE328D" w:rsidP="00A93DFB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解释数组表的基本运算</w:t>
      </w:r>
      <w:r w:rsidR="00BE328D">
        <w:rPr>
          <w:rFonts w:hint="eastAsia"/>
          <w:b/>
        </w:rPr>
        <w:t>（</w:t>
      </w:r>
      <w:r w:rsidRPr="00BE328D">
        <w:rPr>
          <w:rFonts w:hint="eastAsia"/>
          <w:b/>
        </w:rPr>
        <w:t>提示</w:t>
      </w:r>
      <w:r w:rsidR="00BE6939">
        <w:rPr>
          <w:rFonts w:hint="eastAsia"/>
          <w:b/>
        </w:rPr>
        <w:t>：</w:t>
      </w:r>
      <w:r w:rsidRPr="00BE328D">
        <w:rPr>
          <w:rFonts w:hint="eastAsia"/>
          <w:b/>
        </w:rPr>
        <w:t>基于</w:t>
      </w:r>
      <w:r w:rsidRPr="00BE328D">
        <w:rPr>
          <w:rFonts w:hint="eastAsia"/>
          <w:b/>
        </w:rPr>
        <w:t xml:space="preserve">index </w:t>
      </w:r>
      <w:r w:rsidRPr="00BE328D">
        <w:rPr>
          <w:rFonts w:hint="eastAsia"/>
          <w:b/>
        </w:rPr>
        <w:t>的插删改取</w:t>
      </w:r>
      <w:r w:rsidR="00BE328D">
        <w:rPr>
          <w:rFonts w:hint="eastAsia"/>
          <w:b/>
        </w:rPr>
        <w:t>）。</w:t>
      </w:r>
    </w:p>
    <w:p w:rsidR="00A93DFB" w:rsidRDefault="00A93DFB" w:rsidP="00BE328D"/>
    <w:p w:rsidR="00BE328D" w:rsidRDefault="00BE328D" w:rsidP="00BE328D">
      <w:pPr>
        <w:pStyle w:val="myAnswer"/>
      </w:pPr>
      <w:r>
        <w:rPr>
          <w:rFonts w:hint="eastAsia"/>
        </w:rPr>
        <w:t>答：</w:t>
      </w:r>
      <w:r w:rsidR="00BE6939">
        <w:rPr>
          <w:rFonts w:hint="eastAsia"/>
        </w:rPr>
        <w:t>按</w:t>
      </w:r>
      <w:r w:rsidR="00BE6939">
        <w:rPr>
          <w:rFonts w:hint="eastAsia"/>
        </w:rPr>
        <w:t>index</w:t>
      </w:r>
      <w:r w:rsidR="00BE6939">
        <w:rPr>
          <w:rFonts w:hint="eastAsia"/>
        </w:rPr>
        <w:t>进行存取。</w:t>
      </w:r>
    </w:p>
    <w:p w:rsidR="00BE328D" w:rsidRPr="00BE328D" w:rsidRDefault="00BE328D" w:rsidP="00BE328D">
      <w:pPr>
        <w:rPr>
          <w:b/>
        </w:rPr>
      </w:pPr>
    </w:p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从概念上来讲，数组表与数组有何区别？</w:t>
      </w:r>
    </w:p>
    <w:p w:rsidR="00A93DFB" w:rsidRDefault="00A93DFB" w:rsidP="00BE328D"/>
    <w:p w:rsidR="00BE328D" w:rsidRDefault="00BE328D" w:rsidP="00BE328D">
      <w:pPr>
        <w:pStyle w:val="myAnswer"/>
      </w:pPr>
      <w:r>
        <w:rPr>
          <w:rFonts w:hint="eastAsia"/>
        </w:rPr>
        <w:t>答：</w:t>
      </w:r>
      <w:r w:rsidR="00BE6939">
        <w:rPr>
          <w:rFonts w:hint="eastAsia"/>
        </w:rPr>
        <w:t>前者是一种概念，后者是一种实际的结构。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数组实现的数组表中，分析实现插入和删除操作的算法的时间复杂度。</w:t>
      </w:r>
    </w:p>
    <w:p w:rsidR="00A93DFB" w:rsidRDefault="00A93DFB" w:rsidP="00BE328D"/>
    <w:p w:rsidR="00BE328D" w:rsidRDefault="00BE328D" w:rsidP="00BE328D">
      <w:pPr>
        <w:pStyle w:val="myAnswer"/>
      </w:pPr>
      <w:r>
        <w:rPr>
          <w:rFonts w:hint="eastAsia"/>
        </w:rPr>
        <w:t>答：</w:t>
      </w:r>
      <w:r w:rsidR="001F6452">
        <w:rPr>
          <w:rFonts w:hint="eastAsia"/>
        </w:rPr>
        <w:t>常量。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什么是位置</w:t>
      </w:r>
      <w:r w:rsidR="00BE328D">
        <w:rPr>
          <w:rFonts w:hint="eastAsia"/>
          <w:b/>
        </w:rPr>
        <w:t>（</w:t>
      </w:r>
      <w:r w:rsidRPr="00BE328D">
        <w:rPr>
          <w:rFonts w:hint="eastAsia"/>
          <w:b/>
        </w:rPr>
        <w:t>position</w:t>
      </w:r>
      <w:r w:rsidR="00BE328D">
        <w:rPr>
          <w:rFonts w:hint="eastAsia"/>
          <w:b/>
        </w:rPr>
        <w:t>）</w:t>
      </w:r>
      <w:r w:rsidRPr="00BE328D">
        <w:rPr>
          <w:rFonts w:hint="eastAsia"/>
          <w:b/>
        </w:rPr>
        <w:t>？</w:t>
      </w:r>
    </w:p>
    <w:p w:rsidR="00A93DFB" w:rsidRDefault="00A93DFB" w:rsidP="00BE328D"/>
    <w:p w:rsidR="00BE328D" w:rsidRDefault="00BE328D" w:rsidP="00BE328D">
      <w:pPr>
        <w:pStyle w:val="myAnswer"/>
      </w:pPr>
      <w:r>
        <w:rPr>
          <w:rFonts w:hint="eastAsia"/>
        </w:rPr>
        <w:t>答：</w:t>
      </w:r>
      <w:r w:rsidR="001F6452">
        <w:rPr>
          <w:rFonts w:hint="eastAsia"/>
        </w:rPr>
        <w:t>有相关变量存储位置。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什么是结点表</w:t>
      </w:r>
      <w:r w:rsidR="00BE328D" w:rsidRPr="00BE328D">
        <w:rPr>
          <w:rFonts w:hint="eastAsia"/>
          <w:b/>
        </w:rPr>
        <w:t>（</w:t>
      </w:r>
      <w:r w:rsidRPr="00BE328D">
        <w:rPr>
          <w:rFonts w:hint="eastAsia"/>
          <w:b/>
        </w:rPr>
        <w:t>node list</w:t>
      </w:r>
      <w:r w:rsidR="00BE328D" w:rsidRPr="00BE328D">
        <w:rPr>
          <w:rFonts w:hint="eastAsia"/>
          <w:b/>
        </w:rPr>
        <w:t>）</w:t>
      </w:r>
      <w:r w:rsidRPr="00BE328D">
        <w:rPr>
          <w:rFonts w:hint="eastAsia"/>
          <w:b/>
        </w:rPr>
        <w:t>？</w:t>
      </w:r>
    </w:p>
    <w:p w:rsidR="00A93DFB" w:rsidRDefault="00A93DFB" w:rsidP="00BE328D"/>
    <w:p w:rsidR="00BE328D" w:rsidRDefault="00BE328D" w:rsidP="00BE328D">
      <w:pPr>
        <w:pStyle w:val="myAnswer"/>
      </w:pPr>
      <w:r>
        <w:rPr>
          <w:rFonts w:hint="eastAsia"/>
        </w:rPr>
        <w:t>答：</w:t>
      </w:r>
      <w:r w:rsidR="001F6452">
        <w:rPr>
          <w:rFonts w:hint="eastAsia"/>
        </w:rPr>
        <w:t>链表之类的，节点为元素，串起来。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解释结点表的基本运算</w:t>
      </w:r>
      <w:r w:rsidR="00BE328D" w:rsidRPr="00BE328D">
        <w:rPr>
          <w:rFonts w:hint="eastAsia"/>
          <w:b/>
        </w:rPr>
        <w:t>（</w:t>
      </w:r>
      <w:r w:rsidRPr="00BE328D">
        <w:rPr>
          <w:rFonts w:hint="eastAsia"/>
          <w:b/>
        </w:rPr>
        <w:t>提示</w:t>
      </w:r>
      <w:r w:rsidR="00BE328D" w:rsidRPr="00BE328D">
        <w:rPr>
          <w:rFonts w:hint="eastAsia"/>
          <w:b/>
        </w:rPr>
        <w:t>：</w:t>
      </w:r>
      <w:r w:rsidRPr="00BE328D">
        <w:rPr>
          <w:rFonts w:hint="eastAsia"/>
          <w:b/>
        </w:rPr>
        <w:t>定位操作</w:t>
      </w:r>
      <w:r w:rsidRPr="00BE328D">
        <w:rPr>
          <w:rFonts w:hint="eastAsia"/>
          <w:b/>
        </w:rPr>
        <w:t>,</w:t>
      </w:r>
      <w:r w:rsidRPr="00BE328D">
        <w:rPr>
          <w:rFonts w:hint="eastAsia"/>
          <w:b/>
        </w:rPr>
        <w:t>移位操作</w:t>
      </w:r>
      <w:r w:rsidR="00BE6939">
        <w:rPr>
          <w:rFonts w:hint="eastAsia"/>
          <w:b/>
        </w:rPr>
        <w:t>，</w:t>
      </w:r>
      <w:r w:rsidRPr="00BE328D">
        <w:rPr>
          <w:rFonts w:hint="eastAsia"/>
          <w:b/>
        </w:rPr>
        <w:t>基于</w:t>
      </w:r>
      <w:r w:rsidR="00BE6939">
        <w:rPr>
          <w:rFonts w:hint="eastAsia"/>
          <w:b/>
        </w:rPr>
        <w:t>position</w:t>
      </w:r>
      <w:r w:rsidRPr="00BE328D">
        <w:rPr>
          <w:rFonts w:hint="eastAsia"/>
          <w:b/>
        </w:rPr>
        <w:t>的插删改取</w:t>
      </w:r>
      <w:r w:rsidR="00BE328D" w:rsidRPr="00BE328D">
        <w:rPr>
          <w:rFonts w:hint="eastAsia"/>
          <w:b/>
        </w:rPr>
        <w:t>）</w:t>
      </w:r>
    </w:p>
    <w:p w:rsidR="00A93DFB" w:rsidRDefault="00A93DFB" w:rsidP="00BE328D"/>
    <w:p w:rsidR="00BE328D" w:rsidRDefault="00BE328D" w:rsidP="00BE328D">
      <w:pPr>
        <w:pStyle w:val="myAnswer"/>
      </w:pPr>
      <w:r>
        <w:rPr>
          <w:rFonts w:hint="eastAsia"/>
        </w:rPr>
        <w:t>答：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一个非法位置</w:t>
      </w:r>
      <w:r w:rsidR="00BE328D" w:rsidRPr="00BE328D">
        <w:rPr>
          <w:rFonts w:hint="eastAsia"/>
          <w:b/>
        </w:rPr>
        <w:t>（</w:t>
      </w:r>
      <w:r w:rsidRPr="00BE328D">
        <w:rPr>
          <w:rFonts w:hint="eastAsia"/>
          <w:b/>
        </w:rPr>
        <w:t>invalid position</w:t>
      </w:r>
      <w:r w:rsidR="00BE328D" w:rsidRPr="00BE328D">
        <w:rPr>
          <w:rFonts w:hint="eastAsia"/>
          <w:b/>
        </w:rPr>
        <w:t>）</w:t>
      </w:r>
      <w:r w:rsidRPr="00BE328D">
        <w:rPr>
          <w:rFonts w:hint="eastAsia"/>
          <w:b/>
        </w:rPr>
        <w:t>通常会有哪些情形</w:t>
      </w:r>
      <w:r w:rsidR="00BE6939">
        <w:rPr>
          <w:rFonts w:hint="eastAsia"/>
          <w:b/>
        </w:rPr>
        <w:t>？</w:t>
      </w:r>
    </w:p>
    <w:p w:rsidR="00A93DFB" w:rsidRDefault="00A93DFB" w:rsidP="00BE328D">
      <w:bookmarkStart w:id="0" w:name="_GoBack"/>
      <w:bookmarkEnd w:id="0"/>
    </w:p>
    <w:p w:rsidR="00BE328D" w:rsidRDefault="00BE328D" w:rsidP="00BE328D">
      <w:pPr>
        <w:pStyle w:val="myAnswer"/>
      </w:pPr>
      <w:r>
        <w:rPr>
          <w:rFonts w:hint="eastAsia"/>
        </w:rPr>
        <w:t>答：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删除一个节点通常需要释放存储资源。在</w:t>
      </w:r>
      <w:r w:rsidRPr="00BE328D">
        <w:rPr>
          <w:rFonts w:hint="eastAsia"/>
          <w:b/>
        </w:rPr>
        <w:t xml:space="preserve">C/C++/Java </w:t>
      </w:r>
      <w:r w:rsidRPr="00BE328D">
        <w:rPr>
          <w:rFonts w:hint="eastAsia"/>
          <w:b/>
        </w:rPr>
        <w:t>语言中是如何做到的</w:t>
      </w:r>
      <w:r w:rsidR="00BE328D" w:rsidRPr="00BE328D">
        <w:rPr>
          <w:rFonts w:hint="eastAsia"/>
          <w:b/>
        </w:rPr>
        <w:t>？</w:t>
      </w:r>
    </w:p>
    <w:p w:rsidR="00A93DFB" w:rsidRDefault="00A93DFB" w:rsidP="00BE328D"/>
    <w:p w:rsidR="00BE328D" w:rsidRDefault="00BE328D" w:rsidP="00BE328D">
      <w:pPr>
        <w:pStyle w:val="myAnswer"/>
      </w:pPr>
      <w:r>
        <w:rPr>
          <w:rFonts w:hint="eastAsia"/>
        </w:rPr>
        <w:t>答：</w:t>
      </w:r>
      <w:r w:rsidR="001F6452">
        <w:rPr>
          <w:rFonts w:hint="eastAsia"/>
        </w:rPr>
        <w:t>free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在双链表实现的结点表中，给出插入操作的伪代码</w:t>
      </w:r>
      <w:r w:rsidR="00BE328D" w:rsidRPr="00BE328D">
        <w:rPr>
          <w:rFonts w:hint="eastAsia"/>
          <w:b/>
        </w:rPr>
        <w:t>。</w:t>
      </w:r>
    </w:p>
    <w:p w:rsidR="00A93DFB" w:rsidRDefault="00A93DFB" w:rsidP="00BE328D"/>
    <w:p w:rsidR="00BE328D" w:rsidRDefault="00BE328D" w:rsidP="00BE328D">
      <w:pPr>
        <w:pStyle w:val="myAnswer"/>
        <w:rPr>
          <w:rFonts w:hint="eastAsia"/>
        </w:rPr>
      </w:pPr>
      <w:r>
        <w:rPr>
          <w:rFonts w:hint="eastAsia"/>
        </w:rPr>
        <w:t>答：</w:t>
      </w:r>
      <w:r w:rsidR="001F6452">
        <w:rPr>
          <w:rFonts w:hint="eastAsia"/>
        </w:rPr>
        <w:t>在</w:t>
      </w:r>
      <w:r w:rsidR="001F6452">
        <w:rPr>
          <w:rFonts w:hint="eastAsia"/>
        </w:rPr>
        <w:t>a</w:t>
      </w:r>
      <w:r w:rsidR="001F6452">
        <w:rPr>
          <w:rFonts w:hint="eastAsia"/>
        </w:rPr>
        <w:t>，</w:t>
      </w:r>
      <w:r w:rsidR="001F6452">
        <w:rPr>
          <w:rFonts w:hint="eastAsia"/>
        </w:rPr>
        <w:t>b</w:t>
      </w:r>
      <w:r w:rsidR="001F6452">
        <w:rPr>
          <w:rFonts w:hint="eastAsia"/>
        </w:rPr>
        <w:t>之间插入，需要先申请地址；然后</w:t>
      </w:r>
      <w:r w:rsidR="001F6452">
        <w:rPr>
          <w:rFonts w:hint="eastAsia"/>
        </w:rPr>
        <w:t>a</w:t>
      </w:r>
      <w:r w:rsidR="001F6452">
        <w:rPr>
          <w:rFonts w:hint="eastAsia"/>
        </w:rPr>
        <w:t>的下一个元素为</w:t>
      </w:r>
      <w:r w:rsidR="001F6452">
        <w:rPr>
          <w:rFonts w:hint="eastAsia"/>
        </w:rPr>
        <w:t>c</w:t>
      </w:r>
      <w:r w:rsidR="001F6452">
        <w:rPr>
          <w:rFonts w:hint="eastAsia"/>
        </w:rPr>
        <w:t>，</w:t>
      </w:r>
      <w:r w:rsidR="001F6452">
        <w:rPr>
          <w:rFonts w:hint="eastAsia"/>
        </w:rPr>
        <w:t>c</w:t>
      </w:r>
      <w:r w:rsidR="001F6452">
        <w:rPr>
          <w:rFonts w:hint="eastAsia"/>
        </w:rPr>
        <w:t>的下一个元素为</w:t>
      </w:r>
      <w:r w:rsidR="001F6452">
        <w:rPr>
          <w:rFonts w:hint="eastAsia"/>
        </w:rPr>
        <w:t>b</w:t>
      </w:r>
      <w:r w:rsidR="001F6452">
        <w:rPr>
          <w:rFonts w:hint="eastAsia"/>
        </w:rPr>
        <w:t>。伪代码基本如是。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在双链表实现的结点表中，给出删除操作的伪代码</w:t>
      </w:r>
      <w:r w:rsidR="00BE328D" w:rsidRPr="00BE328D">
        <w:rPr>
          <w:rFonts w:hint="eastAsia"/>
          <w:b/>
        </w:rPr>
        <w:t>。</w:t>
      </w:r>
    </w:p>
    <w:p w:rsidR="00A93DFB" w:rsidRDefault="00A93DFB" w:rsidP="00BE328D"/>
    <w:p w:rsidR="00BE328D" w:rsidRDefault="00BE328D" w:rsidP="00BE328D">
      <w:pPr>
        <w:pStyle w:val="myAnswer"/>
      </w:pPr>
      <w:r>
        <w:rPr>
          <w:rFonts w:hint="eastAsia"/>
        </w:rPr>
        <w:t>答：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＊以可扩展数组为例，解释分摊设计模式。</w:t>
      </w:r>
    </w:p>
    <w:p w:rsidR="00A93DFB" w:rsidRDefault="00A93DFB" w:rsidP="00BE328D"/>
    <w:p w:rsidR="00BE328D" w:rsidRDefault="00BE328D" w:rsidP="00BE328D">
      <w:pPr>
        <w:pStyle w:val="myAnswer"/>
      </w:pPr>
      <w:r>
        <w:rPr>
          <w:rFonts w:hint="eastAsia"/>
        </w:rPr>
        <w:t>答：</w:t>
      </w:r>
      <w:r w:rsidR="001F6452">
        <w:rPr>
          <w:rFonts w:hint="eastAsia"/>
        </w:rPr>
        <w:t>必须是指数型的增长。常量增长最后时假的分摊。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课本第六章与课本第三章之间的联系。</w:t>
      </w:r>
    </w:p>
    <w:p w:rsidR="00A93DFB" w:rsidRDefault="00A93DFB" w:rsidP="00BE328D"/>
    <w:p w:rsidR="00BE328D" w:rsidRDefault="00BE328D" w:rsidP="00BE328D">
      <w:pPr>
        <w:pStyle w:val="myAnswer"/>
      </w:pPr>
      <w:r>
        <w:rPr>
          <w:rFonts w:hint="eastAsia"/>
        </w:rPr>
        <w:t>答：</w:t>
      </w:r>
      <w:r w:rsidR="001F6452">
        <w:rPr>
          <w:rFonts w:hint="eastAsia"/>
        </w:rPr>
        <w:t>根据第三章的知识，设计复杂度较低的结构。</w:t>
      </w:r>
    </w:p>
    <w:p w:rsidR="00BE328D" w:rsidRDefault="00BE328D" w:rsidP="00BE328D"/>
    <w:p w:rsidR="00A93DFB" w:rsidRPr="00BE328D" w:rsidRDefault="00A93DFB" w:rsidP="00A93DFB">
      <w:pPr>
        <w:pStyle w:val="a9"/>
        <w:numPr>
          <w:ilvl w:val="0"/>
          <w:numId w:val="3"/>
        </w:numPr>
        <w:ind w:firstLineChars="0"/>
        <w:rPr>
          <w:b/>
        </w:rPr>
      </w:pPr>
      <w:r w:rsidRPr="00BE328D">
        <w:rPr>
          <w:rFonts w:hint="eastAsia"/>
          <w:b/>
        </w:rPr>
        <w:t>解释课本第五章的</w:t>
      </w:r>
      <w:proofErr w:type="gramStart"/>
      <w:r w:rsidRPr="00BE328D">
        <w:rPr>
          <w:rFonts w:hint="eastAsia"/>
          <w:b/>
        </w:rPr>
        <w:t>栈</w:t>
      </w:r>
      <w:proofErr w:type="gramEnd"/>
      <w:r w:rsidRPr="00BE328D">
        <w:rPr>
          <w:rFonts w:hint="eastAsia"/>
          <w:b/>
        </w:rPr>
        <w:t>结构、队列结构、双端队列结构与课本第六章的表结构之间的联系。</w:t>
      </w:r>
    </w:p>
    <w:p w:rsidR="00A93DFB" w:rsidRDefault="00A93DFB" w:rsidP="00A93DFB"/>
    <w:p w:rsidR="00BE328D" w:rsidRDefault="00BE328D" w:rsidP="00BE328D">
      <w:pPr>
        <w:pStyle w:val="myAnswer"/>
      </w:pPr>
      <w:r>
        <w:rPr>
          <w:rFonts w:hint="eastAsia"/>
        </w:rPr>
        <w:t>答：</w:t>
      </w:r>
    </w:p>
    <w:p w:rsidR="00BE328D" w:rsidRDefault="00BE328D" w:rsidP="00A93DFB"/>
    <w:p w:rsidR="00A93DFB" w:rsidRDefault="00A93DFB" w:rsidP="00A93DFB"/>
    <w:p w:rsidR="00BE328D" w:rsidRDefault="00BE328D" w:rsidP="00A93DFB">
      <w:pPr>
        <w:sectPr w:rsidR="00BE328D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</w:p>
    <w:p w:rsidR="003A737F" w:rsidRPr="00A93DFB" w:rsidRDefault="003A737F" w:rsidP="00A93DFB"/>
    <w:sectPr w:rsidR="003A737F" w:rsidRPr="00A93DFB" w:rsidSect="003A737F">
      <w:headerReference w:type="default" r:id="rId9"/>
      <w:footerReference w:type="default" r:id="rId10"/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6CF" w:rsidRDefault="009436CF" w:rsidP="00612D14">
      <w:pPr>
        <w:spacing w:line="240" w:lineRule="auto"/>
      </w:pPr>
      <w:r>
        <w:separator/>
      </w:r>
    </w:p>
  </w:endnote>
  <w:endnote w:type="continuationSeparator" w:id="0">
    <w:p w:rsidR="009436CF" w:rsidRDefault="009436CF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3953896"/>
      <w:docPartObj>
        <w:docPartGallery w:val="Page Numbers (Bottom of Page)"/>
        <w:docPartUnique/>
      </w:docPartObj>
    </w:sdtPr>
    <w:sdtEndPr/>
    <w:sdtContent>
      <w:sdt>
        <w:sdtPr>
          <w:id w:val="1993977683"/>
          <w:docPartObj>
            <w:docPartGallery w:val="Page Numbers (Top of Page)"/>
            <w:docPartUnique/>
          </w:docPartObj>
        </w:sdtPr>
        <w:sdtEndPr/>
        <w:sdtContent>
          <w:p w:rsidR="00A93DFB" w:rsidRPr="007E11BB" w:rsidRDefault="00A93DF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1F6452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1F6452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A93DFB" w:rsidRDefault="00A93DF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A93DFB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A93DFB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6CF" w:rsidRDefault="009436CF" w:rsidP="00612D14">
      <w:pPr>
        <w:spacing w:line="240" w:lineRule="auto"/>
      </w:pPr>
      <w:r>
        <w:separator/>
      </w:r>
    </w:p>
  </w:footnote>
  <w:footnote w:type="continuationSeparator" w:id="0">
    <w:p w:rsidR="009436CF" w:rsidRDefault="009436CF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DFB" w:rsidRDefault="00A93DFB">
    <w:pPr>
      <w:pStyle w:val="a4"/>
    </w:pPr>
    <w:r>
      <w:rPr>
        <w:rFonts w:hint="eastAsia"/>
      </w:rPr>
      <w:t>云南大学数学与统计学院信息与计算科学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CC6"/>
    <w:multiLevelType w:val="hybridMultilevel"/>
    <w:tmpl w:val="E36C4B8C"/>
    <w:lvl w:ilvl="0" w:tplc="54A84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936E4"/>
    <w:multiLevelType w:val="hybridMultilevel"/>
    <w:tmpl w:val="208E3030"/>
    <w:lvl w:ilvl="0" w:tplc="CBCC0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358EA"/>
    <w:rsid w:val="000637FA"/>
    <w:rsid w:val="00103D10"/>
    <w:rsid w:val="001104D6"/>
    <w:rsid w:val="001514EA"/>
    <w:rsid w:val="001D2C9A"/>
    <w:rsid w:val="001D5BF1"/>
    <w:rsid w:val="001F6452"/>
    <w:rsid w:val="002158B5"/>
    <w:rsid w:val="002410C9"/>
    <w:rsid w:val="00275C97"/>
    <w:rsid w:val="002A096D"/>
    <w:rsid w:val="0033184A"/>
    <w:rsid w:val="00361AD5"/>
    <w:rsid w:val="003A737F"/>
    <w:rsid w:val="003D70C5"/>
    <w:rsid w:val="00441BBF"/>
    <w:rsid w:val="00451165"/>
    <w:rsid w:val="00457E22"/>
    <w:rsid w:val="004611AD"/>
    <w:rsid w:val="004648BD"/>
    <w:rsid w:val="00475101"/>
    <w:rsid w:val="004B38FA"/>
    <w:rsid w:val="005224B4"/>
    <w:rsid w:val="00540BD0"/>
    <w:rsid w:val="00560484"/>
    <w:rsid w:val="005C0B4A"/>
    <w:rsid w:val="005D09ED"/>
    <w:rsid w:val="00612D14"/>
    <w:rsid w:val="00642FD5"/>
    <w:rsid w:val="006658CB"/>
    <w:rsid w:val="006B2152"/>
    <w:rsid w:val="006C31F0"/>
    <w:rsid w:val="006C7D5D"/>
    <w:rsid w:val="00710EFC"/>
    <w:rsid w:val="00721254"/>
    <w:rsid w:val="007245F7"/>
    <w:rsid w:val="00756E8B"/>
    <w:rsid w:val="007D4174"/>
    <w:rsid w:val="007E11BB"/>
    <w:rsid w:val="00857FC3"/>
    <w:rsid w:val="009436CF"/>
    <w:rsid w:val="00950F2A"/>
    <w:rsid w:val="009D5B39"/>
    <w:rsid w:val="00A13AAF"/>
    <w:rsid w:val="00A305AA"/>
    <w:rsid w:val="00A93DFB"/>
    <w:rsid w:val="00A94352"/>
    <w:rsid w:val="00A95DFB"/>
    <w:rsid w:val="00AD12ED"/>
    <w:rsid w:val="00AF7EEB"/>
    <w:rsid w:val="00B53A14"/>
    <w:rsid w:val="00B64870"/>
    <w:rsid w:val="00B877FF"/>
    <w:rsid w:val="00BA5036"/>
    <w:rsid w:val="00BC3AC5"/>
    <w:rsid w:val="00BE328D"/>
    <w:rsid w:val="00BE6939"/>
    <w:rsid w:val="00C3562C"/>
    <w:rsid w:val="00C6102D"/>
    <w:rsid w:val="00C80CD0"/>
    <w:rsid w:val="00C84B26"/>
    <w:rsid w:val="00CD3998"/>
    <w:rsid w:val="00D41AD2"/>
    <w:rsid w:val="00DF4F5E"/>
    <w:rsid w:val="00E219D6"/>
    <w:rsid w:val="00E52ED4"/>
    <w:rsid w:val="00F3755C"/>
    <w:rsid w:val="00F418FA"/>
    <w:rsid w:val="00F74D6A"/>
    <w:rsid w:val="00F74FC4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D2405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  <w:style w:type="paragraph" w:customStyle="1" w:styleId="myAnswer">
    <w:name w:val="myAnswer"/>
    <w:basedOn w:val="a"/>
    <w:link w:val="myAnswer0"/>
    <w:qFormat/>
    <w:rsid w:val="00756E8B"/>
    <w:rPr>
      <w:rFonts w:eastAsia="楷体"/>
    </w:rPr>
  </w:style>
  <w:style w:type="character" w:customStyle="1" w:styleId="myAnswer0">
    <w:name w:val="myAnswer 字符"/>
    <w:basedOn w:val="a0"/>
    <w:link w:val="myAnswer"/>
    <w:rsid w:val="00756E8B"/>
    <w:rPr>
      <w:rFonts w:ascii="Times New Roman" w:eastAsia="楷体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7</cp:revision>
  <dcterms:created xsi:type="dcterms:W3CDTF">2017-07-03T02:52:00Z</dcterms:created>
  <dcterms:modified xsi:type="dcterms:W3CDTF">2017-07-03T03:18:00Z</dcterms:modified>
</cp:coreProperties>
</file>