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0012" w:rsidRPr="0001385D" w:rsidRDefault="00020012" w:rsidP="00020012">
      <w:pPr>
        <w:pStyle w:val="af1"/>
        <w:spacing w:before="0" w:after="0"/>
      </w:pPr>
      <w:bookmarkStart w:id="0" w:name="_Hlk485037413"/>
      <w:bookmarkEnd w:id="0"/>
      <w:r>
        <w:rPr>
          <w:rFonts w:hint="eastAsia"/>
        </w:rPr>
        <w:t>云南大学数学与</w:t>
      </w:r>
      <w:r w:rsidRPr="0001385D">
        <w:rPr>
          <w:rFonts w:hint="eastAsia"/>
        </w:rPr>
        <w:t>统计学院</w:t>
      </w:r>
    </w:p>
    <w:p w:rsidR="00020012" w:rsidRPr="0001385D" w:rsidRDefault="00020012" w:rsidP="00020012">
      <w:pPr>
        <w:pStyle w:val="af1"/>
        <w:spacing w:before="0" w:after="0"/>
      </w:pPr>
      <w:r w:rsidRPr="0001385D">
        <w:rPr>
          <w:rFonts w:hint="eastAsia"/>
        </w:rPr>
        <w:t>上机实践报告</w:t>
      </w:r>
    </w:p>
    <w:p w:rsidR="00020012" w:rsidRDefault="00020012" w:rsidP="00020012">
      <w:pPr>
        <w:rPr>
          <w:b/>
        </w:rPr>
      </w:pPr>
    </w:p>
    <w:tbl>
      <w:tblPr>
        <w:tblW w:w="110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3685"/>
        <w:gridCol w:w="3685"/>
      </w:tblGrid>
      <w:tr w:rsidR="00020012" w:rsidTr="007C28AB">
        <w:trPr>
          <w:cantSplit/>
          <w:jc w:val="center"/>
        </w:trPr>
        <w:tc>
          <w:tcPr>
            <w:tcW w:w="3686" w:type="dxa"/>
          </w:tcPr>
          <w:p w:rsidR="00020012" w:rsidRPr="0001385D" w:rsidRDefault="00020012" w:rsidP="0061573C">
            <w:pPr>
              <w:rPr>
                <w:b/>
                <w:sz w:val="22"/>
              </w:rPr>
            </w:pPr>
            <w:r w:rsidRPr="0001385D">
              <w:rPr>
                <w:b/>
                <w:sz w:val="22"/>
              </w:rPr>
              <w:t>课程</w:t>
            </w:r>
            <w:r w:rsidRPr="0001385D">
              <w:rPr>
                <w:rFonts w:hint="eastAsia"/>
                <w:b/>
                <w:sz w:val="22"/>
              </w:rPr>
              <w:t>名称</w:t>
            </w:r>
            <w:r w:rsidRPr="0001385D">
              <w:rPr>
                <w:bCs/>
                <w:sz w:val="22"/>
              </w:rPr>
              <w:t>：</w:t>
            </w:r>
            <w:r w:rsidRPr="009C70B2">
              <w:rPr>
                <w:rFonts w:hint="eastAsia"/>
                <w:bCs/>
                <w:sz w:val="18"/>
              </w:rPr>
              <w:t>数据结构与算法实验</w:t>
            </w:r>
          </w:p>
        </w:tc>
        <w:tc>
          <w:tcPr>
            <w:tcW w:w="3685" w:type="dxa"/>
          </w:tcPr>
          <w:p w:rsidR="00020012" w:rsidRPr="0001385D" w:rsidRDefault="00020012" w:rsidP="0061573C">
            <w:pPr>
              <w:rPr>
                <w:b/>
                <w:sz w:val="22"/>
              </w:rPr>
            </w:pPr>
            <w:r w:rsidRPr="0001385D">
              <w:rPr>
                <w:rFonts w:hint="eastAsia"/>
                <w:b/>
                <w:sz w:val="22"/>
              </w:rPr>
              <w:t>年</w:t>
            </w:r>
            <w:r w:rsidRPr="0001385D">
              <w:rPr>
                <w:rFonts w:ascii="宋体" w:hAnsi="宋体" w:cs="宋体" w:hint="eastAsia"/>
                <w:b/>
                <w:sz w:val="22"/>
              </w:rPr>
              <w:t>级</w:t>
            </w:r>
            <w:r w:rsidRPr="0001385D">
              <w:rPr>
                <w:bCs/>
                <w:sz w:val="22"/>
              </w:rPr>
              <w:t>：</w:t>
            </w:r>
            <w:r w:rsidRPr="009C70B2">
              <w:rPr>
                <w:rFonts w:hint="eastAsia"/>
                <w:bCs/>
                <w:sz w:val="18"/>
              </w:rPr>
              <w:t>2015</w:t>
            </w:r>
            <w:r w:rsidRPr="009C70B2">
              <w:rPr>
                <w:rFonts w:hint="eastAsia"/>
                <w:bCs/>
                <w:sz w:val="18"/>
              </w:rPr>
              <w:t>级</w:t>
            </w:r>
          </w:p>
        </w:tc>
        <w:tc>
          <w:tcPr>
            <w:tcW w:w="3685" w:type="dxa"/>
          </w:tcPr>
          <w:p w:rsidR="00020012" w:rsidRPr="0001385D" w:rsidRDefault="00020012" w:rsidP="0061573C">
            <w:pPr>
              <w:rPr>
                <w:b/>
                <w:sz w:val="22"/>
              </w:rPr>
            </w:pPr>
            <w:r w:rsidRPr="0001385D">
              <w:rPr>
                <w:rFonts w:hint="eastAsia"/>
                <w:b/>
                <w:bCs/>
                <w:sz w:val="22"/>
              </w:rPr>
              <w:t>上机实践成绩</w:t>
            </w:r>
            <w:r w:rsidRPr="0001385D">
              <w:rPr>
                <w:rFonts w:hint="eastAsia"/>
                <w:bCs/>
                <w:sz w:val="22"/>
              </w:rPr>
              <w:t>：</w:t>
            </w:r>
          </w:p>
        </w:tc>
      </w:tr>
      <w:tr w:rsidR="00020012" w:rsidTr="007C28AB">
        <w:trPr>
          <w:cantSplit/>
          <w:jc w:val="center"/>
        </w:trPr>
        <w:tc>
          <w:tcPr>
            <w:tcW w:w="3686" w:type="dxa"/>
          </w:tcPr>
          <w:p w:rsidR="00020012" w:rsidRPr="0001385D" w:rsidRDefault="00020012" w:rsidP="0061573C">
            <w:pPr>
              <w:rPr>
                <w:b/>
                <w:sz w:val="22"/>
              </w:rPr>
            </w:pPr>
            <w:r w:rsidRPr="0001385D">
              <w:rPr>
                <w:rFonts w:hint="eastAsia"/>
                <w:b/>
                <w:sz w:val="22"/>
              </w:rPr>
              <w:t>指导教师</w:t>
            </w:r>
            <w:r w:rsidRPr="0001385D">
              <w:rPr>
                <w:rFonts w:hint="eastAsia"/>
                <w:bCs/>
                <w:sz w:val="22"/>
              </w:rPr>
              <w:t>：</w:t>
            </w:r>
            <w:proofErr w:type="gramStart"/>
            <w:r w:rsidRPr="009C70B2">
              <w:rPr>
                <w:rFonts w:hint="eastAsia"/>
                <w:bCs/>
                <w:sz w:val="18"/>
              </w:rPr>
              <w:t>陆正福</w:t>
            </w:r>
            <w:proofErr w:type="gramEnd"/>
          </w:p>
        </w:tc>
        <w:tc>
          <w:tcPr>
            <w:tcW w:w="3685" w:type="dxa"/>
          </w:tcPr>
          <w:p w:rsidR="00020012" w:rsidRPr="0001385D" w:rsidRDefault="00020012" w:rsidP="0061573C">
            <w:pPr>
              <w:rPr>
                <w:b/>
                <w:sz w:val="22"/>
              </w:rPr>
            </w:pPr>
            <w:r w:rsidRPr="0001385D">
              <w:rPr>
                <w:rFonts w:hint="eastAsia"/>
                <w:b/>
                <w:bCs/>
                <w:sz w:val="22"/>
              </w:rPr>
              <w:t>姓名</w:t>
            </w:r>
            <w:r w:rsidRPr="0001385D">
              <w:rPr>
                <w:bCs/>
                <w:sz w:val="22"/>
              </w:rPr>
              <w:t>：</w:t>
            </w:r>
            <w:r w:rsidRPr="009C70B2">
              <w:rPr>
                <w:rFonts w:hint="eastAsia"/>
                <w:bCs/>
                <w:sz w:val="18"/>
              </w:rPr>
              <w:t>刘鹏</w:t>
            </w:r>
          </w:p>
        </w:tc>
        <w:tc>
          <w:tcPr>
            <w:tcW w:w="3685" w:type="dxa"/>
          </w:tcPr>
          <w:p w:rsidR="00020012" w:rsidRPr="0001385D" w:rsidRDefault="00020012" w:rsidP="0061573C">
            <w:pPr>
              <w:rPr>
                <w:b/>
                <w:sz w:val="22"/>
              </w:rPr>
            </w:pPr>
          </w:p>
        </w:tc>
      </w:tr>
      <w:tr w:rsidR="00020012" w:rsidTr="007C28AB">
        <w:trPr>
          <w:cantSplit/>
          <w:jc w:val="center"/>
        </w:trPr>
        <w:tc>
          <w:tcPr>
            <w:tcW w:w="3686" w:type="dxa"/>
          </w:tcPr>
          <w:p w:rsidR="00020012" w:rsidRPr="0001385D" w:rsidRDefault="00020012" w:rsidP="0061573C">
            <w:pPr>
              <w:rPr>
                <w:sz w:val="22"/>
              </w:rPr>
            </w:pPr>
            <w:r w:rsidRPr="0001385D">
              <w:rPr>
                <w:rFonts w:hint="eastAsia"/>
                <w:b/>
                <w:sz w:val="22"/>
              </w:rPr>
              <w:t>上机实践</w:t>
            </w:r>
            <w:r w:rsidRPr="0001385D">
              <w:rPr>
                <w:b/>
                <w:sz w:val="22"/>
              </w:rPr>
              <w:t>名称</w:t>
            </w:r>
            <w:r w:rsidRPr="0001385D">
              <w:rPr>
                <w:bCs/>
                <w:sz w:val="22"/>
              </w:rPr>
              <w:t>：</w:t>
            </w:r>
            <w:r>
              <w:rPr>
                <w:rFonts w:hint="eastAsia"/>
                <w:bCs/>
                <w:sz w:val="18"/>
              </w:rPr>
              <w:t>数组序列实验</w:t>
            </w:r>
          </w:p>
        </w:tc>
        <w:tc>
          <w:tcPr>
            <w:tcW w:w="3685" w:type="dxa"/>
          </w:tcPr>
          <w:p w:rsidR="00020012" w:rsidRPr="0001385D" w:rsidRDefault="00020012" w:rsidP="0061573C">
            <w:pPr>
              <w:rPr>
                <w:b/>
                <w:sz w:val="22"/>
              </w:rPr>
            </w:pPr>
            <w:r w:rsidRPr="0001385D">
              <w:rPr>
                <w:rFonts w:hint="eastAsia"/>
                <w:b/>
                <w:bCs/>
                <w:sz w:val="22"/>
              </w:rPr>
              <w:t>学号</w:t>
            </w:r>
            <w:r w:rsidRPr="0001385D">
              <w:rPr>
                <w:rFonts w:hint="eastAsia"/>
                <w:bCs/>
                <w:sz w:val="22"/>
              </w:rPr>
              <w:t>：</w:t>
            </w:r>
            <w:r w:rsidRPr="009C70B2">
              <w:rPr>
                <w:rFonts w:hint="eastAsia"/>
                <w:bCs/>
                <w:sz w:val="18"/>
              </w:rPr>
              <w:t>20151910042</w:t>
            </w:r>
          </w:p>
        </w:tc>
        <w:tc>
          <w:tcPr>
            <w:tcW w:w="3685" w:type="dxa"/>
          </w:tcPr>
          <w:p w:rsidR="00020012" w:rsidRPr="0001385D" w:rsidRDefault="00020012" w:rsidP="0061573C">
            <w:pPr>
              <w:rPr>
                <w:b/>
                <w:sz w:val="22"/>
              </w:rPr>
            </w:pPr>
            <w:r w:rsidRPr="0001385D">
              <w:rPr>
                <w:rFonts w:hint="eastAsia"/>
                <w:b/>
                <w:bCs/>
                <w:sz w:val="22"/>
              </w:rPr>
              <w:t>上机实践日期</w:t>
            </w:r>
            <w:r w:rsidRPr="0001385D">
              <w:rPr>
                <w:rFonts w:hint="eastAsia"/>
                <w:bCs/>
                <w:sz w:val="22"/>
              </w:rPr>
              <w:t>：</w:t>
            </w:r>
            <w:r w:rsidRPr="009C70B2">
              <w:rPr>
                <w:rFonts w:hint="eastAsia"/>
                <w:bCs/>
                <w:sz w:val="18"/>
              </w:rPr>
              <w:t>2017</w:t>
            </w:r>
            <w:r w:rsidRPr="009C70B2">
              <w:rPr>
                <w:bCs/>
                <w:sz w:val="18"/>
              </w:rPr>
              <w:t>-0</w:t>
            </w:r>
            <w:r>
              <w:rPr>
                <w:bCs/>
                <w:sz w:val="18"/>
              </w:rPr>
              <w:t>4</w:t>
            </w:r>
            <w:r w:rsidRPr="009C70B2">
              <w:rPr>
                <w:bCs/>
                <w:sz w:val="18"/>
              </w:rPr>
              <w:t>-</w:t>
            </w:r>
            <w:r>
              <w:rPr>
                <w:bCs/>
                <w:sz w:val="18"/>
              </w:rPr>
              <w:t>10</w:t>
            </w:r>
          </w:p>
        </w:tc>
      </w:tr>
      <w:tr w:rsidR="00020012" w:rsidTr="007C28AB">
        <w:trPr>
          <w:cantSplit/>
          <w:jc w:val="center"/>
        </w:trPr>
        <w:tc>
          <w:tcPr>
            <w:tcW w:w="3686" w:type="dxa"/>
          </w:tcPr>
          <w:p w:rsidR="00020012" w:rsidRPr="0001385D" w:rsidRDefault="00020012" w:rsidP="0061573C">
            <w:pPr>
              <w:rPr>
                <w:b/>
                <w:sz w:val="22"/>
              </w:rPr>
            </w:pPr>
            <w:r w:rsidRPr="0001385D">
              <w:rPr>
                <w:rFonts w:hint="eastAsia"/>
                <w:b/>
                <w:sz w:val="22"/>
              </w:rPr>
              <w:t>上机实践编号</w:t>
            </w:r>
            <w:r w:rsidRPr="0001385D">
              <w:rPr>
                <w:bCs/>
                <w:sz w:val="22"/>
              </w:rPr>
              <w:t>：</w:t>
            </w:r>
            <w:r w:rsidRPr="009C70B2">
              <w:rPr>
                <w:bCs/>
                <w:sz w:val="18"/>
              </w:rPr>
              <w:t>No.</w:t>
            </w:r>
            <w:r w:rsidR="00ED076B">
              <w:rPr>
                <w:bCs/>
                <w:sz w:val="18"/>
              </w:rPr>
              <w:t>0</w:t>
            </w:r>
            <w:r>
              <w:rPr>
                <w:bCs/>
                <w:sz w:val="18"/>
              </w:rPr>
              <w:t>6</w:t>
            </w:r>
          </w:p>
        </w:tc>
        <w:tc>
          <w:tcPr>
            <w:tcW w:w="3685" w:type="dxa"/>
          </w:tcPr>
          <w:p w:rsidR="00020012" w:rsidRPr="0001385D" w:rsidRDefault="00020012" w:rsidP="0061573C">
            <w:pPr>
              <w:rPr>
                <w:b/>
                <w:sz w:val="22"/>
              </w:rPr>
            </w:pPr>
            <w:r w:rsidRPr="0001385D">
              <w:rPr>
                <w:rFonts w:ascii="宋体" w:hAnsi="宋体" w:cs="宋体" w:hint="eastAsia"/>
                <w:b/>
                <w:bCs/>
                <w:sz w:val="22"/>
              </w:rPr>
              <w:t>组</w:t>
            </w:r>
            <w:r w:rsidRPr="0001385D">
              <w:rPr>
                <w:rFonts w:hint="eastAsia"/>
                <w:b/>
                <w:bCs/>
                <w:sz w:val="22"/>
              </w:rPr>
              <w:t>号</w:t>
            </w:r>
            <w:r w:rsidRPr="0001385D">
              <w:rPr>
                <w:bCs/>
                <w:sz w:val="22"/>
              </w:rPr>
              <w:t>：</w:t>
            </w:r>
          </w:p>
        </w:tc>
        <w:tc>
          <w:tcPr>
            <w:tcW w:w="3685" w:type="dxa"/>
          </w:tcPr>
          <w:p w:rsidR="00020012" w:rsidRPr="0001385D" w:rsidRDefault="00020012" w:rsidP="0061573C">
            <w:pPr>
              <w:rPr>
                <w:b/>
                <w:sz w:val="22"/>
              </w:rPr>
            </w:pPr>
            <w:r w:rsidRPr="0001385D">
              <w:rPr>
                <w:rFonts w:hint="eastAsia"/>
                <w:b/>
                <w:bCs/>
                <w:sz w:val="22"/>
              </w:rPr>
              <w:t>上机实践时间</w:t>
            </w:r>
            <w:r w:rsidRPr="0001385D">
              <w:rPr>
                <w:rFonts w:hint="eastAsia"/>
                <w:bCs/>
                <w:sz w:val="22"/>
              </w:rPr>
              <w:t>：</w:t>
            </w:r>
            <w:r w:rsidRPr="00062809">
              <w:rPr>
                <w:rFonts w:hint="eastAsia"/>
                <w:bCs/>
                <w:sz w:val="18"/>
              </w:rPr>
              <w:t>上午</w:t>
            </w:r>
            <w:r>
              <w:rPr>
                <w:rFonts w:hint="eastAsia"/>
                <w:bCs/>
                <w:sz w:val="18"/>
              </w:rPr>
              <w:t>3</w:t>
            </w:r>
            <w:r>
              <w:rPr>
                <w:rFonts w:hint="eastAsia"/>
                <w:bCs/>
                <w:sz w:val="18"/>
              </w:rPr>
              <w:t>、</w:t>
            </w:r>
            <w:r>
              <w:rPr>
                <w:rFonts w:hint="eastAsia"/>
                <w:bCs/>
                <w:sz w:val="18"/>
              </w:rPr>
              <w:t>4</w:t>
            </w:r>
            <w:r w:rsidRPr="00062809">
              <w:rPr>
                <w:rFonts w:hint="eastAsia"/>
                <w:bCs/>
                <w:sz w:val="18"/>
              </w:rPr>
              <w:t>节</w:t>
            </w:r>
          </w:p>
        </w:tc>
      </w:tr>
    </w:tbl>
    <w:p w:rsidR="00020012" w:rsidRDefault="00020012" w:rsidP="00020012">
      <w:pPr>
        <w:pBdr>
          <w:bottom w:val="single" w:sz="6" w:space="1" w:color="auto"/>
        </w:pBdr>
      </w:pPr>
    </w:p>
    <w:p w:rsidR="00020012" w:rsidRDefault="00020012" w:rsidP="00020012"/>
    <w:p w:rsidR="00020012" w:rsidRDefault="00020012" w:rsidP="00020012">
      <w:pPr>
        <w:pStyle w:val="1"/>
      </w:pPr>
      <w:r>
        <w:t>一、</w:t>
      </w:r>
      <w:r>
        <w:rPr>
          <w:rFonts w:hint="eastAsia"/>
        </w:rPr>
        <w:t>实验</w:t>
      </w:r>
      <w:r>
        <w:t>目的</w:t>
      </w:r>
    </w:p>
    <w:p w:rsidR="00020012" w:rsidRDefault="00020012" w:rsidP="00020012">
      <w:pPr>
        <w:pStyle w:val="af0"/>
      </w:pPr>
      <w:r>
        <w:rPr>
          <w:rFonts w:hint="eastAsia"/>
        </w:rPr>
        <w:t xml:space="preserve">1. </w:t>
      </w:r>
      <w:r>
        <w:rPr>
          <w:rFonts w:hint="eastAsia"/>
        </w:rPr>
        <w:t>熟悉与</w:t>
      </w:r>
      <w:proofErr w:type="gramStart"/>
      <w:r>
        <w:rPr>
          <w:rFonts w:hint="eastAsia"/>
        </w:rPr>
        <w:t>栈</w:t>
      </w:r>
      <w:proofErr w:type="gramEnd"/>
      <w:r>
        <w:rPr>
          <w:rFonts w:hint="eastAsia"/>
        </w:rPr>
        <w:t>、队列等有关的数据结构与算法；</w:t>
      </w:r>
    </w:p>
    <w:p w:rsidR="00020012" w:rsidRDefault="00020012" w:rsidP="00020012">
      <w:pPr>
        <w:pStyle w:val="af0"/>
      </w:pPr>
      <w:r>
        <w:rPr>
          <w:rFonts w:hint="eastAsia"/>
        </w:rPr>
        <w:t xml:space="preserve">2. </w:t>
      </w:r>
      <w:r>
        <w:rPr>
          <w:rFonts w:hint="eastAsia"/>
        </w:rPr>
        <w:t>熟悉主讲教材</w:t>
      </w:r>
      <w:r>
        <w:rPr>
          <w:rFonts w:hint="eastAsia"/>
        </w:rPr>
        <w:t>Chapter 6</w:t>
      </w:r>
      <w:r>
        <w:rPr>
          <w:rFonts w:hint="eastAsia"/>
        </w:rPr>
        <w:t>的代码片段。</w:t>
      </w:r>
    </w:p>
    <w:p w:rsidR="00020012" w:rsidRDefault="00020012" w:rsidP="00020012">
      <w:pPr>
        <w:pStyle w:val="1"/>
      </w:pPr>
      <w:r>
        <w:t>二、</w:t>
      </w:r>
      <w:r>
        <w:rPr>
          <w:rFonts w:hint="eastAsia"/>
        </w:rPr>
        <w:t>实验</w:t>
      </w:r>
      <w:r>
        <w:t>内容</w:t>
      </w:r>
    </w:p>
    <w:p w:rsidR="00020012" w:rsidRDefault="00020012" w:rsidP="00020012">
      <w:pPr>
        <w:ind w:firstLineChars="200" w:firstLine="420"/>
      </w:pPr>
      <w:r>
        <w:rPr>
          <w:rFonts w:hint="eastAsia"/>
        </w:rPr>
        <w:t xml:space="preserve">1. </w:t>
      </w:r>
      <w:r>
        <w:rPr>
          <w:rFonts w:hint="eastAsia"/>
        </w:rPr>
        <w:t>线性表有关的数据结构设计与算法设计；</w:t>
      </w:r>
    </w:p>
    <w:p w:rsidR="00020012" w:rsidRDefault="00020012" w:rsidP="00020012">
      <w:pPr>
        <w:ind w:firstLineChars="200" w:firstLine="420"/>
      </w:pPr>
      <w:r>
        <w:rPr>
          <w:rFonts w:hint="eastAsia"/>
        </w:rPr>
        <w:t xml:space="preserve">2. </w:t>
      </w:r>
      <w:r>
        <w:rPr>
          <w:rFonts w:hint="eastAsia"/>
        </w:rPr>
        <w:t>调试主讲教材</w:t>
      </w:r>
      <w:r>
        <w:rPr>
          <w:rFonts w:hint="eastAsia"/>
        </w:rPr>
        <w:t>Chapter 6</w:t>
      </w:r>
      <w:r>
        <w:rPr>
          <w:rFonts w:hint="eastAsia"/>
        </w:rPr>
        <w:t>的</w:t>
      </w:r>
      <w:r>
        <w:rPr>
          <w:rFonts w:hint="eastAsia"/>
        </w:rPr>
        <w:t>Python</w:t>
      </w:r>
      <w:r>
        <w:rPr>
          <w:rFonts w:hint="eastAsia"/>
        </w:rPr>
        <w:t>程序；</w:t>
      </w:r>
    </w:p>
    <w:p w:rsidR="00020012" w:rsidRDefault="00020012" w:rsidP="00020012">
      <w:pPr>
        <w:ind w:firstLineChars="200" w:firstLine="420"/>
      </w:pPr>
      <w:r>
        <w:rPr>
          <w:rFonts w:hint="eastAsia"/>
        </w:rPr>
        <w:t xml:space="preserve">3. </w:t>
      </w:r>
      <w:r>
        <w:rPr>
          <w:rFonts w:hint="eastAsia"/>
        </w:rPr>
        <w:t>阅读实验教材第</w:t>
      </w:r>
      <w:r>
        <w:rPr>
          <w:rFonts w:hint="eastAsia"/>
        </w:rPr>
        <w:t>2</w:t>
      </w:r>
      <w:r>
        <w:rPr>
          <w:rFonts w:hint="eastAsia"/>
        </w:rPr>
        <w:t>章的问题，将</w:t>
      </w:r>
      <w:r>
        <w:rPr>
          <w:rFonts w:hint="eastAsia"/>
        </w:rPr>
        <w:t>C</w:t>
      </w:r>
      <w:r>
        <w:rPr>
          <w:rFonts w:hint="eastAsia"/>
        </w:rPr>
        <w:t>程序转化为</w:t>
      </w:r>
      <w:r>
        <w:rPr>
          <w:rFonts w:hint="eastAsia"/>
        </w:rPr>
        <w:t>Python</w:t>
      </w:r>
      <w:r>
        <w:rPr>
          <w:rFonts w:hint="eastAsia"/>
        </w:rPr>
        <w:t>程序（选做）。</w:t>
      </w:r>
    </w:p>
    <w:p w:rsidR="00020012" w:rsidRDefault="00020012" w:rsidP="00020012">
      <w:pPr>
        <w:pStyle w:val="1"/>
      </w:pPr>
      <w:r>
        <w:t>三、</w:t>
      </w:r>
      <w:r>
        <w:rPr>
          <w:rFonts w:hint="eastAsia"/>
        </w:rPr>
        <w:t>实验平台</w:t>
      </w:r>
    </w:p>
    <w:p w:rsidR="00020012" w:rsidRDefault="00020012" w:rsidP="00020012">
      <w:pPr>
        <w:ind w:firstLineChars="200" w:firstLine="420"/>
      </w:pPr>
      <w:r>
        <w:rPr>
          <w:rFonts w:hint="eastAsia"/>
        </w:rPr>
        <w:t>Windows</w:t>
      </w:r>
      <w:r>
        <w:t xml:space="preserve"> 10</w:t>
      </w:r>
      <w:r w:rsidR="000900B0">
        <w:t xml:space="preserve"> 1703</w:t>
      </w:r>
      <w:r>
        <w:t xml:space="preserve"> </w:t>
      </w:r>
      <w:r>
        <w:rPr>
          <w:rFonts w:hint="eastAsia"/>
        </w:rPr>
        <w:t>Enterprise</w:t>
      </w:r>
      <w:r>
        <w:t xml:space="preserve"> </w:t>
      </w:r>
      <w:r>
        <w:rPr>
          <w:rFonts w:hint="eastAsia"/>
        </w:rPr>
        <w:t>中文版；</w:t>
      </w:r>
    </w:p>
    <w:p w:rsidR="00020012" w:rsidRDefault="00020012" w:rsidP="00020012">
      <w:pPr>
        <w:ind w:firstLineChars="200" w:firstLine="420"/>
        <w:rPr>
          <w:szCs w:val="21"/>
        </w:rPr>
      </w:pPr>
      <w:r>
        <w:rPr>
          <w:rFonts w:hint="eastAsia"/>
          <w:szCs w:val="21"/>
        </w:rPr>
        <w:t>Python</w:t>
      </w:r>
      <w:r>
        <w:rPr>
          <w:szCs w:val="21"/>
        </w:rPr>
        <w:t xml:space="preserve"> </w:t>
      </w:r>
      <w:r>
        <w:rPr>
          <w:rFonts w:hint="eastAsia"/>
          <w:szCs w:val="21"/>
        </w:rPr>
        <w:t>3</w:t>
      </w:r>
      <w:r>
        <w:rPr>
          <w:szCs w:val="21"/>
        </w:rPr>
        <w:t>.6.0</w:t>
      </w:r>
      <w:r>
        <w:rPr>
          <w:rFonts w:hint="eastAsia"/>
          <w:szCs w:val="21"/>
        </w:rPr>
        <w:t>；</w:t>
      </w:r>
      <w:r>
        <w:rPr>
          <w:rFonts w:hint="eastAsia"/>
          <w:szCs w:val="21"/>
        </w:rPr>
        <w:t xml:space="preserve"> </w:t>
      </w:r>
    </w:p>
    <w:p w:rsidR="00020012" w:rsidRPr="00E44D4D" w:rsidRDefault="000900B0" w:rsidP="00020012">
      <w:pPr>
        <w:ind w:firstLineChars="200" w:firstLine="420"/>
        <w:rPr>
          <w:szCs w:val="44"/>
        </w:rPr>
      </w:pPr>
      <w:r>
        <w:t>Wing IDE Professional 6.0.</w:t>
      </w:r>
      <w:r w:rsidR="00ED076B">
        <w:t>5</w:t>
      </w:r>
      <w:r w:rsidR="00020012">
        <w:t>-1</w:t>
      </w:r>
      <w:r w:rsidR="00020012">
        <w:rPr>
          <w:rFonts w:hint="eastAsia"/>
        </w:rPr>
        <w:t>集成开发环境</w:t>
      </w:r>
      <w:r w:rsidR="00020012">
        <w:rPr>
          <w:rFonts w:hint="eastAsia"/>
          <w:szCs w:val="21"/>
        </w:rPr>
        <w:t>。</w:t>
      </w:r>
    </w:p>
    <w:p w:rsidR="00020012" w:rsidRDefault="00020012" w:rsidP="00020012">
      <w:pPr>
        <w:pStyle w:val="1"/>
      </w:pPr>
      <w:r>
        <w:rPr>
          <w:rFonts w:hint="eastAsia"/>
        </w:rPr>
        <w:t>四、实验记录与实验结果分析</w:t>
      </w:r>
    </w:p>
    <w:p w:rsidR="00E177ED" w:rsidRPr="00E177ED" w:rsidRDefault="00E177ED" w:rsidP="00E177ED"/>
    <w:p w:rsidR="00020012" w:rsidRDefault="00E177ED" w:rsidP="00E177ED">
      <w:pPr>
        <w:pStyle w:val="my2"/>
      </w:pPr>
      <w:r>
        <w:rPr>
          <w:rFonts w:hint="eastAsia"/>
        </w:rPr>
        <w:t>1</w:t>
      </w:r>
      <w:r>
        <w:rPr>
          <w:rFonts w:hint="eastAsia"/>
        </w:rPr>
        <w:t>题</w:t>
      </w:r>
    </w:p>
    <w:p w:rsidR="00E177ED" w:rsidRDefault="00E177ED" w:rsidP="00020012"/>
    <w:p w:rsidR="00E177ED" w:rsidRDefault="00E177ED" w:rsidP="00E177ED">
      <w:pPr>
        <w:ind w:firstLineChars="200" w:firstLine="420"/>
      </w:pPr>
      <w:r>
        <w:rPr>
          <w:rFonts w:hint="eastAsia"/>
        </w:rPr>
        <w:t>基于适配器模式，用数组实现</w:t>
      </w:r>
      <w:proofErr w:type="gramStart"/>
      <w:r>
        <w:rPr>
          <w:rFonts w:hint="eastAsia"/>
        </w:rPr>
        <w:t>栈</w:t>
      </w:r>
      <w:proofErr w:type="gramEnd"/>
      <w:r>
        <w:rPr>
          <w:rFonts w:hint="eastAsia"/>
        </w:rPr>
        <w:t>逻辑结构</w:t>
      </w:r>
    </w:p>
    <w:p w:rsidR="00E177ED" w:rsidRDefault="00E177ED" w:rsidP="00E177ED"/>
    <w:p w:rsidR="00E177ED" w:rsidRDefault="00E177ED" w:rsidP="00E177ED">
      <w:pPr>
        <w:pStyle w:val="my3"/>
      </w:pPr>
      <w:r>
        <w:rPr>
          <w:rFonts w:hint="eastAsia"/>
        </w:rPr>
        <w:t>程序代码：</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469"/>
        <w:gridCol w:w="10687"/>
      </w:tblGrid>
      <w:tr w:rsidR="00152BEB" w:rsidTr="007812F5">
        <w:tc>
          <w:tcPr>
            <w:tcW w:w="0" w:type="auto"/>
            <w:shd w:val="clear" w:color="auto" w:fill="E5E5E5"/>
          </w:tcPr>
          <w:p w:rsidR="00152BEB" w:rsidRPr="00152BEB" w:rsidRDefault="00152BEB" w:rsidP="00152BEB">
            <w:pPr>
              <w:spacing w:line="280" w:lineRule="exact"/>
              <w:rPr>
                <w:rFonts w:ascii="Courier New" w:hAnsi="Courier New" w:cs="Courier New"/>
              </w:rPr>
            </w:pPr>
            <w:r w:rsidRPr="00152BEB">
              <w:rPr>
                <w:rFonts w:ascii="Courier New" w:hAnsi="Courier New" w:cs="Courier New"/>
              </w:rPr>
              <w:t>1</w:t>
            </w:r>
          </w:p>
          <w:p w:rsidR="00152BEB" w:rsidRPr="00152BEB" w:rsidRDefault="00152BEB" w:rsidP="00152BEB">
            <w:pPr>
              <w:spacing w:line="280" w:lineRule="exact"/>
              <w:rPr>
                <w:rFonts w:ascii="Courier New" w:hAnsi="Courier New" w:cs="Courier New"/>
              </w:rPr>
            </w:pPr>
            <w:r w:rsidRPr="00152BEB">
              <w:rPr>
                <w:rFonts w:ascii="Courier New" w:hAnsi="Courier New" w:cs="Courier New"/>
              </w:rPr>
              <w:t>2</w:t>
            </w:r>
          </w:p>
          <w:p w:rsidR="00152BEB" w:rsidRPr="00152BEB" w:rsidRDefault="00152BEB" w:rsidP="00152BEB">
            <w:pPr>
              <w:spacing w:line="280" w:lineRule="exact"/>
              <w:rPr>
                <w:rFonts w:ascii="Courier New" w:hAnsi="Courier New" w:cs="Courier New"/>
              </w:rPr>
            </w:pPr>
            <w:r w:rsidRPr="00152BEB">
              <w:rPr>
                <w:rFonts w:ascii="Courier New" w:hAnsi="Courier New" w:cs="Courier New"/>
              </w:rPr>
              <w:t>3</w:t>
            </w:r>
          </w:p>
          <w:p w:rsidR="00152BEB" w:rsidRPr="00152BEB" w:rsidRDefault="00152BEB" w:rsidP="00152BEB">
            <w:pPr>
              <w:spacing w:line="280" w:lineRule="exact"/>
              <w:rPr>
                <w:rFonts w:ascii="Courier New" w:hAnsi="Courier New" w:cs="Courier New"/>
              </w:rPr>
            </w:pPr>
            <w:r w:rsidRPr="00152BEB">
              <w:rPr>
                <w:rFonts w:ascii="Courier New" w:hAnsi="Courier New" w:cs="Courier New"/>
              </w:rPr>
              <w:t>4</w:t>
            </w:r>
          </w:p>
          <w:p w:rsidR="00152BEB" w:rsidRPr="00152BEB" w:rsidRDefault="00152BEB" w:rsidP="00152BEB">
            <w:pPr>
              <w:spacing w:line="280" w:lineRule="exact"/>
              <w:rPr>
                <w:rFonts w:ascii="Courier New" w:hAnsi="Courier New" w:cs="Courier New"/>
              </w:rPr>
            </w:pPr>
            <w:r w:rsidRPr="00152BEB">
              <w:rPr>
                <w:rFonts w:ascii="Courier New" w:hAnsi="Courier New" w:cs="Courier New"/>
              </w:rPr>
              <w:t>5</w:t>
            </w:r>
          </w:p>
          <w:p w:rsidR="00152BEB" w:rsidRPr="00152BEB" w:rsidRDefault="00152BEB" w:rsidP="00152BEB">
            <w:pPr>
              <w:spacing w:line="280" w:lineRule="exact"/>
              <w:rPr>
                <w:rFonts w:ascii="Courier New" w:hAnsi="Courier New" w:cs="Courier New"/>
              </w:rPr>
            </w:pPr>
            <w:r w:rsidRPr="00152BEB">
              <w:rPr>
                <w:rFonts w:ascii="Courier New" w:hAnsi="Courier New" w:cs="Courier New"/>
              </w:rPr>
              <w:t>6</w:t>
            </w:r>
          </w:p>
          <w:p w:rsidR="00152BEB" w:rsidRPr="00152BEB" w:rsidRDefault="00152BEB" w:rsidP="00152BEB">
            <w:pPr>
              <w:spacing w:line="280" w:lineRule="exact"/>
              <w:rPr>
                <w:rFonts w:ascii="Courier New" w:hAnsi="Courier New" w:cs="Courier New"/>
              </w:rPr>
            </w:pPr>
            <w:r w:rsidRPr="00152BEB">
              <w:rPr>
                <w:rFonts w:ascii="Courier New" w:hAnsi="Courier New" w:cs="Courier New"/>
              </w:rPr>
              <w:t>7</w:t>
            </w:r>
          </w:p>
          <w:p w:rsidR="00152BEB" w:rsidRPr="00152BEB" w:rsidRDefault="00152BEB" w:rsidP="00152BEB">
            <w:pPr>
              <w:spacing w:line="280" w:lineRule="exact"/>
              <w:rPr>
                <w:rFonts w:ascii="Courier New" w:hAnsi="Courier New" w:cs="Courier New"/>
              </w:rPr>
            </w:pPr>
            <w:r w:rsidRPr="00152BEB">
              <w:rPr>
                <w:rFonts w:ascii="Courier New" w:hAnsi="Courier New" w:cs="Courier New"/>
              </w:rPr>
              <w:t>8</w:t>
            </w:r>
          </w:p>
          <w:p w:rsidR="00152BEB" w:rsidRPr="00152BEB" w:rsidRDefault="00152BEB" w:rsidP="00152BEB">
            <w:pPr>
              <w:spacing w:line="280" w:lineRule="exact"/>
              <w:rPr>
                <w:rFonts w:ascii="Courier New" w:hAnsi="Courier New" w:cs="Courier New"/>
              </w:rPr>
            </w:pPr>
            <w:r w:rsidRPr="00152BEB">
              <w:rPr>
                <w:rFonts w:ascii="Courier New" w:hAnsi="Courier New" w:cs="Courier New"/>
              </w:rPr>
              <w:t>9</w:t>
            </w:r>
          </w:p>
          <w:p w:rsidR="00152BEB" w:rsidRPr="00152BEB" w:rsidRDefault="00152BEB" w:rsidP="00152BEB">
            <w:pPr>
              <w:spacing w:line="280" w:lineRule="exact"/>
              <w:rPr>
                <w:rFonts w:ascii="Courier New" w:hAnsi="Courier New" w:cs="Courier New"/>
              </w:rPr>
            </w:pPr>
            <w:r w:rsidRPr="00152BEB">
              <w:rPr>
                <w:rFonts w:ascii="Courier New" w:hAnsi="Courier New" w:cs="Courier New"/>
              </w:rPr>
              <w:t>10</w:t>
            </w:r>
          </w:p>
          <w:p w:rsidR="00152BEB" w:rsidRPr="00152BEB" w:rsidRDefault="00152BEB" w:rsidP="00152BEB">
            <w:pPr>
              <w:spacing w:line="280" w:lineRule="exact"/>
              <w:rPr>
                <w:rFonts w:ascii="Courier New" w:hAnsi="Courier New" w:cs="Courier New"/>
              </w:rPr>
            </w:pPr>
            <w:r w:rsidRPr="00152BEB">
              <w:rPr>
                <w:rFonts w:ascii="Courier New" w:hAnsi="Courier New" w:cs="Courier New"/>
              </w:rPr>
              <w:t>11</w:t>
            </w:r>
          </w:p>
          <w:p w:rsidR="00152BEB" w:rsidRPr="00152BEB" w:rsidRDefault="00152BEB" w:rsidP="00152BEB">
            <w:pPr>
              <w:spacing w:line="280" w:lineRule="exact"/>
              <w:rPr>
                <w:rFonts w:ascii="Courier New" w:hAnsi="Courier New" w:cs="Courier New"/>
              </w:rPr>
            </w:pPr>
            <w:r w:rsidRPr="00152BEB">
              <w:rPr>
                <w:rFonts w:ascii="Courier New" w:hAnsi="Courier New" w:cs="Courier New"/>
              </w:rPr>
              <w:t>12</w:t>
            </w:r>
          </w:p>
          <w:p w:rsidR="00152BEB" w:rsidRPr="00152BEB" w:rsidRDefault="00152BEB" w:rsidP="00152BEB">
            <w:pPr>
              <w:spacing w:line="280" w:lineRule="exact"/>
              <w:rPr>
                <w:rFonts w:ascii="Courier New" w:hAnsi="Courier New" w:cs="Courier New"/>
              </w:rPr>
            </w:pPr>
            <w:r w:rsidRPr="00152BEB">
              <w:rPr>
                <w:rFonts w:ascii="Courier New" w:hAnsi="Courier New" w:cs="Courier New"/>
              </w:rPr>
              <w:t>13</w:t>
            </w:r>
          </w:p>
          <w:p w:rsidR="00152BEB" w:rsidRPr="00152BEB" w:rsidRDefault="00152BEB" w:rsidP="00152BEB">
            <w:pPr>
              <w:spacing w:line="280" w:lineRule="exact"/>
              <w:rPr>
                <w:rFonts w:ascii="Courier New" w:hAnsi="Courier New" w:cs="Courier New"/>
              </w:rPr>
            </w:pPr>
            <w:r w:rsidRPr="00152BEB">
              <w:rPr>
                <w:rFonts w:ascii="Courier New" w:hAnsi="Courier New" w:cs="Courier New"/>
              </w:rPr>
              <w:t>14</w:t>
            </w:r>
          </w:p>
          <w:p w:rsidR="00152BEB" w:rsidRPr="00152BEB" w:rsidRDefault="00152BEB" w:rsidP="00152BEB">
            <w:pPr>
              <w:spacing w:line="280" w:lineRule="exact"/>
              <w:rPr>
                <w:rFonts w:ascii="Courier New" w:hAnsi="Courier New" w:cs="Courier New"/>
              </w:rPr>
            </w:pPr>
            <w:r w:rsidRPr="00152BEB">
              <w:rPr>
                <w:rFonts w:ascii="Courier New" w:hAnsi="Courier New" w:cs="Courier New"/>
              </w:rPr>
              <w:t>15</w:t>
            </w:r>
          </w:p>
          <w:p w:rsidR="00152BEB" w:rsidRPr="00152BEB" w:rsidRDefault="00152BEB" w:rsidP="00152BEB">
            <w:pPr>
              <w:spacing w:line="280" w:lineRule="exact"/>
              <w:rPr>
                <w:rFonts w:ascii="Courier New" w:hAnsi="Courier New" w:cs="Courier New"/>
              </w:rPr>
            </w:pPr>
            <w:r w:rsidRPr="00152BEB">
              <w:rPr>
                <w:rFonts w:ascii="Courier New" w:hAnsi="Courier New" w:cs="Courier New"/>
              </w:rPr>
              <w:t>16</w:t>
            </w:r>
          </w:p>
          <w:p w:rsidR="00152BEB" w:rsidRPr="00152BEB" w:rsidRDefault="00152BEB" w:rsidP="00152BEB">
            <w:pPr>
              <w:spacing w:line="280" w:lineRule="exact"/>
              <w:rPr>
                <w:rFonts w:ascii="Courier New" w:hAnsi="Courier New" w:cs="Courier New"/>
              </w:rPr>
            </w:pPr>
            <w:r w:rsidRPr="00152BEB">
              <w:rPr>
                <w:rFonts w:ascii="Courier New" w:hAnsi="Courier New" w:cs="Courier New"/>
              </w:rPr>
              <w:t>17</w:t>
            </w:r>
          </w:p>
          <w:p w:rsidR="00152BEB" w:rsidRPr="00152BEB" w:rsidRDefault="00152BEB" w:rsidP="00152BEB">
            <w:pPr>
              <w:spacing w:line="280" w:lineRule="exact"/>
              <w:rPr>
                <w:rFonts w:ascii="Courier New" w:hAnsi="Courier New" w:cs="Courier New"/>
              </w:rPr>
            </w:pPr>
            <w:r w:rsidRPr="00152BEB">
              <w:rPr>
                <w:rFonts w:ascii="Courier New" w:hAnsi="Courier New" w:cs="Courier New"/>
              </w:rPr>
              <w:t>18</w:t>
            </w:r>
          </w:p>
          <w:p w:rsidR="00152BEB" w:rsidRPr="00152BEB" w:rsidRDefault="00152BEB" w:rsidP="00152BEB">
            <w:pPr>
              <w:spacing w:line="280" w:lineRule="exact"/>
              <w:rPr>
                <w:rFonts w:ascii="Courier New" w:hAnsi="Courier New" w:cs="Courier New"/>
              </w:rPr>
            </w:pPr>
            <w:r w:rsidRPr="00152BEB">
              <w:rPr>
                <w:rFonts w:ascii="Courier New" w:hAnsi="Courier New" w:cs="Courier New"/>
              </w:rPr>
              <w:t>19</w:t>
            </w:r>
          </w:p>
          <w:p w:rsidR="00152BEB" w:rsidRPr="00152BEB" w:rsidRDefault="00152BEB" w:rsidP="00152BEB">
            <w:pPr>
              <w:spacing w:line="280" w:lineRule="exact"/>
              <w:rPr>
                <w:rFonts w:ascii="Courier New" w:hAnsi="Courier New" w:cs="Courier New"/>
              </w:rPr>
            </w:pPr>
            <w:r w:rsidRPr="00152BEB">
              <w:rPr>
                <w:rFonts w:ascii="Courier New" w:hAnsi="Courier New" w:cs="Courier New"/>
              </w:rPr>
              <w:t>20</w:t>
            </w:r>
          </w:p>
          <w:p w:rsidR="00152BEB" w:rsidRPr="00152BEB" w:rsidRDefault="00152BEB" w:rsidP="00152BEB">
            <w:pPr>
              <w:spacing w:line="280" w:lineRule="exact"/>
              <w:rPr>
                <w:rFonts w:ascii="Courier New" w:hAnsi="Courier New" w:cs="Courier New"/>
              </w:rPr>
            </w:pPr>
            <w:r w:rsidRPr="00152BEB">
              <w:rPr>
                <w:rFonts w:ascii="Courier New" w:hAnsi="Courier New" w:cs="Courier New"/>
              </w:rPr>
              <w:t>21</w:t>
            </w:r>
          </w:p>
          <w:p w:rsidR="00152BEB" w:rsidRPr="00152BEB" w:rsidRDefault="00152BEB" w:rsidP="00152BEB">
            <w:pPr>
              <w:spacing w:line="280" w:lineRule="exact"/>
              <w:rPr>
                <w:rFonts w:ascii="Courier New" w:hAnsi="Courier New" w:cs="Courier New"/>
              </w:rPr>
            </w:pPr>
            <w:r w:rsidRPr="00152BEB">
              <w:rPr>
                <w:rFonts w:ascii="Courier New" w:hAnsi="Courier New" w:cs="Courier New"/>
              </w:rPr>
              <w:t>22</w:t>
            </w:r>
          </w:p>
          <w:p w:rsidR="00152BEB" w:rsidRPr="00152BEB" w:rsidRDefault="00152BEB" w:rsidP="00152BEB">
            <w:pPr>
              <w:spacing w:line="280" w:lineRule="exact"/>
              <w:rPr>
                <w:rFonts w:ascii="Courier New" w:hAnsi="Courier New" w:cs="Courier New"/>
              </w:rPr>
            </w:pPr>
            <w:r w:rsidRPr="00152BEB">
              <w:rPr>
                <w:rFonts w:ascii="Courier New" w:hAnsi="Courier New" w:cs="Courier New"/>
              </w:rPr>
              <w:lastRenderedPageBreak/>
              <w:t>23</w:t>
            </w:r>
          </w:p>
          <w:p w:rsidR="00152BEB" w:rsidRPr="00152BEB" w:rsidRDefault="00152BEB" w:rsidP="00152BEB">
            <w:pPr>
              <w:spacing w:line="280" w:lineRule="exact"/>
              <w:rPr>
                <w:rFonts w:ascii="Courier New" w:hAnsi="Courier New" w:cs="Courier New"/>
              </w:rPr>
            </w:pPr>
            <w:r w:rsidRPr="00152BEB">
              <w:rPr>
                <w:rFonts w:ascii="Courier New" w:hAnsi="Courier New" w:cs="Courier New"/>
              </w:rPr>
              <w:t>24</w:t>
            </w:r>
          </w:p>
          <w:p w:rsidR="00152BEB" w:rsidRPr="00152BEB" w:rsidRDefault="00152BEB" w:rsidP="00152BEB">
            <w:pPr>
              <w:spacing w:line="280" w:lineRule="exact"/>
              <w:rPr>
                <w:rFonts w:ascii="Courier New" w:hAnsi="Courier New" w:cs="Courier New"/>
              </w:rPr>
            </w:pPr>
            <w:r w:rsidRPr="00152BEB">
              <w:rPr>
                <w:rFonts w:ascii="Courier New" w:hAnsi="Courier New" w:cs="Courier New"/>
              </w:rPr>
              <w:t>25</w:t>
            </w:r>
          </w:p>
          <w:p w:rsidR="00152BEB" w:rsidRPr="00152BEB" w:rsidRDefault="00152BEB" w:rsidP="00152BEB">
            <w:pPr>
              <w:spacing w:line="280" w:lineRule="exact"/>
              <w:rPr>
                <w:rFonts w:ascii="Courier New" w:hAnsi="Courier New" w:cs="Courier New"/>
              </w:rPr>
            </w:pPr>
            <w:r w:rsidRPr="00152BEB">
              <w:rPr>
                <w:rFonts w:ascii="Courier New" w:hAnsi="Courier New" w:cs="Courier New"/>
              </w:rPr>
              <w:t>26</w:t>
            </w:r>
          </w:p>
          <w:p w:rsidR="00152BEB" w:rsidRPr="00152BEB" w:rsidRDefault="00152BEB" w:rsidP="00152BEB">
            <w:pPr>
              <w:spacing w:line="280" w:lineRule="exact"/>
              <w:rPr>
                <w:rFonts w:ascii="Courier New" w:hAnsi="Courier New" w:cs="Courier New"/>
              </w:rPr>
            </w:pPr>
            <w:r w:rsidRPr="00152BEB">
              <w:rPr>
                <w:rFonts w:ascii="Courier New" w:hAnsi="Courier New" w:cs="Courier New"/>
              </w:rPr>
              <w:t>27</w:t>
            </w:r>
          </w:p>
          <w:p w:rsidR="00152BEB" w:rsidRPr="00152BEB" w:rsidRDefault="00152BEB" w:rsidP="00152BEB">
            <w:pPr>
              <w:spacing w:line="280" w:lineRule="exact"/>
              <w:rPr>
                <w:rFonts w:ascii="Courier New" w:hAnsi="Courier New" w:cs="Courier New"/>
              </w:rPr>
            </w:pPr>
            <w:r w:rsidRPr="00152BEB">
              <w:rPr>
                <w:rFonts w:ascii="Courier New" w:hAnsi="Courier New" w:cs="Courier New"/>
              </w:rPr>
              <w:t>28</w:t>
            </w:r>
          </w:p>
          <w:p w:rsidR="00152BEB" w:rsidRPr="00152BEB" w:rsidRDefault="00152BEB" w:rsidP="00152BEB">
            <w:pPr>
              <w:spacing w:line="280" w:lineRule="exact"/>
              <w:rPr>
                <w:rFonts w:ascii="Courier New" w:hAnsi="Courier New" w:cs="Courier New"/>
              </w:rPr>
            </w:pPr>
            <w:r w:rsidRPr="00152BEB">
              <w:rPr>
                <w:rFonts w:ascii="Courier New" w:hAnsi="Courier New" w:cs="Courier New"/>
              </w:rPr>
              <w:t>29</w:t>
            </w:r>
          </w:p>
          <w:p w:rsidR="00152BEB" w:rsidRPr="00152BEB" w:rsidRDefault="00152BEB" w:rsidP="00152BEB">
            <w:pPr>
              <w:spacing w:line="280" w:lineRule="exact"/>
              <w:rPr>
                <w:rFonts w:ascii="Courier New" w:hAnsi="Courier New" w:cs="Courier New"/>
              </w:rPr>
            </w:pPr>
            <w:r w:rsidRPr="00152BEB">
              <w:rPr>
                <w:rFonts w:ascii="Courier New" w:hAnsi="Courier New" w:cs="Courier New"/>
              </w:rPr>
              <w:t>30</w:t>
            </w:r>
          </w:p>
          <w:p w:rsidR="00152BEB" w:rsidRPr="00152BEB" w:rsidRDefault="00152BEB" w:rsidP="00152BEB">
            <w:pPr>
              <w:spacing w:line="280" w:lineRule="exact"/>
              <w:rPr>
                <w:rFonts w:ascii="Courier New" w:hAnsi="Courier New" w:cs="Courier New"/>
              </w:rPr>
            </w:pPr>
            <w:r w:rsidRPr="00152BEB">
              <w:rPr>
                <w:rFonts w:ascii="Courier New" w:hAnsi="Courier New" w:cs="Courier New"/>
              </w:rPr>
              <w:t>31</w:t>
            </w:r>
          </w:p>
          <w:p w:rsidR="00152BEB" w:rsidRPr="00152BEB" w:rsidRDefault="00152BEB" w:rsidP="00152BEB">
            <w:pPr>
              <w:spacing w:line="280" w:lineRule="exact"/>
              <w:rPr>
                <w:rFonts w:ascii="Courier New" w:hAnsi="Courier New" w:cs="Courier New"/>
              </w:rPr>
            </w:pPr>
            <w:r w:rsidRPr="00152BEB">
              <w:rPr>
                <w:rFonts w:ascii="Courier New" w:hAnsi="Courier New" w:cs="Courier New"/>
              </w:rPr>
              <w:t>32</w:t>
            </w:r>
          </w:p>
          <w:p w:rsidR="00152BEB" w:rsidRPr="00152BEB" w:rsidRDefault="00152BEB" w:rsidP="00152BEB">
            <w:pPr>
              <w:spacing w:line="280" w:lineRule="exact"/>
              <w:rPr>
                <w:rFonts w:ascii="Courier New" w:hAnsi="Courier New" w:cs="Courier New"/>
              </w:rPr>
            </w:pPr>
            <w:r w:rsidRPr="00152BEB">
              <w:rPr>
                <w:rFonts w:ascii="Courier New" w:hAnsi="Courier New" w:cs="Courier New"/>
              </w:rPr>
              <w:t>33</w:t>
            </w:r>
          </w:p>
          <w:p w:rsidR="00152BEB" w:rsidRPr="00152BEB" w:rsidRDefault="00152BEB" w:rsidP="00152BEB">
            <w:pPr>
              <w:spacing w:line="280" w:lineRule="exact"/>
              <w:rPr>
                <w:rFonts w:ascii="Courier New" w:hAnsi="Courier New" w:cs="Courier New"/>
              </w:rPr>
            </w:pPr>
            <w:r w:rsidRPr="00152BEB">
              <w:rPr>
                <w:rFonts w:ascii="Courier New" w:hAnsi="Courier New" w:cs="Courier New"/>
              </w:rPr>
              <w:t>34</w:t>
            </w:r>
          </w:p>
          <w:p w:rsidR="00152BEB" w:rsidRPr="00152BEB" w:rsidRDefault="00152BEB" w:rsidP="00152BEB">
            <w:pPr>
              <w:spacing w:line="280" w:lineRule="exact"/>
              <w:rPr>
                <w:rFonts w:ascii="Courier New" w:hAnsi="Courier New" w:cs="Courier New"/>
              </w:rPr>
            </w:pPr>
            <w:r w:rsidRPr="00152BEB">
              <w:rPr>
                <w:rFonts w:ascii="Courier New" w:hAnsi="Courier New" w:cs="Courier New"/>
              </w:rPr>
              <w:t>35</w:t>
            </w:r>
          </w:p>
          <w:p w:rsidR="00152BEB" w:rsidRPr="00152BEB" w:rsidRDefault="00152BEB" w:rsidP="00152BEB">
            <w:pPr>
              <w:spacing w:line="280" w:lineRule="exact"/>
              <w:rPr>
                <w:rFonts w:ascii="Courier New" w:hAnsi="Courier New" w:cs="Courier New"/>
              </w:rPr>
            </w:pPr>
            <w:r w:rsidRPr="00152BEB">
              <w:rPr>
                <w:rFonts w:ascii="Courier New" w:hAnsi="Courier New" w:cs="Courier New"/>
              </w:rPr>
              <w:t>36</w:t>
            </w:r>
          </w:p>
          <w:p w:rsidR="00152BEB" w:rsidRPr="00152BEB" w:rsidRDefault="00152BEB" w:rsidP="00152BEB">
            <w:pPr>
              <w:spacing w:line="280" w:lineRule="exact"/>
              <w:rPr>
                <w:rFonts w:ascii="Courier New" w:hAnsi="Courier New" w:cs="Courier New"/>
              </w:rPr>
            </w:pPr>
            <w:r w:rsidRPr="00152BEB">
              <w:rPr>
                <w:rFonts w:ascii="Courier New" w:hAnsi="Courier New" w:cs="Courier New"/>
              </w:rPr>
              <w:t>37</w:t>
            </w:r>
          </w:p>
          <w:p w:rsidR="00152BEB" w:rsidRPr="00152BEB" w:rsidRDefault="00152BEB" w:rsidP="00152BEB">
            <w:pPr>
              <w:spacing w:line="280" w:lineRule="exact"/>
              <w:rPr>
                <w:rFonts w:ascii="Courier New" w:hAnsi="Courier New" w:cs="Courier New"/>
              </w:rPr>
            </w:pPr>
            <w:r w:rsidRPr="00152BEB">
              <w:rPr>
                <w:rFonts w:ascii="Courier New" w:hAnsi="Courier New" w:cs="Courier New"/>
              </w:rPr>
              <w:t>38</w:t>
            </w:r>
          </w:p>
          <w:p w:rsidR="00152BEB" w:rsidRPr="00152BEB" w:rsidRDefault="00152BEB" w:rsidP="00152BEB">
            <w:pPr>
              <w:spacing w:line="280" w:lineRule="exact"/>
              <w:rPr>
                <w:rFonts w:ascii="Courier New" w:hAnsi="Courier New" w:cs="Courier New"/>
              </w:rPr>
            </w:pPr>
            <w:r w:rsidRPr="00152BEB">
              <w:rPr>
                <w:rFonts w:ascii="Courier New" w:hAnsi="Courier New" w:cs="Courier New"/>
              </w:rPr>
              <w:t>39</w:t>
            </w:r>
          </w:p>
          <w:p w:rsidR="00152BEB" w:rsidRPr="00152BEB" w:rsidRDefault="00152BEB" w:rsidP="00152BEB">
            <w:pPr>
              <w:spacing w:line="280" w:lineRule="exact"/>
              <w:rPr>
                <w:rFonts w:ascii="Courier New" w:hAnsi="Courier New" w:cs="Courier New"/>
              </w:rPr>
            </w:pPr>
            <w:r w:rsidRPr="00152BEB">
              <w:rPr>
                <w:rFonts w:ascii="Courier New" w:hAnsi="Courier New" w:cs="Courier New"/>
              </w:rPr>
              <w:t>40</w:t>
            </w:r>
          </w:p>
          <w:p w:rsidR="00152BEB" w:rsidRPr="00152BEB" w:rsidRDefault="00152BEB" w:rsidP="00152BEB">
            <w:pPr>
              <w:spacing w:line="280" w:lineRule="exact"/>
              <w:rPr>
                <w:rFonts w:ascii="Courier New" w:hAnsi="Courier New" w:cs="Courier New"/>
              </w:rPr>
            </w:pPr>
            <w:r w:rsidRPr="00152BEB">
              <w:rPr>
                <w:rFonts w:ascii="Courier New" w:hAnsi="Courier New" w:cs="Courier New"/>
              </w:rPr>
              <w:t>41</w:t>
            </w:r>
          </w:p>
          <w:p w:rsidR="00152BEB" w:rsidRPr="00152BEB" w:rsidRDefault="00152BEB" w:rsidP="00152BEB">
            <w:pPr>
              <w:spacing w:line="280" w:lineRule="exact"/>
              <w:rPr>
                <w:rFonts w:ascii="Courier New" w:hAnsi="Courier New" w:cs="Courier New"/>
              </w:rPr>
            </w:pPr>
            <w:r w:rsidRPr="00152BEB">
              <w:rPr>
                <w:rFonts w:ascii="Courier New" w:hAnsi="Courier New" w:cs="Courier New"/>
              </w:rPr>
              <w:t>42</w:t>
            </w:r>
          </w:p>
          <w:p w:rsidR="00152BEB" w:rsidRPr="00152BEB" w:rsidRDefault="00152BEB" w:rsidP="00152BEB">
            <w:pPr>
              <w:spacing w:line="280" w:lineRule="exact"/>
              <w:rPr>
                <w:rFonts w:ascii="Courier New" w:hAnsi="Courier New" w:cs="Courier New"/>
              </w:rPr>
            </w:pPr>
            <w:r w:rsidRPr="00152BEB">
              <w:rPr>
                <w:rFonts w:ascii="Courier New" w:hAnsi="Courier New" w:cs="Courier New"/>
              </w:rPr>
              <w:t>43</w:t>
            </w:r>
          </w:p>
          <w:p w:rsidR="00152BEB" w:rsidRPr="00152BEB" w:rsidRDefault="00152BEB" w:rsidP="00152BEB">
            <w:pPr>
              <w:spacing w:line="280" w:lineRule="exact"/>
              <w:rPr>
                <w:rFonts w:ascii="Courier New" w:hAnsi="Courier New" w:cs="Courier New"/>
              </w:rPr>
            </w:pPr>
            <w:r w:rsidRPr="00152BEB">
              <w:rPr>
                <w:rFonts w:ascii="Courier New" w:hAnsi="Courier New" w:cs="Courier New"/>
              </w:rPr>
              <w:t>44</w:t>
            </w:r>
          </w:p>
          <w:p w:rsidR="00152BEB" w:rsidRPr="00152BEB" w:rsidRDefault="00152BEB" w:rsidP="00152BEB">
            <w:pPr>
              <w:spacing w:line="280" w:lineRule="exact"/>
              <w:rPr>
                <w:rFonts w:ascii="Courier New" w:hAnsi="Courier New" w:cs="Courier New"/>
              </w:rPr>
            </w:pPr>
            <w:r w:rsidRPr="00152BEB">
              <w:rPr>
                <w:rFonts w:ascii="Courier New" w:hAnsi="Courier New" w:cs="Courier New"/>
              </w:rPr>
              <w:t>45</w:t>
            </w:r>
          </w:p>
          <w:p w:rsidR="00152BEB" w:rsidRPr="00152BEB" w:rsidRDefault="00152BEB" w:rsidP="00152BEB">
            <w:pPr>
              <w:spacing w:line="280" w:lineRule="exact"/>
              <w:rPr>
                <w:rFonts w:ascii="Courier New" w:hAnsi="Courier New" w:cs="Courier New"/>
              </w:rPr>
            </w:pPr>
            <w:r w:rsidRPr="00152BEB">
              <w:rPr>
                <w:rFonts w:ascii="Courier New" w:hAnsi="Courier New" w:cs="Courier New"/>
              </w:rPr>
              <w:t>46</w:t>
            </w:r>
          </w:p>
          <w:p w:rsidR="00152BEB" w:rsidRPr="00152BEB" w:rsidRDefault="00152BEB" w:rsidP="00152BEB">
            <w:pPr>
              <w:spacing w:line="280" w:lineRule="exact"/>
              <w:rPr>
                <w:rFonts w:ascii="Courier New" w:hAnsi="Courier New" w:cs="Courier New"/>
              </w:rPr>
            </w:pPr>
            <w:r w:rsidRPr="00152BEB">
              <w:rPr>
                <w:rFonts w:ascii="Courier New" w:hAnsi="Courier New" w:cs="Courier New"/>
              </w:rPr>
              <w:t>47</w:t>
            </w:r>
          </w:p>
          <w:p w:rsidR="00152BEB" w:rsidRPr="00152BEB" w:rsidRDefault="00152BEB" w:rsidP="00152BEB">
            <w:pPr>
              <w:spacing w:line="280" w:lineRule="exact"/>
              <w:rPr>
                <w:rFonts w:ascii="Courier New" w:hAnsi="Courier New" w:cs="Courier New"/>
              </w:rPr>
            </w:pPr>
            <w:r w:rsidRPr="00152BEB">
              <w:rPr>
                <w:rFonts w:ascii="Courier New" w:hAnsi="Courier New" w:cs="Courier New"/>
              </w:rPr>
              <w:t>48</w:t>
            </w:r>
          </w:p>
          <w:p w:rsidR="00152BEB" w:rsidRPr="00152BEB" w:rsidRDefault="00152BEB" w:rsidP="00152BEB">
            <w:pPr>
              <w:spacing w:line="280" w:lineRule="exact"/>
              <w:rPr>
                <w:rFonts w:ascii="Courier New" w:hAnsi="Courier New" w:cs="Courier New"/>
              </w:rPr>
            </w:pPr>
            <w:r w:rsidRPr="00152BEB">
              <w:rPr>
                <w:rFonts w:ascii="Courier New" w:hAnsi="Courier New" w:cs="Courier New"/>
              </w:rPr>
              <w:t>49</w:t>
            </w:r>
          </w:p>
          <w:p w:rsidR="00152BEB" w:rsidRPr="00152BEB" w:rsidRDefault="00152BEB" w:rsidP="00152BEB">
            <w:pPr>
              <w:spacing w:line="280" w:lineRule="exact"/>
              <w:rPr>
                <w:rFonts w:ascii="Courier New" w:hAnsi="Courier New" w:cs="Courier New"/>
              </w:rPr>
            </w:pPr>
            <w:r w:rsidRPr="00152BEB">
              <w:rPr>
                <w:rFonts w:ascii="Courier New" w:hAnsi="Courier New" w:cs="Courier New"/>
              </w:rPr>
              <w:t>50</w:t>
            </w:r>
          </w:p>
          <w:p w:rsidR="00152BEB" w:rsidRDefault="00152BEB" w:rsidP="00152BEB">
            <w:pPr>
              <w:spacing w:line="280" w:lineRule="exact"/>
              <w:rPr>
                <w:rFonts w:ascii="Courier New" w:hAnsi="Courier New" w:cs="Courier New"/>
              </w:rPr>
            </w:pPr>
            <w:r w:rsidRPr="00152BEB">
              <w:rPr>
                <w:rFonts w:ascii="Courier New" w:hAnsi="Courier New" w:cs="Courier New"/>
              </w:rPr>
              <w:t>51</w:t>
            </w:r>
          </w:p>
          <w:p w:rsidR="00722A70" w:rsidRDefault="00722A70" w:rsidP="00152BEB">
            <w:pPr>
              <w:spacing w:line="280" w:lineRule="exact"/>
              <w:rPr>
                <w:rFonts w:ascii="Courier New" w:hAnsi="Courier New" w:cs="Courier New"/>
              </w:rPr>
            </w:pPr>
            <w:r>
              <w:rPr>
                <w:rFonts w:ascii="Courier New" w:hAnsi="Courier New" w:cs="Courier New" w:hint="eastAsia"/>
              </w:rPr>
              <w:t>52</w:t>
            </w:r>
          </w:p>
          <w:p w:rsidR="00722A70" w:rsidRDefault="00722A70" w:rsidP="00152BEB">
            <w:pPr>
              <w:spacing w:line="280" w:lineRule="exact"/>
              <w:rPr>
                <w:rFonts w:ascii="Courier New" w:hAnsi="Courier New" w:cs="Courier New"/>
              </w:rPr>
            </w:pPr>
            <w:r>
              <w:rPr>
                <w:rFonts w:ascii="Courier New" w:hAnsi="Courier New" w:cs="Courier New" w:hint="eastAsia"/>
              </w:rPr>
              <w:t>53</w:t>
            </w:r>
          </w:p>
          <w:p w:rsidR="00722A70" w:rsidRDefault="00722A70" w:rsidP="00152BEB">
            <w:pPr>
              <w:spacing w:line="280" w:lineRule="exact"/>
              <w:rPr>
                <w:rFonts w:ascii="Courier New" w:hAnsi="Courier New" w:cs="Courier New"/>
              </w:rPr>
            </w:pPr>
            <w:r>
              <w:rPr>
                <w:rFonts w:ascii="Courier New" w:hAnsi="Courier New" w:cs="Courier New" w:hint="eastAsia"/>
              </w:rPr>
              <w:t>54</w:t>
            </w:r>
          </w:p>
          <w:p w:rsidR="00722A70" w:rsidRDefault="00722A70" w:rsidP="00152BEB">
            <w:pPr>
              <w:spacing w:line="280" w:lineRule="exact"/>
              <w:rPr>
                <w:rFonts w:ascii="Courier New" w:hAnsi="Courier New" w:cs="Courier New"/>
              </w:rPr>
            </w:pPr>
            <w:r>
              <w:rPr>
                <w:rFonts w:ascii="Courier New" w:hAnsi="Courier New" w:cs="Courier New" w:hint="eastAsia"/>
              </w:rPr>
              <w:t>55</w:t>
            </w:r>
          </w:p>
          <w:p w:rsidR="00722A70" w:rsidRPr="00152BEB" w:rsidRDefault="00722A70" w:rsidP="00152BEB">
            <w:pPr>
              <w:spacing w:line="280" w:lineRule="exact"/>
              <w:rPr>
                <w:rFonts w:ascii="Courier New" w:hAnsi="Courier New" w:cs="Courier New"/>
              </w:rPr>
            </w:pPr>
            <w:r>
              <w:rPr>
                <w:rFonts w:ascii="Courier New" w:hAnsi="Courier New" w:cs="Courier New" w:hint="eastAsia"/>
              </w:rPr>
              <w:t>56</w:t>
            </w:r>
          </w:p>
        </w:tc>
        <w:tc>
          <w:tcPr>
            <w:tcW w:w="10687" w:type="dxa"/>
            <w:shd w:val="clear" w:color="auto" w:fill="E5E5E5"/>
          </w:tcPr>
          <w:p w:rsidR="00722A70" w:rsidRPr="00722A70" w:rsidRDefault="00722A70" w:rsidP="00722A70">
            <w:pPr>
              <w:widowControl/>
              <w:shd w:val="clear" w:color="auto" w:fill="E5E5E5"/>
              <w:spacing w:line="280" w:lineRule="exact"/>
              <w:jc w:val="left"/>
              <w:rPr>
                <w:rFonts w:ascii="Courier New" w:hAnsi="Courier New" w:cs="Courier New"/>
                <w:color w:val="000000"/>
                <w:sz w:val="20"/>
                <w:szCs w:val="20"/>
              </w:rPr>
            </w:pPr>
            <w:r w:rsidRPr="00722A70">
              <w:rPr>
                <w:rFonts w:ascii="Courier New" w:hAnsi="Courier New" w:cs="Courier New"/>
                <w:color w:val="000000"/>
                <w:sz w:val="20"/>
                <w:szCs w:val="20"/>
              </w:rPr>
              <w:lastRenderedPageBreak/>
              <w:t># 6.1.2 Simple Array-Based Stack Implementation</w:t>
            </w:r>
          </w:p>
          <w:p w:rsidR="00722A70" w:rsidRPr="00722A70" w:rsidRDefault="00722A70" w:rsidP="00722A70">
            <w:pPr>
              <w:widowControl/>
              <w:shd w:val="clear" w:color="auto" w:fill="E5E5E5"/>
              <w:spacing w:line="280" w:lineRule="exact"/>
              <w:jc w:val="left"/>
              <w:rPr>
                <w:rFonts w:ascii="Courier New" w:hAnsi="Courier New" w:cs="Courier New"/>
                <w:color w:val="000000"/>
                <w:sz w:val="20"/>
                <w:szCs w:val="20"/>
              </w:rPr>
            </w:pPr>
          </w:p>
          <w:p w:rsidR="00722A70" w:rsidRPr="00722A70" w:rsidRDefault="00722A70" w:rsidP="00722A70">
            <w:pPr>
              <w:widowControl/>
              <w:shd w:val="clear" w:color="auto" w:fill="E5E5E5"/>
              <w:spacing w:line="280" w:lineRule="exact"/>
              <w:jc w:val="left"/>
              <w:rPr>
                <w:rFonts w:ascii="Courier New" w:hAnsi="Courier New" w:cs="Courier New"/>
                <w:color w:val="000000"/>
                <w:sz w:val="20"/>
                <w:szCs w:val="20"/>
              </w:rPr>
            </w:pPr>
            <w:r w:rsidRPr="00722A70">
              <w:rPr>
                <w:rFonts w:ascii="Courier New" w:hAnsi="Courier New" w:cs="Courier New"/>
                <w:b/>
                <w:bCs/>
                <w:color w:val="0000FF"/>
                <w:sz w:val="20"/>
                <w:szCs w:val="20"/>
              </w:rPr>
              <w:t>class</w:t>
            </w:r>
            <w:r w:rsidRPr="00722A70">
              <w:rPr>
                <w:rFonts w:ascii="Courier New" w:hAnsi="Courier New" w:cs="Courier New"/>
                <w:color w:val="000000"/>
                <w:sz w:val="20"/>
                <w:szCs w:val="20"/>
              </w:rPr>
              <w:t xml:space="preserve"> </w:t>
            </w:r>
            <w:r w:rsidRPr="00722A70">
              <w:rPr>
                <w:rFonts w:ascii="Courier New" w:hAnsi="Courier New" w:cs="Courier New"/>
                <w:b/>
                <w:bCs/>
                <w:color w:val="000000"/>
                <w:sz w:val="20"/>
                <w:szCs w:val="20"/>
              </w:rPr>
              <w:t>Empty</w:t>
            </w:r>
            <w:r w:rsidRPr="00722A70">
              <w:rPr>
                <w:rFonts w:ascii="Courier New" w:hAnsi="Courier New" w:cs="Courier New"/>
                <w:b/>
                <w:bCs/>
                <w:color w:val="000080"/>
                <w:sz w:val="20"/>
                <w:szCs w:val="20"/>
              </w:rPr>
              <w:t>(</w:t>
            </w:r>
            <w:r w:rsidRPr="00722A70">
              <w:rPr>
                <w:rFonts w:ascii="Courier New" w:hAnsi="Courier New" w:cs="Courier New"/>
                <w:color w:val="000000"/>
                <w:sz w:val="20"/>
                <w:szCs w:val="20"/>
              </w:rPr>
              <w:t>Exception</w:t>
            </w:r>
            <w:r w:rsidRPr="00722A70">
              <w:rPr>
                <w:rFonts w:ascii="Courier New" w:hAnsi="Courier New" w:cs="Courier New"/>
                <w:b/>
                <w:bCs/>
                <w:color w:val="000080"/>
                <w:sz w:val="20"/>
                <w:szCs w:val="20"/>
              </w:rPr>
              <w:t>):</w:t>
            </w:r>
          </w:p>
          <w:p w:rsidR="00722A70" w:rsidRPr="00722A70" w:rsidRDefault="00722A70" w:rsidP="00722A70">
            <w:pPr>
              <w:widowControl/>
              <w:shd w:val="clear" w:color="auto" w:fill="E5E5E5"/>
              <w:spacing w:line="280" w:lineRule="exact"/>
              <w:jc w:val="left"/>
              <w:rPr>
                <w:rFonts w:ascii="Courier New" w:hAnsi="Courier New" w:cs="Courier New"/>
                <w:color w:val="000000"/>
                <w:sz w:val="20"/>
                <w:szCs w:val="20"/>
              </w:rPr>
            </w:pPr>
            <w:r w:rsidRPr="00722A70">
              <w:rPr>
                <w:rFonts w:ascii="Courier New" w:hAnsi="Courier New" w:cs="Courier New"/>
                <w:color w:val="000000"/>
                <w:sz w:val="20"/>
                <w:szCs w:val="20"/>
              </w:rPr>
              <w:t xml:space="preserve">    </w:t>
            </w:r>
            <w:r w:rsidRPr="00722A70">
              <w:rPr>
                <w:rFonts w:ascii="Courier New" w:hAnsi="Courier New" w:cs="Courier New"/>
                <w:color w:val="FF8000"/>
                <w:sz w:val="20"/>
                <w:szCs w:val="20"/>
              </w:rPr>
              <w:t>"""Error attempting to access an element from an empty container."""</w:t>
            </w:r>
          </w:p>
          <w:p w:rsidR="00722A70" w:rsidRPr="00722A70" w:rsidRDefault="00722A70" w:rsidP="00722A70">
            <w:pPr>
              <w:widowControl/>
              <w:shd w:val="clear" w:color="auto" w:fill="E5E5E5"/>
              <w:spacing w:line="280" w:lineRule="exact"/>
              <w:jc w:val="left"/>
              <w:rPr>
                <w:rFonts w:ascii="Courier New" w:hAnsi="Courier New" w:cs="Courier New"/>
                <w:color w:val="000000"/>
                <w:sz w:val="20"/>
                <w:szCs w:val="20"/>
              </w:rPr>
            </w:pPr>
            <w:r w:rsidRPr="00722A70">
              <w:rPr>
                <w:rFonts w:ascii="Courier New" w:hAnsi="Courier New" w:cs="Courier New"/>
                <w:color w:val="000000"/>
                <w:sz w:val="20"/>
                <w:szCs w:val="20"/>
              </w:rPr>
              <w:t xml:space="preserve">    </w:t>
            </w:r>
            <w:r w:rsidRPr="00722A70">
              <w:rPr>
                <w:rFonts w:ascii="Courier New" w:hAnsi="Courier New" w:cs="Courier New"/>
                <w:b/>
                <w:bCs/>
                <w:color w:val="0000FF"/>
                <w:sz w:val="20"/>
                <w:szCs w:val="20"/>
              </w:rPr>
              <w:t>pass</w:t>
            </w:r>
          </w:p>
          <w:p w:rsidR="00722A70" w:rsidRPr="00722A70" w:rsidRDefault="00722A70" w:rsidP="00722A70">
            <w:pPr>
              <w:widowControl/>
              <w:shd w:val="clear" w:color="auto" w:fill="E5E5E5"/>
              <w:spacing w:line="280" w:lineRule="exact"/>
              <w:jc w:val="left"/>
              <w:rPr>
                <w:rFonts w:ascii="Courier New" w:hAnsi="Courier New" w:cs="Courier New"/>
                <w:color w:val="000000"/>
                <w:sz w:val="20"/>
                <w:szCs w:val="20"/>
              </w:rPr>
            </w:pPr>
          </w:p>
          <w:p w:rsidR="00722A70" w:rsidRPr="00722A70" w:rsidRDefault="00722A70" w:rsidP="00722A70">
            <w:pPr>
              <w:widowControl/>
              <w:shd w:val="clear" w:color="auto" w:fill="E5E5E5"/>
              <w:spacing w:line="280" w:lineRule="exact"/>
              <w:jc w:val="left"/>
              <w:rPr>
                <w:rFonts w:ascii="Courier New" w:hAnsi="Courier New" w:cs="Courier New"/>
                <w:color w:val="000000"/>
                <w:sz w:val="20"/>
                <w:szCs w:val="20"/>
              </w:rPr>
            </w:pPr>
          </w:p>
          <w:p w:rsidR="00722A70" w:rsidRPr="00722A70" w:rsidRDefault="00722A70" w:rsidP="00722A70">
            <w:pPr>
              <w:widowControl/>
              <w:shd w:val="clear" w:color="auto" w:fill="E5E5E5"/>
              <w:spacing w:line="280" w:lineRule="exact"/>
              <w:jc w:val="left"/>
              <w:rPr>
                <w:rFonts w:ascii="Courier New" w:hAnsi="Courier New" w:cs="Courier New"/>
                <w:color w:val="000000"/>
                <w:sz w:val="20"/>
                <w:szCs w:val="20"/>
              </w:rPr>
            </w:pPr>
            <w:r w:rsidRPr="00722A70">
              <w:rPr>
                <w:rFonts w:ascii="Courier New" w:hAnsi="Courier New" w:cs="Courier New"/>
                <w:b/>
                <w:bCs/>
                <w:color w:val="0000FF"/>
                <w:sz w:val="20"/>
                <w:szCs w:val="20"/>
              </w:rPr>
              <w:t>class</w:t>
            </w:r>
            <w:r w:rsidRPr="00722A70">
              <w:rPr>
                <w:rFonts w:ascii="Courier New" w:hAnsi="Courier New" w:cs="Courier New"/>
                <w:color w:val="000000"/>
                <w:sz w:val="20"/>
                <w:szCs w:val="20"/>
              </w:rPr>
              <w:t xml:space="preserve"> </w:t>
            </w:r>
            <w:r w:rsidRPr="00722A70">
              <w:rPr>
                <w:rFonts w:ascii="Courier New" w:hAnsi="Courier New" w:cs="Courier New"/>
                <w:b/>
                <w:bCs/>
                <w:color w:val="000000"/>
                <w:sz w:val="20"/>
                <w:szCs w:val="20"/>
              </w:rPr>
              <w:t>ArrayStack</w:t>
            </w:r>
            <w:r w:rsidRPr="00722A70">
              <w:rPr>
                <w:rFonts w:ascii="Courier New" w:hAnsi="Courier New" w:cs="Courier New"/>
                <w:b/>
                <w:bCs/>
                <w:color w:val="000080"/>
                <w:sz w:val="20"/>
                <w:szCs w:val="20"/>
              </w:rPr>
              <w:t>:</w:t>
            </w:r>
          </w:p>
          <w:p w:rsidR="00722A70" w:rsidRPr="00722A70" w:rsidRDefault="00722A70" w:rsidP="00722A70">
            <w:pPr>
              <w:widowControl/>
              <w:shd w:val="clear" w:color="auto" w:fill="E5E5E5"/>
              <w:spacing w:line="280" w:lineRule="exact"/>
              <w:jc w:val="left"/>
              <w:rPr>
                <w:rFonts w:ascii="Courier New" w:hAnsi="Courier New" w:cs="Courier New"/>
                <w:color w:val="000000"/>
                <w:sz w:val="20"/>
                <w:szCs w:val="20"/>
              </w:rPr>
            </w:pPr>
            <w:r w:rsidRPr="00722A70">
              <w:rPr>
                <w:rFonts w:ascii="Courier New" w:hAnsi="Courier New" w:cs="Courier New"/>
                <w:color w:val="000000"/>
                <w:sz w:val="20"/>
                <w:szCs w:val="20"/>
              </w:rPr>
              <w:t xml:space="preserve">    </w:t>
            </w:r>
            <w:r w:rsidRPr="00722A70">
              <w:rPr>
                <w:rFonts w:ascii="Courier New" w:hAnsi="Courier New" w:cs="Courier New"/>
                <w:color w:val="FF8000"/>
                <w:sz w:val="20"/>
                <w:szCs w:val="20"/>
              </w:rPr>
              <w:t>"""LIFO Stack implementation using a Python list as underlying storage."""</w:t>
            </w:r>
          </w:p>
          <w:p w:rsidR="00722A70" w:rsidRPr="00722A70" w:rsidRDefault="00722A70" w:rsidP="00722A70">
            <w:pPr>
              <w:widowControl/>
              <w:shd w:val="clear" w:color="auto" w:fill="E5E5E5"/>
              <w:spacing w:line="280" w:lineRule="exact"/>
              <w:jc w:val="left"/>
              <w:rPr>
                <w:rFonts w:ascii="Courier New" w:hAnsi="Courier New" w:cs="Courier New"/>
                <w:color w:val="000000"/>
                <w:sz w:val="20"/>
                <w:szCs w:val="20"/>
              </w:rPr>
            </w:pPr>
          </w:p>
          <w:p w:rsidR="00722A70" w:rsidRPr="00722A70" w:rsidRDefault="00722A70" w:rsidP="00722A70">
            <w:pPr>
              <w:widowControl/>
              <w:shd w:val="clear" w:color="auto" w:fill="E5E5E5"/>
              <w:spacing w:line="280" w:lineRule="exact"/>
              <w:jc w:val="left"/>
              <w:rPr>
                <w:rFonts w:ascii="Courier New" w:hAnsi="Courier New" w:cs="Courier New"/>
                <w:color w:val="000000"/>
                <w:sz w:val="20"/>
                <w:szCs w:val="20"/>
              </w:rPr>
            </w:pPr>
            <w:r w:rsidRPr="00722A70">
              <w:rPr>
                <w:rFonts w:ascii="Courier New" w:hAnsi="Courier New" w:cs="Courier New"/>
                <w:color w:val="000000"/>
                <w:sz w:val="20"/>
                <w:szCs w:val="20"/>
              </w:rPr>
              <w:t xml:space="preserve">    </w:t>
            </w:r>
            <w:r w:rsidRPr="00722A70">
              <w:rPr>
                <w:rFonts w:ascii="Courier New" w:hAnsi="Courier New" w:cs="Courier New"/>
                <w:b/>
                <w:bCs/>
                <w:color w:val="0000FF"/>
                <w:sz w:val="20"/>
                <w:szCs w:val="20"/>
              </w:rPr>
              <w:t>def</w:t>
            </w:r>
            <w:r w:rsidRPr="00722A70">
              <w:rPr>
                <w:rFonts w:ascii="Courier New" w:hAnsi="Courier New" w:cs="Courier New"/>
                <w:color w:val="000000"/>
                <w:sz w:val="20"/>
                <w:szCs w:val="20"/>
              </w:rPr>
              <w:t xml:space="preserve"> </w:t>
            </w:r>
            <w:r w:rsidRPr="00722A70">
              <w:rPr>
                <w:rFonts w:ascii="Courier New" w:hAnsi="Courier New" w:cs="Courier New"/>
                <w:color w:val="FF00FF"/>
                <w:sz w:val="20"/>
                <w:szCs w:val="20"/>
              </w:rPr>
              <w:t>__init__</w:t>
            </w:r>
            <w:r w:rsidRPr="00722A70">
              <w:rPr>
                <w:rFonts w:ascii="Courier New" w:hAnsi="Courier New" w:cs="Courier New"/>
                <w:b/>
                <w:bCs/>
                <w:color w:val="000080"/>
                <w:sz w:val="20"/>
                <w:szCs w:val="20"/>
              </w:rPr>
              <w:t>(</w:t>
            </w:r>
            <w:r w:rsidRPr="00722A70">
              <w:rPr>
                <w:rFonts w:ascii="Courier New" w:hAnsi="Courier New" w:cs="Courier New"/>
                <w:color w:val="000000"/>
                <w:sz w:val="20"/>
                <w:szCs w:val="20"/>
              </w:rPr>
              <w:t>self</w:t>
            </w:r>
            <w:r w:rsidRPr="00722A70">
              <w:rPr>
                <w:rFonts w:ascii="Courier New" w:hAnsi="Courier New" w:cs="Courier New"/>
                <w:b/>
                <w:bCs/>
                <w:color w:val="000080"/>
                <w:sz w:val="20"/>
                <w:szCs w:val="20"/>
              </w:rPr>
              <w:t>):</w:t>
            </w:r>
          </w:p>
          <w:p w:rsidR="00722A70" w:rsidRPr="00722A70" w:rsidRDefault="00722A70" w:rsidP="00722A70">
            <w:pPr>
              <w:widowControl/>
              <w:shd w:val="clear" w:color="auto" w:fill="E5E5E5"/>
              <w:spacing w:line="280" w:lineRule="exact"/>
              <w:jc w:val="left"/>
              <w:rPr>
                <w:rFonts w:ascii="Courier New" w:hAnsi="Courier New" w:cs="Courier New"/>
                <w:color w:val="000000"/>
                <w:sz w:val="20"/>
                <w:szCs w:val="20"/>
              </w:rPr>
            </w:pPr>
            <w:r w:rsidRPr="00722A70">
              <w:rPr>
                <w:rFonts w:ascii="Courier New" w:hAnsi="Courier New" w:cs="Courier New"/>
                <w:color w:val="000000"/>
                <w:sz w:val="20"/>
                <w:szCs w:val="20"/>
              </w:rPr>
              <w:t xml:space="preserve">        </w:t>
            </w:r>
            <w:r w:rsidRPr="00722A70">
              <w:rPr>
                <w:rFonts w:ascii="Courier New" w:hAnsi="Courier New" w:cs="Courier New"/>
                <w:color w:val="FF8000"/>
                <w:sz w:val="20"/>
                <w:szCs w:val="20"/>
              </w:rPr>
              <w:t>"""Create an empty stack."""</w:t>
            </w:r>
          </w:p>
          <w:p w:rsidR="00722A70" w:rsidRPr="00722A70" w:rsidRDefault="00722A70" w:rsidP="00722A70">
            <w:pPr>
              <w:widowControl/>
              <w:shd w:val="clear" w:color="auto" w:fill="E5E5E5"/>
              <w:spacing w:line="280" w:lineRule="exact"/>
              <w:jc w:val="left"/>
              <w:rPr>
                <w:rFonts w:ascii="Courier New" w:hAnsi="Courier New" w:cs="Courier New"/>
                <w:color w:val="000000"/>
                <w:sz w:val="20"/>
                <w:szCs w:val="20"/>
              </w:rPr>
            </w:pPr>
            <w:r w:rsidRPr="00722A70">
              <w:rPr>
                <w:rFonts w:ascii="Courier New" w:hAnsi="Courier New" w:cs="Courier New"/>
                <w:color w:val="000000"/>
                <w:sz w:val="20"/>
                <w:szCs w:val="20"/>
              </w:rPr>
              <w:t xml:space="preserve">        self</w:t>
            </w:r>
            <w:r w:rsidRPr="00722A70">
              <w:rPr>
                <w:rFonts w:ascii="Courier New" w:hAnsi="Courier New" w:cs="Courier New"/>
                <w:b/>
                <w:bCs/>
                <w:color w:val="000080"/>
                <w:sz w:val="20"/>
                <w:szCs w:val="20"/>
              </w:rPr>
              <w:t>.</w:t>
            </w:r>
            <w:r w:rsidRPr="00722A70">
              <w:rPr>
                <w:rFonts w:ascii="Courier New" w:hAnsi="Courier New" w:cs="Courier New"/>
                <w:color w:val="000000"/>
                <w:sz w:val="20"/>
                <w:szCs w:val="20"/>
              </w:rPr>
              <w:t xml:space="preserve">_data </w:t>
            </w:r>
            <w:r w:rsidRPr="00722A70">
              <w:rPr>
                <w:rFonts w:ascii="Courier New" w:hAnsi="Courier New" w:cs="Courier New"/>
                <w:b/>
                <w:bCs/>
                <w:color w:val="000080"/>
                <w:sz w:val="20"/>
                <w:szCs w:val="20"/>
              </w:rPr>
              <w:t>=</w:t>
            </w:r>
            <w:r w:rsidRPr="00722A70">
              <w:rPr>
                <w:rFonts w:ascii="Courier New" w:hAnsi="Courier New" w:cs="Courier New"/>
                <w:color w:val="000000"/>
                <w:sz w:val="20"/>
                <w:szCs w:val="20"/>
              </w:rPr>
              <w:t xml:space="preserve"> </w:t>
            </w:r>
            <w:r w:rsidRPr="00722A70">
              <w:rPr>
                <w:rFonts w:ascii="Courier New" w:hAnsi="Courier New" w:cs="Courier New"/>
                <w:b/>
                <w:bCs/>
                <w:color w:val="000080"/>
                <w:sz w:val="20"/>
                <w:szCs w:val="20"/>
              </w:rPr>
              <w:t>[]</w:t>
            </w:r>
            <w:r w:rsidRPr="00722A70">
              <w:rPr>
                <w:rFonts w:ascii="Courier New" w:hAnsi="Courier New" w:cs="Courier New"/>
                <w:color w:val="000000"/>
                <w:sz w:val="20"/>
                <w:szCs w:val="20"/>
              </w:rPr>
              <w:t xml:space="preserve">                         </w:t>
            </w:r>
            <w:r w:rsidRPr="00722A70">
              <w:rPr>
                <w:rFonts w:ascii="Courier New" w:hAnsi="Courier New" w:cs="Courier New"/>
                <w:color w:val="008000"/>
                <w:sz w:val="20"/>
                <w:szCs w:val="20"/>
              </w:rPr>
              <w:t># nonpublic list instance</w:t>
            </w:r>
          </w:p>
          <w:p w:rsidR="00722A70" w:rsidRPr="00722A70" w:rsidRDefault="00722A70" w:rsidP="00722A70">
            <w:pPr>
              <w:widowControl/>
              <w:shd w:val="clear" w:color="auto" w:fill="E5E5E5"/>
              <w:spacing w:line="280" w:lineRule="exact"/>
              <w:jc w:val="left"/>
              <w:rPr>
                <w:rFonts w:ascii="Courier New" w:hAnsi="Courier New" w:cs="Courier New"/>
                <w:color w:val="000000"/>
                <w:sz w:val="20"/>
                <w:szCs w:val="20"/>
              </w:rPr>
            </w:pPr>
          </w:p>
          <w:p w:rsidR="00722A70" w:rsidRPr="00722A70" w:rsidRDefault="00722A70" w:rsidP="00722A70">
            <w:pPr>
              <w:widowControl/>
              <w:shd w:val="clear" w:color="auto" w:fill="E5E5E5"/>
              <w:spacing w:line="280" w:lineRule="exact"/>
              <w:jc w:val="left"/>
              <w:rPr>
                <w:rFonts w:ascii="Courier New" w:hAnsi="Courier New" w:cs="Courier New"/>
                <w:color w:val="000000"/>
                <w:sz w:val="20"/>
                <w:szCs w:val="20"/>
              </w:rPr>
            </w:pPr>
            <w:r w:rsidRPr="00722A70">
              <w:rPr>
                <w:rFonts w:ascii="Courier New" w:hAnsi="Courier New" w:cs="Courier New"/>
                <w:color w:val="000000"/>
                <w:sz w:val="20"/>
                <w:szCs w:val="20"/>
              </w:rPr>
              <w:t xml:space="preserve">    </w:t>
            </w:r>
            <w:r w:rsidRPr="00722A70">
              <w:rPr>
                <w:rFonts w:ascii="Courier New" w:hAnsi="Courier New" w:cs="Courier New"/>
                <w:b/>
                <w:bCs/>
                <w:color w:val="0000FF"/>
                <w:sz w:val="20"/>
                <w:szCs w:val="20"/>
              </w:rPr>
              <w:t>def</w:t>
            </w:r>
            <w:r w:rsidRPr="00722A70">
              <w:rPr>
                <w:rFonts w:ascii="Courier New" w:hAnsi="Courier New" w:cs="Courier New"/>
                <w:color w:val="000000"/>
                <w:sz w:val="20"/>
                <w:szCs w:val="20"/>
              </w:rPr>
              <w:t xml:space="preserve"> </w:t>
            </w:r>
            <w:r w:rsidRPr="00722A70">
              <w:rPr>
                <w:rFonts w:ascii="Courier New" w:hAnsi="Courier New" w:cs="Courier New"/>
                <w:color w:val="FF00FF"/>
                <w:sz w:val="20"/>
                <w:szCs w:val="20"/>
              </w:rPr>
              <w:t>__len__</w:t>
            </w:r>
            <w:r w:rsidRPr="00722A70">
              <w:rPr>
                <w:rFonts w:ascii="Courier New" w:hAnsi="Courier New" w:cs="Courier New"/>
                <w:b/>
                <w:bCs/>
                <w:color w:val="000080"/>
                <w:sz w:val="20"/>
                <w:szCs w:val="20"/>
              </w:rPr>
              <w:t>(</w:t>
            </w:r>
            <w:r w:rsidRPr="00722A70">
              <w:rPr>
                <w:rFonts w:ascii="Courier New" w:hAnsi="Courier New" w:cs="Courier New"/>
                <w:color w:val="000000"/>
                <w:sz w:val="20"/>
                <w:szCs w:val="20"/>
              </w:rPr>
              <w:t>self</w:t>
            </w:r>
            <w:r w:rsidRPr="00722A70">
              <w:rPr>
                <w:rFonts w:ascii="Courier New" w:hAnsi="Courier New" w:cs="Courier New"/>
                <w:b/>
                <w:bCs/>
                <w:color w:val="000080"/>
                <w:sz w:val="20"/>
                <w:szCs w:val="20"/>
              </w:rPr>
              <w:t>):</w:t>
            </w:r>
          </w:p>
          <w:p w:rsidR="00722A70" w:rsidRPr="00722A70" w:rsidRDefault="00722A70" w:rsidP="00722A70">
            <w:pPr>
              <w:widowControl/>
              <w:shd w:val="clear" w:color="auto" w:fill="E5E5E5"/>
              <w:spacing w:line="280" w:lineRule="exact"/>
              <w:jc w:val="left"/>
              <w:rPr>
                <w:rFonts w:ascii="Courier New" w:hAnsi="Courier New" w:cs="Courier New"/>
                <w:color w:val="000000"/>
                <w:sz w:val="20"/>
                <w:szCs w:val="20"/>
              </w:rPr>
            </w:pPr>
            <w:r w:rsidRPr="00722A70">
              <w:rPr>
                <w:rFonts w:ascii="Courier New" w:hAnsi="Courier New" w:cs="Courier New"/>
                <w:color w:val="000000"/>
                <w:sz w:val="20"/>
                <w:szCs w:val="20"/>
              </w:rPr>
              <w:t xml:space="preserve">        </w:t>
            </w:r>
            <w:r w:rsidRPr="00722A70">
              <w:rPr>
                <w:rFonts w:ascii="Courier New" w:hAnsi="Courier New" w:cs="Courier New"/>
                <w:color w:val="FF8000"/>
                <w:sz w:val="20"/>
                <w:szCs w:val="20"/>
              </w:rPr>
              <w:t>"""Return the number of elements in the stack."""</w:t>
            </w:r>
          </w:p>
          <w:p w:rsidR="00722A70" w:rsidRPr="00722A70" w:rsidRDefault="00722A70" w:rsidP="00722A70">
            <w:pPr>
              <w:widowControl/>
              <w:shd w:val="clear" w:color="auto" w:fill="E5E5E5"/>
              <w:spacing w:line="280" w:lineRule="exact"/>
              <w:jc w:val="left"/>
              <w:rPr>
                <w:rFonts w:ascii="Courier New" w:hAnsi="Courier New" w:cs="Courier New"/>
                <w:color w:val="000000"/>
                <w:sz w:val="20"/>
                <w:szCs w:val="20"/>
              </w:rPr>
            </w:pPr>
            <w:r w:rsidRPr="00722A70">
              <w:rPr>
                <w:rFonts w:ascii="Courier New" w:hAnsi="Courier New" w:cs="Courier New"/>
                <w:color w:val="000000"/>
                <w:sz w:val="20"/>
                <w:szCs w:val="20"/>
              </w:rPr>
              <w:t xml:space="preserve">        </w:t>
            </w:r>
            <w:r w:rsidRPr="00722A70">
              <w:rPr>
                <w:rFonts w:ascii="Courier New" w:hAnsi="Courier New" w:cs="Courier New"/>
                <w:b/>
                <w:bCs/>
                <w:color w:val="0000FF"/>
                <w:sz w:val="20"/>
                <w:szCs w:val="20"/>
              </w:rPr>
              <w:t>return</w:t>
            </w:r>
            <w:r w:rsidRPr="00722A70">
              <w:rPr>
                <w:rFonts w:ascii="Courier New" w:hAnsi="Courier New" w:cs="Courier New"/>
                <w:color w:val="000000"/>
                <w:sz w:val="20"/>
                <w:szCs w:val="20"/>
              </w:rPr>
              <w:t xml:space="preserve"> len</w:t>
            </w:r>
            <w:r w:rsidRPr="00722A70">
              <w:rPr>
                <w:rFonts w:ascii="Courier New" w:hAnsi="Courier New" w:cs="Courier New"/>
                <w:b/>
                <w:bCs/>
                <w:color w:val="000080"/>
                <w:sz w:val="20"/>
                <w:szCs w:val="20"/>
              </w:rPr>
              <w:t>(</w:t>
            </w:r>
            <w:r w:rsidRPr="00722A70">
              <w:rPr>
                <w:rFonts w:ascii="Courier New" w:hAnsi="Courier New" w:cs="Courier New"/>
                <w:color w:val="000000"/>
                <w:sz w:val="20"/>
                <w:szCs w:val="20"/>
              </w:rPr>
              <w:t>self</w:t>
            </w:r>
            <w:r w:rsidRPr="00722A70">
              <w:rPr>
                <w:rFonts w:ascii="Courier New" w:hAnsi="Courier New" w:cs="Courier New"/>
                <w:b/>
                <w:bCs/>
                <w:color w:val="000080"/>
                <w:sz w:val="20"/>
                <w:szCs w:val="20"/>
              </w:rPr>
              <w:t>.</w:t>
            </w:r>
            <w:r w:rsidRPr="00722A70">
              <w:rPr>
                <w:rFonts w:ascii="Courier New" w:hAnsi="Courier New" w:cs="Courier New"/>
                <w:color w:val="000000"/>
                <w:sz w:val="20"/>
                <w:szCs w:val="20"/>
              </w:rPr>
              <w:t>_data</w:t>
            </w:r>
            <w:r w:rsidRPr="00722A70">
              <w:rPr>
                <w:rFonts w:ascii="Courier New" w:hAnsi="Courier New" w:cs="Courier New"/>
                <w:b/>
                <w:bCs/>
                <w:color w:val="000080"/>
                <w:sz w:val="20"/>
                <w:szCs w:val="20"/>
              </w:rPr>
              <w:t>)</w:t>
            </w:r>
          </w:p>
          <w:p w:rsidR="00722A70" w:rsidRPr="00722A70" w:rsidRDefault="00722A70" w:rsidP="00722A70">
            <w:pPr>
              <w:widowControl/>
              <w:shd w:val="clear" w:color="auto" w:fill="E5E5E5"/>
              <w:spacing w:line="280" w:lineRule="exact"/>
              <w:jc w:val="left"/>
              <w:rPr>
                <w:rFonts w:ascii="Courier New" w:hAnsi="Courier New" w:cs="Courier New"/>
                <w:color w:val="000000"/>
                <w:sz w:val="20"/>
                <w:szCs w:val="20"/>
              </w:rPr>
            </w:pPr>
          </w:p>
          <w:p w:rsidR="00722A70" w:rsidRPr="00722A70" w:rsidRDefault="00722A70" w:rsidP="00722A70">
            <w:pPr>
              <w:widowControl/>
              <w:shd w:val="clear" w:color="auto" w:fill="E5E5E5"/>
              <w:spacing w:line="280" w:lineRule="exact"/>
              <w:jc w:val="left"/>
              <w:rPr>
                <w:rFonts w:ascii="Courier New" w:hAnsi="Courier New" w:cs="Courier New"/>
                <w:color w:val="000000"/>
                <w:sz w:val="20"/>
                <w:szCs w:val="20"/>
              </w:rPr>
            </w:pPr>
            <w:r w:rsidRPr="00722A70">
              <w:rPr>
                <w:rFonts w:ascii="Courier New" w:hAnsi="Courier New" w:cs="Courier New"/>
                <w:color w:val="000000"/>
                <w:sz w:val="20"/>
                <w:szCs w:val="20"/>
              </w:rPr>
              <w:t xml:space="preserve">    </w:t>
            </w:r>
            <w:r w:rsidRPr="00722A70">
              <w:rPr>
                <w:rFonts w:ascii="Courier New" w:hAnsi="Courier New" w:cs="Courier New"/>
                <w:b/>
                <w:bCs/>
                <w:color w:val="0000FF"/>
                <w:sz w:val="20"/>
                <w:szCs w:val="20"/>
              </w:rPr>
              <w:t>def</w:t>
            </w:r>
            <w:r w:rsidRPr="00722A70">
              <w:rPr>
                <w:rFonts w:ascii="Courier New" w:hAnsi="Courier New" w:cs="Courier New"/>
                <w:color w:val="000000"/>
                <w:sz w:val="20"/>
                <w:szCs w:val="20"/>
              </w:rPr>
              <w:t xml:space="preserve"> </w:t>
            </w:r>
            <w:r w:rsidRPr="00722A70">
              <w:rPr>
                <w:rFonts w:ascii="Courier New" w:hAnsi="Courier New" w:cs="Courier New"/>
                <w:color w:val="FF00FF"/>
                <w:sz w:val="20"/>
                <w:szCs w:val="20"/>
              </w:rPr>
              <w:t>is_empty</w:t>
            </w:r>
            <w:r w:rsidRPr="00722A70">
              <w:rPr>
                <w:rFonts w:ascii="Courier New" w:hAnsi="Courier New" w:cs="Courier New"/>
                <w:b/>
                <w:bCs/>
                <w:color w:val="000080"/>
                <w:sz w:val="20"/>
                <w:szCs w:val="20"/>
              </w:rPr>
              <w:t>(</w:t>
            </w:r>
            <w:r w:rsidRPr="00722A70">
              <w:rPr>
                <w:rFonts w:ascii="Courier New" w:hAnsi="Courier New" w:cs="Courier New"/>
                <w:color w:val="000000"/>
                <w:sz w:val="20"/>
                <w:szCs w:val="20"/>
              </w:rPr>
              <w:t>self</w:t>
            </w:r>
            <w:r w:rsidRPr="00722A70">
              <w:rPr>
                <w:rFonts w:ascii="Courier New" w:hAnsi="Courier New" w:cs="Courier New"/>
                <w:b/>
                <w:bCs/>
                <w:color w:val="000080"/>
                <w:sz w:val="20"/>
                <w:szCs w:val="20"/>
              </w:rPr>
              <w:t>):</w:t>
            </w:r>
          </w:p>
          <w:p w:rsidR="00722A70" w:rsidRPr="00722A70" w:rsidRDefault="00722A70" w:rsidP="00722A70">
            <w:pPr>
              <w:widowControl/>
              <w:shd w:val="clear" w:color="auto" w:fill="E5E5E5"/>
              <w:spacing w:line="280" w:lineRule="exact"/>
              <w:jc w:val="left"/>
              <w:rPr>
                <w:rFonts w:ascii="Courier New" w:hAnsi="Courier New" w:cs="Courier New"/>
                <w:color w:val="000000"/>
                <w:sz w:val="20"/>
                <w:szCs w:val="20"/>
              </w:rPr>
            </w:pPr>
            <w:r w:rsidRPr="00722A70">
              <w:rPr>
                <w:rFonts w:ascii="Courier New" w:hAnsi="Courier New" w:cs="Courier New"/>
                <w:color w:val="000000"/>
                <w:sz w:val="20"/>
                <w:szCs w:val="20"/>
              </w:rPr>
              <w:t xml:space="preserve">        </w:t>
            </w:r>
            <w:r w:rsidRPr="00722A70">
              <w:rPr>
                <w:rFonts w:ascii="Courier New" w:hAnsi="Courier New" w:cs="Courier New"/>
                <w:color w:val="FF8000"/>
                <w:sz w:val="20"/>
                <w:szCs w:val="20"/>
              </w:rPr>
              <w:t>"""Return True if the stack is empty."""</w:t>
            </w:r>
          </w:p>
          <w:p w:rsidR="00722A70" w:rsidRPr="00722A70" w:rsidRDefault="00722A70" w:rsidP="00722A70">
            <w:pPr>
              <w:widowControl/>
              <w:shd w:val="clear" w:color="auto" w:fill="E5E5E5"/>
              <w:spacing w:line="280" w:lineRule="exact"/>
              <w:jc w:val="left"/>
              <w:rPr>
                <w:rFonts w:ascii="Courier New" w:hAnsi="Courier New" w:cs="Courier New"/>
                <w:color w:val="000000"/>
                <w:sz w:val="20"/>
                <w:szCs w:val="20"/>
              </w:rPr>
            </w:pPr>
            <w:r w:rsidRPr="00722A70">
              <w:rPr>
                <w:rFonts w:ascii="Courier New" w:hAnsi="Courier New" w:cs="Courier New"/>
                <w:color w:val="000000"/>
                <w:sz w:val="20"/>
                <w:szCs w:val="20"/>
              </w:rPr>
              <w:t xml:space="preserve">        </w:t>
            </w:r>
            <w:r w:rsidRPr="00722A70">
              <w:rPr>
                <w:rFonts w:ascii="Courier New" w:hAnsi="Courier New" w:cs="Courier New"/>
                <w:b/>
                <w:bCs/>
                <w:color w:val="0000FF"/>
                <w:sz w:val="20"/>
                <w:szCs w:val="20"/>
              </w:rPr>
              <w:t>return</w:t>
            </w:r>
            <w:r w:rsidRPr="00722A70">
              <w:rPr>
                <w:rFonts w:ascii="Courier New" w:hAnsi="Courier New" w:cs="Courier New"/>
                <w:color w:val="000000"/>
                <w:sz w:val="20"/>
                <w:szCs w:val="20"/>
              </w:rPr>
              <w:t xml:space="preserve"> len</w:t>
            </w:r>
            <w:r w:rsidRPr="00722A70">
              <w:rPr>
                <w:rFonts w:ascii="Courier New" w:hAnsi="Courier New" w:cs="Courier New"/>
                <w:b/>
                <w:bCs/>
                <w:color w:val="000080"/>
                <w:sz w:val="20"/>
                <w:szCs w:val="20"/>
              </w:rPr>
              <w:t>(</w:t>
            </w:r>
            <w:r w:rsidRPr="00722A70">
              <w:rPr>
                <w:rFonts w:ascii="Courier New" w:hAnsi="Courier New" w:cs="Courier New"/>
                <w:color w:val="000000"/>
                <w:sz w:val="20"/>
                <w:szCs w:val="20"/>
              </w:rPr>
              <w:t>self</w:t>
            </w:r>
            <w:r w:rsidRPr="00722A70">
              <w:rPr>
                <w:rFonts w:ascii="Courier New" w:hAnsi="Courier New" w:cs="Courier New"/>
                <w:b/>
                <w:bCs/>
                <w:color w:val="000080"/>
                <w:sz w:val="20"/>
                <w:szCs w:val="20"/>
              </w:rPr>
              <w:t>.</w:t>
            </w:r>
            <w:r w:rsidRPr="00722A70">
              <w:rPr>
                <w:rFonts w:ascii="Courier New" w:hAnsi="Courier New" w:cs="Courier New"/>
                <w:color w:val="000000"/>
                <w:sz w:val="20"/>
                <w:szCs w:val="20"/>
              </w:rPr>
              <w:t>_data</w:t>
            </w:r>
            <w:r w:rsidRPr="00722A70">
              <w:rPr>
                <w:rFonts w:ascii="Courier New" w:hAnsi="Courier New" w:cs="Courier New"/>
                <w:b/>
                <w:bCs/>
                <w:color w:val="000080"/>
                <w:sz w:val="20"/>
                <w:szCs w:val="20"/>
              </w:rPr>
              <w:t>)</w:t>
            </w:r>
            <w:r w:rsidRPr="00722A70">
              <w:rPr>
                <w:rFonts w:ascii="Courier New" w:hAnsi="Courier New" w:cs="Courier New"/>
                <w:color w:val="000000"/>
                <w:sz w:val="20"/>
                <w:szCs w:val="20"/>
              </w:rPr>
              <w:t xml:space="preserve"> </w:t>
            </w:r>
            <w:r w:rsidRPr="00722A70">
              <w:rPr>
                <w:rFonts w:ascii="Courier New" w:hAnsi="Courier New" w:cs="Courier New"/>
                <w:b/>
                <w:bCs/>
                <w:color w:val="000080"/>
                <w:sz w:val="20"/>
                <w:szCs w:val="20"/>
              </w:rPr>
              <w:t>==</w:t>
            </w:r>
            <w:r w:rsidRPr="00722A70">
              <w:rPr>
                <w:rFonts w:ascii="Courier New" w:hAnsi="Courier New" w:cs="Courier New"/>
                <w:color w:val="000000"/>
                <w:sz w:val="20"/>
                <w:szCs w:val="20"/>
              </w:rPr>
              <w:t xml:space="preserve"> </w:t>
            </w:r>
            <w:r w:rsidRPr="00722A70">
              <w:rPr>
                <w:rFonts w:ascii="Courier New" w:hAnsi="Courier New" w:cs="Courier New"/>
                <w:color w:val="FF0000"/>
                <w:sz w:val="20"/>
                <w:szCs w:val="20"/>
              </w:rPr>
              <w:t>0</w:t>
            </w:r>
          </w:p>
          <w:p w:rsidR="00722A70" w:rsidRPr="00722A70" w:rsidRDefault="00722A70" w:rsidP="00722A70">
            <w:pPr>
              <w:widowControl/>
              <w:shd w:val="clear" w:color="auto" w:fill="E5E5E5"/>
              <w:spacing w:line="280" w:lineRule="exact"/>
              <w:jc w:val="left"/>
              <w:rPr>
                <w:rFonts w:ascii="Courier New" w:hAnsi="Courier New" w:cs="Courier New"/>
                <w:color w:val="000000"/>
                <w:sz w:val="20"/>
                <w:szCs w:val="20"/>
              </w:rPr>
            </w:pPr>
          </w:p>
          <w:p w:rsidR="00722A70" w:rsidRPr="00722A70" w:rsidRDefault="00722A70" w:rsidP="00722A70">
            <w:pPr>
              <w:widowControl/>
              <w:shd w:val="clear" w:color="auto" w:fill="E5E5E5"/>
              <w:spacing w:line="280" w:lineRule="exact"/>
              <w:jc w:val="left"/>
              <w:rPr>
                <w:rFonts w:ascii="Courier New" w:hAnsi="Courier New" w:cs="Courier New"/>
                <w:color w:val="000000"/>
                <w:sz w:val="20"/>
                <w:szCs w:val="20"/>
              </w:rPr>
            </w:pPr>
            <w:r w:rsidRPr="00722A70">
              <w:rPr>
                <w:rFonts w:ascii="Courier New" w:hAnsi="Courier New" w:cs="Courier New"/>
                <w:color w:val="000000"/>
                <w:sz w:val="20"/>
                <w:szCs w:val="20"/>
              </w:rPr>
              <w:lastRenderedPageBreak/>
              <w:t xml:space="preserve">    </w:t>
            </w:r>
            <w:r w:rsidRPr="00722A70">
              <w:rPr>
                <w:rFonts w:ascii="Courier New" w:hAnsi="Courier New" w:cs="Courier New"/>
                <w:b/>
                <w:bCs/>
                <w:color w:val="0000FF"/>
                <w:sz w:val="20"/>
                <w:szCs w:val="20"/>
              </w:rPr>
              <w:t>def</w:t>
            </w:r>
            <w:r w:rsidRPr="00722A70">
              <w:rPr>
                <w:rFonts w:ascii="Courier New" w:hAnsi="Courier New" w:cs="Courier New"/>
                <w:color w:val="000000"/>
                <w:sz w:val="20"/>
                <w:szCs w:val="20"/>
              </w:rPr>
              <w:t xml:space="preserve"> </w:t>
            </w:r>
            <w:r w:rsidRPr="00722A70">
              <w:rPr>
                <w:rFonts w:ascii="Courier New" w:hAnsi="Courier New" w:cs="Courier New"/>
                <w:color w:val="FF00FF"/>
                <w:sz w:val="20"/>
                <w:szCs w:val="20"/>
              </w:rPr>
              <w:t>push</w:t>
            </w:r>
            <w:r w:rsidRPr="00722A70">
              <w:rPr>
                <w:rFonts w:ascii="Courier New" w:hAnsi="Courier New" w:cs="Courier New"/>
                <w:b/>
                <w:bCs/>
                <w:color w:val="000080"/>
                <w:sz w:val="20"/>
                <w:szCs w:val="20"/>
              </w:rPr>
              <w:t>(</w:t>
            </w:r>
            <w:proofErr w:type="spellStart"/>
            <w:r w:rsidRPr="00722A70">
              <w:rPr>
                <w:rFonts w:ascii="Courier New" w:hAnsi="Courier New" w:cs="Courier New"/>
                <w:color w:val="000000"/>
                <w:sz w:val="20"/>
                <w:szCs w:val="20"/>
              </w:rPr>
              <w:t>self</w:t>
            </w:r>
            <w:r w:rsidRPr="00722A70">
              <w:rPr>
                <w:rFonts w:ascii="Courier New" w:hAnsi="Courier New" w:cs="Courier New"/>
                <w:b/>
                <w:bCs/>
                <w:color w:val="000080"/>
                <w:sz w:val="20"/>
                <w:szCs w:val="20"/>
              </w:rPr>
              <w:t>,</w:t>
            </w:r>
            <w:r w:rsidRPr="00722A70">
              <w:rPr>
                <w:rFonts w:ascii="Courier New" w:hAnsi="Courier New" w:cs="Courier New"/>
                <w:color w:val="000000"/>
                <w:sz w:val="20"/>
                <w:szCs w:val="20"/>
              </w:rPr>
              <w:t>e</w:t>
            </w:r>
            <w:proofErr w:type="spellEnd"/>
            <w:r w:rsidRPr="00722A70">
              <w:rPr>
                <w:rFonts w:ascii="Courier New" w:hAnsi="Courier New" w:cs="Courier New"/>
                <w:b/>
                <w:bCs/>
                <w:color w:val="000080"/>
                <w:sz w:val="20"/>
                <w:szCs w:val="20"/>
              </w:rPr>
              <w:t>):</w:t>
            </w:r>
          </w:p>
          <w:p w:rsidR="00722A70" w:rsidRPr="00722A70" w:rsidRDefault="00722A70" w:rsidP="00722A70">
            <w:pPr>
              <w:widowControl/>
              <w:shd w:val="clear" w:color="auto" w:fill="E5E5E5"/>
              <w:spacing w:line="280" w:lineRule="exact"/>
              <w:jc w:val="left"/>
              <w:rPr>
                <w:rFonts w:ascii="Courier New" w:hAnsi="Courier New" w:cs="Courier New"/>
                <w:color w:val="000000"/>
                <w:sz w:val="20"/>
                <w:szCs w:val="20"/>
              </w:rPr>
            </w:pPr>
            <w:r w:rsidRPr="00722A70">
              <w:rPr>
                <w:rFonts w:ascii="Courier New" w:hAnsi="Courier New" w:cs="Courier New"/>
                <w:color w:val="000000"/>
                <w:sz w:val="20"/>
                <w:szCs w:val="20"/>
              </w:rPr>
              <w:t xml:space="preserve">        </w:t>
            </w:r>
            <w:r w:rsidRPr="00722A70">
              <w:rPr>
                <w:rFonts w:ascii="Courier New" w:hAnsi="Courier New" w:cs="Courier New"/>
                <w:color w:val="FF8000"/>
                <w:sz w:val="20"/>
                <w:szCs w:val="20"/>
              </w:rPr>
              <w:t>"""Add element e to the top of the stack."""</w:t>
            </w:r>
          </w:p>
          <w:p w:rsidR="00722A70" w:rsidRPr="00722A70" w:rsidRDefault="00722A70" w:rsidP="00722A70">
            <w:pPr>
              <w:widowControl/>
              <w:shd w:val="clear" w:color="auto" w:fill="E5E5E5"/>
              <w:spacing w:line="280" w:lineRule="exact"/>
              <w:jc w:val="left"/>
              <w:rPr>
                <w:rFonts w:ascii="Courier New" w:hAnsi="Courier New" w:cs="Courier New"/>
                <w:color w:val="000000"/>
                <w:sz w:val="20"/>
                <w:szCs w:val="20"/>
              </w:rPr>
            </w:pPr>
            <w:r w:rsidRPr="00722A70">
              <w:rPr>
                <w:rFonts w:ascii="Courier New" w:hAnsi="Courier New" w:cs="Courier New"/>
                <w:color w:val="000000"/>
                <w:sz w:val="20"/>
                <w:szCs w:val="20"/>
              </w:rPr>
              <w:t xml:space="preserve">        </w:t>
            </w:r>
            <w:proofErr w:type="spellStart"/>
            <w:r w:rsidRPr="00722A70">
              <w:rPr>
                <w:rFonts w:ascii="Courier New" w:hAnsi="Courier New" w:cs="Courier New"/>
                <w:color w:val="000000"/>
                <w:sz w:val="20"/>
                <w:szCs w:val="20"/>
              </w:rPr>
              <w:t>self</w:t>
            </w:r>
            <w:r w:rsidRPr="00722A70">
              <w:rPr>
                <w:rFonts w:ascii="Courier New" w:hAnsi="Courier New" w:cs="Courier New"/>
                <w:b/>
                <w:bCs/>
                <w:color w:val="000080"/>
                <w:sz w:val="20"/>
                <w:szCs w:val="20"/>
              </w:rPr>
              <w:t>.</w:t>
            </w:r>
            <w:r w:rsidRPr="00722A70">
              <w:rPr>
                <w:rFonts w:ascii="Courier New" w:hAnsi="Courier New" w:cs="Courier New"/>
                <w:color w:val="000000"/>
                <w:sz w:val="20"/>
                <w:szCs w:val="20"/>
              </w:rPr>
              <w:t>_data</w:t>
            </w:r>
            <w:r w:rsidRPr="00722A70">
              <w:rPr>
                <w:rFonts w:ascii="Courier New" w:hAnsi="Courier New" w:cs="Courier New"/>
                <w:b/>
                <w:bCs/>
                <w:color w:val="000080"/>
                <w:sz w:val="20"/>
                <w:szCs w:val="20"/>
              </w:rPr>
              <w:t>.</w:t>
            </w:r>
            <w:r w:rsidRPr="00722A70">
              <w:rPr>
                <w:rFonts w:ascii="Courier New" w:hAnsi="Courier New" w:cs="Courier New"/>
                <w:color w:val="000000"/>
                <w:sz w:val="20"/>
                <w:szCs w:val="20"/>
              </w:rPr>
              <w:t>append</w:t>
            </w:r>
            <w:proofErr w:type="spellEnd"/>
            <w:r w:rsidRPr="00722A70">
              <w:rPr>
                <w:rFonts w:ascii="Courier New" w:hAnsi="Courier New" w:cs="Courier New"/>
                <w:b/>
                <w:bCs/>
                <w:color w:val="000080"/>
                <w:sz w:val="20"/>
                <w:szCs w:val="20"/>
              </w:rPr>
              <w:t>(</w:t>
            </w:r>
            <w:r w:rsidRPr="00722A70">
              <w:rPr>
                <w:rFonts w:ascii="Courier New" w:hAnsi="Courier New" w:cs="Courier New"/>
                <w:color w:val="000000"/>
                <w:sz w:val="20"/>
                <w:szCs w:val="20"/>
              </w:rPr>
              <w:t>e</w:t>
            </w:r>
            <w:r w:rsidRPr="00722A70">
              <w:rPr>
                <w:rFonts w:ascii="Courier New" w:hAnsi="Courier New" w:cs="Courier New"/>
                <w:b/>
                <w:bCs/>
                <w:color w:val="000080"/>
                <w:sz w:val="20"/>
                <w:szCs w:val="20"/>
              </w:rPr>
              <w:t>)</w:t>
            </w:r>
            <w:r w:rsidRPr="00722A70">
              <w:rPr>
                <w:rFonts w:ascii="Courier New" w:hAnsi="Courier New" w:cs="Courier New"/>
                <w:color w:val="000000"/>
                <w:sz w:val="20"/>
                <w:szCs w:val="20"/>
              </w:rPr>
              <w:t xml:space="preserve">                    </w:t>
            </w:r>
            <w:r w:rsidRPr="00722A70">
              <w:rPr>
                <w:rFonts w:ascii="Courier New" w:hAnsi="Courier New" w:cs="Courier New"/>
                <w:color w:val="008000"/>
                <w:sz w:val="20"/>
                <w:szCs w:val="20"/>
              </w:rPr>
              <w:t># new item stored at end of list</w:t>
            </w:r>
          </w:p>
          <w:p w:rsidR="00722A70" w:rsidRPr="00722A70" w:rsidRDefault="00722A70" w:rsidP="00722A70">
            <w:pPr>
              <w:widowControl/>
              <w:shd w:val="clear" w:color="auto" w:fill="E5E5E5"/>
              <w:spacing w:line="280" w:lineRule="exact"/>
              <w:jc w:val="left"/>
              <w:rPr>
                <w:rFonts w:ascii="Courier New" w:hAnsi="Courier New" w:cs="Courier New"/>
                <w:color w:val="000000"/>
                <w:sz w:val="20"/>
                <w:szCs w:val="20"/>
              </w:rPr>
            </w:pPr>
          </w:p>
          <w:p w:rsidR="00722A70" w:rsidRPr="00722A70" w:rsidRDefault="00722A70" w:rsidP="00722A70">
            <w:pPr>
              <w:widowControl/>
              <w:shd w:val="clear" w:color="auto" w:fill="E5E5E5"/>
              <w:spacing w:line="280" w:lineRule="exact"/>
              <w:jc w:val="left"/>
              <w:rPr>
                <w:rFonts w:ascii="Courier New" w:hAnsi="Courier New" w:cs="Courier New"/>
                <w:color w:val="000000"/>
                <w:sz w:val="20"/>
                <w:szCs w:val="20"/>
              </w:rPr>
            </w:pPr>
            <w:r w:rsidRPr="00722A70">
              <w:rPr>
                <w:rFonts w:ascii="Courier New" w:hAnsi="Courier New" w:cs="Courier New"/>
                <w:color w:val="000000"/>
                <w:sz w:val="20"/>
                <w:szCs w:val="20"/>
              </w:rPr>
              <w:t xml:space="preserve">    </w:t>
            </w:r>
            <w:r w:rsidRPr="00722A70">
              <w:rPr>
                <w:rFonts w:ascii="Courier New" w:hAnsi="Courier New" w:cs="Courier New"/>
                <w:b/>
                <w:bCs/>
                <w:color w:val="0000FF"/>
                <w:sz w:val="20"/>
                <w:szCs w:val="20"/>
              </w:rPr>
              <w:t>def</w:t>
            </w:r>
            <w:r w:rsidRPr="00722A70">
              <w:rPr>
                <w:rFonts w:ascii="Courier New" w:hAnsi="Courier New" w:cs="Courier New"/>
                <w:color w:val="000000"/>
                <w:sz w:val="20"/>
                <w:szCs w:val="20"/>
              </w:rPr>
              <w:t xml:space="preserve"> </w:t>
            </w:r>
            <w:r w:rsidRPr="00722A70">
              <w:rPr>
                <w:rFonts w:ascii="Courier New" w:hAnsi="Courier New" w:cs="Courier New"/>
                <w:color w:val="FF00FF"/>
                <w:sz w:val="20"/>
                <w:szCs w:val="20"/>
              </w:rPr>
              <w:t>top</w:t>
            </w:r>
            <w:r w:rsidRPr="00722A70">
              <w:rPr>
                <w:rFonts w:ascii="Courier New" w:hAnsi="Courier New" w:cs="Courier New"/>
                <w:b/>
                <w:bCs/>
                <w:color w:val="000080"/>
                <w:sz w:val="20"/>
                <w:szCs w:val="20"/>
              </w:rPr>
              <w:t>(</w:t>
            </w:r>
            <w:r w:rsidRPr="00722A70">
              <w:rPr>
                <w:rFonts w:ascii="Courier New" w:hAnsi="Courier New" w:cs="Courier New"/>
                <w:color w:val="000000"/>
                <w:sz w:val="20"/>
                <w:szCs w:val="20"/>
              </w:rPr>
              <w:t>self</w:t>
            </w:r>
            <w:r w:rsidRPr="00722A70">
              <w:rPr>
                <w:rFonts w:ascii="Courier New" w:hAnsi="Courier New" w:cs="Courier New"/>
                <w:b/>
                <w:bCs/>
                <w:color w:val="000080"/>
                <w:sz w:val="20"/>
                <w:szCs w:val="20"/>
              </w:rPr>
              <w:t>):</w:t>
            </w:r>
          </w:p>
          <w:p w:rsidR="00722A70" w:rsidRPr="00722A70" w:rsidRDefault="00722A70" w:rsidP="00722A70">
            <w:pPr>
              <w:widowControl/>
              <w:shd w:val="clear" w:color="auto" w:fill="E5E5E5"/>
              <w:spacing w:line="280" w:lineRule="exact"/>
              <w:jc w:val="left"/>
              <w:rPr>
                <w:rFonts w:ascii="Courier New" w:hAnsi="Courier New" w:cs="Courier New"/>
                <w:color w:val="FF8000"/>
                <w:sz w:val="20"/>
                <w:szCs w:val="20"/>
              </w:rPr>
            </w:pPr>
            <w:r w:rsidRPr="00722A70">
              <w:rPr>
                <w:rFonts w:ascii="Courier New" w:hAnsi="Courier New" w:cs="Courier New"/>
                <w:color w:val="000000"/>
                <w:sz w:val="20"/>
                <w:szCs w:val="20"/>
              </w:rPr>
              <w:t xml:space="preserve">        </w:t>
            </w:r>
            <w:r w:rsidRPr="00722A70">
              <w:rPr>
                <w:rFonts w:ascii="Courier New" w:hAnsi="Courier New" w:cs="Courier New"/>
                <w:color w:val="FF8000"/>
                <w:sz w:val="20"/>
                <w:szCs w:val="20"/>
              </w:rPr>
              <w:t>"""Return (but do not remove) the element at the top of the stack.</w:t>
            </w:r>
          </w:p>
          <w:p w:rsidR="00722A70" w:rsidRPr="00722A70" w:rsidRDefault="00722A70" w:rsidP="00722A70">
            <w:pPr>
              <w:widowControl/>
              <w:shd w:val="clear" w:color="auto" w:fill="E5E5E5"/>
              <w:spacing w:line="280" w:lineRule="exact"/>
              <w:jc w:val="left"/>
              <w:rPr>
                <w:rFonts w:ascii="Courier New" w:hAnsi="Courier New" w:cs="Courier New"/>
                <w:color w:val="FF8000"/>
                <w:sz w:val="20"/>
                <w:szCs w:val="20"/>
              </w:rPr>
            </w:pPr>
          </w:p>
          <w:p w:rsidR="00722A70" w:rsidRPr="00722A70" w:rsidRDefault="00722A70" w:rsidP="00722A70">
            <w:pPr>
              <w:widowControl/>
              <w:shd w:val="clear" w:color="auto" w:fill="E5E5E5"/>
              <w:spacing w:line="280" w:lineRule="exact"/>
              <w:jc w:val="left"/>
              <w:rPr>
                <w:rFonts w:ascii="Courier New" w:hAnsi="Courier New" w:cs="Courier New"/>
                <w:color w:val="FF8000"/>
                <w:sz w:val="20"/>
                <w:szCs w:val="20"/>
              </w:rPr>
            </w:pPr>
            <w:r w:rsidRPr="00722A70">
              <w:rPr>
                <w:rFonts w:ascii="Courier New" w:hAnsi="Courier New" w:cs="Courier New"/>
                <w:color w:val="FF8000"/>
                <w:sz w:val="20"/>
                <w:szCs w:val="20"/>
              </w:rPr>
              <w:t xml:space="preserve">        Raise Empty exception if the stack is empty.</w:t>
            </w:r>
          </w:p>
          <w:p w:rsidR="00722A70" w:rsidRPr="00722A70" w:rsidRDefault="00722A70" w:rsidP="00722A70">
            <w:pPr>
              <w:widowControl/>
              <w:shd w:val="clear" w:color="auto" w:fill="E5E5E5"/>
              <w:spacing w:line="280" w:lineRule="exact"/>
              <w:jc w:val="left"/>
              <w:rPr>
                <w:rFonts w:ascii="Courier New" w:hAnsi="Courier New" w:cs="Courier New"/>
                <w:color w:val="000000"/>
                <w:sz w:val="20"/>
                <w:szCs w:val="20"/>
              </w:rPr>
            </w:pPr>
            <w:r w:rsidRPr="00722A70">
              <w:rPr>
                <w:rFonts w:ascii="Courier New" w:hAnsi="Courier New" w:cs="Courier New"/>
                <w:color w:val="FF8000"/>
                <w:sz w:val="20"/>
                <w:szCs w:val="20"/>
              </w:rPr>
              <w:t xml:space="preserve">        """</w:t>
            </w:r>
          </w:p>
          <w:p w:rsidR="00722A70" w:rsidRPr="00722A70" w:rsidRDefault="00722A70" w:rsidP="00722A70">
            <w:pPr>
              <w:widowControl/>
              <w:shd w:val="clear" w:color="auto" w:fill="E5E5E5"/>
              <w:spacing w:line="280" w:lineRule="exact"/>
              <w:jc w:val="left"/>
              <w:rPr>
                <w:rFonts w:ascii="Courier New" w:hAnsi="Courier New" w:cs="Courier New"/>
                <w:color w:val="000000"/>
                <w:sz w:val="20"/>
                <w:szCs w:val="20"/>
              </w:rPr>
            </w:pPr>
            <w:r w:rsidRPr="00722A70">
              <w:rPr>
                <w:rFonts w:ascii="Courier New" w:hAnsi="Courier New" w:cs="Courier New"/>
                <w:color w:val="000000"/>
                <w:sz w:val="20"/>
                <w:szCs w:val="20"/>
              </w:rPr>
              <w:t xml:space="preserve">        </w:t>
            </w:r>
            <w:r w:rsidRPr="00722A70">
              <w:rPr>
                <w:rFonts w:ascii="Courier New" w:hAnsi="Courier New" w:cs="Courier New"/>
                <w:b/>
                <w:bCs/>
                <w:color w:val="0000FF"/>
                <w:sz w:val="20"/>
                <w:szCs w:val="20"/>
              </w:rPr>
              <w:t>if</w:t>
            </w:r>
            <w:r w:rsidRPr="00722A70">
              <w:rPr>
                <w:rFonts w:ascii="Courier New" w:hAnsi="Courier New" w:cs="Courier New"/>
                <w:color w:val="000000"/>
                <w:sz w:val="20"/>
                <w:szCs w:val="20"/>
              </w:rPr>
              <w:t xml:space="preserve"> </w:t>
            </w:r>
            <w:proofErr w:type="spellStart"/>
            <w:r w:rsidRPr="00722A70">
              <w:rPr>
                <w:rFonts w:ascii="Courier New" w:hAnsi="Courier New" w:cs="Courier New"/>
                <w:color w:val="000000"/>
                <w:sz w:val="20"/>
                <w:szCs w:val="20"/>
              </w:rPr>
              <w:t>self</w:t>
            </w:r>
            <w:r w:rsidRPr="00722A70">
              <w:rPr>
                <w:rFonts w:ascii="Courier New" w:hAnsi="Courier New" w:cs="Courier New"/>
                <w:b/>
                <w:bCs/>
                <w:color w:val="000080"/>
                <w:sz w:val="20"/>
                <w:szCs w:val="20"/>
              </w:rPr>
              <w:t>.</w:t>
            </w:r>
            <w:r w:rsidRPr="00722A70">
              <w:rPr>
                <w:rFonts w:ascii="Courier New" w:hAnsi="Courier New" w:cs="Courier New"/>
                <w:color w:val="000000"/>
                <w:sz w:val="20"/>
                <w:szCs w:val="20"/>
              </w:rPr>
              <w:t>is_empty</w:t>
            </w:r>
            <w:proofErr w:type="spellEnd"/>
            <w:r w:rsidRPr="00722A70">
              <w:rPr>
                <w:rFonts w:ascii="Courier New" w:hAnsi="Courier New" w:cs="Courier New"/>
                <w:b/>
                <w:bCs/>
                <w:color w:val="000080"/>
                <w:sz w:val="20"/>
                <w:szCs w:val="20"/>
              </w:rPr>
              <w:t>():</w:t>
            </w:r>
          </w:p>
          <w:p w:rsidR="00722A70" w:rsidRPr="00722A70" w:rsidRDefault="00722A70" w:rsidP="00722A70">
            <w:pPr>
              <w:widowControl/>
              <w:shd w:val="clear" w:color="auto" w:fill="E5E5E5"/>
              <w:spacing w:line="280" w:lineRule="exact"/>
              <w:jc w:val="left"/>
              <w:rPr>
                <w:rFonts w:ascii="Courier New" w:hAnsi="Courier New" w:cs="Courier New"/>
                <w:color w:val="000000"/>
                <w:sz w:val="20"/>
                <w:szCs w:val="20"/>
              </w:rPr>
            </w:pPr>
            <w:r w:rsidRPr="00722A70">
              <w:rPr>
                <w:rFonts w:ascii="Courier New" w:hAnsi="Courier New" w:cs="Courier New"/>
                <w:color w:val="000000"/>
                <w:sz w:val="20"/>
                <w:szCs w:val="20"/>
              </w:rPr>
              <w:t xml:space="preserve">            </w:t>
            </w:r>
            <w:r w:rsidRPr="00722A70">
              <w:rPr>
                <w:rFonts w:ascii="Courier New" w:hAnsi="Courier New" w:cs="Courier New"/>
                <w:b/>
                <w:bCs/>
                <w:color w:val="0000FF"/>
                <w:sz w:val="20"/>
                <w:szCs w:val="20"/>
              </w:rPr>
              <w:t>raise</w:t>
            </w:r>
            <w:r w:rsidRPr="00722A70">
              <w:rPr>
                <w:rFonts w:ascii="Courier New" w:hAnsi="Courier New" w:cs="Courier New"/>
                <w:color w:val="000000"/>
                <w:sz w:val="20"/>
                <w:szCs w:val="20"/>
              </w:rPr>
              <w:t xml:space="preserve"> Empty</w:t>
            </w:r>
            <w:r w:rsidRPr="00722A70">
              <w:rPr>
                <w:rFonts w:ascii="Courier New" w:hAnsi="Courier New" w:cs="Courier New"/>
                <w:b/>
                <w:bCs/>
                <w:color w:val="000080"/>
                <w:sz w:val="20"/>
                <w:szCs w:val="20"/>
              </w:rPr>
              <w:t>(</w:t>
            </w:r>
            <w:r w:rsidRPr="00722A70">
              <w:rPr>
                <w:rFonts w:ascii="Courier New" w:hAnsi="Courier New" w:cs="Courier New"/>
                <w:color w:val="808080"/>
                <w:sz w:val="20"/>
                <w:szCs w:val="20"/>
              </w:rPr>
              <w:t>'Stack is empty'</w:t>
            </w:r>
            <w:r w:rsidRPr="00722A70">
              <w:rPr>
                <w:rFonts w:ascii="Courier New" w:hAnsi="Courier New" w:cs="Courier New"/>
                <w:b/>
                <w:bCs/>
                <w:color w:val="000080"/>
                <w:sz w:val="20"/>
                <w:szCs w:val="20"/>
              </w:rPr>
              <w:t>)</w:t>
            </w:r>
          </w:p>
          <w:p w:rsidR="00722A70" w:rsidRPr="00722A70" w:rsidRDefault="00722A70" w:rsidP="00722A70">
            <w:pPr>
              <w:widowControl/>
              <w:shd w:val="clear" w:color="auto" w:fill="E5E5E5"/>
              <w:spacing w:line="280" w:lineRule="exact"/>
              <w:jc w:val="left"/>
              <w:rPr>
                <w:rFonts w:ascii="Courier New" w:hAnsi="Courier New" w:cs="Courier New"/>
                <w:color w:val="000000"/>
                <w:sz w:val="20"/>
                <w:szCs w:val="20"/>
              </w:rPr>
            </w:pPr>
            <w:r w:rsidRPr="00722A70">
              <w:rPr>
                <w:rFonts w:ascii="Courier New" w:hAnsi="Courier New" w:cs="Courier New"/>
                <w:color w:val="000000"/>
                <w:sz w:val="20"/>
                <w:szCs w:val="20"/>
              </w:rPr>
              <w:t xml:space="preserve">        </w:t>
            </w:r>
            <w:r w:rsidRPr="00722A70">
              <w:rPr>
                <w:rFonts w:ascii="Courier New" w:hAnsi="Courier New" w:cs="Courier New"/>
                <w:b/>
                <w:bCs/>
                <w:color w:val="0000FF"/>
                <w:sz w:val="20"/>
                <w:szCs w:val="20"/>
              </w:rPr>
              <w:t>return</w:t>
            </w:r>
            <w:r w:rsidRPr="00722A70">
              <w:rPr>
                <w:rFonts w:ascii="Courier New" w:hAnsi="Courier New" w:cs="Courier New"/>
                <w:color w:val="000000"/>
                <w:sz w:val="20"/>
                <w:szCs w:val="20"/>
              </w:rPr>
              <w:t xml:space="preserve"> self</w:t>
            </w:r>
            <w:r w:rsidRPr="00722A70">
              <w:rPr>
                <w:rFonts w:ascii="Courier New" w:hAnsi="Courier New" w:cs="Courier New"/>
                <w:b/>
                <w:bCs/>
                <w:color w:val="000080"/>
                <w:sz w:val="20"/>
                <w:szCs w:val="20"/>
              </w:rPr>
              <w:t>.</w:t>
            </w:r>
            <w:r w:rsidRPr="00722A70">
              <w:rPr>
                <w:rFonts w:ascii="Courier New" w:hAnsi="Courier New" w:cs="Courier New"/>
                <w:color w:val="000000"/>
                <w:sz w:val="20"/>
                <w:szCs w:val="20"/>
              </w:rPr>
              <w:t>_data</w:t>
            </w:r>
            <w:r w:rsidRPr="00722A70">
              <w:rPr>
                <w:rFonts w:ascii="Courier New" w:hAnsi="Courier New" w:cs="Courier New"/>
                <w:b/>
                <w:bCs/>
                <w:color w:val="000080"/>
                <w:sz w:val="20"/>
                <w:szCs w:val="20"/>
              </w:rPr>
              <w:t>[-</w:t>
            </w:r>
            <w:r w:rsidRPr="00722A70">
              <w:rPr>
                <w:rFonts w:ascii="Courier New" w:hAnsi="Courier New" w:cs="Courier New"/>
                <w:color w:val="FF0000"/>
                <w:sz w:val="20"/>
                <w:szCs w:val="20"/>
              </w:rPr>
              <w:t>1</w:t>
            </w:r>
            <w:r w:rsidRPr="00722A70">
              <w:rPr>
                <w:rFonts w:ascii="Courier New" w:hAnsi="Courier New" w:cs="Courier New"/>
                <w:b/>
                <w:bCs/>
                <w:color w:val="000080"/>
                <w:sz w:val="20"/>
                <w:szCs w:val="20"/>
              </w:rPr>
              <w:t>]</w:t>
            </w:r>
            <w:r w:rsidRPr="00722A70">
              <w:rPr>
                <w:rFonts w:ascii="Courier New" w:hAnsi="Courier New" w:cs="Courier New"/>
                <w:color w:val="000000"/>
                <w:sz w:val="20"/>
                <w:szCs w:val="20"/>
              </w:rPr>
              <w:t xml:space="preserve">                   </w:t>
            </w:r>
            <w:r w:rsidRPr="00722A70">
              <w:rPr>
                <w:rFonts w:ascii="Courier New" w:hAnsi="Courier New" w:cs="Courier New"/>
                <w:color w:val="008000"/>
                <w:sz w:val="20"/>
                <w:szCs w:val="20"/>
              </w:rPr>
              <w:t># the last item in the list</w:t>
            </w:r>
          </w:p>
          <w:p w:rsidR="00722A70" w:rsidRPr="00722A70" w:rsidRDefault="00722A70" w:rsidP="00722A70">
            <w:pPr>
              <w:widowControl/>
              <w:shd w:val="clear" w:color="auto" w:fill="E5E5E5"/>
              <w:spacing w:line="280" w:lineRule="exact"/>
              <w:jc w:val="left"/>
              <w:rPr>
                <w:rFonts w:ascii="Courier New" w:hAnsi="Courier New" w:cs="Courier New"/>
                <w:color w:val="000000"/>
                <w:sz w:val="20"/>
                <w:szCs w:val="20"/>
              </w:rPr>
            </w:pPr>
          </w:p>
          <w:p w:rsidR="00722A70" w:rsidRPr="00722A70" w:rsidRDefault="00722A70" w:rsidP="00722A70">
            <w:pPr>
              <w:widowControl/>
              <w:shd w:val="clear" w:color="auto" w:fill="E5E5E5"/>
              <w:spacing w:line="280" w:lineRule="exact"/>
              <w:jc w:val="left"/>
              <w:rPr>
                <w:rFonts w:ascii="Courier New" w:hAnsi="Courier New" w:cs="Courier New"/>
                <w:color w:val="000000"/>
                <w:sz w:val="20"/>
                <w:szCs w:val="20"/>
              </w:rPr>
            </w:pPr>
            <w:r w:rsidRPr="00722A70">
              <w:rPr>
                <w:rFonts w:ascii="Courier New" w:hAnsi="Courier New" w:cs="Courier New"/>
                <w:color w:val="000000"/>
                <w:sz w:val="20"/>
                <w:szCs w:val="20"/>
              </w:rPr>
              <w:t xml:space="preserve">    </w:t>
            </w:r>
            <w:r w:rsidRPr="00722A70">
              <w:rPr>
                <w:rFonts w:ascii="Courier New" w:hAnsi="Courier New" w:cs="Courier New"/>
                <w:b/>
                <w:bCs/>
                <w:color w:val="0000FF"/>
                <w:sz w:val="20"/>
                <w:szCs w:val="20"/>
              </w:rPr>
              <w:t>def</w:t>
            </w:r>
            <w:r w:rsidRPr="00722A70">
              <w:rPr>
                <w:rFonts w:ascii="Courier New" w:hAnsi="Courier New" w:cs="Courier New"/>
                <w:color w:val="000000"/>
                <w:sz w:val="20"/>
                <w:szCs w:val="20"/>
              </w:rPr>
              <w:t xml:space="preserve"> </w:t>
            </w:r>
            <w:r w:rsidRPr="00722A70">
              <w:rPr>
                <w:rFonts w:ascii="Courier New" w:hAnsi="Courier New" w:cs="Courier New"/>
                <w:color w:val="FF00FF"/>
                <w:sz w:val="20"/>
                <w:szCs w:val="20"/>
              </w:rPr>
              <w:t>pop</w:t>
            </w:r>
            <w:r w:rsidRPr="00722A70">
              <w:rPr>
                <w:rFonts w:ascii="Courier New" w:hAnsi="Courier New" w:cs="Courier New"/>
                <w:b/>
                <w:bCs/>
                <w:color w:val="000080"/>
                <w:sz w:val="20"/>
                <w:szCs w:val="20"/>
              </w:rPr>
              <w:t>(</w:t>
            </w:r>
            <w:r w:rsidRPr="00722A70">
              <w:rPr>
                <w:rFonts w:ascii="Courier New" w:hAnsi="Courier New" w:cs="Courier New"/>
                <w:color w:val="000000"/>
                <w:sz w:val="20"/>
                <w:szCs w:val="20"/>
              </w:rPr>
              <w:t>self</w:t>
            </w:r>
            <w:r w:rsidRPr="00722A70">
              <w:rPr>
                <w:rFonts w:ascii="Courier New" w:hAnsi="Courier New" w:cs="Courier New"/>
                <w:b/>
                <w:bCs/>
                <w:color w:val="000080"/>
                <w:sz w:val="20"/>
                <w:szCs w:val="20"/>
              </w:rPr>
              <w:t>):</w:t>
            </w:r>
          </w:p>
          <w:p w:rsidR="00722A70" w:rsidRPr="00722A70" w:rsidRDefault="00722A70" w:rsidP="00722A70">
            <w:pPr>
              <w:widowControl/>
              <w:shd w:val="clear" w:color="auto" w:fill="E5E5E5"/>
              <w:spacing w:line="280" w:lineRule="exact"/>
              <w:jc w:val="left"/>
              <w:rPr>
                <w:rFonts w:ascii="Courier New" w:hAnsi="Courier New" w:cs="Courier New"/>
                <w:color w:val="FF8000"/>
                <w:sz w:val="20"/>
                <w:szCs w:val="20"/>
              </w:rPr>
            </w:pPr>
            <w:r w:rsidRPr="00722A70">
              <w:rPr>
                <w:rFonts w:ascii="Courier New" w:hAnsi="Courier New" w:cs="Courier New"/>
                <w:color w:val="000000"/>
                <w:sz w:val="20"/>
                <w:szCs w:val="20"/>
              </w:rPr>
              <w:t xml:space="preserve">        </w:t>
            </w:r>
            <w:r w:rsidRPr="00722A70">
              <w:rPr>
                <w:rFonts w:ascii="Courier New" w:hAnsi="Courier New" w:cs="Courier New"/>
                <w:color w:val="FF8000"/>
                <w:sz w:val="20"/>
                <w:szCs w:val="20"/>
              </w:rPr>
              <w:t>"""Remove and return the element from the top of the stack (i.e., LIFO).</w:t>
            </w:r>
          </w:p>
          <w:p w:rsidR="00722A70" w:rsidRPr="00722A70" w:rsidRDefault="00722A70" w:rsidP="00722A70">
            <w:pPr>
              <w:widowControl/>
              <w:shd w:val="clear" w:color="auto" w:fill="E5E5E5"/>
              <w:spacing w:line="280" w:lineRule="exact"/>
              <w:jc w:val="left"/>
              <w:rPr>
                <w:rFonts w:ascii="Courier New" w:hAnsi="Courier New" w:cs="Courier New"/>
                <w:color w:val="FF8000"/>
                <w:sz w:val="20"/>
                <w:szCs w:val="20"/>
              </w:rPr>
            </w:pPr>
          </w:p>
          <w:p w:rsidR="00722A70" w:rsidRPr="00722A70" w:rsidRDefault="00722A70" w:rsidP="00722A70">
            <w:pPr>
              <w:widowControl/>
              <w:shd w:val="clear" w:color="auto" w:fill="E5E5E5"/>
              <w:spacing w:line="280" w:lineRule="exact"/>
              <w:jc w:val="left"/>
              <w:rPr>
                <w:rFonts w:ascii="Courier New" w:hAnsi="Courier New" w:cs="Courier New"/>
                <w:color w:val="FF8000"/>
                <w:sz w:val="20"/>
                <w:szCs w:val="20"/>
              </w:rPr>
            </w:pPr>
            <w:r w:rsidRPr="00722A70">
              <w:rPr>
                <w:rFonts w:ascii="Courier New" w:hAnsi="Courier New" w:cs="Courier New"/>
                <w:color w:val="FF8000"/>
                <w:sz w:val="20"/>
                <w:szCs w:val="20"/>
              </w:rPr>
              <w:t xml:space="preserve">        Raise Empty exception if the stack is empty.</w:t>
            </w:r>
          </w:p>
          <w:p w:rsidR="00722A70" w:rsidRPr="00722A70" w:rsidRDefault="00722A70" w:rsidP="00722A70">
            <w:pPr>
              <w:widowControl/>
              <w:shd w:val="clear" w:color="auto" w:fill="E5E5E5"/>
              <w:spacing w:line="280" w:lineRule="exact"/>
              <w:jc w:val="left"/>
              <w:rPr>
                <w:rFonts w:ascii="Courier New" w:hAnsi="Courier New" w:cs="Courier New"/>
                <w:color w:val="000000"/>
                <w:sz w:val="20"/>
                <w:szCs w:val="20"/>
              </w:rPr>
            </w:pPr>
            <w:r w:rsidRPr="00722A70">
              <w:rPr>
                <w:rFonts w:ascii="Courier New" w:hAnsi="Courier New" w:cs="Courier New"/>
                <w:color w:val="FF8000"/>
                <w:sz w:val="20"/>
                <w:szCs w:val="20"/>
              </w:rPr>
              <w:t xml:space="preserve">        """</w:t>
            </w:r>
          </w:p>
          <w:p w:rsidR="00722A70" w:rsidRPr="00722A70" w:rsidRDefault="00722A70" w:rsidP="00722A70">
            <w:pPr>
              <w:widowControl/>
              <w:shd w:val="clear" w:color="auto" w:fill="E5E5E5"/>
              <w:spacing w:line="280" w:lineRule="exact"/>
              <w:jc w:val="left"/>
              <w:rPr>
                <w:rFonts w:ascii="Courier New" w:hAnsi="Courier New" w:cs="Courier New"/>
                <w:color w:val="000000"/>
                <w:sz w:val="20"/>
                <w:szCs w:val="20"/>
              </w:rPr>
            </w:pPr>
            <w:r w:rsidRPr="00722A70">
              <w:rPr>
                <w:rFonts w:ascii="Courier New" w:hAnsi="Courier New" w:cs="Courier New"/>
                <w:color w:val="000000"/>
                <w:sz w:val="20"/>
                <w:szCs w:val="20"/>
              </w:rPr>
              <w:t xml:space="preserve">        </w:t>
            </w:r>
            <w:r w:rsidRPr="00722A70">
              <w:rPr>
                <w:rFonts w:ascii="Courier New" w:hAnsi="Courier New" w:cs="Courier New"/>
                <w:b/>
                <w:bCs/>
                <w:color w:val="0000FF"/>
                <w:sz w:val="20"/>
                <w:szCs w:val="20"/>
              </w:rPr>
              <w:t>if</w:t>
            </w:r>
            <w:r w:rsidRPr="00722A70">
              <w:rPr>
                <w:rFonts w:ascii="Courier New" w:hAnsi="Courier New" w:cs="Courier New"/>
                <w:color w:val="000000"/>
                <w:sz w:val="20"/>
                <w:szCs w:val="20"/>
              </w:rPr>
              <w:t xml:space="preserve"> </w:t>
            </w:r>
            <w:proofErr w:type="spellStart"/>
            <w:r w:rsidRPr="00722A70">
              <w:rPr>
                <w:rFonts w:ascii="Courier New" w:hAnsi="Courier New" w:cs="Courier New"/>
                <w:color w:val="000000"/>
                <w:sz w:val="20"/>
                <w:szCs w:val="20"/>
              </w:rPr>
              <w:t>self</w:t>
            </w:r>
            <w:r w:rsidRPr="00722A70">
              <w:rPr>
                <w:rFonts w:ascii="Courier New" w:hAnsi="Courier New" w:cs="Courier New"/>
                <w:b/>
                <w:bCs/>
                <w:color w:val="000080"/>
                <w:sz w:val="20"/>
                <w:szCs w:val="20"/>
              </w:rPr>
              <w:t>.</w:t>
            </w:r>
            <w:r w:rsidRPr="00722A70">
              <w:rPr>
                <w:rFonts w:ascii="Courier New" w:hAnsi="Courier New" w:cs="Courier New"/>
                <w:color w:val="000000"/>
                <w:sz w:val="20"/>
                <w:szCs w:val="20"/>
              </w:rPr>
              <w:t>is_empty</w:t>
            </w:r>
            <w:proofErr w:type="spellEnd"/>
            <w:r w:rsidRPr="00722A70">
              <w:rPr>
                <w:rFonts w:ascii="Courier New" w:hAnsi="Courier New" w:cs="Courier New"/>
                <w:b/>
                <w:bCs/>
                <w:color w:val="000080"/>
                <w:sz w:val="20"/>
                <w:szCs w:val="20"/>
              </w:rPr>
              <w:t>():</w:t>
            </w:r>
          </w:p>
          <w:p w:rsidR="00722A70" w:rsidRPr="00722A70" w:rsidRDefault="00722A70" w:rsidP="00722A70">
            <w:pPr>
              <w:widowControl/>
              <w:shd w:val="clear" w:color="auto" w:fill="E5E5E5"/>
              <w:spacing w:line="280" w:lineRule="exact"/>
              <w:jc w:val="left"/>
              <w:rPr>
                <w:rFonts w:ascii="Courier New" w:hAnsi="Courier New" w:cs="Courier New"/>
                <w:color w:val="000000"/>
                <w:sz w:val="20"/>
                <w:szCs w:val="20"/>
              </w:rPr>
            </w:pPr>
            <w:r w:rsidRPr="00722A70">
              <w:rPr>
                <w:rFonts w:ascii="Courier New" w:hAnsi="Courier New" w:cs="Courier New"/>
                <w:color w:val="000000"/>
                <w:sz w:val="20"/>
                <w:szCs w:val="20"/>
              </w:rPr>
              <w:t xml:space="preserve">            </w:t>
            </w:r>
            <w:r w:rsidRPr="00722A70">
              <w:rPr>
                <w:rFonts w:ascii="Courier New" w:hAnsi="Courier New" w:cs="Courier New"/>
                <w:b/>
                <w:bCs/>
                <w:color w:val="0000FF"/>
                <w:sz w:val="20"/>
                <w:szCs w:val="20"/>
              </w:rPr>
              <w:t>raise</w:t>
            </w:r>
            <w:r w:rsidRPr="00722A70">
              <w:rPr>
                <w:rFonts w:ascii="Courier New" w:hAnsi="Courier New" w:cs="Courier New"/>
                <w:color w:val="000000"/>
                <w:sz w:val="20"/>
                <w:szCs w:val="20"/>
              </w:rPr>
              <w:t xml:space="preserve"> Empty</w:t>
            </w:r>
            <w:r w:rsidRPr="00722A70">
              <w:rPr>
                <w:rFonts w:ascii="Courier New" w:hAnsi="Courier New" w:cs="Courier New"/>
                <w:b/>
                <w:bCs/>
                <w:color w:val="000080"/>
                <w:sz w:val="20"/>
                <w:szCs w:val="20"/>
              </w:rPr>
              <w:t>(</w:t>
            </w:r>
            <w:r w:rsidRPr="00722A70">
              <w:rPr>
                <w:rFonts w:ascii="Courier New" w:hAnsi="Courier New" w:cs="Courier New"/>
                <w:color w:val="808080"/>
                <w:sz w:val="20"/>
                <w:szCs w:val="20"/>
              </w:rPr>
              <w:t>'Stack is empty'</w:t>
            </w:r>
            <w:r w:rsidRPr="00722A70">
              <w:rPr>
                <w:rFonts w:ascii="Courier New" w:hAnsi="Courier New" w:cs="Courier New"/>
                <w:b/>
                <w:bCs/>
                <w:color w:val="000080"/>
                <w:sz w:val="20"/>
                <w:szCs w:val="20"/>
              </w:rPr>
              <w:t>)</w:t>
            </w:r>
          </w:p>
          <w:p w:rsidR="00722A70" w:rsidRPr="00722A70" w:rsidRDefault="00722A70" w:rsidP="00722A70">
            <w:pPr>
              <w:widowControl/>
              <w:shd w:val="clear" w:color="auto" w:fill="E5E5E5"/>
              <w:spacing w:line="280" w:lineRule="exact"/>
              <w:jc w:val="left"/>
              <w:rPr>
                <w:rFonts w:ascii="Courier New" w:hAnsi="Courier New" w:cs="Courier New"/>
                <w:color w:val="000000"/>
                <w:sz w:val="20"/>
                <w:szCs w:val="20"/>
              </w:rPr>
            </w:pPr>
            <w:r w:rsidRPr="00722A70">
              <w:rPr>
                <w:rFonts w:ascii="Courier New" w:hAnsi="Courier New" w:cs="Courier New"/>
                <w:color w:val="000000"/>
                <w:sz w:val="20"/>
                <w:szCs w:val="20"/>
              </w:rPr>
              <w:t xml:space="preserve">        </w:t>
            </w:r>
            <w:r w:rsidRPr="00722A70">
              <w:rPr>
                <w:rFonts w:ascii="Courier New" w:hAnsi="Courier New" w:cs="Courier New"/>
                <w:b/>
                <w:bCs/>
                <w:color w:val="0000FF"/>
                <w:sz w:val="20"/>
                <w:szCs w:val="20"/>
              </w:rPr>
              <w:t>return</w:t>
            </w:r>
            <w:r w:rsidRPr="00722A70">
              <w:rPr>
                <w:rFonts w:ascii="Courier New" w:hAnsi="Courier New" w:cs="Courier New"/>
                <w:color w:val="000000"/>
                <w:sz w:val="20"/>
                <w:szCs w:val="20"/>
              </w:rPr>
              <w:t xml:space="preserve"> </w:t>
            </w:r>
            <w:proofErr w:type="spellStart"/>
            <w:r w:rsidRPr="00722A70">
              <w:rPr>
                <w:rFonts w:ascii="Courier New" w:hAnsi="Courier New" w:cs="Courier New"/>
                <w:color w:val="000000"/>
                <w:sz w:val="20"/>
                <w:szCs w:val="20"/>
              </w:rPr>
              <w:t>self</w:t>
            </w:r>
            <w:r w:rsidRPr="00722A70">
              <w:rPr>
                <w:rFonts w:ascii="Courier New" w:hAnsi="Courier New" w:cs="Courier New"/>
                <w:b/>
                <w:bCs/>
                <w:color w:val="000080"/>
                <w:sz w:val="20"/>
                <w:szCs w:val="20"/>
              </w:rPr>
              <w:t>.</w:t>
            </w:r>
            <w:r w:rsidRPr="00722A70">
              <w:rPr>
                <w:rFonts w:ascii="Courier New" w:hAnsi="Courier New" w:cs="Courier New"/>
                <w:color w:val="000000"/>
                <w:sz w:val="20"/>
                <w:szCs w:val="20"/>
              </w:rPr>
              <w:t>_data</w:t>
            </w:r>
            <w:r w:rsidRPr="00722A70">
              <w:rPr>
                <w:rFonts w:ascii="Courier New" w:hAnsi="Courier New" w:cs="Courier New"/>
                <w:b/>
                <w:bCs/>
                <w:color w:val="000080"/>
                <w:sz w:val="20"/>
                <w:szCs w:val="20"/>
              </w:rPr>
              <w:t>.</w:t>
            </w:r>
            <w:r w:rsidRPr="00722A70">
              <w:rPr>
                <w:rFonts w:ascii="Courier New" w:hAnsi="Courier New" w:cs="Courier New"/>
                <w:color w:val="000000"/>
                <w:sz w:val="20"/>
                <w:szCs w:val="20"/>
              </w:rPr>
              <w:t>pop</w:t>
            </w:r>
            <w:proofErr w:type="spellEnd"/>
            <w:r w:rsidRPr="00722A70">
              <w:rPr>
                <w:rFonts w:ascii="Courier New" w:hAnsi="Courier New" w:cs="Courier New"/>
                <w:b/>
                <w:bCs/>
                <w:color w:val="000080"/>
                <w:sz w:val="20"/>
                <w:szCs w:val="20"/>
              </w:rPr>
              <w:t>()</w:t>
            </w:r>
            <w:r w:rsidRPr="00722A70">
              <w:rPr>
                <w:rFonts w:ascii="Courier New" w:hAnsi="Courier New" w:cs="Courier New"/>
                <w:color w:val="000000"/>
                <w:sz w:val="20"/>
                <w:szCs w:val="20"/>
              </w:rPr>
              <w:t xml:space="preserve">                 </w:t>
            </w:r>
            <w:r w:rsidRPr="00722A70">
              <w:rPr>
                <w:rFonts w:ascii="Courier New" w:hAnsi="Courier New" w:cs="Courier New"/>
                <w:color w:val="008000"/>
                <w:sz w:val="20"/>
                <w:szCs w:val="20"/>
              </w:rPr>
              <w:t># remove last item from list</w:t>
            </w:r>
          </w:p>
          <w:p w:rsidR="00722A70" w:rsidRPr="00722A70" w:rsidRDefault="00722A70" w:rsidP="00722A70">
            <w:pPr>
              <w:widowControl/>
              <w:shd w:val="clear" w:color="auto" w:fill="E5E5E5"/>
              <w:spacing w:line="280" w:lineRule="exact"/>
              <w:jc w:val="left"/>
              <w:rPr>
                <w:rFonts w:ascii="Courier New" w:hAnsi="Courier New" w:cs="Courier New"/>
                <w:color w:val="000000"/>
                <w:sz w:val="20"/>
                <w:szCs w:val="20"/>
              </w:rPr>
            </w:pPr>
          </w:p>
          <w:p w:rsidR="00722A70" w:rsidRPr="00722A70" w:rsidRDefault="00722A70" w:rsidP="00722A70">
            <w:pPr>
              <w:widowControl/>
              <w:shd w:val="clear" w:color="auto" w:fill="E5E5E5"/>
              <w:spacing w:line="280" w:lineRule="exact"/>
              <w:jc w:val="left"/>
              <w:rPr>
                <w:rFonts w:ascii="Courier New" w:hAnsi="Courier New" w:cs="Courier New"/>
                <w:color w:val="000000"/>
                <w:sz w:val="20"/>
                <w:szCs w:val="20"/>
              </w:rPr>
            </w:pPr>
            <w:r w:rsidRPr="00722A70">
              <w:rPr>
                <w:rFonts w:ascii="Courier New" w:hAnsi="Courier New" w:cs="Courier New"/>
                <w:color w:val="008000"/>
                <w:sz w:val="20"/>
                <w:szCs w:val="20"/>
              </w:rPr>
              <w:t>#----------------------------- my main function -----------------------------</w:t>
            </w:r>
          </w:p>
          <w:p w:rsidR="00722A70" w:rsidRPr="00722A70" w:rsidRDefault="00722A70" w:rsidP="00722A70">
            <w:pPr>
              <w:widowControl/>
              <w:shd w:val="clear" w:color="auto" w:fill="E5E5E5"/>
              <w:spacing w:line="280" w:lineRule="exact"/>
              <w:jc w:val="left"/>
              <w:rPr>
                <w:rFonts w:ascii="Courier New" w:hAnsi="Courier New" w:cs="Courier New"/>
                <w:color w:val="000000"/>
                <w:sz w:val="20"/>
                <w:szCs w:val="20"/>
              </w:rPr>
            </w:pPr>
          </w:p>
          <w:p w:rsidR="00722A70" w:rsidRPr="00722A70" w:rsidRDefault="00722A70" w:rsidP="00722A70">
            <w:pPr>
              <w:widowControl/>
              <w:shd w:val="clear" w:color="auto" w:fill="E5E5E5"/>
              <w:spacing w:line="280" w:lineRule="exact"/>
              <w:jc w:val="left"/>
              <w:rPr>
                <w:rFonts w:ascii="Courier New" w:hAnsi="Courier New" w:cs="Courier New"/>
                <w:color w:val="000000"/>
                <w:sz w:val="20"/>
                <w:szCs w:val="20"/>
              </w:rPr>
            </w:pPr>
            <w:r w:rsidRPr="00722A70">
              <w:rPr>
                <w:rFonts w:ascii="Courier New" w:hAnsi="Courier New" w:cs="Courier New"/>
                <w:color w:val="000000"/>
                <w:sz w:val="20"/>
                <w:szCs w:val="20"/>
              </w:rPr>
              <w:t xml:space="preserve">a </w:t>
            </w:r>
            <w:r w:rsidRPr="00722A70">
              <w:rPr>
                <w:rFonts w:ascii="Courier New" w:hAnsi="Courier New" w:cs="Courier New"/>
                <w:b/>
                <w:bCs/>
                <w:color w:val="000080"/>
                <w:sz w:val="20"/>
                <w:szCs w:val="20"/>
              </w:rPr>
              <w:t>=</w:t>
            </w:r>
            <w:r w:rsidRPr="00722A70">
              <w:rPr>
                <w:rFonts w:ascii="Courier New" w:hAnsi="Courier New" w:cs="Courier New"/>
                <w:color w:val="000000"/>
                <w:sz w:val="20"/>
                <w:szCs w:val="20"/>
              </w:rPr>
              <w:t xml:space="preserve"> ArrayStack</w:t>
            </w:r>
            <w:r w:rsidRPr="00722A70">
              <w:rPr>
                <w:rFonts w:ascii="Courier New" w:hAnsi="Courier New" w:cs="Courier New"/>
                <w:b/>
                <w:bCs/>
                <w:color w:val="000080"/>
                <w:sz w:val="20"/>
                <w:szCs w:val="20"/>
              </w:rPr>
              <w:t>()</w:t>
            </w:r>
          </w:p>
          <w:p w:rsidR="00722A70" w:rsidRPr="00722A70" w:rsidRDefault="00722A70" w:rsidP="00722A70">
            <w:pPr>
              <w:widowControl/>
              <w:shd w:val="clear" w:color="auto" w:fill="E5E5E5"/>
              <w:spacing w:line="280" w:lineRule="exact"/>
              <w:jc w:val="left"/>
              <w:rPr>
                <w:rFonts w:ascii="Courier New" w:hAnsi="Courier New" w:cs="Courier New"/>
                <w:color w:val="000000"/>
                <w:sz w:val="20"/>
                <w:szCs w:val="20"/>
              </w:rPr>
            </w:pPr>
            <w:r w:rsidRPr="00722A70">
              <w:rPr>
                <w:rFonts w:ascii="Courier New" w:hAnsi="Courier New" w:cs="Courier New"/>
                <w:b/>
                <w:bCs/>
                <w:color w:val="0000FF"/>
                <w:sz w:val="20"/>
                <w:szCs w:val="20"/>
              </w:rPr>
              <w:t>print</w:t>
            </w:r>
            <w:r w:rsidRPr="00722A70">
              <w:rPr>
                <w:rFonts w:ascii="Courier New" w:hAnsi="Courier New" w:cs="Courier New"/>
                <w:b/>
                <w:bCs/>
                <w:color w:val="000080"/>
                <w:sz w:val="20"/>
                <w:szCs w:val="20"/>
              </w:rPr>
              <w:t>(</w:t>
            </w:r>
            <w:r w:rsidRPr="00722A70">
              <w:rPr>
                <w:rFonts w:ascii="Courier New" w:hAnsi="Courier New" w:cs="Courier New"/>
                <w:color w:val="808080"/>
                <w:sz w:val="20"/>
                <w:szCs w:val="20"/>
              </w:rPr>
              <w:t xml:space="preserve">'1: the length of a </w:t>
            </w:r>
            <w:proofErr w:type="spellStart"/>
            <w:r w:rsidRPr="00722A70">
              <w:rPr>
                <w:rFonts w:ascii="Courier New" w:hAnsi="Courier New" w:cs="Courier New"/>
                <w:color w:val="808080"/>
                <w:sz w:val="20"/>
                <w:szCs w:val="20"/>
              </w:rPr>
              <w:t>is'</w:t>
            </w:r>
            <w:r w:rsidRPr="00722A70">
              <w:rPr>
                <w:rFonts w:ascii="Courier New" w:hAnsi="Courier New" w:cs="Courier New"/>
                <w:b/>
                <w:bCs/>
                <w:color w:val="000080"/>
                <w:sz w:val="20"/>
                <w:szCs w:val="20"/>
              </w:rPr>
              <w:t>,</w:t>
            </w:r>
            <w:r w:rsidRPr="00722A70">
              <w:rPr>
                <w:rFonts w:ascii="Courier New" w:hAnsi="Courier New" w:cs="Courier New"/>
                <w:color w:val="000000"/>
                <w:sz w:val="20"/>
                <w:szCs w:val="20"/>
              </w:rPr>
              <w:t>a</w:t>
            </w:r>
            <w:r w:rsidRPr="00722A70">
              <w:rPr>
                <w:rFonts w:ascii="Courier New" w:hAnsi="Courier New" w:cs="Courier New"/>
                <w:b/>
                <w:bCs/>
                <w:color w:val="000080"/>
                <w:sz w:val="20"/>
                <w:szCs w:val="20"/>
              </w:rPr>
              <w:t>.</w:t>
            </w:r>
            <w:r w:rsidRPr="00722A70">
              <w:rPr>
                <w:rFonts w:ascii="Courier New" w:hAnsi="Courier New" w:cs="Courier New"/>
                <w:color w:val="000000"/>
                <w:sz w:val="20"/>
                <w:szCs w:val="20"/>
              </w:rPr>
              <w:t>__len</w:t>
            </w:r>
            <w:proofErr w:type="spellEnd"/>
            <w:r w:rsidRPr="00722A70">
              <w:rPr>
                <w:rFonts w:ascii="Courier New" w:hAnsi="Courier New" w:cs="Courier New"/>
                <w:color w:val="000000"/>
                <w:sz w:val="20"/>
                <w:szCs w:val="20"/>
              </w:rPr>
              <w:t>__</w:t>
            </w:r>
            <w:r w:rsidRPr="00722A70">
              <w:rPr>
                <w:rFonts w:ascii="Courier New" w:hAnsi="Courier New" w:cs="Courier New"/>
                <w:b/>
                <w:bCs/>
                <w:color w:val="000080"/>
                <w:sz w:val="20"/>
                <w:szCs w:val="20"/>
              </w:rPr>
              <w:t>())</w:t>
            </w:r>
          </w:p>
          <w:p w:rsidR="00722A70" w:rsidRPr="00722A70" w:rsidRDefault="00722A70" w:rsidP="00722A70">
            <w:pPr>
              <w:widowControl/>
              <w:shd w:val="clear" w:color="auto" w:fill="E5E5E5"/>
              <w:spacing w:line="280" w:lineRule="exact"/>
              <w:jc w:val="left"/>
              <w:rPr>
                <w:rFonts w:ascii="Courier New" w:hAnsi="Courier New" w:cs="Courier New"/>
                <w:color w:val="000000"/>
                <w:sz w:val="20"/>
                <w:szCs w:val="20"/>
              </w:rPr>
            </w:pPr>
            <w:proofErr w:type="spellStart"/>
            <w:r w:rsidRPr="00722A70">
              <w:rPr>
                <w:rFonts w:ascii="Courier New" w:hAnsi="Courier New" w:cs="Courier New"/>
                <w:color w:val="000000"/>
                <w:sz w:val="20"/>
                <w:szCs w:val="20"/>
              </w:rPr>
              <w:t>a</w:t>
            </w:r>
            <w:r w:rsidRPr="00722A70">
              <w:rPr>
                <w:rFonts w:ascii="Courier New" w:hAnsi="Courier New" w:cs="Courier New"/>
                <w:b/>
                <w:bCs/>
                <w:color w:val="000080"/>
                <w:sz w:val="20"/>
                <w:szCs w:val="20"/>
              </w:rPr>
              <w:t>.</w:t>
            </w:r>
            <w:r w:rsidRPr="00722A70">
              <w:rPr>
                <w:rFonts w:ascii="Courier New" w:hAnsi="Courier New" w:cs="Courier New"/>
                <w:color w:val="000000"/>
                <w:sz w:val="20"/>
                <w:szCs w:val="20"/>
              </w:rPr>
              <w:t>push</w:t>
            </w:r>
            <w:proofErr w:type="spellEnd"/>
            <w:r w:rsidRPr="00722A70">
              <w:rPr>
                <w:rFonts w:ascii="Courier New" w:hAnsi="Courier New" w:cs="Courier New"/>
                <w:b/>
                <w:bCs/>
                <w:color w:val="000080"/>
                <w:sz w:val="20"/>
                <w:szCs w:val="20"/>
              </w:rPr>
              <w:t>(</w:t>
            </w:r>
            <w:r w:rsidRPr="00722A70">
              <w:rPr>
                <w:rFonts w:ascii="Courier New" w:hAnsi="Courier New" w:cs="Courier New"/>
                <w:color w:val="FF0000"/>
                <w:sz w:val="20"/>
                <w:szCs w:val="20"/>
              </w:rPr>
              <w:t>8</w:t>
            </w:r>
            <w:r w:rsidRPr="00722A70">
              <w:rPr>
                <w:rFonts w:ascii="Courier New" w:hAnsi="Courier New" w:cs="Courier New"/>
                <w:b/>
                <w:bCs/>
                <w:color w:val="000080"/>
                <w:sz w:val="20"/>
                <w:szCs w:val="20"/>
              </w:rPr>
              <w:t>)</w:t>
            </w:r>
          </w:p>
          <w:p w:rsidR="00722A70" w:rsidRPr="00722A70" w:rsidRDefault="00722A70" w:rsidP="00722A70">
            <w:pPr>
              <w:widowControl/>
              <w:shd w:val="clear" w:color="auto" w:fill="E5E5E5"/>
              <w:spacing w:line="280" w:lineRule="exact"/>
              <w:jc w:val="left"/>
              <w:rPr>
                <w:rFonts w:ascii="Courier New" w:hAnsi="Courier New" w:cs="Courier New"/>
                <w:color w:val="000000"/>
                <w:sz w:val="20"/>
                <w:szCs w:val="20"/>
              </w:rPr>
            </w:pPr>
            <w:r w:rsidRPr="00722A70">
              <w:rPr>
                <w:rFonts w:ascii="Courier New" w:hAnsi="Courier New" w:cs="Courier New"/>
                <w:b/>
                <w:bCs/>
                <w:color w:val="0000FF"/>
                <w:sz w:val="20"/>
                <w:szCs w:val="20"/>
              </w:rPr>
              <w:t>print</w:t>
            </w:r>
            <w:r w:rsidRPr="00722A70">
              <w:rPr>
                <w:rFonts w:ascii="Courier New" w:hAnsi="Courier New" w:cs="Courier New"/>
                <w:b/>
                <w:bCs/>
                <w:color w:val="000080"/>
                <w:sz w:val="20"/>
                <w:szCs w:val="20"/>
              </w:rPr>
              <w:t>(</w:t>
            </w:r>
            <w:r w:rsidRPr="00722A70">
              <w:rPr>
                <w:rFonts w:ascii="Courier New" w:hAnsi="Courier New" w:cs="Courier New"/>
                <w:color w:val="808080"/>
                <w:sz w:val="20"/>
                <w:szCs w:val="20"/>
              </w:rPr>
              <w:t>'2: '</w:t>
            </w:r>
            <w:r w:rsidRPr="00722A70">
              <w:rPr>
                <w:rFonts w:ascii="Courier New" w:hAnsi="Courier New" w:cs="Courier New"/>
                <w:b/>
                <w:bCs/>
                <w:color w:val="000080"/>
                <w:sz w:val="20"/>
                <w:szCs w:val="20"/>
              </w:rPr>
              <w:t>,</w:t>
            </w:r>
            <w:proofErr w:type="spellStart"/>
            <w:r w:rsidRPr="00722A70">
              <w:rPr>
                <w:rFonts w:ascii="Courier New" w:hAnsi="Courier New" w:cs="Courier New"/>
                <w:color w:val="000000"/>
                <w:sz w:val="20"/>
                <w:szCs w:val="20"/>
              </w:rPr>
              <w:t>a</w:t>
            </w:r>
            <w:r w:rsidRPr="00722A70">
              <w:rPr>
                <w:rFonts w:ascii="Courier New" w:hAnsi="Courier New" w:cs="Courier New"/>
                <w:b/>
                <w:bCs/>
                <w:color w:val="000080"/>
                <w:sz w:val="20"/>
                <w:szCs w:val="20"/>
              </w:rPr>
              <w:t>.</w:t>
            </w:r>
            <w:r w:rsidRPr="00722A70">
              <w:rPr>
                <w:rFonts w:ascii="Courier New" w:hAnsi="Courier New" w:cs="Courier New"/>
                <w:color w:val="000000"/>
                <w:sz w:val="20"/>
                <w:szCs w:val="20"/>
              </w:rPr>
              <w:t>_data</w:t>
            </w:r>
            <w:proofErr w:type="spellEnd"/>
            <w:r w:rsidRPr="00722A70">
              <w:rPr>
                <w:rFonts w:ascii="Courier New" w:hAnsi="Courier New" w:cs="Courier New"/>
                <w:b/>
                <w:bCs/>
                <w:color w:val="000080"/>
                <w:sz w:val="20"/>
                <w:szCs w:val="20"/>
              </w:rPr>
              <w:t>)</w:t>
            </w:r>
          </w:p>
          <w:p w:rsidR="00722A70" w:rsidRPr="00722A70" w:rsidRDefault="00722A70" w:rsidP="00722A70">
            <w:pPr>
              <w:widowControl/>
              <w:shd w:val="clear" w:color="auto" w:fill="E5E5E5"/>
              <w:spacing w:line="280" w:lineRule="exact"/>
              <w:jc w:val="left"/>
              <w:rPr>
                <w:rFonts w:ascii="Courier New" w:hAnsi="Courier New" w:cs="Courier New"/>
                <w:color w:val="000000"/>
                <w:sz w:val="20"/>
                <w:szCs w:val="20"/>
              </w:rPr>
            </w:pPr>
            <w:proofErr w:type="spellStart"/>
            <w:r w:rsidRPr="00722A70">
              <w:rPr>
                <w:rFonts w:ascii="Courier New" w:hAnsi="Courier New" w:cs="Courier New"/>
                <w:color w:val="000000"/>
                <w:sz w:val="20"/>
                <w:szCs w:val="20"/>
              </w:rPr>
              <w:t>a</w:t>
            </w:r>
            <w:r w:rsidRPr="00722A70">
              <w:rPr>
                <w:rFonts w:ascii="Courier New" w:hAnsi="Courier New" w:cs="Courier New"/>
                <w:b/>
                <w:bCs/>
                <w:color w:val="000080"/>
                <w:sz w:val="20"/>
                <w:szCs w:val="20"/>
              </w:rPr>
              <w:t>.</w:t>
            </w:r>
            <w:r w:rsidRPr="00722A70">
              <w:rPr>
                <w:rFonts w:ascii="Courier New" w:hAnsi="Courier New" w:cs="Courier New"/>
                <w:color w:val="000000"/>
                <w:sz w:val="20"/>
                <w:szCs w:val="20"/>
              </w:rPr>
              <w:t>push</w:t>
            </w:r>
            <w:proofErr w:type="spellEnd"/>
            <w:r w:rsidRPr="00722A70">
              <w:rPr>
                <w:rFonts w:ascii="Courier New" w:hAnsi="Courier New" w:cs="Courier New"/>
                <w:b/>
                <w:bCs/>
                <w:color w:val="000080"/>
                <w:sz w:val="20"/>
                <w:szCs w:val="20"/>
              </w:rPr>
              <w:t>(</w:t>
            </w:r>
            <w:r w:rsidRPr="00722A70">
              <w:rPr>
                <w:rFonts w:ascii="Courier New" w:hAnsi="Courier New" w:cs="Courier New"/>
                <w:color w:val="808080"/>
                <w:sz w:val="20"/>
                <w:szCs w:val="20"/>
              </w:rPr>
              <w:t>'</w:t>
            </w:r>
            <w:proofErr w:type="spellStart"/>
            <w:r w:rsidRPr="00722A70">
              <w:rPr>
                <w:rFonts w:ascii="Courier New" w:hAnsi="Courier New" w:cs="Courier New"/>
                <w:color w:val="808080"/>
                <w:sz w:val="20"/>
                <w:szCs w:val="20"/>
              </w:rPr>
              <w:t>LiuPeng</w:t>
            </w:r>
            <w:proofErr w:type="spellEnd"/>
            <w:r w:rsidRPr="00722A70">
              <w:rPr>
                <w:rFonts w:ascii="Courier New" w:hAnsi="Courier New" w:cs="Courier New"/>
                <w:color w:val="808080"/>
                <w:sz w:val="20"/>
                <w:szCs w:val="20"/>
              </w:rPr>
              <w:t>'</w:t>
            </w:r>
            <w:r w:rsidRPr="00722A70">
              <w:rPr>
                <w:rFonts w:ascii="Courier New" w:hAnsi="Courier New" w:cs="Courier New"/>
                <w:b/>
                <w:bCs/>
                <w:color w:val="000080"/>
                <w:sz w:val="20"/>
                <w:szCs w:val="20"/>
              </w:rPr>
              <w:t>)</w:t>
            </w:r>
          </w:p>
          <w:p w:rsidR="00722A70" w:rsidRPr="00722A70" w:rsidRDefault="00722A70" w:rsidP="00722A70">
            <w:pPr>
              <w:widowControl/>
              <w:shd w:val="clear" w:color="auto" w:fill="E5E5E5"/>
              <w:spacing w:line="280" w:lineRule="exact"/>
              <w:jc w:val="left"/>
              <w:rPr>
                <w:rFonts w:ascii="Courier New" w:hAnsi="Courier New" w:cs="Courier New"/>
                <w:color w:val="000000"/>
                <w:sz w:val="20"/>
                <w:szCs w:val="20"/>
              </w:rPr>
            </w:pPr>
            <w:r w:rsidRPr="00722A70">
              <w:rPr>
                <w:rFonts w:ascii="Courier New" w:hAnsi="Courier New" w:cs="Courier New"/>
                <w:b/>
                <w:bCs/>
                <w:color w:val="0000FF"/>
                <w:sz w:val="20"/>
                <w:szCs w:val="20"/>
              </w:rPr>
              <w:t>print</w:t>
            </w:r>
            <w:r w:rsidRPr="00722A70">
              <w:rPr>
                <w:rFonts w:ascii="Courier New" w:hAnsi="Courier New" w:cs="Courier New"/>
                <w:b/>
                <w:bCs/>
                <w:color w:val="000080"/>
                <w:sz w:val="20"/>
                <w:szCs w:val="20"/>
              </w:rPr>
              <w:t>(</w:t>
            </w:r>
            <w:r w:rsidRPr="00722A70">
              <w:rPr>
                <w:rFonts w:ascii="Courier New" w:hAnsi="Courier New" w:cs="Courier New"/>
                <w:color w:val="808080"/>
                <w:sz w:val="20"/>
                <w:szCs w:val="20"/>
              </w:rPr>
              <w:t>'3: '</w:t>
            </w:r>
            <w:r w:rsidRPr="00722A70">
              <w:rPr>
                <w:rFonts w:ascii="Courier New" w:hAnsi="Courier New" w:cs="Courier New"/>
                <w:b/>
                <w:bCs/>
                <w:color w:val="000080"/>
                <w:sz w:val="20"/>
                <w:szCs w:val="20"/>
              </w:rPr>
              <w:t>,</w:t>
            </w:r>
            <w:proofErr w:type="spellStart"/>
            <w:r w:rsidRPr="00722A70">
              <w:rPr>
                <w:rFonts w:ascii="Courier New" w:hAnsi="Courier New" w:cs="Courier New"/>
                <w:color w:val="000000"/>
                <w:sz w:val="20"/>
                <w:szCs w:val="20"/>
              </w:rPr>
              <w:t>a</w:t>
            </w:r>
            <w:r w:rsidRPr="00722A70">
              <w:rPr>
                <w:rFonts w:ascii="Courier New" w:hAnsi="Courier New" w:cs="Courier New"/>
                <w:b/>
                <w:bCs/>
                <w:color w:val="000080"/>
                <w:sz w:val="20"/>
                <w:szCs w:val="20"/>
              </w:rPr>
              <w:t>.</w:t>
            </w:r>
            <w:r w:rsidRPr="00722A70">
              <w:rPr>
                <w:rFonts w:ascii="Courier New" w:hAnsi="Courier New" w:cs="Courier New"/>
                <w:color w:val="000000"/>
                <w:sz w:val="20"/>
                <w:szCs w:val="20"/>
              </w:rPr>
              <w:t>_data</w:t>
            </w:r>
            <w:proofErr w:type="spellEnd"/>
            <w:r w:rsidRPr="00722A70">
              <w:rPr>
                <w:rFonts w:ascii="Courier New" w:hAnsi="Courier New" w:cs="Courier New"/>
                <w:b/>
                <w:bCs/>
                <w:color w:val="000080"/>
                <w:sz w:val="20"/>
                <w:szCs w:val="20"/>
              </w:rPr>
              <w:t>)</w:t>
            </w:r>
          </w:p>
          <w:p w:rsidR="00722A70" w:rsidRPr="00722A70" w:rsidRDefault="00722A70" w:rsidP="00722A70">
            <w:pPr>
              <w:widowControl/>
              <w:shd w:val="clear" w:color="auto" w:fill="E5E5E5"/>
              <w:spacing w:line="280" w:lineRule="exact"/>
              <w:jc w:val="left"/>
              <w:rPr>
                <w:rFonts w:ascii="Courier New" w:hAnsi="Courier New" w:cs="Courier New"/>
                <w:color w:val="000000"/>
                <w:sz w:val="20"/>
                <w:szCs w:val="20"/>
              </w:rPr>
            </w:pPr>
            <w:proofErr w:type="spellStart"/>
            <w:r w:rsidRPr="00722A70">
              <w:rPr>
                <w:rFonts w:ascii="Courier New" w:hAnsi="Courier New" w:cs="Courier New"/>
                <w:color w:val="000000"/>
                <w:sz w:val="20"/>
                <w:szCs w:val="20"/>
              </w:rPr>
              <w:t>a</w:t>
            </w:r>
            <w:r w:rsidRPr="00722A70">
              <w:rPr>
                <w:rFonts w:ascii="Courier New" w:hAnsi="Courier New" w:cs="Courier New"/>
                <w:b/>
                <w:bCs/>
                <w:color w:val="000080"/>
                <w:sz w:val="20"/>
                <w:szCs w:val="20"/>
              </w:rPr>
              <w:t>.</w:t>
            </w:r>
            <w:r w:rsidRPr="00722A70">
              <w:rPr>
                <w:rFonts w:ascii="Courier New" w:hAnsi="Courier New" w:cs="Courier New"/>
                <w:color w:val="000000"/>
                <w:sz w:val="20"/>
                <w:szCs w:val="20"/>
              </w:rPr>
              <w:t>push</w:t>
            </w:r>
            <w:proofErr w:type="spellEnd"/>
            <w:r w:rsidRPr="00722A70">
              <w:rPr>
                <w:rFonts w:ascii="Courier New" w:hAnsi="Courier New" w:cs="Courier New"/>
                <w:b/>
                <w:bCs/>
                <w:color w:val="000080"/>
                <w:sz w:val="20"/>
                <w:szCs w:val="20"/>
              </w:rPr>
              <w:t>(</w:t>
            </w:r>
            <w:r w:rsidRPr="00722A70">
              <w:rPr>
                <w:rFonts w:ascii="Courier New" w:hAnsi="Courier New" w:cs="Courier New"/>
                <w:color w:val="808080"/>
                <w:sz w:val="20"/>
                <w:szCs w:val="20"/>
              </w:rPr>
              <w:t>'1 + 2 + 3'</w:t>
            </w:r>
            <w:r w:rsidRPr="00722A70">
              <w:rPr>
                <w:rFonts w:ascii="Courier New" w:hAnsi="Courier New" w:cs="Courier New"/>
                <w:b/>
                <w:bCs/>
                <w:color w:val="000080"/>
                <w:sz w:val="20"/>
                <w:szCs w:val="20"/>
              </w:rPr>
              <w:t>)</w:t>
            </w:r>
          </w:p>
          <w:p w:rsidR="00722A70" w:rsidRPr="00722A70" w:rsidRDefault="00722A70" w:rsidP="00722A70">
            <w:pPr>
              <w:widowControl/>
              <w:shd w:val="clear" w:color="auto" w:fill="E5E5E5"/>
              <w:spacing w:line="280" w:lineRule="exact"/>
              <w:jc w:val="left"/>
              <w:rPr>
                <w:rFonts w:ascii="Courier New" w:hAnsi="Courier New" w:cs="Courier New"/>
                <w:color w:val="000000"/>
                <w:sz w:val="20"/>
                <w:szCs w:val="20"/>
              </w:rPr>
            </w:pPr>
            <w:r w:rsidRPr="00722A70">
              <w:rPr>
                <w:rFonts w:ascii="Courier New" w:hAnsi="Courier New" w:cs="Courier New"/>
                <w:b/>
                <w:bCs/>
                <w:color w:val="0000FF"/>
                <w:sz w:val="20"/>
                <w:szCs w:val="20"/>
              </w:rPr>
              <w:t>print</w:t>
            </w:r>
            <w:r w:rsidRPr="00722A70">
              <w:rPr>
                <w:rFonts w:ascii="Courier New" w:hAnsi="Courier New" w:cs="Courier New"/>
                <w:b/>
                <w:bCs/>
                <w:color w:val="000080"/>
                <w:sz w:val="20"/>
                <w:szCs w:val="20"/>
              </w:rPr>
              <w:t>(</w:t>
            </w:r>
            <w:r w:rsidRPr="00722A70">
              <w:rPr>
                <w:rFonts w:ascii="Courier New" w:hAnsi="Courier New" w:cs="Courier New"/>
                <w:color w:val="808080"/>
                <w:sz w:val="20"/>
                <w:szCs w:val="20"/>
              </w:rPr>
              <w:t>'4: '</w:t>
            </w:r>
            <w:r w:rsidRPr="00722A70">
              <w:rPr>
                <w:rFonts w:ascii="Courier New" w:hAnsi="Courier New" w:cs="Courier New"/>
                <w:b/>
                <w:bCs/>
                <w:color w:val="000080"/>
                <w:sz w:val="20"/>
                <w:szCs w:val="20"/>
              </w:rPr>
              <w:t>,</w:t>
            </w:r>
            <w:proofErr w:type="spellStart"/>
            <w:r w:rsidRPr="00722A70">
              <w:rPr>
                <w:rFonts w:ascii="Courier New" w:hAnsi="Courier New" w:cs="Courier New"/>
                <w:color w:val="000000"/>
                <w:sz w:val="20"/>
                <w:szCs w:val="20"/>
              </w:rPr>
              <w:t>a</w:t>
            </w:r>
            <w:r w:rsidRPr="00722A70">
              <w:rPr>
                <w:rFonts w:ascii="Courier New" w:hAnsi="Courier New" w:cs="Courier New"/>
                <w:b/>
                <w:bCs/>
                <w:color w:val="000080"/>
                <w:sz w:val="20"/>
                <w:szCs w:val="20"/>
              </w:rPr>
              <w:t>.</w:t>
            </w:r>
            <w:r w:rsidRPr="00722A70">
              <w:rPr>
                <w:rFonts w:ascii="Courier New" w:hAnsi="Courier New" w:cs="Courier New"/>
                <w:color w:val="000000"/>
                <w:sz w:val="20"/>
                <w:szCs w:val="20"/>
              </w:rPr>
              <w:t>_data</w:t>
            </w:r>
            <w:proofErr w:type="spellEnd"/>
            <w:r w:rsidRPr="00722A70">
              <w:rPr>
                <w:rFonts w:ascii="Courier New" w:hAnsi="Courier New" w:cs="Courier New"/>
                <w:b/>
                <w:bCs/>
                <w:color w:val="000080"/>
                <w:sz w:val="20"/>
                <w:szCs w:val="20"/>
              </w:rPr>
              <w:t>)</w:t>
            </w:r>
          </w:p>
          <w:p w:rsidR="00722A70" w:rsidRPr="00722A70" w:rsidRDefault="00722A70" w:rsidP="00722A70">
            <w:pPr>
              <w:widowControl/>
              <w:shd w:val="clear" w:color="auto" w:fill="E5E5E5"/>
              <w:spacing w:line="280" w:lineRule="exact"/>
              <w:jc w:val="left"/>
              <w:rPr>
                <w:rFonts w:ascii="Courier New" w:hAnsi="Courier New" w:cs="Courier New"/>
                <w:color w:val="000000"/>
                <w:sz w:val="20"/>
                <w:szCs w:val="20"/>
              </w:rPr>
            </w:pPr>
            <w:r w:rsidRPr="00722A70">
              <w:rPr>
                <w:rFonts w:ascii="Courier New" w:hAnsi="Courier New" w:cs="Courier New"/>
                <w:b/>
                <w:bCs/>
                <w:color w:val="0000FF"/>
                <w:sz w:val="20"/>
                <w:szCs w:val="20"/>
              </w:rPr>
              <w:t>print</w:t>
            </w:r>
            <w:r w:rsidRPr="00722A70">
              <w:rPr>
                <w:rFonts w:ascii="Courier New" w:hAnsi="Courier New" w:cs="Courier New"/>
                <w:b/>
                <w:bCs/>
                <w:color w:val="000080"/>
                <w:sz w:val="20"/>
                <w:szCs w:val="20"/>
              </w:rPr>
              <w:t>(</w:t>
            </w:r>
            <w:r w:rsidRPr="00722A70">
              <w:rPr>
                <w:rFonts w:ascii="Courier New" w:hAnsi="Courier New" w:cs="Courier New"/>
                <w:color w:val="808080"/>
                <w:sz w:val="20"/>
                <w:szCs w:val="20"/>
              </w:rPr>
              <w:t>'5: '</w:t>
            </w:r>
            <w:r w:rsidRPr="00722A70">
              <w:rPr>
                <w:rFonts w:ascii="Courier New" w:hAnsi="Courier New" w:cs="Courier New"/>
                <w:b/>
                <w:bCs/>
                <w:color w:val="000080"/>
                <w:sz w:val="20"/>
                <w:szCs w:val="20"/>
              </w:rPr>
              <w:t>,</w:t>
            </w:r>
            <w:proofErr w:type="spellStart"/>
            <w:r w:rsidRPr="00722A70">
              <w:rPr>
                <w:rFonts w:ascii="Courier New" w:hAnsi="Courier New" w:cs="Courier New"/>
                <w:color w:val="000000"/>
                <w:sz w:val="20"/>
                <w:szCs w:val="20"/>
              </w:rPr>
              <w:t>a</w:t>
            </w:r>
            <w:r w:rsidRPr="00722A70">
              <w:rPr>
                <w:rFonts w:ascii="Courier New" w:hAnsi="Courier New" w:cs="Courier New"/>
                <w:b/>
                <w:bCs/>
                <w:color w:val="000080"/>
                <w:sz w:val="20"/>
                <w:szCs w:val="20"/>
              </w:rPr>
              <w:t>.</w:t>
            </w:r>
            <w:r w:rsidRPr="00722A70">
              <w:rPr>
                <w:rFonts w:ascii="Courier New" w:hAnsi="Courier New" w:cs="Courier New"/>
                <w:color w:val="000000"/>
                <w:sz w:val="20"/>
                <w:szCs w:val="20"/>
              </w:rPr>
              <w:t>pop</w:t>
            </w:r>
            <w:proofErr w:type="spellEnd"/>
            <w:r w:rsidRPr="00722A70">
              <w:rPr>
                <w:rFonts w:ascii="Courier New" w:hAnsi="Courier New" w:cs="Courier New"/>
                <w:b/>
                <w:bCs/>
                <w:color w:val="000080"/>
                <w:sz w:val="20"/>
                <w:szCs w:val="20"/>
              </w:rPr>
              <w:t>())</w:t>
            </w:r>
          </w:p>
          <w:p w:rsidR="00152BEB" w:rsidRPr="00722A70" w:rsidRDefault="00722A70" w:rsidP="00722A70">
            <w:pPr>
              <w:widowControl/>
              <w:shd w:val="clear" w:color="auto" w:fill="E5E5E5"/>
              <w:spacing w:line="280" w:lineRule="exact"/>
              <w:jc w:val="left"/>
              <w:rPr>
                <w:rFonts w:ascii="Courier New" w:hAnsi="Courier New" w:cs="Courier New"/>
                <w:color w:val="000000"/>
                <w:sz w:val="20"/>
                <w:szCs w:val="20"/>
              </w:rPr>
            </w:pPr>
            <w:r w:rsidRPr="00722A70">
              <w:rPr>
                <w:rFonts w:ascii="Courier New" w:hAnsi="Courier New" w:cs="Courier New"/>
                <w:b/>
                <w:bCs/>
                <w:color w:val="0000FF"/>
                <w:sz w:val="20"/>
                <w:szCs w:val="20"/>
              </w:rPr>
              <w:t>print</w:t>
            </w:r>
            <w:r w:rsidRPr="00722A70">
              <w:rPr>
                <w:rFonts w:ascii="Courier New" w:hAnsi="Courier New" w:cs="Courier New"/>
                <w:b/>
                <w:bCs/>
                <w:color w:val="000080"/>
                <w:sz w:val="20"/>
                <w:szCs w:val="20"/>
              </w:rPr>
              <w:t>(</w:t>
            </w:r>
            <w:r w:rsidRPr="00722A70">
              <w:rPr>
                <w:rFonts w:ascii="Courier New" w:hAnsi="Courier New" w:cs="Courier New"/>
                <w:color w:val="808080"/>
                <w:sz w:val="20"/>
                <w:szCs w:val="20"/>
              </w:rPr>
              <w:t xml:space="preserve">'6: now the length of a </w:t>
            </w:r>
            <w:proofErr w:type="spellStart"/>
            <w:r w:rsidRPr="00722A70">
              <w:rPr>
                <w:rFonts w:ascii="Courier New" w:hAnsi="Courier New" w:cs="Courier New"/>
                <w:color w:val="808080"/>
                <w:sz w:val="20"/>
                <w:szCs w:val="20"/>
              </w:rPr>
              <w:t>is'</w:t>
            </w:r>
            <w:r w:rsidRPr="00722A70">
              <w:rPr>
                <w:rFonts w:ascii="Courier New" w:hAnsi="Courier New" w:cs="Courier New"/>
                <w:b/>
                <w:bCs/>
                <w:color w:val="000080"/>
                <w:sz w:val="20"/>
                <w:szCs w:val="20"/>
              </w:rPr>
              <w:t>,</w:t>
            </w:r>
            <w:r w:rsidRPr="00722A70">
              <w:rPr>
                <w:rFonts w:ascii="Courier New" w:hAnsi="Courier New" w:cs="Courier New"/>
                <w:color w:val="000000"/>
                <w:sz w:val="20"/>
                <w:szCs w:val="20"/>
              </w:rPr>
              <w:t>a</w:t>
            </w:r>
            <w:r w:rsidRPr="00722A70">
              <w:rPr>
                <w:rFonts w:ascii="Courier New" w:hAnsi="Courier New" w:cs="Courier New"/>
                <w:b/>
                <w:bCs/>
                <w:color w:val="000080"/>
                <w:sz w:val="20"/>
                <w:szCs w:val="20"/>
              </w:rPr>
              <w:t>.</w:t>
            </w:r>
            <w:r w:rsidRPr="00722A70">
              <w:rPr>
                <w:rFonts w:ascii="Courier New" w:hAnsi="Courier New" w:cs="Courier New"/>
                <w:color w:val="000000"/>
                <w:sz w:val="20"/>
                <w:szCs w:val="20"/>
              </w:rPr>
              <w:t>__len</w:t>
            </w:r>
            <w:proofErr w:type="spellEnd"/>
            <w:r w:rsidRPr="00722A70">
              <w:rPr>
                <w:rFonts w:ascii="Courier New" w:hAnsi="Courier New" w:cs="Courier New"/>
                <w:color w:val="000000"/>
                <w:sz w:val="20"/>
                <w:szCs w:val="20"/>
              </w:rPr>
              <w:t>__</w:t>
            </w:r>
            <w:r w:rsidRPr="00722A70">
              <w:rPr>
                <w:rFonts w:ascii="Courier New" w:hAnsi="Courier New" w:cs="Courier New"/>
                <w:b/>
                <w:bCs/>
                <w:color w:val="000080"/>
                <w:sz w:val="20"/>
                <w:szCs w:val="20"/>
              </w:rPr>
              <w:t>())</w:t>
            </w:r>
          </w:p>
        </w:tc>
      </w:tr>
    </w:tbl>
    <w:p w:rsidR="00E177ED" w:rsidRPr="007812F5" w:rsidRDefault="007812F5" w:rsidP="007812F5">
      <w:pPr>
        <w:pStyle w:val="my"/>
      </w:pPr>
      <w:r>
        <w:rPr>
          <w:rFonts w:hint="eastAsia"/>
        </w:rPr>
        <w:lastRenderedPageBreak/>
        <w:t>程序代码</w:t>
      </w:r>
      <w:r>
        <w:rPr>
          <w:rFonts w:hint="eastAsia"/>
        </w:rPr>
        <w:t xml:space="preserve"> </w:t>
      </w:r>
      <w:r>
        <w:fldChar w:fldCharType="begin"/>
      </w:r>
      <w:r>
        <w:instrText xml:space="preserve"> </w:instrText>
      </w:r>
      <w:r>
        <w:rPr>
          <w:rFonts w:hint="eastAsia"/>
        </w:rPr>
        <w:instrText xml:space="preserve">SEQ </w:instrText>
      </w:r>
      <w:r>
        <w:rPr>
          <w:rFonts w:hint="eastAsia"/>
        </w:rPr>
        <w:instrText>程序代码</w:instrText>
      </w:r>
      <w:r>
        <w:rPr>
          <w:rFonts w:hint="eastAsia"/>
        </w:rPr>
        <w:instrText xml:space="preserve"> \* ARABIC</w:instrText>
      </w:r>
      <w:r>
        <w:instrText xml:space="preserve"> </w:instrText>
      </w:r>
      <w:r>
        <w:fldChar w:fldCharType="separate"/>
      </w:r>
      <w:r w:rsidR="00FB72C3">
        <w:rPr>
          <w:noProof/>
        </w:rPr>
        <w:t>1</w:t>
      </w:r>
      <w:r>
        <w:fldChar w:fldCharType="end"/>
      </w:r>
    </w:p>
    <w:p w:rsidR="00E177ED" w:rsidRDefault="00E177ED" w:rsidP="00E177ED"/>
    <w:p w:rsidR="00E177ED" w:rsidRDefault="00E177ED" w:rsidP="001C5F18">
      <w:pPr>
        <w:pStyle w:val="my3"/>
        <w:rPr>
          <w:rFonts w:hint="eastAsia"/>
        </w:rPr>
      </w:pPr>
      <w:r>
        <w:rPr>
          <w:rFonts w:hint="eastAsia"/>
        </w:rPr>
        <w:t>运行结果：</w:t>
      </w:r>
    </w:p>
    <w:p w:rsidR="00B272E7" w:rsidRDefault="00B272E7" w:rsidP="00B272E7">
      <w:pPr>
        <w:keepNext/>
        <w:jc w:val="center"/>
      </w:pPr>
      <w:r>
        <w:rPr>
          <w:noProof/>
        </w:rPr>
        <w:drawing>
          <wp:inline distT="0" distB="0" distL="0" distR="0">
            <wp:extent cx="2004647" cy="919086"/>
            <wp:effectExtent l="19050" t="19050" r="15240" b="146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1.2 Simple Array-Based Stack Implementation.png"/>
                    <pic:cNvPicPr/>
                  </pic:nvPicPr>
                  <pic:blipFill>
                    <a:blip r:embed="rId8">
                      <a:extLst>
                        <a:ext uri="{28A0092B-C50C-407E-A947-70E740481C1C}">
                          <a14:useLocalDpi xmlns:a14="http://schemas.microsoft.com/office/drawing/2010/main" val="0"/>
                        </a:ext>
                      </a:extLst>
                    </a:blip>
                    <a:stretch>
                      <a:fillRect/>
                    </a:stretch>
                  </pic:blipFill>
                  <pic:spPr>
                    <a:xfrm>
                      <a:off x="0" y="0"/>
                      <a:ext cx="2030279" cy="930837"/>
                    </a:xfrm>
                    <a:prstGeom prst="rect">
                      <a:avLst/>
                    </a:prstGeom>
                    <a:ln w="3175">
                      <a:solidFill>
                        <a:schemeClr val="tx1"/>
                      </a:solidFill>
                    </a:ln>
                  </pic:spPr>
                </pic:pic>
              </a:graphicData>
            </a:graphic>
          </wp:inline>
        </w:drawing>
      </w:r>
    </w:p>
    <w:p w:rsidR="00E177ED" w:rsidRDefault="00B272E7" w:rsidP="00B272E7">
      <w:pPr>
        <w:pStyle w:val="my"/>
      </w:pPr>
      <w:r>
        <w:rPr>
          <w:rFonts w:hint="eastAsia"/>
        </w:rPr>
        <w:t>运行结果</w:t>
      </w:r>
      <w:r>
        <w:rPr>
          <w:rFonts w:hint="eastAsia"/>
        </w:rPr>
        <w:t xml:space="preserve"> </w:t>
      </w:r>
      <w:r>
        <w:fldChar w:fldCharType="begin"/>
      </w:r>
      <w:r>
        <w:instrText xml:space="preserve"> </w:instrText>
      </w:r>
      <w:r>
        <w:rPr>
          <w:rFonts w:hint="eastAsia"/>
        </w:rPr>
        <w:instrText xml:space="preserve">SEQ </w:instrText>
      </w:r>
      <w:r>
        <w:rPr>
          <w:rFonts w:hint="eastAsia"/>
        </w:rPr>
        <w:instrText>运行结果</w:instrText>
      </w:r>
      <w:r>
        <w:rPr>
          <w:rFonts w:hint="eastAsia"/>
        </w:rPr>
        <w:instrText xml:space="preserve"> \* ARABIC</w:instrText>
      </w:r>
      <w:r>
        <w:instrText xml:space="preserve"> </w:instrText>
      </w:r>
      <w:r>
        <w:fldChar w:fldCharType="separate"/>
      </w:r>
      <w:r w:rsidR="00FB72C3">
        <w:rPr>
          <w:noProof/>
        </w:rPr>
        <w:t>1</w:t>
      </w:r>
      <w:r>
        <w:fldChar w:fldCharType="end"/>
      </w:r>
    </w:p>
    <w:p w:rsidR="00E177ED" w:rsidRDefault="00E177ED" w:rsidP="00E177ED"/>
    <w:p w:rsidR="00E177ED" w:rsidRDefault="00E177ED" w:rsidP="00E177ED">
      <w:pPr>
        <w:pStyle w:val="my3"/>
      </w:pPr>
      <w:r>
        <w:rPr>
          <w:rFonts w:hint="eastAsia"/>
        </w:rPr>
        <w:t>代码分析：</w:t>
      </w:r>
    </w:p>
    <w:p w:rsidR="00B272E7" w:rsidRDefault="00B272E7" w:rsidP="00E177ED"/>
    <w:p w:rsidR="00E177ED" w:rsidRDefault="00B272E7" w:rsidP="00B272E7">
      <w:pPr>
        <w:ind w:firstLineChars="200" w:firstLine="420"/>
      </w:pPr>
      <w:r>
        <w:rPr>
          <w:rFonts w:hint="eastAsia"/>
        </w:rPr>
        <w:t>这几行代码，</w:t>
      </w:r>
      <w:proofErr w:type="gramStart"/>
      <w:r>
        <w:rPr>
          <w:rFonts w:hint="eastAsia"/>
        </w:rPr>
        <w:t>最</w:t>
      </w:r>
      <w:proofErr w:type="gramEnd"/>
      <w:r>
        <w:rPr>
          <w:rFonts w:hint="eastAsia"/>
        </w:rPr>
        <w:t>核心的部分是</w:t>
      </w:r>
      <w:r w:rsidR="00722A70">
        <w:rPr>
          <w:rFonts w:hint="eastAsia"/>
        </w:rPr>
        <w:t>用适配器模式，把一个列表作为底层实际结构，</w:t>
      </w:r>
      <w:proofErr w:type="gramStart"/>
      <w:r w:rsidR="00722A70">
        <w:rPr>
          <w:rFonts w:hint="eastAsia"/>
        </w:rPr>
        <w:t>嵌入到类里</w:t>
      </w:r>
      <w:proofErr w:type="gramEnd"/>
      <w:r w:rsidR="00722A70">
        <w:rPr>
          <w:rFonts w:hint="eastAsia"/>
        </w:rPr>
        <w:t>面，使之看起来像是一个栈。这种模式是最终重要的，之前仅仅是草草看了这一段代码，翻译了一遍，还是有很多收获的。</w:t>
      </w:r>
    </w:p>
    <w:p w:rsidR="00690253" w:rsidRDefault="00690253">
      <w:pPr>
        <w:widowControl/>
        <w:jc w:val="left"/>
      </w:pPr>
      <w:r>
        <w:br w:type="page"/>
      </w:r>
    </w:p>
    <w:p w:rsidR="00E177ED" w:rsidRDefault="00690253" w:rsidP="006A183E">
      <w:pPr>
        <w:pStyle w:val="my2"/>
      </w:pPr>
      <w:r>
        <w:rPr>
          <w:rFonts w:hint="eastAsia"/>
        </w:rPr>
        <w:lastRenderedPageBreak/>
        <w:t>2</w:t>
      </w:r>
      <w:r>
        <w:rPr>
          <w:rFonts w:hint="eastAsia"/>
        </w:rPr>
        <w:t>题</w:t>
      </w:r>
    </w:p>
    <w:p w:rsidR="00690253" w:rsidRDefault="00690253" w:rsidP="00E177ED"/>
    <w:p w:rsidR="00690253" w:rsidRDefault="00690253" w:rsidP="00690253">
      <w:pPr>
        <w:ind w:firstLineChars="200" w:firstLine="420"/>
      </w:pPr>
      <w:r>
        <w:rPr>
          <w:rFonts w:hint="eastAsia"/>
        </w:rPr>
        <w:t>利用</w:t>
      </w:r>
      <w:proofErr w:type="gramStart"/>
      <w:r>
        <w:rPr>
          <w:rFonts w:hint="eastAsia"/>
        </w:rPr>
        <w:t>栈</w:t>
      </w:r>
      <w:proofErr w:type="gramEnd"/>
      <w:r>
        <w:rPr>
          <w:rFonts w:hint="eastAsia"/>
        </w:rPr>
        <w:t>逻辑结构，实现将一个文本文件（</w:t>
      </w:r>
      <w:r>
        <w:rPr>
          <w:rFonts w:hint="eastAsia"/>
        </w:rPr>
        <w:t>utf</w:t>
      </w:r>
      <w:r>
        <w:t>-8</w:t>
      </w:r>
      <w:r>
        <w:rPr>
          <w:rFonts w:hint="eastAsia"/>
        </w:rPr>
        <w:t>）按照行顺序反向输出。</w:t>
      </w:r>
    </w:p>
    <w:p w:rsidR="00690253" w:rsidRDefault="00690253" w:rsidP="00E177ED"/>
    <w:p w:rsidR="00690253" w:rsidRDefault="00690253" w:rsidP="006A183E">
      <w:pPr>
        <w:pStyle w:val="my3"/>
      </w:pPr>
      <w:r>
        <w:rPr>
          <w:rFonts w:hint="eastAsia"/>
        </w:rPr>
        <w:t>程序代码：</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469"/>
        <w:gridCol w:w="10687"/>
      </w:tblGrid>
      <w:tr w:rsidR="006A183E" w:rsidTr="00DD0692">
        <w:tc>
          <w:tcPr>
            <w:tcW w:w="0" w:type="auto"/>
            <w:shd w:val="clear" w:color="auto" w:fill="E5E5E5"/>
          </w:tcPr>
          <w:p w:rsidR="006A183E" w:rsidRPr="006A183E" w:rsidRDefault="006A183E" w:rsidP="006A183E">
            <w:pPr>
              <w:spacing w:line="280" w:lineRule="exact"/>
              <w:rPr>
                <w:rFonts w:ascii="Courier New" w:hAnsi="Courier New" w:cs="Courier New"/>
              </w:rPr>
            </w:pPr>
            <w:r w:rsidRPr="006A183E">
              <w:rPr>
                <w:rFonts w:ascii="Courier New" w:hAnsi="Courier New" w:cs="Courier New"/>
              </w:rPr>
              <w:t>1</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2</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3</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4</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5</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6</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7</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8</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9</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10</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11</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12</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13</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14</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15</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16</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17</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18</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19</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20</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21</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22</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23</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24</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25</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26</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27</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28</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29</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30</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31</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32</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33</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34</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35</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36</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37</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38</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39</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40</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41</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42</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43</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44</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45</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lastRenderedPageBreak/>
              <w:t>46</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47</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48</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49</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50</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51</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52</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53</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54</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55</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56</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57</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58</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59</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60</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61</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62</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63</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64</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65</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66</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67</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68</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69</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70</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71</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72</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73</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74</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75</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76</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77</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78</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79</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80</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81</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82</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83</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84</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85</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86</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87</w:t>
            </w:r>
          </w:p>
          <w:p w:rsidR="006A183E" w:rsidRPr="006A183E" w:rsidRDefault="006A183E" w:rsidP="006A183E">
            <w:pPr>
              <w:spacing w:line="280" w:lineRule="exact"/>
              <w:rPr>
                <w:rFonts w:ascii="Courier New" w:hAnsi="Courier New" w:cs="Courier New"/>
              </w:rPr>
            </w:pPr>
            <w:r w:rsidRPr="006A183E">
              <w:rPr>
                <w:rFonts w:ascii="Courier New" w:hAnsi="Courier New" w:cs="Courier New"/>
              </w:rPr>
              <w:t>88</w:t>
            </w:r>
          </w:p>
        </w:tc>
        <w:tc>
          <w:tcPr>
            <w:tcW w:w="10687" w:type="dxa"/>
            <w:shd w:val="clear" w:color="auto" w:fill="E5E5E5"/>
          </w:tcPr>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color w:val="000000"/>
                <w:sz w:val="20"/>
                <w:szCs w:val="20"/>
              </w:rPr>
              <w:lastRenderedPageBreak/>
              <w:t># 6.1.3 Reversing Data Using a Stack</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b/>
                <w:bCs/>
                <w:color w:val="0000FF"/>
                <w:sz w:val="20"/>
                <w:szCs w:val="20"/>
              </w:rPr>
              <w:t>class</w:t>
            </w:r>
            <w:r w:rsidRPr="006A183E">
              <w:rPr>
                <w:rFonts w:ascii="Courier New" w:hAnsi="Courier New" w:cs="Courier New"/>
                <w:color w:val="000000"/>
                <w:sz w:val="20"/>
                <w:szCs w:val="20"/>
              </w:rPr>
              <w:t xml:space="preserve"> </w:t>
            </w:r>
            <w:r w:rsidRPr="006A183E">
              <w:rPr>
                <w:rFonts w:ascii="Courier New" w:hAnsi="Courier New" w:cs="Courier New"/>
                <w:b/>
                <w:bCs/>
                <w:color w:val="000000"/>
                <w:sz w:val="20"/>
                <w:szCs w:val="20"/>
              </w:rPr>
              <w:t>Empty</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Exception</w:t>
            </w:r>
            <w:r w:rsidRPr="006A183E">
              <w:rPr>
                <w:rFonts w:ascii="Courier New" w:hAnsi="Courier New" w:cs="Courier New"/>
                <w:b/>
                <w:bCs/>
                <w:color w:val="000080"/>
                <w:sz w:val="20"/>
                <w:szCs w:val="20"/>
              </w:rPr>
              <w:t>):</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color w:val="000000"/>
                <w:sz w:val="20"/>
                <w:szCs w:val="20"/>
              </w:rPr>
              <w:t xml:space="preserve">    </w:t>
            </w:r>
            <w:r w:rsidRPr="006A183E">
              <w:rPr>
                <w:rFonts w:ascii="Courier New" w:hAnsi="Courier New" w:cs="Courier New"/>
                <w:color w:val="FF8000"/>
                <w:sz w:val="20"/>
                <w:szCs w:val="20"/>
              </w:rPr>
              <w:t>"""Error attempting to access an element from an empty container."""</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color w:val="000000"/>
                <w:sz w:val="20"/>
                <w:szCs w:val="20"/>
              </w:rPr>
              <w:t xml:space="preserve">    </w:t>
            </w:r>
            <w:r w:rsidRPr="006A183E">
              <w:rPr>
                <w:rFonts w:ascii="Courier New" w:hAnsi="Courier New" w:cs="Courier New"/>
                <w:b/>
                <w:bCs/>
                <w:color w:val="0000FF"/>
                <w:sz w:val="20"/>
                <w:szCs w:val="20"/>
              </w:rPr>
              <w:t>pass</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b/>
                <w:bCs/>
                <w:color w:val="0000FF"/>
                <w:sz w:val="20"/>
                <w:szCs w:val="20"/>
              </w:rPr>
              <w:t>class</w:t>
            </w:r>
            <w:r w:rsidRPr="006A183E">
              <w:rPr>
                <w:rFonts w:ascii="Courier New" w:hAnsi="Courier New" w:cs="Courier New"/>
                <w:color w:val="000000"/>
                <w:sz w:val="20"/>
                <w:szCs w:val="20"/>
              </w:rPr>
              <w:t xml:space="preserve"> </w:t>
            </w:r>
            <w:r w:rsidRPr="006A183E">
              <w:rPr>
                <w:rFonts w:ascii="Courier New" w:hAnsi="Courier New" w:cs="Courier New"/>
                <w:b/>
                <w:bCs/>
                <w:color w:val="000000"/>
                <w:sz w:val="20"/>
                <w:szCs w:val="20"/>
              </w:rPr>
              <w:t>ArrayStack</w:t>
            </w:r>
            <w:r w:rsidRPr="006A183E">
              <w:rPr>
                <w:rFonts w:ascii="Courier New" w:hAnsi="Courier New" w:cs="Courier New"/>
                <w:b/>
                <w:bCs/>
                <w:color w:val="000080"/>
                <w:sz w:val="20"/>
                <w:szCs w:val="20"/>
              </w:rPr>
              <w:t>:</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color w:val="000000"/>
                <w:sz w:val="20"/>
                <w:szCs w:val="20"/>
              </w:rPr>
              <w:t xml:space="preserve">    </w:t>
            </w:r>
            <w:r w:rsidRPr="006A183E">
              <w:rPr>
                <w:rFonts w:ascii="Courier New" w:hAnsi="Courier New" w:cs="Courier New"/>
                <w:color w:val="FF8000"/>
                <w:sz w:val="20"/>
                <w:szCs w:val="20"/>
              </w:rPr>
              <w:t>"""LIFO Stack implementation using a Python list as underlying storage."""</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color w:val="000000"/>
                <w:sz w:val="20"/>
                <w:szCs w:val="20"/>
              </w:rPr>
              <w:t xml:space="preserve">    </w:t>
            </w:r>
            <w:r w:rsidRPr="006A183E">
              <w:rPr>
                <w:rFonts w:ascii="Courier New" w:hAnsi="Courier New" w:cs="Courier New"/>
                <w:b/>
                <w:bCs/>
                <w:color w:val="0000FF"/>
                <w:sz w:val="20"/>
                <w:szCs w:val="20"/>
              </w:rPr>
              <w:t>def</w:t>
            </w:r>
            <w:r w:rsidRPr="006A183E">
              <w:rPr>
                <w:rFonts w:ascii="Courier New" w:hAnsi="Courier New" w:cs="Courier New"/>
                <w:color w:val="000000"/>
                <w:sz w:val="20"/>
                <w:szCs w:val="20"/>
              </w:rPr>
              <w:t xml:space="preserve"> </w:t>
            </w:r>
            <w:r w:rsidRPr="006A183E">
              <w:rPr>
                <w:rFonts w:ascii="Courier New" w:hAnsi="Courier New" w:cs="Courier New"/>
                <w:color w:val="FF00FF"/>
                <w:sz w:val="20"/>
                <w:szCs w:val="20"/>
              </w:rPr>
              <w:t>__init__</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self</w:t>
            </w:r>
            <w:r w:rsidRPr="006A183E">
              <w:rPr>
                <w:rFonts w:ascii="Courier New" w:hAnsi="Courier New" w:cs="Courier New"/>
                <w:b/>
                <w:bCs/>
                <w:color w:val="000080"/>
                <w:sz w:val="20"/>
                <w:szCs w:val="20"/>
              </w:rPr>
              <w:t>):</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color w:val="000000"/>
                <w:sz w:val="20"/>
                <w:szCs w:val="20"/>
              </w:rPr>
              <w:t xml:space="preserve">        </w:t>
            </w:r>
            <w:r w:rsidRPr="006A183E">
              <w:rPr>
                <w:rFonts w:ascii="Courier New" w:hAnsi="Courier New" w:cs="Courier New"/>
                <w:color w:val="FF8000"/>
                <w:sz w:val="20"/>
                <w:szCs w:val="20"/>
              </w:rPr>
              <w:t>"""Create an empty stack."""</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color w:val="000000"/>
                <w:sz w:val="20"/>
                <w:szCs w:val="20"/>
              </w:rPr>
              <w:t xml:space="preserve">        self</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 xml:space="preserve">_data </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 xml:space="preserve"> </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 xml:space="preserve">                     </w:t>
            </w:r>
            <w:r w:rsidRPr="006A183E">
              <w:rPr>
                <w:rFonts w:ascii="Courier New" w:hAnsi="Courier New" w:cs="Courier New"/>
                <w:color w:val="008000"/>
                <w:sz w:val="20"/>
                <w:szCs w:val="20"/>
              </w:rPr>
              <w:t># nonpublic list instance</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color w:val="000000"/>
                <w:sz w:val="20"/>
                <w:szCs w:val="20"/>
              </w:rPr>
              <w:t xml:space="preserve">    </w:t>
            </w:r>
            <w:r w:rsidRPr="006A183E">
              <w:rPr>
                <w:rFonts w:ascii="Courier New" w:hAnsi="Courier New" w:cs="Courier New"/>
                <w:b/>
                <w:bCs/>
                <w:color w:val="0000FF"/>
                <w:sz w:val="20"/>
                <w:szCs w:val="20"/>
              </w:rPr>
              <w:t>def</w:t>
            </w:r>
            <w:r w:rsidRPr="006A183E">
              <w:rPr>
                <w:rFonts w:ascii="Courier New" w:hAnsi="Courier New" w:cs="Courier New"/>
                <w:color w:val="000000"/>
                <w:sz w:val="20"/>
                <w:szCs w:val="20"/>
              </w:rPr>
              <w:t xml:space="preserve"> </w:t>
            </w:r>
            <w:r w:rsidRPr="006A183E">
              <w:rPr>
                <w:rFonts w:ascii="Courier New" w:hAnsi="Courier New" w:cs="Courier New"/>
                <w:color w:val="FF00FF"/>
                <w:sz w:val="20"/>
                <w:szCs w:val="20"/>
              </w:rPr>
              <w:t>__len__</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self</w:t>
            </w:r>
            <w:r w:rsidRPr="006A183E">
              <w:rPr>
                <w:rFonts w:ascii="Courier New" w:hAnsi="Courier New" w:cs="Courier New"/>
                <w:b/>
                <w:bCs/>
                <w:color w:val="000080"/>
                <w:sz w:val="20"/>
                <w:szCs w:val="20"/>
              </w:rPr>
              <w:t>):</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color w:val="000000"/>
                <w:sz w:val="20"/>
                <w:szCs w:val="20"/>
              </w:rPr>
              <w:t xml:space="preserve">        </w:t>
            </w:r>
            <w:r w:rsidRPr="006A183E">
              <w:rPr>
                <w:rFonts w:ascii="Courier New" w:hAnsi="Courier New" w:cs="Courier New"/>
                <w:color w:val="FF8000"/>
                <w:sz w:val="20"/>
                <w:szCs w:val="20"/>
              </w:rPr>
              <w:t>"""Return the number of elements in the stack."""</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color w:val="000000"/>
                <w:sz w:val="20"/>
                <w:szCs w:val="20"/>
              </w:rPr>
              <w:t xml:space="preserve">        </w:t>
            </w:r>
            <w:r w:rsidRPr="006A183E">
              <w:rPr>
                <w:rFonts w:ascii="Courier New" w:hAnsi="Courier New" w:cs="Courier New"/>
                <w:b/>
                <w:bCs/>
                <w:color w:val="0000FF"/>
                <w:sz w:val="20"/>
                <w:szCs w:val="20"/>
              </w:rPr>
              <w:t>return</w:t>
            </w:r>
            <w:r w:rsidRPr="006A183E">
              <w:rPr>
                <w:rFonts w:ascii="Courier New" w:hAnsi="Courier New" w:cs="Courier New"/>
                <w:color w:val="000000"/>
                <w:sz w:val="20"/>
                <w:szCs w:val="20"/>
              </w:rPr>
              <w:t xml:space="preserve"> len</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self</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_data</w:t>
            </w:r>
            <w:r w:rsidRPr="006A183E">
              <w:rPr>
                <w:rFonts w:ascii="Courier New" w:hAnsi="Courier New" w:cs="Courier New"/>
                <w:b/>
                <w:bCs/>
                <w:color w:val="000080"/>
                <w:sz w:val="20"/>
                <w:szCs w:val="20"/>
              </w:rPr>
              <w:t>)</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color w:val="000000"/>
                <w:sz w:val="20"/>
                <w:szCs w:val="20"/>
              </w:rPr>
              <w:t xml:space="preserve">    </w:t>
            </w:r>
            <w:r w:rsidRPr="006A183E">
              <w:rPr>
                <w:rFonts w:ascii="Courier New" w:hAnsi="Courier New" w:cs="Courier New"/>
                <w:b/>
                <w:bCs/>
                <w:color w:val="0000FF"/>
                <w:sz w:val="20"/>
                <w:szCs w:val="20"/>
              </w:rPr>
              <w:t>def</w:t>
            </w:r>
            <w:r w:rsidRPr="006A183E">
              <w:rPr>
                <w:rFonts w:ascii="Courier New" w:hAnsi="Courier New" w:cs="Courier New"/>
                <w:color w:val="000000"/>
                <w:sz w:val="20"/>
                <w:szCs w:val="20"/>
              </w:rPr>
              <w:t xml:space="preserve"> </w:t>
            </w:r>
            <w:r w:rsidRPr="006A183E">
              <w:rPr>
                <w:rFonts w:ascii="Courier New" w:hAnsi="Courier New" w:cs="Courier New"/>
                <w:color w:val="FF00FF"/>
                <w:sz w:val="20"/>
                <w:szCs w:val="20"/>
              </w:rPr>
              <w:t>is_empty</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self</w:t>
            </w:r>
            <w:r w:rsidRPr="006A183E">
              <w:rPr>
                <w:rFonts w:ascii="Courier New" w:hAnsi="Courier New" w:cs="Courier New"/>
                <w:b/>
                <w:bCs/>
                <w:color w:val="000080"/>
                <w:sz w:val="20"/>
                <w:szCs w:val="20"/>
              </w:rPr>
              <w:t>):</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color w:val="000000"/>
                <w:sz w:val="20"/>
                <w:szCs w:val="20"/>
              </w:rPr>
              <w:t xml:space="preserve">        </w:t>
            </w:r>
            <w:r w:rsidRPr="006A183E">
              <w:rPr>
                <w:rFonts w:ascii="Courier New" w:hAnsi="Courier New" w:cs="Courier New"/>
                <w:color w:val="FF8000"/>
                <w:sz w:val="20"/>
                <w:szCs w:val="20"/>
              </w:rPr>
              <w:t>"""Return True if the stack is empty."""</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color w:val="000000"/>
                <w:sz w:val="20"/>
                <w:szCs w:val="20"/>
              </w:rPr>
              <w:t xml:space="preserve">        </w:t>
            </w:r>
            <w:r w:rsidRPr="006A183E">
              <w:rPr>
                <w:rFonts w:ascii="Courier New" w:hAnsi="Courier New" w:cs="Courier New"/>
                <w:b/>
                <w:bCs/>
                <w:color w:val="0000FF"/>
                <w:sz w:val="20"/>
                <w:szCs w:val="20"/>
              </w:rPr>
              <w:t>return</w:t>
            </w:r>
            <w:r w:rsidRPr="006A183E">
              <w:rPr>
                <w:rFonts w:ascii="Courier New" w:hAnsi="Courier New" w:cs="Courier New"/>
                <w:color w:val="000000"/>
                <w:sz w:val="20"/>
                <w:szCs w:val="20"/>
              </w:rPr>
              <w:t xml:space="preserve"> len</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self</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_data</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 xml:space="preserve"> </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 xml:space="preserve"> </w:t>
            </w:r>
            <w:r w:rsidRPr="006A183E">
              <w:rPr>
                <w:rFonts w:ascii="Courier New" w:hAnsi="Courier New" w:cs="Courier New"/>
                <w:color w:val="FF0000"/>
                <w:sz w:val="20"/>
                <w:szCs w:val="20"/>
              </w:rPr>
              <w:t>0</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color w:val="000000"/>
                <w:sz w:val="20"/>
                <w:szCs w:val="20"/>
              </w:rPr>
              <w:t xml:space="preserve">    </w:t>
            </w:r>
            <w:r w:rsidRPr="006A183E">
              <w:rPr>
                <w:rFonts w:ascii="Courier New" w:hAnsi="Courier New" w:cs="Courier New"/>
                <w:b/>
                <w:bCs/>
                <w:color w:val="0000FF"/>
                <w:sz w:val="20"/>
                <w:szCs w:val="20"/>
              </w:rPr>
              <w:t>def</w:t>
            </w:r>
            <w:r w:rsidRPr="006A183E">
              <w:rPr>
                <w:rFonts w:ascii="Courier New" w:hAnsi="Courier New" w:cs="Courier New"/>
                <w:color w:val="000000"/>
                <w:sz w:val="20"/>
                <w:szCs w:val="20"/>
              </w:rPr>
              <w:t xml:space="preserve"> </w:t>
            </w:r>
            <w:r w:rsidRPr="006A183E">
              <w:rPr>
                <w:rFonts w:ascii="Courier New" w:hAnsi="Courier New" w:cs="Courier New"/>
                <w:color w:val="FF00FF"/>
                <w:sz w:val="20"/>
                <w:szCs w:val="20"/>
              </w:rPr>
              <w:t>push</w:t>
            </w:r>
            <w:r w:rsidRPr="006A183E">
              <w:rPr>
                <w:rFonts w:ascii="Courier New" w:hAnsi="Courier New" w:cs="Courier New"/>
                <w:b/>
                <w:bCs/>
                <w:color w:val="000080"/>
                <w:sz w:val="20"/>
                <w:szCs w:val="20"/>
              </w:rPr>
              <w:t>(</w:t>
            </w:r>
            <w:proofErr w:type="spellStart"/>
            <w:r w:rsidRPr="006A183E">
              <w:rPr>
                <w:rFonts w:ascii="Courier New" w:hAnsi="Courier New" w:cs="Courier New"/>
                <w:color w:val="000000"/>
                <w:sz w:val="20"/>
                <w:szCs w:val="20"/>
              </w:rPr>
              <w:t>self</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e</w:t>
            </w:r>
            <w:proofErr w:type="spellEnd"/>
            <w:r w:rsidRPr="006A183E">
              <w:rPr>
                <w:rFonts w:ascii="Courier New" w:hAnsi="Courier New" w:cs="Courier New"/>
                <w:b/>
                <w:bCs/>
                <w:color w:val="000080"/>
                <w:sz w:val="20"/>
                <w:szCs w:val="20"/>
              </w:rPr>
              <w:t>):</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color w:val="000000"/>
                <w:sz w:val="20"/>
                <w:szCs w:val="20"/>
              </w:rPr>
              <w:t xml:space="preserve">        </w:t>
            </w:r>
            <w:r w:rsidRPr="006A183E">
              <w:rPr>
                <w:rFonts w:ascii="Courier New" w:hAnsi="Courier New" w:cs="Courier New"/>
                <w:color w:val="FF8000"/>
                <w:sz w:val="20"/>
                <w:szCs w:val="20"/>
              </w:rPr>
              <w:t>"""Add element e to the top of the stack."""</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color w:val="000000"/>
                <w:sz w:val="20"/>
                <w:szCs w:val="20"/>
              </w:rPr>
              <w:t xml:space="preserve">        </w:t>
            </w:r>
            <w:proofErr w:type="spellStart"/>
            <w:r w:rsidRPr="006A183E">
              <w:rPr>
                <w:rFonts w:ascii="Courier New" w:hAnsi="Courier New" w:cs="Courier New"/>
                <w:color w:val="000000"/>
                <w:sz w:val="20"/>
                <w:szCs w:val="20"/>
              </w:rPr>
              <w:t>self</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_data</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append</w:t>
            </w:r>
            <w:proofErr w:type="spellEnd"/>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e</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 xml:space="preserve">                </w:t>
            </w:r>
            <w:r w:rsidRPr="006A183E">
              <w:rPr>
                <w:rFonts w:ascii="Courier New" w:hAnsi="Courier New" w:cs="Courier New"/>
                <w:color w:val="008000"/>
                <w:sz w:val="20"/>
                <w:szCs w:val="20"/>
              </w:rPr>
              <w:t># new item stored at end of list</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color w:val="000000"/>
                <w:sz w:val="20"/>
                <w:szCs w:val="20"/>
              </w:rPr>
              <w:t xml:space="preserve">    </w:t>
            </w:r>
            <w:r w:rsidRPr="006A183E">
              <w:rPr>
                <w:rFonts w:ascii="Courier New" w:hAnsi="Courier New" w:cs="Courier New"/>
                <w:b/>
                <w:bCs/>
                <w:color w:val="0000FF"/>
                <w:sz w:val="20"/>
                <w:szCs w:val="20"/>
              </w:rPr>
              <w:t>def</w:t>
            </w:r>
            <w:r w:rsidRPr="006A183E">
              <w:rPr>
                <w:rFonts w:ascii="Courier New" w:hAnsi="Courier New" w:cs="Courier New"/>
                <w:color w:val="000000"/>
                <w:sz w:val="20"/>
                <w:szCs w:val="20"/>
              </w:rPr>
              <w:t xml:space="preserve"> </w:t>
            </w:r>
            <w:r w:rsidRPr="006A183E">
              <w:rPr>
                <w:rFonts w:ascii="Courier New" w:hAnsi="Courier New" w:cs="Courier New"/>
                <w:color w:val="FF00FF"/>
                <w:sz w:val="20"/>
                <w:szCs w:val="20"/>
              </w:rPr>
              <w:t>top</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self</w:t>
            </w:r>
            <w:r w:rsidRPr="006A183E">
              <w:rPr>
                <w:rFonts w:ascii="Courier New" w:hAnsi="Courier New" w:cs="Courier New"/>
                <w:b/>
                <w:bCs/>
                <w:color w:val="000080"/>
                <w:sz w:val="20"/>
                <w:szCs w:val="20"/>
              </w:rPr>
              <w:t>):</w:t>
            </w:r>
          </w:p>
          <w:p w:rsidR="006A183E" w:rsidRPr="006A183E" w:rsidRDefault="006A183E" w:rsidP="006A183E">
            <w:pPr>
              <w:widowControl/>
              <w:shd w:val="clear" w:color="auto" w:fill="E5E5E5"/>
              <w:spacing w:line="280" w:lineRule="exact"/>
              <w:jc w:val="left"/>
              <w:rPr>
                <w:rFonts w:ascii="Courier New" w:hAnsi="Courier New" w:cs="Courier New"/>
                <w:color w:val="FF8000"/>
                <w:sz w:val="20"/>
                <w:szCs w:val="20"/>
              </w:rPr>
            </w:pPr>
            <w:r w:rsidRPr="006A183E">
              <w:rPr>
                <w:rFonts w:ascii="Courier New" w:hAnsi="Courier New" w:cs="Courier New"/>
                <w:color w:val="000000"/>
                <w:sz w:val="20"/>
                <w:szCs w:val="20"/>
              </w:rPr>
              <w:t xml:space="preserve">        </w:t>
            </w:r>
            <w:r w:rsidRPr="006A183E">
              <w:rPr>
                <w:rFonts w:ascii="Courier New" w:hAnsi="Courier New" w:cs="Courier New"/>
                <w:color w:val="FF8000"/>
                <w:sz w:val="20"/>
                <w:szCs w:val="20"/>
              </w:rPr>
              <w:t>"""Return (but do not remove) the element at the top of the stack.</w:t>
            </w:r>
          </w:p>
          <w:p w:rsidR="006A183E" w:rsidRPr="006A183E" w:rsidRDefault="006A183E" w:rsidP="006A183E">
            <w:pPr>
              <w:widowControl/>
              <w:shd w:val="clear" w:color="auto" w:fill="E5E5E5"/>
              <w:spacing w:line="280" w:lineRule="exact"/>
              <w:jc w:val="left"/>
              <w:rPr>
                <w:rFonts w:ascii="Courier New" w:hAnsi="Courier New" w:cs="Courier New"/>
                <w:color w:val="FF8000"/>
                <w:sz w:val="20"/>
                <w:szCs w:val="20"/>
              </w:rPr>
            </w:pPr>
            <w:r w:rsidRPr="006A183E">
              <w:rPr>
                <w:rFonts w:ascii="Courier New" w:hAnsi="Courier New" w:cs="Courier New"/>
                <w:color w:val="FF8000"/>
                <w:sz w:val="20"/>
                <w:szCs w:val="20"/>
              </w:rPr>
              <w:t xml:space="preserve">        </w:t>
            </w:r>
          </w:p>
          <w:p w:rsidR="006A183E" w:rsidRPr="006A183E" w:rsidRDefault="006A183E" w:rsidP="006A183E">
            <w:pPr>
              <w:widowControl/>
              <w:shd w:val="clear" w:color="auto" w:fill="E5E5E5"/>
              <w:spacing w:line="280" w:lineRule="exact"/>
              <w:jc w:val="left"/>
              <w:rPr>
                <w:rFonts w:ascii="Courier New" w:hAnsi="Courier New" w:cs="Courier New"/>
                <w:color w:val="FF8000"/>
                <w:sz w:val="20"/>
                <w:szCs w:val="20"/>
              </w:rPr>
            </w:pPr>
            <w:r w:rsidRPr="006A183E">
              <w:rPr>
                <w:rFonts w:ascii="Courier New" w:hAnsi="Courier New" w:cs="Courier New"/>
                <w:color w:val="FF8000"/>
                <w:sz w:val="20"/>
                <w:szCs w:val="20"/>
              </w:rPr>
              <w:t xml:space="preserve">        Raise Empty exception if the stack is empty.</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color w:val="FF8000"/>
                <w:sz w:val="20"/>
                <w:szCs w:val="20"/>
              </w:rPr>
              <w:t xml:space="preserve">        """</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color w:val="000000"/>
                <w:sz w:val="20"/>
                <w:szCs w:val="20"/>
              </w:rPr>
              <w:t xml:space="preserve">        </w:t>
            </w:r>
            <w:r w:rsidRPr="006A183E">
              <w:rPr>
                <w:rFonts w:ascii="Courier New" w:hAnsi="Courier New" w:cs="Courier New"/>
                <w:b/>
                <w:bCs/>
                <w:color w:val="0000FF"/>
                <w:sz w:val="20"/>
                <w:szCs w:val="20"/>
              </w:rPr>
              <w:t>if</w:t>
            </w:r>
            <w:r w:rsidRPr="006A183E">
              <w:rPr>
                <w:rFonts w:ascii="Courier New" w:hAnsi="Courier New" w:cs="Courier New"/>
                <w:color w:val="000000"/>
                <w:sz w:val="20"/>
                <w:szCs w:val="20"/>
              </w:rPr>
              <w:t xml:space="preserve"> </w:t>
            </w:r>
            <w:proofErr w:type="spellStart"/>
            <w:r w:rsidRPr="006A183E">
              <w:rPr>
                <w:rFonts w:ascii="Courier New" w:hAnsi="Courier New" w:cs="Courier New"/>
                <w:color w:val="000000"/>
                <w:sz w:val="20"/>
                <w:szCs w:val="20"/>
              </w:rPr>
              <w:t>self</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is_empty</w:t>
            </w:r>
            <w:proofErr w:type="spellEnd"/>
            <w:r w:rsidRPr="006A183E">
              <w:rPr>
                <w:rFonts w:ascii="Courier New" w:hAnsi="Courier New" w:cs="Courier New"/>
                <w:b/>
                <w:bCs/>
                <w:color w:val="000080"/>
                <w:sz w:val="20"/>
                <w:szCs w:val="20"/>
              </w:rPr>
              <w:t>():</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color w:val="000000"/>
                <w:sz w:val="20"/>
                <w:szCs w:val="20"/>
              </w:rPr>
              <w:t xml:space="preserve">            </w:t>
            </w:r>
            <w:r w:rsidRPr="006A183E">
              <w:rPr>
                <w:rFonts w:ascii="Courier New" w:hAnsi="Courier New" w:cs="Courier New"/>
                <w:b/>
                <w:bCs/>
                <w:color w:val="0000FF"/>
                <w:sz w:val="20"/>
                <w:szCs w:val="20"/>
              </w:rPr>
              <w:t>raise</w:t>
            </w:r>
            <w:r w:rsidRPr="006A183E">
              <w:rPr>
                <w:rFonts w:ascii="Courier New" w:hAnsi="Courier New" w:cs="Courier New"/>
                <w:color w:val="000000"/>
                <w:sz w:val="20"/>
                <w:szCs w:val="20"/>
              </w:rPr>
              <w:t xml:space="preserve"> Empty</w:t>
            </w:r>
            <w:r w:rsidRPr="006A183E">
              <w:rPr>
                <w:rFonts w:ascii="Courier New" w:hAnsi="Courier New" w:cs="Courier New"/>
                <w:b/>
                <w:bCs/>
                <w:color w:val="000080"/>
                <w:sz w:val="20"/>
                <w:szCs w:val="20"/>
              </w:rPr>
              <w:t>(</w:t>
            </w:r>
            <w:r w:rsidRPr="006A183E">
              <w:rPr>
                <w:rFonts w:ascii="Courier New" w:hAnsi="Courier New" w:cs="Courier New"/>
                <w:color w:val="808080"/>
                <w:sz w:val="20"/>
                <w:szCs w:val="20"/>
              </w:rPr>
              <w:t>'Stack is empty'</w:t>
            </w:r>
            <w:r w:rsidRPr="006A183E">
              <w:rPr>
                <w:rFonts w:ascii="Courier New" w:hAnsi="Courier New" w:cs="Courier New"/>
                <w:b/>
                <w:bCs/>
                <w:color w:val="000080"/>
                <w:sz w:val="20"/>
                <w:szCs w:val="20"/>
              </w:rPr>
              <w:t>)</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color w:val="000000"/>
                <w:sz w:val="20"/>
                <w:szCs w:val="20"/>
              </w:rPr>
              <w:t xml:space="preserve">        </w:t>
            </w:r>
            <w:r w:rsidRPr="006A183E">
              <w:rPr>
                <w:rFonts w:ascii="Courier New" w:hAnsi="Courier New" w:cs="Courier New"/>
                <w:b/>
                <w:bCs/>
                <w:color w:val="0000FF"/>
                <w:sz w:val="20"/>
                <w:szCs w:val="20"/>
              </w:rPr>
              <w:t>return</w:t>
            </w:r>
            <w:r w:rsidRPr="006A183E">
              <w:rPr>
                <w:rFonts w:ascii="Courier New" w:hAnsi="Courier New" w:cs="Courier New"/>
                <w:color w:val="000000"/>
                <w:sz w:val="20"/>
                <w:szCs w:val="20"/>
              </w:rPr>
              <w:t xml:space="preserve"> self</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_data</w:t>
            </w:r>
            <w:r w:rsidRPr="006A183E">
              <w:rPr>
                <w:rFonts w:ascii="Courier New" w:hAnsi="Courier New" w:cs="Courier New"/>
                <w:b/>
                <w:bCs/>
                <w:color w:val="000080"/>
                <w:sz w:val="20"/>
                <w:szCs w:val="20"/>
              </w:rPr>
              <w:t>[-</w:t>
            </w:r>
            <w:r w:rsidRPr="006A183E">
              <w:rPr>
                <w:rFonts w:ascii="Courier New" w:hAnsi="Courier New" w:cs="Courier New"/>
                <w:color w:val="FF0000"/>
                <w:sz w:val="20"/>
                <w:szCs w:val="20"/>
              </w:rPr>
              <w:t>1</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 xml:space="preserve">               </w:t>
            </w:r>
            <w:r w:rsidRPr="006A183E">
              <w:rPr>
                <w:rFonts w:ascii="Courier New" w:hAnsi="Courier New" w:cs="Courier New"/>
                <w:color w:val="008000"/>
                <w:sz w:val="20"/>
                <w:szCs w:val="20"/>
              </w:rPr>
              <w:t># the last item in the list</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color w:val="000000"/>
                <w:sz w:val="20"/>
                <w:szCs w:val="20"/>
              </w:rPr>
              <w:t xml:space="preserve">    </w:t>
            </w:r>
            <w:r w:rsidRPr="006A183E">
              <w:rPr>
                <w:rFonts w:ascii="Courier New" w:hAnsi="Courier New" w:cs="Courier New"/>
                <w:b/>
                <w:bCs/>
                <w:color w:val="0000FF"/>
                <w:sz w:val="20"/>
                <w:szCs w:val="20"/>
              </w:rPr>
              <w:t>def</w:t>
            </w:r>
            <w:r w:rsidRPr="006A183E">
              <w:rPr>
                <w:rFonts w:ascii="Courier New" w:hAnsi="Courier New" w:cs="Courier New"/>
                <w:color w:val="000000"/>
                <w:sz w:val="20"/>
                <w:szCs w:val="20"/>
              </w:rPr>
              <w:t xml:space="preserve"> </w:t>
            </w:r>
            <w:r w:rsidRPr="006A183E">
              <w:rPr>
                <w:rFonts w:ascii="Courier New" w:hAnsi="Courier New" w:cs="Courier New"/>
                <w:color w:val="FF00FF"/>
                <w:sz w:val="20"/>
                <w:szCs w:val="20"/>
              </w:rPr>
              <w:t>pop</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self</w:t>
            </w:r>
            <w:r w:rsidRPr="006A183E">
              <w:rPr>
                <w:rFonts w:ascii="Courier New" w:hAnsi="Courier New" w:cs="Courier New"/>
                <w:b/>
                <w:bCs/>
                <w:color w:val="000080"/>
                <w:sz w:val="20"/>
                <w:szCs w:val="20"/>
              </w:rPr>
              <w:t>):</w:t>
            </w:r>
          </w:p>
          <w:p w:rsidR="006A183E" w:rsidRPr="006A183E" w:rsidRDefault="006A183E" w:rsidP="006A183E">
            <w:pPr>
              <w:widowControl/>
              <w:shd w:val="clear" w:color="auto" w:fill="E5E5E5"/>
              <w:spacing w:line="280" w:lineRule="exact"/>
              <w:jc w:val="left"/>
              <w:rPr>
                <w:rFonts w:ascii="Courier New" w:hAnsi="Courier New" w:cs="Courier New"/>
                <w:color w:val="FF8000"/>
                <w:sz w:val="20"/>
                <w:szCs w:val="20"/>
              </w:rPr>
            </w:pPr>
            <w:r w:rsidRPr="006A183E">
              <w:rPr>
                <w:rFonts w:ascii="Courier New" w:hAnsi="Courier New" w:cs="Courier New"/>
                <w:color w:val="000000"/>
                <w:sz w:val="20"/>
                <w:szCs w:val="20"/>
              </w:rPr>
              <w:t xml:space="preserve">        </w:t>
            </w:r>
            <w:r w:rsidRPr="006A183E">
              <w:rPr>
                <w:rFonts w:ascii="Courier New" w:hAnsi="Courier New" w:cs="Courier New"/>
                <w:color w:val="FF8000"/>
                <w:sz w:val="20"/>
                <w:szCs w:val="20"/>
              </w:rPr>
              <w:t>"""Remove and return the element from the top of the stack (i.e., LIFO).</w:t>
            </w:r>
          </w:p>
          <w:p w:rsidR="006A183E" w:rsidRPr="006A183E" w:rsidRDefault="006A183E" w:rsidP="006A183E">
            <w:pPr>
              <w:widowControl/>
              <w:shd w:val="clear" w:color="auto" w:fill="E5E5E5"/>
              <w:spacing w:line="280" w:lineRule="exact"/>
              <w:jc w:val="left"/>
              <w:rPr>
                <w:rFonts w:ascii="Courier New" w:hAnsi="Courier New" w:cs="Courier New"/>
                <w:color w:val="FF8000"/>
                <w:sz w:val="20"/>
                <w:szCs w:val="20"/>
              </w:rPr>
            </w:pPr>
          </w:p>
          <w:p w:rsidR="006A183E" w:rsidRPr="006A183E" w:rsidRDefault="006A183E" w:rsidP="006A183E">
            <w:pPr>
              <w:widowControl/>
              <w:shd w:val="clear" w:color="auto" w:fill="E5E5E5"/>
              <w:spacing w:line="280" w:lineRule="exact"/>
              <w:jc w:val="left"/>
              <w:rPr>
                <w:rFonts w:ascii="Courier New" w:hAnsi="Courier New" w:cs="Courier New"/>
                <w:color w:val="FF8000"/>
                <w:sz w:val="20"/>
                <w:szCs w:val="20"/>
              </w:rPr>
            </w:pPr>
            <w:r w:rsidRPr="006A183E">
              <w:rPr>
                <w:rFonts w:ascii="Courier New" w:hAnsi="Courier New" w:cs="Courier New"/>
                <w:color w:val="FF8000"/>
                <w:sz w:val="20"/>
                <w:szCs w:val="20"/>
              </w:rPr>
              <w:t xml:space="preserve">        Raise Empty exception if the stack is empty.</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color w:val="FF8000"/>
                <w:sz w:val="20"/>
                <w:szCs w:val="20"/>
              </w:rPr>
              <w:t xml:space="preserve">        """</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color w:val="000000"/>
                <w:sz w:val="20"/>
                <w:szCs w:val="20"/>
              </w:rPr>
              <w:t xml:space="preserve">        </w:t>
            </w:r>
            <w:r w:rsidRPr="006A183E">
              <w:rPr>
                <w:rFonts w:ascii="Courier New" w:hAnsi="Courier New" w:cs="Courier New"/>
                <w:b/>
                <w:bCs/>
                <w:color w:val="0000FF"/>
                <w:sz w:val="20"/>
                <w:szCs w:val="20"/>
              </w:rPr>
              <w:t>if</w:t>
            </w:r>
            <w:r w:rsidRPr="006A183E">
              <w:rPr>
                <w:rFonts w:ascii="Courier New" w:hAnsi="Courier New" w:cs="Courier New"/>
                <w:color w:val="000000"/>
                <w:sz w:val="20"/>
                <w:szCs w:val="20"/>
              </w:rPr>
              <w:t xml:space="preserve"> </w:t>
            </w:r>
            <w:proofErr w:type="spellStart"/>
            <w:r w:rsidRPr="006A183E">
              <w:rPr>
                <w:rFonts w:ascii="Courier New" w:hAnsi="Courier New" w:cs="Courier New"/>
                <w:color w:val="000000"/>
                <w:sz w:val="20"/>
                <w:szCs w:val="20"/>
              </w:rPr>
              <w:t>self</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is_empty</w:t>
            </w:r>
            <w:proofErr w:type="spellEnd"/>
            <w:r w:rsidRPr="006A183E">
              <w:rPr>
                <w:rFonts w:ascii="Courier New" w:hAnsi="Courier New" w:cs="Courier New"/>
                <w:b/>
                <w:bCs/>
                <w:color w:val="000080"/>
                <w:sz w:val="20"/>
                <w:szCs w:val="20"/>
              </w:rPr>
              <w:t>():</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color w:val="000000"/>
                <w:sz w:val="20"/>
                <w:szCs w:val="20"/>
              </w:rPr>
              <w:t xml:space="preserve">            </w:t>
            </w:r>
            <w:r w:rsidRPr="006A183E">
              <w:rPr>
                <w:rFonts w:ascii="Courier New" w:hAnsi="Courier New" w:cs="Courier New"/>
                <w:b/>
                <w:bCs/>
                <w:color w:val="0000FF"/>
                <w:sz w:val="20"/>
                <w:szCs w:val="20"/>
              </w:rPr>
              <w:t>raise</w:t>
            </w:r>
            <w:r w:rsidRPr="006A183E">
              <w:rPr>
                <w:rFonts w:ascii="Courier New" w:hAnsi="Courier New" w:cs="Courier New"/>
                <w:color w:val="000000"/>
                <w:sz w:val="20"/>
                <w:szCs w:val="20"/>
              </w:rPr>
              <w:t xml:space="preserve"> Empty</w:t>
            </w:r>
            <w:r w:rsidRPr="006A183E">
              <w:rPr>
                <w:rFonts w:ascii="Courier New" w:hAnsi="Courier New" w:cs="Courier New"/>
                <w:b/>
                <w:bCs/>
                <w:color w:val="000080"/>
                <w:sz w:val="20"/>
                <w:szCs w:val="20"/>
              </w:rPr>
              <w:t>(</w:t>
            </w:r>
            <w:r w:rsidRPr="006A183E">
              <w:rPr>
                <w:rFonts w:ascii="Courier New" w:hAnsi="Courier New" w:cs="Courier New"/>
                <w:color w:val="808080"/>
                <w:sz w:val="20"/>
                <w:szCs w:val="20"/>
              </w:rPr>
              <w:t>'Stack is empty'</w:t>
            </w:r>
            <w:r w:rsidRPr="006A183E">
              <w:rPr>
                <w:rFonts w:ascii="Courier New" w:hAnsi="Courier New" w:cs="Courier New"/>
                <w:b/>
                <w:bCs/>
                <w:color w:val="000080"/>
                <w:sz w:val="20"/>
                <w:szCs w:val="20"/>
              </w:rPr>
              <w:t>)</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color w:val="000000"/>
                <w:sz w:val="20"/>
                <w:szCs w:val="20"/>
              </w:rPr>
              <w:t xml:space="preserve">        </w:t>
            </w:r>
            <w:r w:rsidRPr="006A183E">
              <w:rPr>
                <w:rFonts w:ascii="Courier New" w:hAnsi="Courier New" w:cs="Courier New"/>
                <w:b/>
                <w:bCs/>
                <w:color w:val="0000FF"/>
                <w:sz w:val="20"/>
                <w:szCs w:val="20"/>
              </w:rPr>
              <w:t>return</w:t>
            </w:r>
            <w:r w:rsidRPr="006A183E">
              <w:rPr>
                <w:rFonts w:ascii="Courier New" w:hAnsi="Courier New" w:cs="Courier New"/>
                <w:color w:val="000000"/>
                <w:sz w:val="20"/>
                <w:szCs w:val="20"/>
              </w:rPr>
              <w:t xml:space="preserve"> </w:t>
            </w:r>
            <w:proofErr w:type="spellStart"/>
            <w:r w:rsidRPr="006A183E">
              <w:rPr>
                <w:rFonts w:ascii="Courier New" w:hAnsi="Courier New" w:cs="Courier New"/>
                <w:color w:val="000000"/>
                <w:sz w:val="20"/>
                <w:szCs w:val="20"/>
              </w:rPr>
              <w:t>self</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_data</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pop</w:t>
            </w:r>
            <w:proofErr w:type="spellEnd"/>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 xml:space="preserve">             </w:t>
            </w:r>
            <w:r w:rsidRPr="006A183E">
              <w:rPr>
                <w:rFonts w:ascii="Courier New" w:hAnsi="Courier New" w:cs="Courier New"/>
                <w:color w:val="008000"/>
                <w:sz w:val="20"/>
                <w:szCs w:val="20"/>
              </w:rPr>
              <w:t># remove last item from list</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color w:val="000000"/>
                <w:sz w:val="20"/>
                <w:szCs w:val="20"/>
              </w:rPr>
              <w:t xml:space="preserve">    </w:t>
            </w:r>
            <w:r w:rsidRPr="006A183E">
              <w:rPr>
                <w:rFonts w:ascii="Courier New" w:hAnsi="Courier New" w:cs="Courier New"/>
                <w:b/>
                <w:bCs/>
                <w:color w:val="0000FF"/>
                <w:sz w:val="20"/>
                <w:szCs w:val="20"/>
              </w:rPr>
              <w:t>def</w:t>
            </w:r>
            <w:r w:rsidRPr="006A183E">
              <w:rPr>
                <w:rFonts w:ascii="Courier New" w:hAnsi="Courier New" w:cs="Courier New"/>
                <w:color w:val="000000"/>
                <w:sz w:val="20"/>
                <w:szCs w:val="20"/>
              </w:rPr>
              <w:t xml:space="preserve"> </w:t>
            </w:r>
            <w:r w:rsidRPr="006A183E">
              <w:rPr>
                <w:rFonts w:ascii="Courier New" w:hAnsi="Courier New" w:cs="Courier New"/>
                <w:color w:val="FF00FF"/>
                <w:sz w:val="20"/>
                <w:szCs w:val="20"/>
              </w:rPr>
              <w:t>iter</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self</w:t>
            </w:r>
            <w:r w:rsidRPr="006A183E">
              <w:rPr>
                <w:rFonts w:ascii="Courier New" w:hAnsi="Courier New" w:cs="Courier New"/>
                <w:b/>
                <w:bCs/>
                <w:color w:val="000080"/>
                <w:sz w:val="20"/>
                <w:szCs w:val="20"/>
              </w:rPr>
              <w:t>):</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color w:val="000000"/>
                <w:sz w:val="20"/>
                <w:szCs w:val="20"/>
              </w:rPr>
              <w:t xml:space="preserve">        </w:t>
            </w:r>
            <w:r w:rsidRPr="006A183E">
              <w:rPr>
                <w:rFonts w:ascii="Courier New" w:hAnsi="Courier New" w:cs="Courier New"/>
                <w:b/>
                <w:bCs/>
                <w:color w:val="0000FF"/>
                <w:sz w:val="20"/>
                <w:szCs w:val="20"/>
              </w:rPr>
              <w:t>return</w:t>
            </w:r>
            <w:r w:rsidRPr="006A183E">
              <w:rPr>
                <w:rFonts w:ascii="Courier New" w:hAnsi="Courier New" w:cs="Courier New"/>
                <w:color w:val="000000"/>
                <w:sz w:val="20"/>
                <w:szCs w:val="20"/>
              </w:rPr>
              <w:t xml:space="preserve"> iter</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self</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_data</w:t>
            </w:r>
            <w:r w:rsidRPr="006A183E">
              <w:rPr>
                <w:rFonts w:ascii="Courier New" w:hAnsi="Courier New" w:cs="Courier New"/>
                <w:b/>
                <w:bCs/>
                <w:color w:val="000080"/>
                <w:sz w:val="20"/>
                <w:szCs w:val="20"/>
              </w:rPr>
              <w:t>)</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b/>
                <w:bCs/>
                <w:color w:val="0000FF"/>
                <w:sz w:val="20"/>
                <w:szCs w:val="20"/>
              </w:rPr>
              <w:t>import</w:t>
            </w:r>
            <w:r w:rsidRPr="006A183E">
              <w:rPr>
                <w:rFonts w:ascii="Courier New" w:hAnsi="Courier New" w:cs="Courier New"/>
                <w:color w:val="000000"/>
                <w:sz w:val="20"/>
                <w:szCs w:val="20"/>
              </w:rPr>
              <w:t xml:space="preserve"> codecs</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b/>
                <w:bCs/>
                <w:color w:val="0000FF"/>
                <w:sz w:val="20"/>
                <w:szCs w:val="20"/>
              </w:rPr>
              <w:t>def</w:t>
            </w:r>
            <w:r w:rsidRPr="006A183E">
              <w:rPr>
                <w:rFonts w:ascii="Courier New" w:hAnsi="Courier New" w:cs="Courier New"/>
                <w:color w:val="000000"/>
                <w:sz w:val="20"/>
                <w:szCs w:val="20"/>
              </w:rPr>
              <w:t xml:space="preserve"> </w:t>
            </w:r>
            <w:proofErr w:type="spellStart"/>
            <w:r w:rsidRPr="006A183E">
              <w:rPr>
                <w:rFonts w:ascii="Courier New" w:hAnsi="Courier New" w:cs="Courier New"/>
                <w:color w:val="FF00FF"/>
                <w:sz w:val="20"/>
                <w:szCs w:val="20"/>
              </w:rPr>
              <w:t>reverse_file</w:t>
            </w:r>
            <w:proofErr w:type="spellEnd"/>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filename</w:t>
            </w:r>
            <w:r w:rsidRPr="006A183E">
              <w:rPr>
                <w:rFonts w:ascii="Courier New" w:hAnsi="Courier New" w:cs="Courier New"/>
                <w:b/>
                <w:bCs/>
                <w:color w:val="000080"/>
                <w:sz w:val="20"/>
                <w:szCs w:val="20"/>
              </w:rPr>
              <w:t>):</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color w:val="000000"/>
                <w:sz w:val="20"/>
                <w:szCs w:val="20"/>
              </w:rPr>
              <w:t xml:space="preserve">    </w:t>
            </w:r>
            <w:r w:rsidRPr="006A183E">
              <w:rPr>
                <w:rFonts w:ascii="Courier New" w:hAnsi="Courier New" w:cs="Courier New"/>
                <w:color w:val="FF8000"/>
                <w:sz w:val="20"/>
                <w:szCs w:val="20"/>
              </w:rPr>
              <w:t>"""Overwrite given file with its contents line-by-line reversed."""</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color w:val="000000"/>
                <w:sz w:val="20"/>
                <w:szCs w:val="20"/>
              </w:rPr>
              <w:t xml:space="preserve">    S </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 xml:space="preserve"> ArrayStack</w:t>
            </w:r>
            <w:r w:rsidRPr="006A183E">
              <w:rPr>
                <w:rFonts w:ascii="Courier New" w:hAnsi="Courier New" w:cs="Courier New"/>
                <w:b/>
                <w:bCs/>
                <w:color w:val="000080"/>
                <w:sz w:val="20"/>
                <w:szCs w:val="20"/>
              </w:rPr>
              <w:t>()</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color w:val="000000"/>
                <w:sz w:val="20"/>
                <w:szCs w:val="20"/>
              </w:rPr>
              <w:t xml:space="preserve">    original </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 xml:space="preserve"> </w:t>
            </w:r>
            <w:proofErr w:type="spellStart"/>
            <w:r w:rsidRPr="006A183E">
              <w:rPr>
                <w:rFonts w:ascii="Courier New" w:hAnsi="Courier New" w:cs="Courier New"/>
                <w:color w:val="000000"/>
                <w:sz w:val="20"/>
                <w:szCs w:val="20"/>
              </w:rPr>
              <w:t>codecs</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open</w:t>
            </w:r>
            <w:proofErr w:type="spellEnd"/>
            <w:r w:rsidRPr="006A183E">
              <w:rPr>
                <w:rFonts w:ascii="Courier New" w:hAnsi="Courier New" w:cs="Courier New"/>
                <w:b/>
                <w:bCs/>
                <w:color w:val="000080"/>
                <w:sz w:val="20"/>
                <w:szCs w:val="20"/>
              </w:rPr>
              <w:t>(</w:t>
            </w:r>
            <w:proofErr w:type="spellStart"/>
            <w:r w:rsidRPr="006A183E">
              <w:rPr>
                <w:rFonts w:ascii="Courier New" w:hAnsi="Courier New" w:cs="Courier New"/>
                <w:color w:val="000000"/>
                <w:sz w:val="20"/>
                <w:szCs w:val="20"/>
              </w:rPr>
              <w:t>filename</w:t>
            </w:r>
            <w:r w:rsidRPr="006A183E">
              <w:rPr>
                <w:rFonts w:ascii="Courier New" w:hAnsi="Courier New" w:cs="Courier New"/>
                <w:b/>
                <w:bCs/>
                <w:color w:val="000080"/>
                <w:sz w:val="20"/>
                <w:szCs w:val="20"/>
              </w:rPr>
              <w:t>,</w:t>
            </w:r>
            <w:r w:rsidRPr="006A183E">
              <w:rPr>
                <w:rFonts w:ascii="Courier New" w:hAnsi="Courier New" w:cs="Courier New"/>
                <w:color w:val="808080"/>
                <w:sz w:val="20"/>
                <w:szCs w:val="20"/>
              </w:rPr>
              <w:t>'r'</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encoding</w:t>
            </w:r>
            <w:proofErr w:type="spellEnd"/>
            <w:r w:rsidRPr="006A183E">
              <w:rPr>
                <w:rFonts w:ascii="Courier New" w:hAnsi="Courier New" w:cs="Courier New"/>
                <w:b/>
                <w:bCs/>
                <w:color w:val="000080"/>
                <w:sz w:val="20"/>
                <w:szCs w:val="20"/>
              </w:rPr>
              <w:t>=</w:t>
            </w:r>
            <w:r w:rsidRPr="006A183E">
              <w:rPr>
                <w:rFonts w:ascii="Courier New" w:hAnsi="Courier New" w:cs="Courier New"/>
                <w:color w:val="808080"/>
                <w:sz w:val="20"/>
                <w:szCs w:val="20"/>
              </w:rPr>
              <w:t>'utf-8'</w:t>
            </w:r>
            <w:r w:rsidRPr="006A183E">
              <w:rPr>
                <w:rFonts w:ascii="Courier New" w:hAnsi="Courier New" w:cs="Courier New"/>
                <w:b/>
                <w:bCs/>
                <w:color w:val="000080"/>
                <w:sz w:val="20"/>
                <w:szCs w:val="20"/>
              </w:rPr>
              <w:t>)</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color w:val="000000"/>
                <w:sz w:val="20"/>
                <w:szCs w:val="20"/>
              </w:rPr>
              <w:t xml:space="preserve">    </w:t>
            </w:r>
            <w:r w:rsidRPr="006A183E">
              <w:rPr>
                <w:rFonts w:ascii="Courier New" w:hAnsi="Courier New" w:cs="Courier New"/>
                <w:b/>
                <w:bCs/>
                <w:color w:val="0000FF"/>
                <w:sz w:val="20"/>
                <w:szCs w:val="20"/>
              </w:rPr>
              <w:t>for</w:t>
            </w:r>
            <w:r w:rsidRPr="006A183E">
              <w:rPr>
                <w:rFonts w:ascii="Courier New" w:hAnsi="Courier New" w:cs="Courier New"/>
                <w:color w:val="000000"/>
                <w:sz w:val="20"/>
                <w:szCs w:val="20"/>
              </w:rPr>
              <w:t xml:space="preserve"> line </w:t>
            </w:r>
            <w:r w:rsidRPr="006A183E">
              <w:rPr>
                <w:rFonts w:ascii="Courier New" w:hAnsi="Courier New" w:cs="Courier New"/>
                <w:b/>
                <w:bCs/>
                <w:color w:val="0000FF"/>
                <w:sz w:val="20"/>
                <w:szCs w:val="20"/>
              </w:rPr>
              <w:t>in</w:t>
            </w:r>
            <w:r w:rsidRPr="006A183E">
              <w:rPr>
                <w:rFonts w:ascii="Courier New" w:hAnsi="Courier New" w:cs="Courier New"/>
                <w:color w:val="000000"/>
                <w:sz w:val="20"/>
                <w:szCs w:val="20"/>
              </w:rPr>
              <w:t xml:space="preserve"> original</w:t>
            </w:r>
            <w:r w:rsidRPr="006A183E">
              <w:rPr>
                <w:rFonts w:ascii="Courier New" w:hAnsi="Courier New" w:cs="Courier New"/>
                <w:b/>
                <w:bCs/>
                <w:color w:val="000080"/>
                <w:sz w:val="20"/>
                <w:szCs w:val="20"/>
              </w:rPr>
              <w:t>:</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color w:val="000000"/>
                <w:sz w:val="20"/>
                <w:szCs w:val="20"/>
              </w:rPr>
              <w:t xml:space="preserve">        </w:t>
            </w:r>
            <w:proofErr w:type="spellStart"/>
            <w:r w:rsidRPr="006A183E">
              <w:rPr>
                <w:rFonts w:ascii="Courier New" w:hAnsi="Courier New" w:cs="Courier New"/>
                <w:color w:val="000000"/>
                <w:sz w:val="20"/>
                <w:szCs w:val="20"/>
              </w:rPr>
              <w:t>S</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push</w:t>
            </w:r>
            <w:proofErr w:type="spellEnd"/>
            <w:r w:rsidRPr="006A183E">
              <w:rPr>
                <w:rFonts w:ascii="Courier New" w:hAnsi="Courier New" w:cs="Courier New"/>
                <w:b/>
                <w:bCs/>
                <w:color w:val="000080"/>
                <w:sz w:val="20"/>
                <w:szCs w:val="20"/>
              </w:rPr>
              <w:t>(</w:t>
            </w:r>
            <w:proofErr w:type="spellStart"/>
            <w:r w:rsidRPr="006A183E">
              <w:rPr>
                <w:rFonts w:ascii="Courier New" w:hAnsi="Courier New" w:cs="Courier New"/>
                <w:color w:val="000000"/>
                <w:sz w:val="20"/>
                <w:szCs w:val="20"/>
              </w:rPr>
              <w:t>line</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rstrip</w:t>
            </w:r>
            <w:proofErr w:type="spellEnd"/>
            <w:r w:rsidRPr="006A183E">
              <w:rPr>
                <w:rFonts w:ascii="Courier New" w:hAnsi="Courier New" w:cs="Courier New"/>
                <w:b/>
                <w:bCs/>
                <w:color w:val="000080"/>
                <w:sz w:val="20"/>
                <w:szCs w:val="20"/>
              </w:rPr>
              <w:t>(</w:t>
            </w:r>
            <w:r w:rsidRPr="006A183E">
              <w:rPr>
                <w:rFonts w:ascii="Courier New" w:hAnsi="Courier New" w:cs="Courier New"/>
                <w:color w:val="808080"/>
                <w:sz w:val="20"/>
                <w:szCs w:val="20"/>
              </w:rPr>
              <w:t>'\n'</w:t>
            </w:r>
            <w:r w:rsidRPr="006A183E">
              <w:rPr>
                <w:rFonts w:ascii="Courier New" w:hAnsi="Courier New" w:cs="Courier New"/>
                <w:b/>
                <w:bCs/>
                <w:color w:val="000080"/>
                <w:sz w:val="20"/>
                <w:szCs w:val="20"/>
              </w:rPr>
              <w:t>))</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color w:val="000000"/>
                <w:sz w:val="20"/>
                <w:szCs w:val="20"/>
              </w:rPr>
              <w:t xml:space="preserve">        </w:t>
            </w:r>
            <w:r w:rsidRPr="006A183E">
              <w:rPr>
                <w:rFonts w:ascii="Courier New" w:hAnsi="Courier New" w:cs="Courier New"/>
                <w:color w:val="008000"/>
                <w:sz w:val="20"/>
                <w:szCs w:val="20"/>
              </w:rPr>
              <w:t xml:space="preserve"># we will re-insert newlines </w:t>
            </w:r>
            <w:proofErr w:type="spellStart"/>
            <w:r w:rsidRPr="006A183E">
              <w:rPr>
                <w:rFonts w:ascii="Courier New" w:hAnsi="Courier New" w:cs="Courier New"/>
                <w:color w:val="008000"/>
                <w:sz w:val="20"/>
                <w:szCs w:val="20"/>
              </w:rPr>
              <w:t>whth</w:t>
            </w:r>
            <w:proofErr w:type="spellEnd"/>
            <w:r w:rsidRPr="006A183E">
              <w:rPr>
                <w:rFonts w:ascii="Courier New" w:hAnsi="Courier New" w:cs="Courier New"/>
                <w:color w:val="008000"/>
                <w:sz w:val="20"/>
                <w:szCs w:val="20"/>
              </w:rPr>
              <w:t xml:space="preserve"> writing</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color w:val="000000"/>
                <w:sz w:val="20"/>
                <w:szCs w:val="20"/>
              </w:rPr>
              <w:t xml:space="preserve">    </w:t>
            </w:r>
            <w:proofErr w:type="spellStart"/>
            <w:r w:rsidRPr="006A183E">
              <w:rPr>
                <w:rFonts w:ascii="Courier New" w:hAnsi="Courier New" w:cs="Courier New"/>
                <w:color w:val="000000"/>
                <w:sz w:val="20"/>
                <w:szCs w:val="20"/>
              </w:rPr>
              <w:t>original</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close</w:t>
            </w:r>
            <w:proofErr w:type="spellEnd"/>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color w:val="000000"/>
                <w:sz w:val="20"/>
                <w:szCs w:val="20"/>
              </w:rPr>
              <w:t xml:space="preserve">    </w:t>
            </w:r>
            <w:r w:rsidRPr="006A183E">
              <w:rPr>
                <w:rFonts w:ascii="Courier New" w:hAnsi="Courier New" w:cs="Courier New"/>
                <w:color w:val="008000"/>
                <w:sz w:val="20"/>
                <w:szCs w:val="20"/>
              </w:rPr>
              <w:t xml:space="preserve"># now we </w:t>
            </w:r>
            <w:proofErr w:type="spellStart"/>
            <w:r w:rsidRPr="006A183E">
              <w:rPr>
                <w:rFonts w:ascii="Courier New" w:hAnsi="Courier New" w:cs="Courier New"/>
                <w:color w:val="008000"/>
                <w:sz w:val="20"/>
                <w:szCs w:val="20"/>
              </w:rPr>
              <w:t>ovrewrite</w:t>
            </w:r>
            <w:proofErr w:type="spellEnd"/>
            <w:r w:rsidRPr="006A183E">
              <w:rPr>
                <w:rFonts w:ascii="Courier New" w:hAnsi="Courier New" w:cs="Courier New"/>
                <w:color w:val="008000"/>
                <w:sz w:val="20"/>
                <w:szCs w:val="20"/>
              </w:rPr>
              <w:t xml:space="preserve"> with contents in LIFO order</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color w:val="000000"/>
                <w:sz w:val="20"/>
                <w:szCs w:val="20"/>
              </w:rPr>
              <w:t xml:space="preserve">    output </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 xml:space="preserve"> </w:t>
            </w:r>
            <w:proofErr w:type="spellStart"/>
            <w:r w:rsidRPr="006A183E">
              <w:rPr>
                <w:rFonts w:ascii="Courier New" w:hAnsi="Courier New" w:cs="Courier New"/>
                <w:color w:val="000000"/>
                <w:sz w:val="20"/>
                <w:szCs w:val="20"/>
              </w:rPr>
              <w:t>codecs</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open</w:t>
            </w:r>
            <w:proofErr w:type="spellEnd"/>
            <w:r w:rsidRPr="006A183E">
              <w:rPr>
                <w:rFonts w:ascii="Courier New" w:hAnsi="Courier New" w:cs="Courier New"/>
                <w:b/>
                <w:bCs/>
                <w:color w:val="000080"/>
                <w:sz w:val="20"/>
                <w:szCs w:val="20"/>
              </w:rPr>
              <w:t>(</w:t>
            </w:r>
            <w:proofErr w:type="spellStart"/>
            <w:r w:rsidRPr="006A183E">
              <w:rPr>
                <w:rFonts w:ascii="Courier New" w:hAnsi="Courier New" w:cs="Courier New"/>
                <w:color w:val="000000"/>
                <w:sz w:val="20"/>
                <w:szCs w:val="20"/>
              </w:rPr>
              <w:t>filename</w:t>
            </w:r>
            <w:r w:rsidRPr="006A183E">
              <w:rPr>
                <w:rFonts w:ascii="Courier New" w:hAnsi="Courier New" w:cs="Courier New"/>
                <w:b/>
                <w:bCs/>
                <w:color w:val="000080"/>
                <w:sz w:val="20"/>
                <w:szCs w:val="20"/>
              </w:rPr>
              <w:t>,</w:t>
            </w:r>
            <w:r w:rsidRPr="006A183E">
              <w:rPr>
                <w:rFonts w:ascii="Courier New" w:hAnsi="Courier New" w:cs="Courier New"/>
                <w:color w:val="808080"/>
                <w:sz w:val="20"/>
                <w:szCs w:val="20"/>
              </w:rPr>
              <w:t>'w'</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encoding</w:t>
            </w:r>
            <w:proofErr w:type="spellEnd"/>
            <w:r w:rsidRPr="006A183E">
              <w:rPr>
                <w:rFonts w:ascii="Courier New" w:hAnsi="Courier New" w:cs="Courier New"/>
                <w:b/>
                <w:bCs/>
                <w:color w:val="000080"/>
                <w:sz w:val="20"/>
                <w:szCs w:val="20"/>
              </w:rPr>
              <w:t>=</w:t>
            </w:r>
            <w:r w:rsidRPr="006A183E">
              <w:rPr>
                <w:rFonts w:ascii="Courier New" w:hAnsi="Courier New" w:cs="Courier New"/>
                <w:color w:val="808080"/>
                <w:sz w:val="20"/>
                <w:szCs w:val="20"/>
              </w:rPr>
              <w:t>'utf-8'</w:t>
            </w:r>
            <w:r w:rsidRPr="006A183E">
              <w:rPr>
                <w:rFonts w:ascii="Courier New" w:hAnsi="Courier New" w:cs="Courier New"/>
                <w:b/>
                <w:bCs/>
                <w:color w:val="000080"/>
                <w:sz w:val="20"/>
                <w:szCs w:val="20"/>
              </w:rPr>
              <w:t>)</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color w:val="000000"/>
                <w:sz w:val="20"/>
                <w:szCs w:val="20"/>
              </w:rPr>
              <w:t xml:space="preserve">    </w:t>
            </w:r>
            <w:r w:rsidRPr="006A183E">
              <w:rPr>
                <w:rFonts w:ascii="Courier New" w:hAnsi="Courier New" w:cs="Courier New"/>
                <w:color w:val="008000"/>
                <w:sz w:val="20"/>
                <w:szCs w:val="20"/>
              </w:rPr>
              <w:t># reopening file overwrites original</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color w:val="000000"/>
                <w:sz w:val="20"/>
                <w:szCs w:val="20"/>
              </w:rPr>
              <w:t xml:space="preserve">    </w:t>
            </w:r>
            <w:r w:rsidRPr="006A183E">
              <w:rPr>
                <w:rFonts w:ascii="Courier New" w:hAnsi="Courier New" w:cs="Courier New"/>
                <w:b/>
                <w:bCs/>
                <w:color w:val="0000FF"/>
                <w:sz w:val="20"/>
                <w:szCs w:val="20"/>
              </w:rPr>
              <w:t>while</w:t>
            </w:r>
            <w:r w:rsidRPr="006A183E">
              <w:rPr>
                <w:rFonts w:ascii="Courier New" w:hAnsi="Courier New" w:cs="Courier New"/>
                <w:color w:val="000000"/>
                <w:sz w:val="20"/>
                <w:szCs w:val="20"/>
              </w:rPr>
              <w:t xml:space="preserve"> </w:t>
            </w:r>
            <w:r w:rsidRPr="006A183E">
              <w:rPr>
                <w:rFonts w:ascii="Courier New" w:hAnsi="Courier New" w:cs="Courier New"/>
                <w:b/>
                <w:bCs/>
                <w:color w:val="0000FF"/>
                <w:sz w:val="20"/>
                <w:szCs w:val="20"/>
              </w:rPr>
              <w:t>not</w:t>
            </w:r>
            <w:r w:rsidRPr="006A183E">
              <w:rPr>
                <w:rFonts w:ascii="Courier New" w:hAnsi="Courier New" w:cs="Courier New"/>
                <w:color w:val="000000"/>
                <w:sz w:val="20"/>
                <w:szCs w:val="20"/>
              </w:rPr>
              <w:t xml:space="preserve"> </w:t>
            </w:r>
            <w:proofErr w:type="spellStart"/>
            <w:r w:rsidRPr="006A183E">
              <w:rPr>
                <w:rFonts w:ascii="Courier New" w:hAnsi="Courier New" w:cs="Courier New"/>
                <w:color w:val="000000"/>
                <w:sz w:val="20"/>
                <w:szCs w:val="20"/>
              </w:rPr>
              <w:t>S</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is_empty</w:t>
            </w:r>
            <w:proofErr w:type="spellEnd"/>
            <w:r w:rsidRPr="006A183E">
              <w:rPr>
                <w:rFonts w:ascii="Courier New" w:hAnsi="Courier New" w:cs="Courier New"/>
                <w:b/>
                <w:bCs/>
                <w:color w:val="000080"/>
                <w:sz w:val="20"/>
                <w:szCs w:val="20"/>
              </w:rPr>
              <w:t>():</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color w:val="000000"/>
                <w:sz w:val="20"/>
                <w:szCs w:val="20"/>
              </w:rPr>
              <w:t xml:space="preserve">        </w:t>
            </w:r>
            <w:proofErr w:type="spellStart"/>
            <w:r w:rsidRPr="006A183E">
              <w:rPr>
                <w:rFonts w:ascii="Courier New" w:hAnsi="Courier New" w:cs="Courier New"/>
                <w:color w:val="000000"/>
                <w:sz w:val="20"/>
                <w:szCs w:val="20"/>
              </w:rPr>
              <w:t>output</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write</w:t>
            </w:r>
            <w:proofErr w:type="spellEnd"/>
            <w:r w:rsidRPr="006A183E">
              <w:rPr>
                <w:rFonts w:ascii="Courier New" w:hAnsi="Courier New" w:cs="Courier New"/>
                <w:b/>
                <w:bCs/>
                <w:color w:val="000080"/>
                <w:sz w:val="20"/>
                <w:szCs w:val="20"/>
              </w:rPr>
              <w:t>(</w:t>
            </w:r>
            <w:proofErr w:type="spellStart"/>
            <w:r w:rsidRPr="006A183E">
              <w:rPr>
                <w:rFonts w:ascii="Courier New" w:hAnsi="Courier New" w:cs="Courier New"/>
                <w:color w:val="000000"/>
                <w:sz w:val="20"/>
                <w:szCs w:val="20"/>
              </w:rPr>
              <w:t>S</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pop</w:t>
            </w:r>
            <w:proofErr w:type="spellEnd"/>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 xml:space="preserve"> </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 xml:space="preserve"> </w:t>
            </w:r>
            <w:r w:rsidRPr="006A183E">
              <w:rPr>
                <w:rFonts w:ascii="Courier New" w:hAnsi="Courier New" w:cs="Courier New"/>
                <w:color w:val="808080"/>
                <w:sz w:val="20"/>
                <w:szCs w:val="20"/>
              </w:rPr>
              <w:t>'\n'</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 xml:space="preserve">    </w:t>
            </w:r>
            <w:r w:rsidRPr="006A183E">
              <w:rPr>
                <w:rFonts w:ascii="Courier New" w:hAnsi="Courier New" w:cs="Courier New"/>
                <w:color w:val="008000"/>
                <w:sz w:val="20"/>
                <w:szCs w:val="20"/>
              </w:rPr>
              <w:t># re-insert newline characters</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color w:val="000000"/>
                <w:sz w:val="20"/>
                <w:szCs w:val="20"/>
              </w:rPr>
              <w:t xml:space="preserve">    </w:t>
            </w:r>
            <w:proofErr w:type="spellStart"/>
            <w:r w:rsidRPr="006A183E">
              <w:rPr>
                <w:rFonts w:ascii="Courier New" w:hAnsi="Courier New" w:cs="Courier New"/>
                <w:color w:val="000000"/>
                <w:sz w:val="20"/>
                <w:szCs w:val="20"/>
              </w:rPr>
              <w:t>output</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close</w:t>
            </w:r>
            <w:proofErr w:type="spellEnd"/>
            <w:r w:rsidRPr="006A183E">
              <w:rPr>
                <w:rFonts w:ascii="Courier New" w:hAnsi="Courier New" w:cs="Courier New"/>
                <w:b/>
                <w:bCs/>
                <w:color w:val="000080"/>
                <w:sz w:val="20"/>
                <w:szCs w:val="20"/>
              </w:rPr>
              <w:t>()</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color w:val="008000"/>
                <w:sz w:val="20"/>
                <w:szCs w:val="20"/>
              </w:rPr>
              <w:t>#----------------------------- my main function -----------------------------</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b/>
                <w:bCs/>
                <w:color w:val="0000FF"/>
                <w:sz w:val="20"/>
                <w:szCs w:val="20"/>
              </w:rPr>
              <w:t>import</w:t>
            </w:r>
            <w:r w:rsidRPr="006A183E">
              <w:rPr>
                <w:rFonts w:ascii="Courier New" w:hAnsi="Courier New" w:cs="Courier New"/>
                <w:color w:val="000000"/>
                <w:sz w:val="20"/>
                <w:szCs w:val="20"/>
              </w:rPr>
              <w:t xml:space="preserve"> codecs</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color w:val="000000"/>
                <w:sz w:val="20"/>
                <w:szCs w:val="20"/>
              </w:rPr>
              <w:t xml:space="preserve">S_1 </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 xml:space="preserve"> ArrayStack</w:t>
            </w:r>
            <w:r w:rsidRPr="006A183E">
              <w:rPr>
                <w:rFonts w:ascii="Courier New" w:hAnsi="Courier New" w:cs="Courier New"/>
                <w:b/>
                <w:bCs/>
                <w:color w:val="000080"/>
                <w:sz w:val="20"/>
                <w:szCs w:val="20"/>
              </w:rPr>
              <w:t>()</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color w:val="000000"/>
                <w:sz w:val="20"/>
                <w:szCs w:val="20"/>
              </w:rPr>
              <w:t xml:space="preserve">a </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 xml:space="preserve"> S_1</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iter</w:t>
            </w:r>
            <w:r w:rsidRPr="006A183E">
              <w:rPr>
                <w:rFonts w:ascii="Courier New" w:hAnsi="Courier New" w:cs="Courier New"/>
                <w:b/>
                <w:bCs/>
                <w:color w:val="000080"/>
                <w:sz w:val="20"/>
                <w:szCs w:val="20"/>
              </w:rPr>
              <w:t>()</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color w:val="000000"/>
                <w:sz w:val="20"/>
                <w:szCs w:val="20"/>
              </w:rPr>
              <w:t xml:space="preserve">original </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 xml:space="preserve"> </w:t>
            </w:r>
            <w:proofErr w:type="spellStart"/>
            <w:r w:rsidRPr="006A183E">
              <w:rPr>
                <w:rFonts w:ascii="Courier New" w:hAnsi="Courier New" w:cs="Courier New"/>
                <w:color w:val="000000"/>
                <w:sz w:val="20"/>
                <w:szCs w:val="20"/>
              </w:rPr>
              <w:t>codecs</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open</w:t>
            </w:r>
            <w:proofErr w:type="spellEnd"/>
            <w:r w:rsidRPr="006A183E">
              <w:rPr>
                <w:rFonts w:ascii="Courier New" w:hAnsi="Courier New" w:cs="Courier New"/>
                <w:b/>
                <w:bCs/>
                <w:color w:val="000080"/>
                <w:sz w:val="20"/>
                <w:szCs w:val="20"/>
              </w:rPr>
              <w:t>(</w:t>
            </w:r>
            <w:r w:rsidRPr="006A183E">
              <w:rPr>
                <w:rFonts w:ascii="Courier New" w:hAnsi="Courier New" w:cs="Courier New"/>
                <w:color w:val="808080"/>
                <w:sz w:val="20"/>
                <w:szCs w:val="20"/>
              </w:rPr>
              <w:t>'TEST_6.1.3.txt'</w:t>
            </w:r>
            <w:r w:rsidRPr="006A183E">
              <w:rPr>
                <w:rFonts w:ascii="Courier New" w:hAnsi="Courier New" w:cs="Courier New"/>
                <w:b/>
                <w:bCs/>
                <w:color w:val="000080"/>
                <w:sz w:val="20"/>
                <w:szCs w:val="20"/>
              </w:rPr>
              <w:t>,</w:t>
            </w:r>
            <w:r w:rsidRPr="006A183E">
              <w:rPr>
                <w:rFonts w:ascii="Courier New" w:hAnsi="Courier New" w:cs="Courier New"/>
                <w:color w:val="808080"/>
                <w:sz w:val="20"/>
                <w:szCs w:val="20"/>
              </w:rPr>
              <w:t>'r'</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encoding</w:t>
            </w:r>
            <w:r w:rsidRPr="006A183E">
              <w:rPr>
                <w:rFonts w:ascii="Courier New" w:hAnsi="Courier New" w:cs="Courier New"/>
                <w:b/>
                <w:bCs/>
                <w:color w:val="000080"/>
                <w:sz w:val="20"/>
                <w:szCs w:val="20"/>
              </w:rPr>
              <w:t>=</w:t>
            </w:r>
            <w:r w:rsidRPr="006A183E">
              <w:rPr>
                <w:rFonts w:ascii="Courier New" w:hAnsi="Courier New" w:cs="Courier New"/>
                <w:color w:val="808080"/>
                <w:sz w:val="20"/>
                <w:szCs w:val="20"/>
              </w:rPr>
              <w:t>'utf-8'</w:t>
            </w:r>
            <w:r w:rsidRPr="006A183E">
              <w:rPr>
                <w:rFonts w:ascii="Courier New" w:hAnsi="Courier New" w:cs="Courier New"/>
                <w:b/>
                <w:bCs/>
                <w:color w:val="000080"/>
                <w:sz w:val="20"/>
                <w:szCs w:val="20"/>
              </w:rPr>
              <w:t>)</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b/>
                <w:bCs/>
                <w:color w:val="0000FF"/>
                <w:sz w:val="20"/>
                <w:szCs w:val="20"/>
              </w:rPr>
              <w:t>for</w:t>
            </w:r>
            <w:r w:rsidRPr="006A183E">
              <w:rPr>
                <w:rFonts w:ascii="Courier New" w:hAnsi="Courier New" w:cs="Courier New"/>
                <w:color w:val="000000"/>
                <w:sz w:val="20"/>
                <w:szCs w:val="20"/>
              </w:rPr>
              <w:t xml:space="preserve"> line </w:t>
            </w:r>
            <w:r w:rsidRPr="006A183E">
              <w:rPr>
                <w:rFonts w:ascii="Courier New" w:hAnsi="Courier New" w:cs="Courier New"/>
                <w:b/>
                <w:bCs/>
                <w:color w:val="0000FF"/>
                <w:sz w:val="20"/>
                <w:szCs w:val="20"/>
              </w:rPr>
              <w:t>in</w:t>
            </w:r>
            <w:r w:rsidRPr="006A183E">
              <w:rPr>
                <w:rFonts w:ascii="Courier New" w:hAnsi="Courier New" w:cs="Courier New"/>
                <w:color w:val="000000"/>
                <w:sz w:val="20"/>
                <w:szCs w:val="20"/>
              </w:rPr>
              <w:t xml:space="preserve"> original</w:t>
            </w:r>
            <w:r w:rsidRPr="006A183E">
              <w:rPr>
                <w:rFonts w:ascii="Courier New" w:hAnsi="Courier New" w:cs="Courier New"/>
                <w:b/>
                <w:bCs/>
                <w:color w:val="000080"/>
                <w:sz w:val="20"/>
                <w:szCs w:val="20"/>
              </w:rPr>
              <w:t>:</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color w:val="000000"/>
                <w:sz w:val="20"/>
                <w:szCs w:val="20"/>
              </w:rPr>
              <w:t xml:space="preserve">    S_1</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push</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line</w:t>
            </w:r>
            <w:r w:rsidRPr="006A183E">
              <w:rPr>
                <w:rFonts w:ascii="Courier New" w:hAnsi="Courier New" w:cs="Courier New"/>
                <w:b/>
                <w:bCs/>
                <w:color w:val="000080"/>
                <w:sz w:val="20"/>
                <w:szCs w:val="20"/>
              </w:rPr>
              <w:t>)</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proofErr w:type="spellStart"/>
            <w:r w:rsidRPr="006A183E">
              <w:rPr>
                <w:rFonts w:ascii="Courier New" w:hAnsi="Courier New" w:cs="Courier New"/>
                <w:color w:val="000000"/>
                <w:sz w:val="20"/>
                <w:szCs w:val="20"/>
              </w:rPr>
              <w:t>original</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close</w:t>
            </w:r>
            <w:proofErr w:type="spellEnd"/>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b/>
                <w:bCs/>
                <w:color w:val="0000FF"/>
                <w:sz w:val="20"/>
                <w:szCs w:val="20"/>
              </w:rPr>
              <w:t>for</w:t>
            </w:r>
            <w:r w:rsidRPr="006A183E">
              <w:rPr>
                <w:rFonts w:ascii="Courier New" w:hAnsi="Courier New" w:cs="Courier New"/>
                <w:color w:val="000000"/>
                <w:sz w:val="20"/>
                <w:szCs w:val="20"/>
              </w:rPr>
              <w:t xml:space="preserve"> i </w:t>
            </w:r>
            <w:r w:rsidRPr="006A183E">
              <w:rPr>
                <w:rFonts w:ascii="Courier New" w:hAnsi="Courier New" w:cs="Courier New"/>
                <w:b/>
                <w:bCs/>
                <w:color w:val="0000FF"/>
                <w:sz w:val="20"/>
                <w:szCs w:val="20"/>
              </w:rPr>
              <w:t>in</w:t>
            </w:r>
            <w:r w:rsidRPr="006A183E">
              <w:rPr>
                <w:rFonts w:ascii="Courier New" w:hAnsi="Courier New" w:cs="Courier New"/>
                <w:color w:val="000000"/>
                <w:sz w:val="20"/>
                <w:szCs w:val="20"/>
              </w:rPr>
              <w:t xml:space="preserve"> a</w:t>
            </w:r>
            <w:r w:rsidRPr="006A183E">
              <w:rPr>
                <w:rFonts w:ascii="Courier New" w:hAnsi="Courier New" w:cs="Courier New"/>
                <w:b/>
                <w:bCs/>
                <w:color w:val="000080"/>
                <w:sz w:val="20"/>
                <w:szCs w:val="20"/>
              </w:rPr>
              <w:t>:</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color w:val="000000"/>
                <w:sz w:val="20"/>
                <w:szCs w:val="20"/>
              </w:rPr>
              <w:t xml:space="preserve">    </w:t>
            </w:r>
            <w:r w:rsidRPr="006A183E">
              <w:rPr>
                <w:rFonts w:ascii="Courier New" w:hAnsi="Courier New" w:cs="Courier New"/>
                <w:b/>
                <w:bCs/>
                <w:color w:val="0000FF"/>
                <w:sz w:val="20"/>
                <w:szCs w:val="20"/>
              </w:rPr>
              <w:t>print</w:t>
            </w:r>
            <w:r w:rsidRPr="006A183E">
              <w:rPr>
                <w:rFonts w:ascii="Courier New" w:hAnsi="Courier New" w:cs="Courier New"/>
                <w:b/>
                <w:bCs/>
                <w:color w:val="000080"/>
                <w:sz w:val="20"/>
                <w:szCs w:val="20"/>
              </w:rPr>
              <w:t>(</w:t>
            </w:r>
            <w:proofErr w:type="spellStart"/>
            <w:r w:rsidRPr="006A183E">
              <w:rPr>
                <w:rFonts w:ascii="Courier New" w:hAnsi="Courier New" w:cs="Courier New"/>
                <w:color w:val="000000"/>
                <w:sz w:val="20"/>
                <w:szCs w:val="20"/>
              </w:rPr>
              <w:t>i</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rstrip</w:t>
            </w:r>
            <w:proofErr w:type="spellEnd"/>
            <w:r w:rsidRPr="006A183E">
              <w:rPr>
                <w:rFonts w:ascii="Courier New" w:hAnsi="Courier New" w:cs="Courier New"/>
                <w:b/>
                <w:bCs/>
                <w:color w:val="000080"/>
                <w:sz w:val="20"/>
                <w:szCs w:val="20"/>
              </w:rPr>
              <w:t>(</w:t>
            </w:r>
            <w:r w:rsidRPr="006A183E">
              <w:rPr>
                <w:rFonts w:ascii="Courier New" w:hAnsi="Courier New" w:cs="Courier New"/>
                <w:color w:val="808080"/>
                <w:sz w:val="20"/>
                <w:szCs w:val="20"/>
              </w:rPr>
              <w:t>'\n'</w:t>
            </w:r>
            <w:r w:rsidRPr="006A183E">
              <w:rPr>
                <w:rFonts w:ascii="Courier New" w:hAnsi="Courier New" w:cs="Courier New"/>
                <w:b/>
                <w:bCs/>
                <w:color w:val="000080"/>
                <w:sz w:val="20"/>
                <w:szCs w:val="20"/>
              </w:rPr>
              <w:t>))</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proofErr w:type="spellStart"/>
            <w:r w:rsidRPr="006A183E">
              <w:rPr>
                <w:rFonts w:ascii="Courier New" w:hAnsi="Courier New" w:cs="Courier New"/>
                <w:color w:val="000000"/>
                <w:sz w:val="20"/>
                <w:szCs w:val="20"/>
              </w:rPr>
              <w:t>reverse_file</w:t>
            </w:r>
            <w:proofErr w:type="spellEnd"/>
            <w:r w:rsidRPr="006A183E">
              <w:rPr>
                <w:rFonts w:ascii="Courier New" w:hAnsi="Courier New" w:cs="Courier New"/>
                <w:b/>
                <w:bCs/>
                <w:color w:val="000080"/>
                <w:sz w:val="20"/>
                <w:szCs w:val="20"/>
              </w:rPr>
              <w:t>(</w:t>
            </w:r>
            <w:r w:rsidRPr="006A183E">
              <w:rPr>
                <w:rFonts w:ascii="Courier New" w:hAnsi="Courier New" w:cs="Courier New"/>
                <w:color w:val="808080"/>
                <w:sz w:val="20"/>
                <w:szCs w:val="20"/>
              </w:rPr>
              <w:t>'TEST_6.1.3.txt'</w:t>
            </w:r>
            <w:r w:rsidRPr="006A183E">
              <w:rPr>
                <w:rFonts w:ascii="Courier New" w:hAnsi="Courier New" w:cs="Courier New"/>
                <w:b/>
                <w:bCs/>
                <w:color w:val="000080"/>
                <w:sz w:val="20"/>
                <w:szCs w:val="20"/>
              </w:rPr>
              <w:t>)</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b/>
                <w:bCs/>
                <w:color w:val="0000FF"/>
                <w:sz w:val="20"/>
                <w:szCs w:val="20"/>
              </w:rPr>
              <w:t>print</w:t>
            </w:r>
            <w:r w:rsidRPr="006A183E">
              <w:rPr>
                <w:rFonts w:ascii="Courier New" w:hAnsi="Courier New" w:cs="Courier New"/>
                <w:b/>
                <w:bCs/>
                <w:color w:val="000080"/>
                <w:sz w:val="20"/>
                <w:szCs w:val="20"/>
              </w:rPr>
              <w:t>(</w:t>
            </w:r>
            <w:r w:rsidRPr="006A183E">
              <w:rPr>
                <w:rFonts w:ascii="Courier New" w:hAnsi="Courier New" w:cs="Courier New"/>
                <w:color w:val="808080"/>
                <w:sz w:val="20"/>
                <w:szCs w:val="20"/>
              </w:rPr>
              <w:t>'\n-------------------------'</w:t>
            </w:r>
            <w:r w:rsidRPr="006A183E">
              <w:rPr>
                <w:rFonts w:ascii="Courier New" w:hAnsi="Courier New" w:cs="Courier New"/>
                <w:b/>
                <w:bCs/>
                <w:color w:val="000080"/>
                <w:sz w:val="20"/>
                <w:szCs w:val="20"/>
              </w:rPr>
              <w:t>)</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color w:val="000000"/>
                <w:sz w:val="20"/>
                <w:szCs w:val="20"/>
              </w:rPr>
              <w:t xml:space="preserve">S_2 </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 xml:space="preserve"> ArrayStack</w:t>
            </w:r>
            <w:r w:rsidRPr="006A183E">
              <w:rPr>
                <w:rFonts w:ascii="Courier New" w:hAnsi="Courier New" w:cs="Courier New"/>
                <w:b/>
                <w:bCs/>
                <w:color w:val="000080"/>
                <w:sz w:val="20"/>
                <w:szCs w:val="20"/>
              </w:rPr>
              <w:t>()</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color w:val="000000"/>
                <w:sz w:val="20"/>
                <w:szCs w:val="20"/>
              </w:rPr>
              <w:t xml:space="preserve">a </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 xml:space="preserve"> S_2</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iter</w:t>
            </w:r>
            <w:r w:rsidRPr="006A183E">
              <w:rPr>
                <w:rFonts w:ascii="Courier New" w:hAnsi="Courier New" w:cs="Courier New"/>
                <w:b/>
                <w:bCs/>
                <w:color w:val="000080"/>
                <w:sz w:val="20"/>
                <w:szCs w:val="20"/>
              </w:rPr>
              <w:t>()</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color w:val="000000"/>
                <w:sz w:val="20"/>
                <w:szCs w:val="20"/>
              </w:rPr>
              <w:t xml:space="preserve">original </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 xml:space="preserve"> </w:t>
            </w:r>
            <w:proofErr w:type="spellStart"/>
            <w:r w:rsidRPr="006A183E">
              <w:rPr>
                <w:rFonts w:ascii="Courier New" w:hAnsi="Courier New" w:cs="Courier New"/>
                <w:color w:val="000000"/>
                <w:sz w:val="20"/>
                <w:szCs w:val="20"/>
              </w:rPr>
              <w:t>codecs</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open</w:t>
            </w:r>
            <w:proofErr w:type="spellEnd"/>
            <w:r w:rsidRPr="006A183E">
              <w:rPr>
                <w:rFonts w:ascii="Courier New" w:hAnsi="Courier New" w:cs="Courier New"/>
                <w:b/>
                <w:bCs/>
                <w:color w:val="000080"/>
                <w:sz w:val="20"/>
                <w:szCs w:val="20"/>
              </w:rPr>
              <w:t>(</w:t>
            </w:r>
            <w:r w:rsidRPr="006A183E">
              <w:rPr>
                <w:rFonts w:ascii="Courier New" w:hAnsi="Courier New" w:cs="Courier New"/>
                <w:color w:val="808080"/>
                <w:sz w:val="20"/>
                <w:szCs w:val="20"/>
              </w:rPr>
              <w:t>'TEST_6.1.3.txt'</w:t>
            </w:r>
            <w:r w:rsidRPr="006A183E">
              <w:rPr>
                <w:rFonts w:ascii="Courier New" w:hAnsi="Courier New" w:cs="Courier New"/>
                <w:b/>
                <w:bCs/>
                <w:color w:val="000080"/>
                <w:sz w:val="20"/>
                <w:szCs w:val="20"/>
              </w:rPr>
              <w:t>,</w:t>
            </w:r>
            <w:r w:rsidRPr="006A183E">
              <w:rPr>
                <w:rFonts w:ascii="Courier New" w:hAnsi="Courier New" w:cs="Courier New"/>
                <w:color w:val="808080"/>
                <w:sz w:val="20"/>
                <w:szCs w:val="20"/>
              </w:rPr>
              <w:t>'r'</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encoding</w:t>
            </w:r>
            <w:r w:rsidRPr="006A183E">
              <w:rPr>
                <w:rFonts w:ascii="Courier New" w:hAnsi="Courier New" w:cs="Courier New"/>
                <w:b/>
                <w:bCs/>
                <w:color w:val="000080"/>
                <w:sz w:val="20"/>
                <w:szCs w:val="20"/>
              </w:rPr>
              <w:t>=</w:t>
            </w:r>
            <w:r w:rsidRPr="006A183E">
              <w:rPr>
                <w:rFonts w:ascii="Courier New" w:hAnsi="Courier New" w:cs="Courier New"/>
                <w:color w:val="808080"/>
                <w:sz w:val="20"/>
                <w:szCs w:val="20"/>
              </w:rPr>
              <w:t>'utf-8'</w:t>
            </w:r>
            <w:r w:rsidRPr="006A183E">
              <w:rPr>
                <w:rFonts w:ascii="Courier New" w:hAnsi="Courier New" w:cs="Courier New"/>
                <w:b/>
                <w:bCs/>
                <w:color w:val="000080"/>
                <w:sz w:val="20"/>
                <w:szCs w:val="20"/>
              </w:rPr>
              <w:t>)</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b/>
                <w:bCs/>
                <w:color w:val="0000FF"/>
                <w:sz w:val="20"/>
                <w:szCs w:val="20"/>
              </w:rPr>
              <w:t>for</w:t>
            </w:r>
            <w:r w:rsidRPr="006A183E">
              <w:rPr>
                <w:rFonts w:ascii="Courier New" w:hAnsi="Courier New" w:cs="Courier New"/>
                <w:color w:val="000000"/>
                <w:sz w:val="20"/>
                <w:szCs w:val="20"/>
              </w:rPr>
              <w:t xml:space="preserve"> line </w:t>
            </w:r>
            <w:r w:rsidRPr="006A183E">
              <w:rPr>
                <w:rFonts w:ascii="Courier New" w:hAnsi="Courier New" w:cs="Courier New"/>
                <w:b/>
                <w:bCs/>
                <w:color w:val="0000FF"/>
                <w:sz w:val="20"/>
                <w:szCs w:val="20"/>
              </w:rPr>
              <w:t>in</w:t>
            </w:r>
            <w:r w:rsidRPr="006A183E">
              <w:rPr>
                <w:rFonts w:ascii="Courier New" w:hAnsi="Courier New" w:cs="Courier New"/>
                <w:color w:val="000000"/>
                <w:sz w:val="20"/>
                <w:szCs w:val="20"/>
              </w:rPr>
              <w:t xml:space="preserve"> original</w:t>
            </w:r>
            <w:r w:rsidRPr="006A183E">
              <w:rPr>
                <w:rFonts w:ascii="Courier New" w:hAnsi="Courier New" w:cs="Courier New"/>
                <w:b/>
                <w:bCs/>
                <w:color w:val="000080"/>
                <w:sz w:val="20"/>
                <w:szCs w:val="20"/>
              </w:rPr>
              <w:t>:</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color w:val="000000"/>
                <w:sz w:val="20"/>
                <w:szCs w:val="20"/>
              </w:rPr>
              <w:t xml:space="preserve">    S_2</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push</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line</w:t>
            </w:r>
            <w:r w:rsidRPr="006A183E">
              <w:rPr>
                <w:rFonts w:ascii="Courier New" w:hAnsi="Courier New" w:cs="Courier New"/>
                <w:b/>
                <w:bCs/>
                <w:color w:val="000080"/>
                <w:sz w:val="20"/>
                <w:szCs w:val="20"/>
              </w:rPr>
              <w:t>)</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color w:val="000000"/>
                <w:sz w:val="20"/>
                <w:szCs w:val="20"/>
              </w:rPr>
              <w:t xml:space="preserve">    </w:t>
            </w:r>
            <w:r w:rsidRPr="006A183E">
              <w:rPr>
                <w:rFonts w:ascii="Courier New" w:hAnsi="Courier New" w:cs="Courier New"/>
                <w:color w:val="008000"/>
                <w:sz w:val="20"/>
                <w:szCs w:val="20"/>
              </w:rPr>
              <w:t xml:space="preserve"># we will re-insert newlines </w:t>
            </w:r>
            <w:proofErr w:type="spellStart"/>
            <w:r w:rsidRPr="006A183E">
              <w:rPr>
                <w:rFonts w:ascii="Courier New" w:hAnsi="Courier New" w:cs="Courier New"/>
                <w:color w:val="008000"/>
                <w:sz w:val="20"/>
                <w:szCs w:val="20"/>
              </w:rPr>
              <w:t>whth</w:t>
            </w:r>
            <w:proofErr w:type="spellEnd"/>
            <w:r w:rsidRPr="006A183E">
              <w:rPr>
                <w:rFonts w:ascii="Courier New" w:hAnsi="Courier New" w:cs="Courier New"/>
                <w:color w:val="008000"/>
                <w:sz w:val="20"/>
                <w:szCs w:val="20"/>
              </w:rPr>
              <w:t xml:space="preserve"> writing</w:t>
            </w:r>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proofErr w:type="spellStart"/>
            <w:r w:rsidRPr="006A183E">
              <w:rPr>
                <w:rFonts w:ascii="Courier New" w:hAnsi="Courier New" w:cs="Courier New"/>
                <w:color w:val="000000"/>
                <w:sz w:val="20"/>
                <w:szCs w:val="20"/>
              </w:rPr>
              <w:t>original</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close</w:t>
            </w:r>
            <w:proofErr w:type="spellEnd"/>
          </w:p>
          <w:p w:rsidR="006A183E" w:rsidRPr="006A183E" w:rsidRDefault="006A183E" w:rsidP="006A183E">
            <w:pPr>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b/>
                <w:bCs/>
                <w:color w:val="0000FF"/>
                <w:sz w:val="20"/>
                <w:szCs w:val="20"/>
              </w:rPr>
              <w:t>for</w:t>
            </w:r>
            <w:r w:rsidRPr="006A183E">
              <w:rPr>
                <w:rFonts w:ascii="Courier New" w:hAnsi="Courier New" w:cs="Courier New"/>
                <w:color w:val="000000"/>
                <w:sz w:val="20"/>
                <w:szCs w:val="20"/>
              </w:rPr>
              <w:t xml:space="preserve"> i </w:t>
            </w:r>
            <w:r w:rsidRPr="006A183E">
              <w:rPr>
                <w:rFonts w:ascii="Courier New" w:hAnsi="Courier New" w:cs="Courier New"/>
                <w:b/>
                <w:bCs/>
                <w:color w:val="0000FF"/>
                <w:sz w:val="20"/>
                <w:szCs w:val="20"/>
              </w:rPr>
              <w:t>in</w:t>
            </w:r>
            <w:r w:rsidRPr="006A183E">
              <w:rPr>
                <w:rFonts w:ascii="Courier New" w:hAnsi="Courier New" w:cs="Courier New"/>
                <w:color w:val="000000"/>
                <w:sz w:val="20"/>
                <w:szCs w:val="20"/>
              </w:rPr>
              <w:t xml:space="preserve"> a</w:t>
            </w:r>
            <w:r w:rsidRPr="006A183E">
              <w:rPr>
                <w:rFonts w:ascii="Courier New" w:hAnsi="Courier New" w:cs="Courier New"/>
                <w:b/>
                <w:bCs/>
                <w:color w:val="000080"/>
                <w:sz w:val="20"/>
                <w:szCs w:val="20"/>
              </w:rPr>
              <w:t>:</w:t>
            </w:r>
          </w:p>
          <w:p w:rsidR="006A183E" w:rsidRPr="006A183E" w:rsidRDefault="006A183E" w:rsidP="00DD0692">
            <w:pPr>
              <w:keepNext/>
              <w:widowControl/>
              <w:shd w:val="clear" w:color="auto" w:fill="E5E5E5"/>
              <w:spacing w:line="280" w:lineRule="exact"/>
              <w:jc w:val="left"/>
              <w:rPr>
                <w:rFonts w:ascii="Courier New" w:hAnsi="Courier New" w:cs="Courier New"/>
                <w:color w:val="000000"/>
                <w:sz w:val="20"/>
                <w:szCs w:val="20"/>
              </w:rPr>
            </w:pPr>
            <w:r w:rsidRPr="006A183E">
              <w:rPr>
                <w:rFonts w:ascii="Courier New" w:hAnsi="Courier New" w:cs="Courier New"/>
                <w:color w:val="000000"/>
                <w:sz w:val="20"/>
                <w:szCs w:val="20"/>
              </w:rPr>
              <w:t xml:space="preserve">    </w:t>
            </w:r>
            <w:r w:rsidRPr="006A183E">
              <w:rPr>
                <w:rFonts w:ascii="Courier New" w:hAnsi="Courier New" w:cs="Courier New"/>
                <w:b/>
                <w:bCs/>
                <w:color w:val="0000FF"/>
                <w:sz w:val="20"/>
                <w:szCs w:val="20"/>
              </w:rPr>
              <w:t>print</w:t>
            </w:r>
            <w:r w:rsidRPr="006A183E">
              <w:rPr>
                <w:rFonts w:ascii="Courier New" w:hAnsi="Courier New" w:cs="Courier New"/>
                <w:b/>
                <w:bCs/>
                <w:color w:val="000080"/>
                <w:sz w:val="20"/>
                <w:szCs w:val="20"/>
              </w:rPr>
              <w:t>(</w:t>
            </w:r>
            <w:proofErr w:type="spellStart"/>
            <w:r w:rsidRPr="006A183E">
              <w:rPr>
                <w:rFonts w:ascii="Courier New" w:hAnsi="Courier New" w:cs="Courier New"/>
                <w:color w:val="000000"/>
                <w:sz w:val="20"/>
                <w:szCs w:val="20"/>
              </w:rPr>
              <w:t>i</w:t>
            </w:r>
            <w:r w:rsidRPr="006A183E">
              <w:rPr>
                <w:rFonts w:ascii="Courier New" w:hAnsi="Courier New" w:cs="Courier New"/>
                <w:b/>
                <w:bCs/>
                <w:color w:val="000080"/>
                <w:sz w:val="20"/>
                <w:szCs w:val="20"/>
              </w:rPr>
              <w:t>.</w:t>
            </w:r>
            <w:r w:rsidRPr="006A183E">
              <w:rPr>
                <w:rFonts w:ascii="Courier New" w:hAnsi="Courier New" w:cs="Courier New"/>
                <w:color w:val="000000"/>
                <w:sz w:val="20"/>
                <w:szCs w:val="20"/>
              </w:rPr>
              <w:t>rstrip</w:t>
            </w:r>
            <w:proofErr w:type="spellEnd"/>
            <w:r w:rsidRPr="006A183E">
              <w:rPr>
                <w:rFonts w:ascii="Courier New" w:hAnsi="Courier New" w:cs="Courier New"/>
                <w:b/>
                <w:bCs/>
                <w:color w:val="000080"/>
                <w:sz w:val="20"/>
                <w:szCs w:val="20"/>
              </w:rPr>
              <w:t>(</w:t>
            </w:r>
            <w:r w:rsidRPr="006A183E">
              <w:rPr>
                <w:rFonts w:ascii="Courier New" w:hAnsi="Courier New" w:cs="Courier New"/>
                <w:color w:val="808080"/>
                <w:sz w:val="20"/>
                <w:szCs w:val="20"/>
              </w:rPr>
              <w:t>'\n'</w:t>
            </w:r>
            <w:r w:rsidRPr="006A183E">
              <w:rPr>
                <w:rFonts w:ascii="Courier New" w:hAnsi="Courier New" w:cs="Courier New"/>
                <w:b/>
                <w:bCs/>
                <w:color w:val="000080"/>
                <w:sz w:val="20"/>
                <w:szCs w:val="20"/>
              </w:rPr>
              <w:t>))</w:t>
            </w:r>
          </w:p>
        </w:tc>
      </w:tr>
    </w:tbl>
    <w:p w:rsidR="00690253" w:rsidRPr="00690253" w:rsidRDefault="00DD0692" w:rsidP="00DD0692">
      <w:pPr>
        <w:pStyle w:val="my"/>
      </w:pPr>
      <w:r>
        <w:rPr>
          <w:rFonts w:hint="eastAsia"/>
        </w:rPr>
        <w:t>程序代码</w:t>
      </w:r>
      <w:r>
        <w:rPr>
          <w:rFonts w:hint="eastAsia"/>
        </w:rPr>
        <w:t xml:space="preserve"> </w:t>
      </w:r>
      <w:r>
        <w:fldChar w:fldCharType="begin"/>
      </w:r>
      <w:r>
        <w:instrText xml:space="preserve"> </w:instrText>
      </w:r>
      <w:r>
        <w:rPr>
          <w:rFonts w:hint="eastAsia"/>
        </w:rPr>
        <w:instrText xml:space="preserve">SEQ </w:instrText>
      </w:r>
      <w:r>
        <w:rPr>
          <w:rFonts w:hint="eastAsia"/>
        </w:rPr>
        <w:instrText>程序代码</w:instrText>
      </w:r>
      <w:r>
        <w:rPr>
          <w:rFonts w:hint="eastAsia"/>
        </w:rPr>
        <w:instrText xml:space="preserve"> \* ARABIC</w:instrText>
      </w:r>
      <w:r>
        <w:instrText xml:space="preserve"> </w:instrText>
      </w:r>
      <w:r>
        <w:fldChar w:fldCharType="separate"/>
      </w:r>
      <w:r w:rsidR="00FB72C3">
        <w:rPr>
          <w:noProof/>
        </w:rPr>
        <w:t>2</w:t>
      </w:r>
      <w:r>
        <w:fldChar w:fldCharType="end"/>
      </w:r>
    </w:p>
    <w:p w:rsidR="00DD0692" w:rsidRDefault="000379D7" w:rsidP="000379D7">
      <w:pPr>
        <w:pStyle w:val="my3"/>
      </w:pPr>
      <w:r>
        <w:rPr>
          <w:rFonts w:hint="eastAsia"/>
        </w:rPr>
        <w:t>运行结果：</w:t>
      </w:r>
    </w:p>
    <w:p w:rsidR="00697267" w:rsidRDefault="00697267" w:rsidP="00697267"/>
    <w:p w:rsidR="009E5F62" w:rsidRDefault="009E5F62" w:rsidP="009E5F62">
      <w:pPr>
        <w:keepNext/>
        <w:jc w:val="center"/>
      </w:pPr>
      <w:r>
        <w:rPr>
          <w:noProof/>
        </w:rPr>
        <w:lastRenderedPageBreak/>
        <w:drawing>
          <wp:inline distT="0" distB="0" distL="0" distR="0">
            <wp:extent cx="1850790" cy="2650435"/>
            <wp:effectExtent l="19050" t="19050" r="16510" b="171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1.3 Reversing Data Using a Stac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58321" cy="2661219"/>
                    </a:xfrm>
                    <a:prstGeom prst="rect">
                      <a:avLst/>
                    </a:prstGeom>
                    <a:ln w="3175">
                      <a:solidFill>
                        <a:schemeClr val="tx1"/>
                      </a:solidFill>
                    </a:ln>
                  </pic:spPr>
                </pic:pic>
              </a:graphicData>
            </a:graphic>
          </wp:inline>
        </w:drawing>
      </w:r>
    </w:p>
    <w:p w:rsidR="009E5F62" w:rsidRDefault="009E5F62" w:rsidP="009E5F62">
      <w:pPr>
        <w:pStyle w:val="my"/>
      </w:pPr>
      <w:r>
        <w:rPr>
          <w:rFonts w:hint="eastAsia"/>
        </w:rPr>
        <w:t>运行结果</w:t>
      </w:r>
      <w:r>
        <w:rPr>
          <w:rFonts w:hint="eastAsia"/>
        </w:rPr>
        <w:t xml:space="preserve"> </w:t>
      </w:r>
      <w:r>
        <w:fldChar w:fldCharType="begin"/>
      </w:r>
      <w:r>
        <w:instrText xml:space="preserve"> </w:instrText>
      </w:r>
      <w:r>
        <w:rPr>
          <w:rFonts w:hint="eastAsia"/>
        </w:rPr>
        <w:instrText xml:space="preserve">SEQ </w:instrText>
      </w:r>
      <w:r>
        <w:rPr>
          <w:rFonts w:hint="eastAsia"/>
        </w:rPr>
        <w:instrText>运行结果</w:instrText>
      </w:r>
      <w:r>
        <w:rPr>
          <w:rFonts w:hint="eastAsia"/>
        </w:rPr>
        <w:instrText xml:space="preserve"> \* ARABIC</w:instrText>
      </w:r>
      <w:r>
        <w:instrText xml:space="preserve"> </w:instrText>
      </w:r>
      <w:r>
        <w:fldChar w:fldCharType="separate"/>
      </w:r>
      <w:r w:rsidR="00FB72C3">
        <w:rPr>
          <w:noProof/>
        </w:rPr>
        <w:t>2</w:t>
      </w:r>
      <w:r>
        <w:fldChar w:fldCharType="end"/>
      </w:r>
    </w:p>
    <w:p w:rsidR="009E5F62" w:rsidRPr="009E5F62" w:rsidRDefault="009E5F62" w:rsidP="00697267"/>
    <w:p w:rsidR="00697267" w:rsidRDefault="00697267" w:rsidP="00697267">
      <w:pPr>
        <w:pStyle w:val="my3"/>
      </w:pPr>
      <w:r>
        <w:rPr>
          <w:rFonts w:hint="eastAsia"/>
        </w:rPr>
        <w:t>代码分析：</w:t>
      </w:r>
    </w:p>
    <w:p w:rsidR="00697267" w:rsidRDefault="00697267" w:rsidP="00697267"/>
    <w:p w:rsidR="00697267" w:rsidRDefault="00697267" w:rsidP="00697267">
      <w:pPr>
        <w:ind w:firstLineChars="200" w:firstLine="420"/>
      </w:pPr>
      <w:r>
        <w:rPr>
          <w:rFonts w:hint="eastAsia"/>
        </w:rPr>
        <w:t>可以看到，这段代码与课本上的类稍有不同，加了一个</w:t>
      </w:r>
      <w:r>
        <w:rPr>
          <w:rFonts w:hint="eastAsia"/>
        </w:rPr>
        <w:t>iter</w:t>
      </w:r>
      <w:r>
        <w:rPr>
          <w:rFonts w:hint="eastAsia"/>
        </w:rPr>
        <w:t>方法，进行了迭代器生成。因为这里的</w:t>
      </w:r>
      <w:r>
        <w:rPr>
          <w:rFonts w:hint="eastAsia"/>
        </w:rPr>
        <w:t>Array</w:t>
      </w:r>
      <w:r>
        <w:t>Stack</w:t>
      </w:r>
      <w:r>
        <w:rPr>
          <w:rFonts w:hint="eastAsia"/>
        </w:rPr>
        <w:t>就是用一个列表伪装了一个</w:t>
      </w:r>
      <w:proofErr w:type="gramStart"/>
      <w:r>
        <w:rPr>
          <w:rFonts w:hint="eastAsia"/>
        </w:rPr>
        <w:t>栈</w:t>
      </w:r>
      <w:proofErr w:type="gramEnd"/>
      <w:r>
        <w:rPr>
          <w:rFonts w:hint="eastAsia"/>
        </w:rPr>
        <w:t>，所以内部必然支持迭代器生成。</w:t>
      </w:r>
      <w:r w:rsidR="00B3575E">
        <w:rPr>
          <w:rFonts w:hint="eastAsia"/>
        </w:rPr>
        <w:t>我加了一个迭代器，目的是输出所有的</w:t>
      </w:r>
      <w:proofErr w:type="gramStart"/>
      <w:r w:rsidR="00B3575E">
        <w:rPr>
          <w:rFonts w:hint="eastAsia"/>
        </w:rPr>
        <w:t>栈</w:t>
      </w:r>
      <w:proofErr w:type="gramEnd"/>
      <w:r w:rsidR="00B3575E">
        <w:rPr>
          <w:rFonts w:hint="eastAsia"/>
        </w:rPr>
        <w:t>元素。</w:t>
      </w:r>
      <w:r w:rsidR="008C582A">
        <w:rPr>
          <w:rFonts w:hint="eastAsia"/>
        </w:rPr>
        <w:t>当然，也可以通过文件，直接输出所有的行。</w:t>
      </w:r>
    </w:p>
    <w:p w:rsidR="00D25B2A" w:rsidRDefault="00D25B2A">
      <w:pPr>
        <w:widowControl/>
        <w:jc w:val="left"/>
        <w:rPr>
          <w:rFonts w:ascii="Arial" w:hAnsi="Arial" w:cs="Arial"/>
          <w:color w:val="000000"/>
          <w:sz w:val="20"/>
          <w:szCs w:val="20"/>
        </w:rPr>
      </w:pPr>
      <w:r>
        <w:rPr>
          <w:rFonts w:ascii="Arial" w:hAnsi="Arial" w:cs="Arial"/>
          <w:color w:val="000000"/>
          <w:sz w:val="20"/>
          <w:szCs w:val="20"/>
        </w:rPr>
        <w:br w:type="page"/>
      </w:r>
    </w:p>
    <w:p w:rsidR="00D25B2A" w:rsidRDefault="00D25B2A" w:rsidP="00D25B2A">
      <w:pPr>
        <w:pStyle w:val="my2"/>
      </w:pPr>
      <w:r>
        <w:rPr>
          <w:rFonts w:hint="eastAsia"/>
        </w:rPr>
        <w:lastRenderedPageBreak/>
        <w:t>3</w:t>
      </w:r>
      <w:r>
        <w:rPr>
          <w:rFonts w:hint="eastAsia"/>
        </w:rPr>
        <w:t>题</w:t>
      </w:r>
    </w:p>
    <w:p w:rsidR="00D25B2A" w:rsidRDefault="00D25B2A" w:rsidP="00D25B2A">
      <w:pPr>
        <w:ind w:firstLineChars="200" w:firstLine="420"/>
      </w:pPr>
      <w:r>
        <w:rPr>
          <w:rFonts w:hint="eastAsia"/>
        </w:rPr>
        <w:t>括号匹配与标记匹配。。</w:t>
      </w:r>
    </w:p>
    <w:p w:rsidR="00D25B2A" w:rsidRDefault="00D25B2A" w:rsidP="00D25B2A"/>
    <w:p w:rsidR="00D25B2A" w:rsidRDefault="00D25B2A" w:rsidP="00D25B2A">
      <w:pPr>
        <w:pStyle w:val="my3"/>
      </w:pPr>
      <w:r>
        <w:rPr>
          <w:rFonts w:hint="eastAsia"/>
        </w:rPr>
        <w:t>程序代码：</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469"/>
        <w:gridCol w:w="10687"/>
      </w:tblGrid>
      <w:tr w:rsidR="00D25B2A" w:rsidTr="00D25B2A">
        <w:tc>
          <w:tcPr>
            <w:tcW w:w="0" w:type="auto"/>
            <w:shd w:val="clear" w:color="auto" w:fill="E5E5E5"/>
          </w:tcPr>
          <w:p w:rsidR="00D25B2A" w:rsidRPr="00D25B2A" w:rsidRDefault="00D25B2A" w:rsidP="00D25B2A">
            <w:pPr>
              <w:spacing w:line="280" w:lineRule="exact"/>
              <w:rPr>
                <w:rFonts w:ascii="Courier New" w:hAnsi="Courier New" w:cs="Courier New"/>
              </w:rPr>
            </w:pPr>
            <w:r w:rsidRPr="00D25B2A">
              <w:rPr>
                <w:rFonts w:ascii="Courier New" w:hAnsi="Courier New" w:cs="Courier New"/>
              </w:rPr>
              <w:t>1</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2</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3</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4</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5</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6</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7</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8</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9</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10</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11</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12</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13</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14</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15</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16</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17</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18</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19</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20</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21</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22</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23</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24</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25</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26</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27</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28</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29</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30</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31</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32</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33</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34</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35</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36</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37</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38</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39</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40</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41</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42</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43</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44</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45</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46</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lastRenderedPageBreak/>
              <w:t>47</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48</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49</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50</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51</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52</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53</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54</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55</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56</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57</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58</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59</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60</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61</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62</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63</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64</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65</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66</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67</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68</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69</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70</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71</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72</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73</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74</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75</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76</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77</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78</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79</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80</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81</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82</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83</w:t>
            </w:r>
          </w:p>
          <w:p w:rsidR="00D25B2A" w:rsidRPr="00D25B2A" w:rsidRDefault="00D25B2A" w:rsidP="00D25B2A">
            <w:pPr>
              <w:spacing w:line="280" w:lineRule="exact"/>
              <w:rPr>
                <w:rFonts w:ascii="Courier New" w:hAnsi="Courier New" w:cs="Courier New"/>
              </w:rPr>
            </w:pPr>
            <w:r w:rsidRPr="00D25B2A">
              <w:rPr>
                <w:rFonts w:ascii="Courier New" w:hAnsi="Courier New" w:cs="Courier New"/>
              </w:rPr>
              <w:t>84</w:t>
            </w:r>
          </w:p>
        </w:tc>
        <w:tc>
          <w:tcPr>
            <w:tcW w:w="10687" w:type="dxa"/>
            <w:shd w:val="clear" w:color="auto" w:fill="E5E5E5"/>
          </w:tcPr>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lastRenderedPageBreak/>
              <w:t># 6.1.4 Matching Parentheses and HTML Tags</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 6.1.4.1 </w:t>
            </w:r>
            <w:proofErr w:type="gramStart"/>
            <w:r w:rsidRPr="00D25B2A">
              <w:rPr>
                <w:rFonts w:ascii="Courier New" w:hAnsi="Courier New" w:cs="Courier New"/>
                <w:color w:val="000000"/>
                <w:sz w:val="20"/>
                <w:szCs w:val="20"/>
              </w:rPr>
              <w:t>An Algorithm for Matching delimiters</w:t>
            </w:r>
            <w:proofErr w:type="gramEnd"/>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 6.1.4.2 Matching Tags in a Markup Language</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b/>
                <w:bCs/>
                <w:color w:val="0000FF"/>
                <w:sz w:val="20"/>
                <w:szCs w:val="20"/>
              </w:rPr>
              <w:t>class</w:t>
            </w:r>
            <w:r w:rsidRPr="00D25B2A">
              <w:rPr>
                <w:rFonts w:ascii="Courier New" w:hAnsi="Courier New" w:cs="Courier New"/>
                <w:color w:val="000000"/>
                <w:sz w:val="20"/>
                <w:szCs w:val="20"/>
              </w:rPr>
              <w:t xml:space="preserve"> </w:t>
            </w:r>
            <w:r w:rsidRPr="00D25B2A">
              <w:rPr>
                <w:rFonts w:ascii="Courier New" w:hAnsi="Courier New" w:cs="Courier New"/>
                <w:b/>
                <w:bCs/>
                <w:color w:val="000000"/>
                <w:sz w:val="20"/>
                <w:szCs w:val="20"/>
              </w:rPr>
              <w:t>Empty</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Exception</w:t>
            </w:r>
            <w:r w:rsidRPr="00D25B2A">
              <w:rPr>
                <w:rFonts w:ascii="Courier New" w:hAnsi="Courier New" w:cs="Courier New"/>
                <w:b/>
                <w:bCs/>
                <w:color w:val="000080"/>
                <w:sz w:val="20"/>
                <w:szCs w:val="20"/>
              </w:rPr>
              <w:t>):</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w:t>
            </w:r>
            <w:r w:rsidRPr="00D25B2A">
              <w:rPr>
                <w:rFonts w:ascii="Courier New" w:hAnsi="Courier New" w:cs="Courier New"/>
                <w:color w:val="FF8000"/>
                <w:sz w:val="20"/>
                <w:szCs w:val="20"/>
              </w:rPr>
              <w:t>"""Error attempting to access an element from an empty container."""</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w:t>
            </w:r>
            <w:r w:rsidRPr="00D25B2A">
              <w:rPr>
                <w:rFonts w:ascii="Courier New" w:hAnsi="Courier New" w:cs="Courier New"/>
                <w:b/>
                <w:bCs/>
                <w:color w:val="0000FF"/>
                <w:sz w:val="20"/>
                <w:szCs w:val="20"/>
              </w:rPr>
              <w:t>pass</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b/>
                <w:bCs/>
                <w:color w:val="0000FF"/>
                <w:sz w:val="20"/>
                <w:szCs w:val="20"/>
              </w:rPr>
              <w:t>class</w:t>
            </w:r>
            <w:r w:rsidRPr="00D25B2A">
              <w:rPr>
                <w:rFonts w:ascii="Courier New" w:hAnsi="Courier New" w:cs="Courier New"/>
                <w:color w:val="000000"/>
                <w:sz w:val="20"/>
                <w:szCs w:val="20"/>
              </w:rPr>
              <w:t xml:space="preserve"> </w:t>
            </w:r>
            <w:r w:rsidRPr="00D25B2A">
              <w:rPr>
                <w:rFonts w:ascii="Courier New" w:hAnsi="Courier New" w:cs="Courier New"/>
                <w:b/>
                <w:bCs/>
                <w:color w:val="000000"/>
                <w:sz w:val="20"/>
                <w:szCs w:val="20"/>
              </w:rPr>
              <w:t>ArrayStack</w:t>
            </w:r>
            <w:r w:rsidRPr="00D25B2A">
              <w:rPr>
                <w:rFonts w:ascii="Courier New" w:hAnsi="Courier New" w:cs="Courier New"/>
                <w:b/>
                <w:bCs/>
                <w:color w:val="000080"/>
                <w:sz w:val="20"/>
                <w:szCs w:val="20"/>
              </w:rPr>
              <w:t>:</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w:t>
            </w:r>
            <w:r w:rsidRPr="00D25B2A">
              <w:rPr>
                <w:rFonts w:ascii="Courier New" w:hAnsi="Courier New" w:cs="Courier New"/>
                <w:color w:val="FF8000"/>
                <w:sz w:val="20"/>
                <w:szCs w:val="20"/>
              </w:rPr>
              <w:t>"""LIFO Stack implementation using a Python list as underlying storage."""</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w:t>
            </w:r>
            <w:r w:rsidRPr="00D25B2A">
              <w:rPr>
                <w:rFonts w:ascii="Courier New" w:hAnsi="Courier New" w:cs="Courier New"/>
                <w:b/>
                <w:bCs/>
                <w:color w:val="0000FF"/>
                <w:sz w:val="20"/>
                <w:szCs w:val="20"/>
              </w:rPr>
              <w:t>def</w:t>
            </w:r>
            <w:r w:rsidRPr="00D25B2A">
              <w:rPr>
                <w:rFonts w:ascii="Courier New" w:hAnsi="Courier New" w:cs="Courier New"/>
                <w:color w:val="000000"/>
                <w:sz w:val="20"/>
                <w:szCs w:val="20"/>
              </w:rPr>
              <w:t xml:space="preserve"> </w:t>
            </w:r>
            <w:r w:rsidRPr="00D25B2A">
              <w:rPr>
                <w:rFonts w:ascii="Courier New" w:hAnsi="Courier New" w:cs="Courier New"/>
                <w:color w:val="FF00FF"/>
                <w:sz w:val="20"/>
                <w:szCs w:val="20"/>
              </w:rPr>
              <w:t>__init__</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self</w:t>
            </w:r>
            <w:r w:rsidRPr="00D25B2A">
              <w:rPr>
                <w:rFonts w:ascii="Courier New" w:hAnsi="Courier New" w:cs="Courier New"/>
                <w:b/>
                <w:bCs/>
                <w:color w:val="000080"/>
                <w:sz w:val="20"/>
                <w:szCs w:val="20"/>
              </w:rPr>
              <w:t>):</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w:t>
            </w:r>
            <w:r w:rsidRPr="00D25B2A">
              <w:rPr>
                <w:rFonts w:ascii="Courier New" w:hAnsi="Courier New" w:cs="Courier New"/>
                <w:color w:val="FF8000"/>
                <w:sz w:val="20"/>
                <w:szCs w:val="20"/>
              </w:rPr>
              <w:t>"""Create an empty stack."""</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self</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 xml:space="preserve">_data </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 xml:space="preserve"> </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 xml:space="preserve">                         </w:t>
            </w:r>
            <w:r w:rsidRPr="00D25B2A">
              <w:rPr>
                <w:rFonts w:ascii="Courier New" w:hAnsi="Courier New" w:cs="Courier New"/>
                <w:color w:val="008000"/>
                <w:sz w:val="20"/>
                <w:szCs w:val="20"/>
              </w:rPr>
              <w:t># nonpublic list instance</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w:t>
            </w:r>
            <w:r w:rsidRPr="00D25B2A">
              <w:rPr>
                <w:rFonts w:ascii="Courier New" w:hAnsi="Courier New" w:cs="Courier New"/>
                <w:b/>
                <w:bCs/>
                <w:color w:val="0000FF"/>
                <w:sz w:val="20"/>
                <w:szCs w:val="20"/>
              </w:rPr>
              <w:t>def</w:t>
            </w:r>
            <w:r w:rsidRPr="00D25B2A">
              <w:rPr>
                <w:rFonts w:ascii="Courier New" w:hAnsi="Courier New" w:cs="Courier New"/>
                <w:color w:val="000000"/>
                <w:sz w:val="20"/>
                <w:szCs w:val="20"/>
              </w:rPr>
              <w:t xml:space="preserve"> </w:t>
            </w:r>
            <w:r w:rsidRPr="00D25B2A">
              <w:rPr>
                <w:rFonts w:ascii="Courier New" w:hAnsi="Courier New" w:cs="Courier New"/>
                <w:color w:val="FF00FF"/>
                <w:sz w:val="20"/>
                <w:szCs w:val="20"/>
              </w:rPr>
              <w:t>__len__</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self</w:t>
            </w:r>
            <w:r w:rsidRPr="00D25B2A">
              <w:rPr>
                <w:rFonts w:ascii="Courier New" w:hAnsi="Courier New" w:cs="Courier New"/>
                <w:b/>
                <w:bCs/>
                <w:color w:val="000080"/>
                <w:sz w:val="20"/>
                <w:szCs w:val="20"/>
              </w:rPr>
              <w:t>):</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w:t>
            </w:r>
            <w:r w:rsidRPr="00D25B2A">
              <w:rPr>
                <w:rFonts w:ascii="Courier New" w:hAnsi="Courier New" w:cs="Courier New"/>
                <w:color w:val="FF8000"/>
                <w:sz w:val="20"/>
                <w:szCs w:val="20"/>
              </w:rPr>
              <w:t>"""Return the number of elements in the stack."""</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w:t>
            </w:r>
            <w:r w:rsidRPr="00D25B2A">
              <w:rPr>
                <w:rFonts w:ascii="Courier New" w:hAnsi="Courier New" w:cs="Courier New"/>
                <w:b/>
                <w:bCs/>
                <w:color w:val="0000FF"/>
                <w:sz w:val="20"/>
                <w:szCs w:val="20"/>
              </w:rPr>
              <w:t>return</w:t>
            </w:r>
            <w:r w:rsidRPr="00D25B2A">
              <w:rPr>
                <w:rFonts w:ascii="Courier New" w:hAnsi="Courier New" w:cs="Courier New"/>
                <w:color w:val="000000"/>
                <w:sz w:val="20"/>
                <w:szCs w:val="20"/>
              </w:rPr>
              <w:t xml:space="preserve"> len</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self</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_data</w:t>
            </w:r>
            <w:r w:rsidRPr="00D25B2A">
              <w:rPr>
                <w:rFonts w:ascii="Courier New" w:hAnsi="Courier New" w:cs="Courier New"/>
                <w:b/>
                <w:bCs/>
                <w:color w:val="000080"/>
                <w:sz w:val="20"/>
                <w:szCs w:val="20"/>
              </w:rPr>
              <w:t>)</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w:t>
            </w:r>
            <w:r w:rsidRPr="00D25B2A">
              <w:rPr>
                <w:rFonts w:ascii="Courier New" w:hAnsi="Courier New" w:cs="Courier New"/>
                <w:b/>
                <w:bCs/>
                <w:color w:val="0000FF"/>
                <w:sz w:val="20"/>
                <w:szCs w:val="20"/>
              </w:rPr>
              <w:t>def</w:t>
            </w:r>
            <w:r w:rsidRPr="00D25B2A">
              <w:rPr>
                <w:rFonts w:ascii="Courier New" w:hAnsi="Courier New" w:cs="Courier New"/>
                <w:color w:val="000000"/>
                <w:sz w:val="20"/>
                <w:szCs w:val="20"/>
              </w:rPr>
              <w:t xml:space="preserve"> </w:t>
            </w:r>
            <w:r w:rsidRPr="00D25B2A">
              <w:rPr>
                <w:rFonts w:ascii="Courier New" w:hAnsi="Courier New" w:cs="Courier New"/>
                <w:color w:val="FF00FF"/>
                <w:sz w:val="20"/>
                <w:szCs w:val="20"/>
              </w:rPr>
              <w:t>is_empty</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self</w:t>
            </w:r>
            <w:r w:rsidRPr="00D25B2A">
              <w:rPr>
                <w:rFonts w:ascii="Courier New" w:hAnsi="Courier New" w:cs="Courier New"/>
                <w:b/>
                <w:bCs/>
                <w:color w:val="000080"/>
                <w:sz w:val="20"/>
                <w:szCs w:val="20"/>
              </w:rPr>
              <w:t>):</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w:t>
            </w:r>
            <w:r w:rsidRPr="00D25B2A">
              <w:rPr>
                <w:rFonts w:ascii="Courier New" w:hAnsi="Courier New" w:cs="Courier New"/>
                <w:color w:val="FF8000"/>
                <w:sz w:val="20"/>
                <w:szCs w:val="20"/>
              </w:rPr>
              <w:t>"""Return True if the stack is empty."""</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w:t>
            </w:r>
            <w:r w:rsidRPr="00D25B2A">
              <w:rPr>
                <w:rFonts w:ascii="Courier New" w:hAnsi="Courier New" w:cs="Courier New"/>
                <w:b/>
                <w:bCs/>
                <w:color w:val="0000FF"/>
                <w:sz w:val="20"/>
                <w:szCs w:val="20"/>
              </w:rPr>
              <w:t>return</w:t>
            </w:r>
            <w:r w:rsidRPr="00D25B2A">
              <w:rPr>
                <w:rFonts w:ascii="Courier New" w:hAnsi="Courier New" w:cs="Courier New"/>
                <w:color w:val="000000"/>
                <w:sz w:val="20"/>
                <w:szCs w:val="20"/>
              </w:rPr>
              <w:t xml:space="preserve"> len</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self</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_data</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 xml:space="preserve"> </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 xml:space="preserve"> </w:t>
            </w:r>
            <w:r w:rsidRPr="00D25B2A">
              <w:rPr>
                <w:rFonts w:ascii="Courier New" w:hAnsi="Courier New" w:cs="Courier New"/>
                <w:color w:val="FF0000"/>
                <w:sz w:val="20"/>
                <w:szCs w:val="20"/>
              </w:rPr>
              <w:t>0</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w:t>
            </w:r>
            <w:r w:rsidRPr="00D25B2A">
              <w:rPr>
                <w:rFonts w:ascii="Courier New" w:hAnsi="Courier New" w:cs="Courier New"/>
                <w:b/>
                <w:bCs/>
                <w:color w:val="0000FF"/>
                <w:sz w:val="20"/>
                <w:szCs w:val="20"/>
              </w:rPr>
              <w:t>def</w:t>
            </w:r>
            <w:r w:rsidRPr="00D25B2A">
              <w:rPr>
                <w:rFonts w:ascii="Courier New" w:hAnsi="Courier New" w:cs="Courier New"/>
                <w:color w:val="000000"/>
                <w:sz w:val="20"/>
                <w:szCs w:val="20"/>
              </w:rPr>
              <w:t xml:space="preserve"> </w:t>
            </w:r>
            <w:r w:rsidRPr="00D25B2A">
              <w:rPr>
                <w:rFonts w:ascii="Courier New" w:hAnsi="Courier New" w:cs="Courier New"/>
                <w:color w:val="FF00FF"/>
                <w:sz w:val="20"/>
                <w:szCs w:val="20"/>
              </w:rPr>
              <w:t>push</w:t>
            </w:r>
            <w:r w:rsidRPr="00D25B2A">
              <w:rPr>
                <w:rFonts w:ascii="Courier New" w:hAnsi="Courier New" w:cs="Courier New"/>
                <w:b/>
                <w:bCs/>
                <w:color w:val="000080"/>
                <w:sz w:val="20"/>
                <w:szCs w:val="20"/>
              </w:rPr>
              <w:t>(</w:t>
            </w:r>
            <w:proofErr w:type="spellStart"/>
            <w:r w:rsidRPr="00D25B2A">
              <w:rPr>
                <w:rFonts w:ascii="Courier New" w:hAnsi="Courier New" w:cs="Courier New"/>
                <w:color w:val="000000"/>
                <w:sz w:val="20"/>
                <w:szCs w:val="20"/>
              </w:rPr>
              <w:t>self</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e</w:t>
            </w:r>
            <w:proofErr w:type="spellEnd"/>
            <w:r w:rsidRPr="00D25B2A">
              <w:rPr>
                <w:rFonts w:ascii="Courier New" w:hAnsi="Courier New" w:cs="Courier New"/>
                <w:b/>
                <w:bCs/>
                <w:color w:val="000080"/>
                <w:sz w:val="20"/>
                <w:szCs w:val="20"/>
              </w:rPr>
              <w:t>):</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w:t>
            </w:r>
            <w:r w:rsidRPr="00D25B2A">
              <w:rPr>
                <w:rFonts w:ascii="Courier New" w:hAnsi="Courier New" w:cs="Courier New"/>
                <w:color w:val="FF8000"/>
                <w:sz w:val="20"/>
                <w:szCs w:val="20"/>
              </w:rPr>
              <w:t>"""Add element e to the top of the stack."""</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w:t>
            </w:r>
            <w:proofErr w:type="spellStart"/>
            <w:r w:rsidRPr="00D25B2A">
              <w:rPr>
                <w:rFonts w:ascii="Courier New" w:hAnsi="Courier New" w:cs="Courier New"/>
                <w:color w:val="000000"/>
                <w:sz w:val="20"/>
                <w:szCs w:val="20"/>
              </w:rPr>
              <w:t>self</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_data</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append</w:t>
            </w:r>
            <w:proofErr w:type="spellEnd"/>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e</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 xml:space="preserve">                    </w:t>
            </w:r>
            <w:r w:rsidRPr="00D25B2A">
              <w:rPr>
                <w:rFonts w:ascii="Courier New" w:hAnsi="Courier New" w:cs="Courier New"/>
                <w:color w:val="008000"/>
                <w:sz w:val="20"/>
                <w:szCs w:val="20"/>
              </w:rPr>
              <w:t># new item stored at end of list</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w:t>
            </w:r>
            <w:r w:rsidRPr="00D25B2A">
              <w:rPr>
                <w:rFonts w:ascii="Courier New" w:hAnsi="Courier New" w:cs="Courier New"/>
                <w:b/>
                <w:bCs/>
                <w:color w:val="0000FF"/>
                <w:sz w:val="20"/>
                <w:szCs w:val="20"/>
              </w:rPr>
              <w:t>def</w:t>
            </w:r>
            <w:r w:rsidRPr="00D25B2A">
              <w:rPr>
                <w:rFonts w:ascii="Courier New" w:hAnsi="Courier New" w:cs="Courier New"/>
                <w:color w:val="000000"/>
                <w:sz w:val="20"/>
                <w:szCs w:val="20"/>
              </w:rPr>
              <w:t xml:space="preserve"> </w:t>
            </w:r>
            <w:r w:rsidRPr="00D25B2A">
              <w:rPr>
                <w:rFonts w:ascii="Courier New" w:hAnsi="Courier New" w:cs="Courier New"/>
                <w:color w:val="FF00FF"/>
                <w:sz w:val="20"/>
                <w:szCs w:val="20"/>
              </w:rPr>
              <w:t>top</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self</w:t>
            </w:r>
            <w:r w:rsidRPr="00D25B2A">
              <w:rPr>
                <w:rFonts w:ascii="Courier New" w:hAnsi="Courier New" w:cs="Courier New"/>
                <w:b/>
                <w:bCs/>
                <w:color w:val="000080"/>
                <w:sz w:val="20"/>
                <w:szCs w:val="20"/>
              </w:rPr>
              <w:t>):</w:t>
            </w:r>
          </w:p>
          <w:p w:rsidR="00D25B2A" w:rsidRPr="00D25B2A" w:rsidRDefault="00D25B2A" w:rsidP="00D25B2A">
            <w:pPr>
              <w:widowControl/>
              <w:shd w:val="clear" w:color="auto" w:fill="E5E5E5"/>
              <w:spacing w:line="280" w:lineRule="exact"/>
              <w:jc w:val="left"/>
              <w:rPr>
                <w:rFonts w:ascii="Courier New" w:hAnsi="Courier New" w:cs="Courier New"/>
                <w:color w:val="FF8000"/>
                <w:sz w:val="20"/>
                <w:szCs w:val="20"/>
              </w:rPr>
            </w:pPr>
            <w:r w:rsidRPr="00D25B2A">
              <w:rPr>
                <w:rFonts w:ascii="Courier New" w:hAnsi="Courier New" w:cs="Courier New"/>
                <w:color w:val="000000"/>
                <w:sz w:val="20"/>
                <w:szCs w:val="20"/>
              </w:rPr>
              <w:t xml:space="preserve">        </w:t>
            </w:r>
            <w:r w:rsidRPr="00D25B2A">
              <w:rPr>
                <w:rFonts w:ascii="Courier New" w:hAnsi="Courier New" w:cs="Courier New"/>
                <w:color w:val="FF8000"/>
                <w:sz w:val="20"/>
                <w:szCs w:val="20"/>
              </w:rPr>
              <w:t>"""Return (but do not remove) the element at the top of the stack.</w:t>
            </w:r>
          </w:p>
          <w:p w:rsidR="00D25B2A" w:rsidRPr="00D25B2A" w:rsidRDefault="00D25B2A" w:rsidP="00D25B2A">
            <w:pPr>
              <w:widowControl/>
              <w:shd w:val="clear" w:color="auto" w:fill="E5E5E5"/>
              <w:spacing w:line="280" w:lineRule="exact"/>
              <w:jc w:val="left"/>
              <w:rPr>
                <w:rFonts w:ascii="Courier New" w:hAnsi="Courier New" w:cs="Courier New"/>
                <w:color w:val="FF8000"/>
                <w:sz w:val="20"/>
                <w:szCs w:val="20"/>
              </w:rPr>
            </w:pPr>
          </w:p>
          <w:p w:rsidR="00D25B2A" w:rsidRPr="00D25B2A" w:rsidRDefault="00D25B2A" w:rsidP="00D25B2A">
            <w:pPr>
              <w:widowControl/>
              <w:shd w:val="clear" w:color="auto" w:fill="E5E5E5"/>
              <w:spacing w:line="280" w:lineRule="exact"/>
              <w:jc w:val="left"/>
              <w:rPr>
                <w:rFonts w:ascii="Courier New" w:hAnsi="Courier New" w:cs="Courier New"/>
                <w:color w:val="FF8000"/>
                <w:sz w:val="20"/>
                <w:szCs w:val="20"/>
              </w:rPr>
            </w:pPr>
            <w:r w:rsidRPr="00D25B2A">
              <w:rPr>
                <w:rFonts w:ascii="Courier New" w:hAnsi="Courier New" w:cs="Courier New"/>
                <w:color w:val="FF8000"/>
                <w:sz w:val="20"/>
                <w:szCs w:val="20"/>
              </w:rPr>
              <w:t xml:space="preserve">        Raise Empty exception if the stack is empty.</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FF8000"/>
                <w:sz w:val="20"/>
                <w:szCs w:val="20"/>
              </w:rPr>
              <w:t xml:space="preserve">        """</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w:t>
            </w:r>
            <w:r w:rsidRPr="00D25B2A">
              <w:rPr>
                <w:rFonts w:ascii="Courier New" w:hAnsi="Courier New" w:cs="Courier New"/>
                <w:b/>
                <w:bCs/>
                <w:color w:val="0000FF"/>
                <w:sz w:val="20"/>
                <w:szCs w:val="20"/>
              </w:rPr>
              <w:t>if</w:t>
            </w:r>
            <w:r w:rsidRPr="00D25B2A">
              <w:rPr>
                <w:rFonts w:ascii="Courier New" w:hAnsi="Courier New" w:cs="Courier New"/>
                <w:color w:val="000000"/>
                <w:sz w:val="20"/>
                <w:szCs w:val="20"/>
              </w:rPr>
              <w:t xml:space="preserve"> </w:t>
            </w:r>
            <w:proofErr w:type="spellStart"/>
            <w:r w:rsidRPr="00D25B2A">
              <w:rPr>
                <w:rFonts w:ascii="Courier New" w:hAnsi="Courier New" w:cs="Courier New"/>
                <w:color w:val="000000"/>
                <w:sz w:val="20"/>
                <w:szCs w:val="20"/>
              </w:rPr>
              <w:t>self</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is_empty</w:t>
            </w:r>
            <w:proofErr w:type="spellEnd"/>
            <w:r w:rsidRPr="00D25B2A">
              <w:rPr>
                <w:rFonts w:ascii="Courier New" w:hAnsi="Courier New" w:cs="Courier New"/>
                <w:b/>
                <w:bCs/>
                <w:color w:val="000080"/>
                <w:sz w:val="20"/>
                <w:szCs w:val="20"/>
              </w:rPr>
              <w:t>():</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w:t>
            </w:r>
            <w:r w:rsidRPr="00D25B2A">
              <w:rPr>
                <w:rFonts w:ascii="Courier New" w:hAnsi="Courier New" w:cs="Courier New"/>
                <w:b/>
                <w:bCs/>
                <w:color w:val="0000FF"/>
                <w:sz w:val="20"/>
                <w:szCs w:val="20"/>
              </w:rPr>
              <w:t>raise</w:t>
            </w:r>
            <w:r w:rsidRPr="00D25B2A">
              <w:rPr>
                <w:rFonts w:ascii="Courier New" w:hAnsi="Courier New" w:cs="Courier New"/>
                <w:color w:val="000000"/>
                <w:sz w:val="20"/>
                <w:szCs w:val="20"/>
              </w:rPr>
              <w:t xml:space="preserve"> Empty</w:t>
            </w:r>
            <w:r w:rsidRPr="00D25B2A">
              <w:rPr>
                <w:rFonts w:ascii="Courier New" w:hAnsi="Courier New" w:cs="Courier New"/>
                <w:b/>
                <w:bCs/>
                <w:color w:val="000080"/>
                <w:sz w:val="20"/>
                <w:szCs w:val="20"/>
              </w:rPr>
              <w:t>(</w:t>
            </w:r>
            <w:r w:rsidRPr="00D25B2A">
              <w:rPr>
                <w:rFonts w:ascii="Courier New" w:hAnsi="Courier New" w:cs="Courier New"/>
                <w:color w:val="808080"/>
                <w:sz w:val="20"/>
                <w:szCs w:val="20"/>
              </w:rPr>
              <w:t>'Stack is empty'</w:t>
            </w:r>
            <w:r w:rsidRPr="00D25B2A">
              <w:rPr>
                <w:rFonts w:ascii="Courier New" w:hAnsi="Courier New" w:cs="Courier New"/>
                <w:b/>
                <w:bCs/>
                <w:color w:val="000080"/>
                <w:sz w:val="20"/>
                <w:szCs w:val="20"/>
              </w:rPr>
              <w:t>)</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w:t>
            </w:r>
            <w:r w:rsidRPr="00D25B2A">
              <w:rPr>
                <w:rFonts w:ascii="Courier New" w:hAnsi="Courier New" w:cs="Courier New"/>
                <w:b/>
                <w:bCs/>
                <w:color w:val="0000FF"/>
                <w:sz w:val="20"/>
                <w:szCs w:val="20"/>
              </w:rPr>
              <w:t>return</w:t>
            </w:r>
            <w:r w:rsidRPr="00D25B2A">
              <w:rPr>
                <w:rFonts w:ascii="Courier New" w:hAnsi="Courier New" w:cs="Courier New"/>
                <w:color w:val="000000"/>
                <w:sz w:val="20"/>
                <w:szCs w:val="20"/>
              </w:rPr>
              <w:t xml:space="preserve"> self</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_data</w:t>
            </w:r>
            <w:r w:rsidRPr="00D25B2A">
              <w:rPr>
                <w:rFonts w:ascii="Courier New" w:hAnsi="Courier New" w:cs="Courier New"/>
                <w:b/>
                <w:bCs/>
                <w:color w:val="000080"/>
                <w:sz w:val="20"/>
                <w:szCs w:val="20"/>
              </w:rPr>
              <w:t>[-</w:t>
            </w:r>
            <w:r w:rsidRPr="00D25B2A">
              <w:rPr>
                <w:rFonts w:ascii="Courier New" w:hAnsi="Courier New" w:cs="Courier New"/>
                <w:color w:val="FF0000"/>
                <w:sz w:val="20"/>
                <w:szCs w:val="20"/>
              </w:rPr>
              <w:t>1</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 xml:space="preserve">                   </w:t>
            </w:r>
            <w:r w:rsidRPr="00D25B2A">
              <w:rPr>
                <w:rFonts w:ascii="Courier New" w:hAnsi="Courier New" w:cs="Courier New"/>
                <w:color w:val="008000"/>
                <w:sz w:val="20"/>
                <w:szCs w:val="20"/>
              </w:rPr>
              <w:t># the last item in the list</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w:t>
            </w:r>
            <w:r w:rsidRPr="00D25B2A">
              <w:rPr>
                <w:rFonts w:ascii="Courier New" w:hAnsi="Courier New" w:cs="Courier New"/>
                <w:b/>
                <w:bCs/>
                <w:color w:val="0000FF"/>
                <w:sz w:val="20"/>
                <w:szCs w:val="20"/>
              </w:rPr>
              <w:t>def</w:t>
            </w:r>
            <w:r w:rsidRPr="00D25B2A">
              <w:rPr>
                <w:rFonts w:ascii="Courier New" w:hAnsi="Courier New" w:cs="Courier New"/>
                <w:color w:val="000000"/>
                <w:sz w:val="20"/>
                <w:szCs w:val="20"/>
              </w:rPr>
              <w:t xml:space="preserve"> </w:t>
            </w:r>
            <w:r w:rsidRPr="00D25B2A">
              <w:rPr>
                <w:rFonts w:ascii="Courier New" w:hAnsi="Courier New" w:cs="Courier New"/>
                <w:color w:val="FF00FF"/>
                <w:sz w:val="20"/>
                <w:szCs w:val="20"/>
              </w:rPr>
              <w:t>pop</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self</w:t>
            </w:r>
            <w:r w:rsidRPr="00D25B2A">
              <w:rPr>
                <w:rFonts w:ascii="Courier New" w:hAnsi="Courier New" w:cs="Courier New"/>
                <w:b/>
                <w:bCs/>
                <w:color w:val="000080"/>
                <w:sz w:val="20"/>
                <w:szCs w:val="20"/>
              </w:rPr>
              <w:t>):</w:t>
            </w:r>
          </w:p>
          <w:p w:rsidR="00D25B2A" w:rsidRPr="00D25B2A" w:rsidRDefault="00D25B2A" w:rsidP="00D25B2A">
            <w:pPr>
              <w:widowControl/>
              <w:shd w:val="clear" w:color="auto" w:fill="E5E5E5"/>
              <w:spacing w:line="280" w:lineRule="exact"/>
              <w:jc w:val="left"/>
              <w:rPr>
                <w:rFonts w:ascii="Courier New" w:hAnsi="Courier New" w:cs="Courier New"/>
                <w:color w:val="FF8000"/>
                <w:sz w:val="20"/>
                <w:szCs w:val="20"/>
              </w:rPr>
            </w:pPr>
            <w:r w:rsidRPr="00D25B2A">
              <w:rPr>
                <w:rFonts w:ascii="Courier New" w:hAnsi="Courier New" w:cs="Courier New"/>
                <w:color w:val="000000"/>
                <w:sz w:val="20"/>
                <w:szCs w:val="20"/>
              </w:rPr>
              <w:t xml:space="preserve">        </w:t>
            </w:r>
            <w:r w:rsidRPr="00D25B2A">
              <w:rPr>
                <w:rFonts w:ascii="Courier New" w:hAnsi="Courier New" w:cs="Courier New"/>
                <w:color w:val="FF8000"/>
                <w:sz w:val="20"/>
                <w:szCs w:val="20"/>
              </w:rPr>
              <w:t>"""Remove and return the element from the top of the stack (i.e., LIFO).</w:t>
            </w:r>
          </w:p>
          <w:p w:rsidR="00D25B2A" w:rsidRPr="00D25B2A" w:rsidRDefault="00D25B2A" w:rsidP="00D25B2A">
            <w:pPr>
              <w:widowControl/>
              <w:shd w:val="clear" w:color="auto" w:fill="E5E5E5"/>
              <w:spacing w:line="280" w:lineRule="exact"/>
              <w:jc w:val="left"/>
              <w:rPr>
                <w:rFonts w:ascii="Courier New" w:hAnsi="Courier New" w:cs="Courier New"/>
                <w:color w:val="FF8000"/>
                <w:sz w:val="20"/>
                <w:szCs w:val="20"/>
              </w:rPr>
            </w:pPr>
          </w:p>
          <w:p w:rsidR="00D25B2A" w:rsidRPr="00D25B2A" w:rsidRDefault="00D25B2A" w:rsidP="00D25B2A">
            <w:pPr>
              <w:widowControl/>
              <w:shd w:val="clear" w:color="auto" w:fill="E5E5E5"/>
              <w:spacing w:line="280" w:lineRule="exact"/>
              <w:jc w:val="left"/>
              <w:rPr>
                <w:rFonts w:ascii="Courier New" w:hAnsi="Courier New" w:cs="Courier New"/>
                <w:color w:val="FF8000"/>
                <w:sz w:val="20"/>
                <w:szCs w:val="20"/>
              </w:rPr>
            </w:pPr>
            <w:r w:rsidRPr="00D25B2A">
              <w:rPr>
                <w:rFonts w:ascii="Courier New" w:hAnsi="Courier New" w:cs="Courier New"/>
                <w:color w:val="FF8000"/>
                <w:sz w:val="20"/>
                <w:szCs w:val="20"/>
              </w:rPr>
              <w:t xml:space="preserve">        Raise Empty exception if the stack is empty.</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FF8000"/>
                <w:sz w:val="20"/>
                <w:szCs w:val="20"/>
              </w:rPr>
              <w:t xml:space="preserve">        """</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w:t>
            </w:r>
            <w:r w:rsidRPr="00D25B2A">
              <w:rPr>
                <w:rFonts w:ascii="Courier New" w:hAnsi="Courier New" w:cs="Courier New"/>
                <w:b/>
                <w:bCs/>
                <w:color w:val="0000FF"/>
                <w:sz w:val="20"/>
                <w:szCs w:val="20"/>
              </w:rPr>
              <w:t>if</w:t>
            </w:r>
            <w:r w:rsidRPr="00D25B2A">
              <w:rPr>
                <w:rFonts w:ascii="Courier New" w:hAnsi="Courier New" w:cs="Courier New"/>
                <w:color w:val="000000"/>
                <w:sz w:val="20"/>
                <w:szCs w:val="20"/>
              </w:rPr>
              <w:t xml:space="preserve"> </w:t>
            </w:r>
            <w:proofErr w:type="spellStart"/>
            <w:r w:rsidRPr="00D25B2A">
              <w:rPr>
                <w:rFonts w:ascii="Courier New" w:hAnsi="Courier New" w:cs="Courier New"/>
                <w:color w:val="000000"/>
                <w:sz w:val="20"/>
                <w:szCs w:val="20"/>
              </w:rPr>
              <w:t>self</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is_empty</w:t>
            </w:r>
            <w:proofErr w:type="spellEnd"/>
            <w:r w:rsidRPr="00D25B2A">
              <w:rPr>
                <w:rFonts w:ascii="Courier New" w:hAnsi="Courier New" w:cs="Courier New"/>
                <w:b/>
                <w:bCs/>
                <w:color w:val="000080"/>
                <w:sz w:val="20"/>
                <w:szCs w:val="20"/>
              </w:rPr>
              <w:t>():</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w:t>
            </w:r>
            <w:r w:rsidRPr="00D25B2A">
              <w:rPr>
                <w:rFonts w:ascii="Courier New" w:hAnsi="Courier New" w:cs="Courier New"/>
                <w:b/>
                <w:bCs/>
                <w:color w:val="0000FF"/>
                <w:sz w:val="20"/>
                <w:szCs w:val="20"/>
              </w:rPr>
              <w:t>raise</w:t>
            </w:r>
            <w:r w:rsidRPr="00D25B2A">
              <w:rPr>
                <w:rFonts w:ascii="Courier New" w:hAnsi="Courier New" w:cs="Courier New"/>
                <w:color w:val="000000"/>
                <w:sz w:val="20"/>
                <w:szCs w:val="20"/>
              </w:rPr>
              <w:t xml:space="preserve"> Empty</w:t>
            </w:r>
            <w:r w:rsidRPr="00D25B2A">
              <w:rPr>
                <w:rFonts w:ascii="Courier New" w:hAnsi="Courier New" w:cs="Courier New"/>
                <w:b/>
                <w:bCs/>
                <w:color w:val="000080"/>
                <w:sz w:val="20"/>
                <w:szCs w:val="20"/>
              </w:rPr>
              <w:t>(</w:t>
            </w:r>
            <w:r w:rsidRPr="00D25B2A">
              <w:rPr>
                <w:rFonts w:ascii="Courier New" w:hAnsi="Courier New" w:cs="Courier New"/>
                <w:color w:val="808080"/>
                <w:sz w:val="20"/>
                <w:szCs w:val="20"/>
              </w:rPr>
              <w:t>'Stack is empty'</w:t>
            </w:r>
            <w:r w:rsidRPr="00D25B2A">
              <w:rPr>
                <w:rFonts w:ascii="Courier New" w:hAnsi="Courier New" w:cs="Courier New"/>
                <w:b/>
                <w:bCs/>
                <w:color w:val="000080"/>
                <w:sz w:val="20"/>
                <w:szCs w:val="20"/>
              </w:rPr>
              <w:t>)</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w:t>
            </w:r>
            <w:r w:rsidRPr="00D25B2A">
              <w:rPr>
                <w:rFonts w:ascii="Courier New" w:hAnsi="Courier New" w:cs="Courier New"/>
                <w:b/>
                <w:bCs/>
                <w:color w:val="0000FF"/>
                <w:sz w:val="20"/>
                <w:szCs w:val="20"/>
              </w:rPr>
              <w:t>return</w:t>
            </w:r>
            <w:r w:rsidRPr="00D25B2A">
              <w:rPr>
                <w:rFonts w:ascii="Courier New" w:hAnsi="Courier New" w:cs="Courier New"/>
                <w:color w:val="000000"/>
                <w:sz w:val="20"/>
                <w:szCs w:val="20"/>
              </w:rPr>
              <w:t xml:space="preserve"> </w:t>
            </w:r>
            <w:proofErr w:type="spellStart"/>
            <w:r w:rsidRPr="00D25B2A">
              <w:rPr>
                <w:rFonts w:ascii="Courier New" w:hAnsi="Courier New" w:cs="Courier New"/>
                <w:color w:val="000000"/>
                <w:sz w:val="20"/>
                <w:szCs w:val="20"/>
              </w:rPr>
              <w:t>self</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_data</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pop</w:t>
            </w:r>
            <w:proofErr w:type="spellEnd"/>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 xml:space="preserve">                 </w:t>
            </w:r>
            <w:r w:rsidRPr="00D25B2A">
              <w:rPr>
                <w:rFonts w:ascii="Courier New" w:hAnsi="Courier New" w:cs="Courier New"/>
                <w:color w:val="008000"/>
                <w:sz w:val="20"/>
                <w:szCs w:val="20"/>
              </w:rPr>
              <w:t># remove last item from list</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b/>
                <w:bCs/>
                <w:color w:val="0000FF"/>
                <w:sz w:val="20"/>
                <w:szCs w:val="20"/>
              </w:rPr>
              <w:t>def</w:t>
            </w:r>
            <w:r w:rsidRPr="00D25B2A">
              <w:rPr>
                <w:rFonts w:ascii="Courier New" w:hAnsi="Courier New" w:cs="Courier New"/>
                <w:color w:val="000000"/>
                <w:sz w:val="20"/>
                <w:szCs w:val="20"/>
              </w:rPr>
              <w:t xml:space="preserve"> </w:t>
            </w:r>
            <w:proofErr w:type="spellStart"/>
            <w:r w:rsidRPr="00D25B2A">
              <w:rPr>
                <w:rFonts w:ascii="Courier New" w:hAnsi="Courier New" w:cs="Courier New"/>
                <w:color w:val="FF00FF"/>
                <w:sz w:val="20"/>
                <w:szCs w:val="20"/>
              </w:rPr>
              <w:t>is_amtched_html</w:t>
            </w:r>
            <w:proofErr w:type="spellEnd"/>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raw</w:t>
            </w:r>
            <w:r w:rsidRPr="00D25B2A">
              <w:rPr>
                <w:rFonts w:ascii="Courier New" w:hAnsi="Courier New" w:cs="Courier New"/>
                <w:b/>
                <w:bCs/>
                <w:color w:val="000080"/>
                <w:sz w:val="20"/>
                <w:szCs w:val="20"/>
              </w:rPr>
              <w:t>):</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w:t>
            </w:r>
            <w:r w:rsidRPr="00D25B2A">
              <w:rPr>
                <w:rFonts w:ascii="Courier New" w:hAnsi="Courier New" w:cs="Courier New"/>
                <w:color w:val="FF8000"/>
                <w:sz w:val="20"/>
                <w:szCs w:val="20"/>
              </w:rPr>
              <w:t xml:space="preserve">"""Return True if all HTML tags are </w:t>
            </w:r>
            <w:proofErr w:type="spellStart"/>
            <w:r w:rsidRPr="00D25B2A">
              <w:rPr>
                <w:rFonts w:ascii="Courier New" w:hAnsi="Courier New" w:cs="Courier New"/>
                <w:color w:val="FF8000"/>
                <w:sz w:val="20"/>
                <w:szCs w:val="20"/>
              </w:rPr>
              <w:t>preperly</w:t>
            </w:r>
            <w:proofErr w:type="spellEnd"/>
            <w:r w:rsidRPr="00D25B2A">
              <w:rPr>
                <w:rFonts w:ascii="Courier New" w:hAnsi="Courier New" w:cs="Courier New"/>
                <w:color w:val="FF8000"/>
                <w:sz w:val="20"/>
                <w:szCs w:val="20"/>
              </w:rPr>
              <w:t xml:space="preserve"> match; False otherwise."""</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S </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 xml:space="preserve"> ArrayStack</w:t>
            </w:r>
            <w:r w:rsidRPr="00D25B2A">
              <w:rPr>
                <w:rFonts w:ascii="Courier New" w:hAnsi="Courier New" w:cs="Courier New"/>
                <w:b/>
                <w:bCs/>
                <w:color w:val="000080"/>
                <w:sz w:val="20"/>
                <w:szCs w:val="20"/>
              </w:rPr>
              <w:t>()</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j </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 xml:space="preserve"> </w:t>
            </w:r>
            <w:proofErr w:type="spellStart"/>
            <w:r w:rsidRPr="00D25B2A">
              <w:rPr>
                <w:rFonts w:ascii="Courier New" w:hAnsi="Courier New" w:cs="Courier New"/>
                <w:color w:val="000000"/>
                <w:sz w:val="20"/>
                <w:szCs w:val="20"/>
              </w:rPr>
              <w:t>raw</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find</w:t>
            </w:r>
            <w:proofErr w:type="spellEnd"/>
            <w:r w:rsidRPr="00D25B2A">
              <w:rPr>
                <w:rFonts w:ascii="Courier New" w:hAnsi="Courier New" w:cs="Courier New"/>
                <w:b/>
                <w:bCs/>
                <w:color w:val="000080"/>
                <w:sz w:val="20"/>
                <w:szCs w:val="20"/>
              </w:rPr>
              <w:t>(</w:t>
            </w:r>
            <w:r w:rsidRPr="00D25B2A">
              <w:rPr>
                <w:rFonts w:ascii="Courier New" w:hAnsi="Courier New" w:cs="Courier New"/>
                <w:color w:val="808080"/>
                <w:sz w:val="20"/>
                <w:szCs w:val="20"/>
              </w:rPr>
              <w:t>'&lt;&gt;'</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 xml:space="preserve">              </w:t>
            </w:r>
            <w:r w:rsidRPr="00D25B2A">
              <w:rPr>
                <w:rFonts w:ascii="Courier New" w:hAnsi="Courier New" w:cs="Courier New"/>
                <w:color w:val="008000"/>
                <w:sz w:val="20"/>
                <w:szCs w:val="20"/>
              </w:rPr>
              <w:t># find first '&lt;' character (if any)</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w:t>
            </w:r>
            <w:r w:rsidRPr="00D25B2A">
              <w:rPr>
                <w:rFonts w:ascii="Courier New" w:hAnsi="Courier New" w:cs="Courier New"/>
                <w:b/>
                <w:bCs/>
                <w:color w:val="0000FF"/>
                <w:sz w:val="20"/>
                <w:szCs w:val="20"/>
              </w:rPr>
              <w:t>while</w:t>
            </w:r>
            <w:r w:rsidRPr="00D25B2A">
              <w:rPr>
                <w:rFonts w:ascii="Courier New" w:hAnsi="Courier New" w:cs="Courier New"/>
                <w:color w:val="000000"/>
                <w:sz w:val="20"/>
                <w:szCs w:val="20"/>
              </w:rPr>
              <w:t xml:space="preserve"> j </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 xml:space="preserve"> </w:t>
            </w:r>
            <w:r w:rsidRPr="00D25B2A">
              <w:rPr>
                <w:rFonts w:ascii="Courier New" w:hAnsi="Courier New" w:cs="Courier New"/>
                <w:b/>
                <w:bCs/>
                <w:color w:val="000080"/>
                <w:sz w:val="20"/>
                <w:szCs w:val="20"/>
              </w:rPr>
              <w:t>-</w:t>
            </w:r>
            <w:r w:rsidRPr="00D25B2A">
              <w:rPr>
                <w:rFonts w:ascii="Courier New" w:hAnsi="Courier New" w:cs="Courier New"/>
                <w:color w:val="FF0000"/>
                <w:sz w:val="20"/>
                <w:szCs w:val="20"/>
              </w:rPr>
              <w:t>1</w:t>
            </w:r>
            <w:r w:rsidRPr="00D25B2A">
              <w:rPr>
                <w:rFonts w:ascii="Courier New" w:hAnsi="Courier New" w:cs="Courier New"/>
                <w:b/>
                <w:bCs/>
                <w:color w:val="000080"/>
                <w:sz w:val="20"/>
                <w:szCs w:val="20"/>
              </w:rPr>
              <w:t>:</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k </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 xml:space="preserve"> </w:t>
            </w:r>
            <w:proofErr w:type="spellStart"/>
            <w:r w:rsidRPr="00D25B2A">
              <w:rPr>
                <w:rFonts w:ascii="Courier New" w:hAnsi="Courier New" w:cs="Courier New"/>
                <w:color w:val="000000"/>
                <w:sz w:val="20"/>
                <w:szCs w:val="20"/>
              </w:rPr>
              <w:t>raw</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find</w:t>
            </w:r>
            <w:proofErr w:type="spellEnd"/>
            <w:r w:rsidRPr="00D25B2A">
              <w:rPr>
                <w:rFonts w:ascii="Courier New" w:hAnsi="Courier New" w:cs="Courier New"/>
                <w:b/>
                <w:bCs/>
                <w:color w:val="000080"/>
                <w:sz w:val="20"/>
                <w:szCs w:val="20"/>
              </w:rPr>
              <w:t>(</w:t>
            </w:r>
            <w:r w:rsidRPr="00D25B2A">
              <w:rPr>
                <w:rFonts w:ascii="Courier New" w:hAnsi="Courier New" w:cs="Courier New"/>
                <w:color w:val="808080"/>
                <w:sz w:val="20"/>
                <w:szCs w:val="20"/>
              </w:rPr>
              <w:t>'&gt;'</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j</w:t>
            </w:r>
            <w:r w:rsidRPr="00D25B2A">
              <w:rPr>
                <w:rFonts w:ascii="Courier New" w:hAnsi="Courier New" w:cs="Courier New"/>
                <w:b/>
                <w:bCs/>
                <w:color w:val="000080"/>
                <w:sz w:val="20"/>
                <w:szCs w:val="20"/>
              </w:rPr>
              <w:t>+</w:t>
            </w:r>
            <w:r w:rsidRPr="00D25B2A">
              <w:rPr>
                <w:rFonts w:ascii="Courier New" w:hAnsi="Courier New" w:cs="Courier New"/>
                <w:color w:val="FF0000"/>
                <w:sz w:val="20"/>
                <w:szCs w:val="20"/>
              </w:rPr>
              <w:t>1</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 xml:space="preserve">       </w:t>
            </w:r>
            <w:r w:rsidRPr="00D25B2A">
              <w:rPr>
                <w:rFonts w:ascii="Courier New" w:hAnsi="Courier New" w:cs="Courier New"/>
                <w:color w:val="008000"/>
                <w:sz w:val="20"/>
                <w:szCs w:val="20"/>
              </w:rPr>
              <w:t># find next '&gt;' character</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w:t>
            </w:r>
            <w:r w:rsidRPr="00D25B2A">
              <w:rPr>
                <w:rFonts w:ascii="Courier New" w:hAnsi="Courier New" w:cs="Courier New"/>
                <w:b/>
                <w:bCs/>
                <w:color w:val="0000FF"/>
                <w:sz w:val="20"/>
                <w:szCs w:val="20"/>
              </w:rPr>
              <w:t>if</w:t>
            </w:r>
            <w:r w:rsidRPr="00D25B2A">
              <w:rPr>
                <w:rFonts w:ascii="Courier New" w:hAnsi="Courier New" w:cs="Courier New"/>
                <w:color w:val="000000"/>
                <w:sz w:val="20"/>
                <w:szCs w:val="20"/>
              </w:rPr>
              <w:t xml:space="preserve"> k </w:t>
            </w:r>
            <w:r w:rsidRPr="00D25B2A">
              <w:rPr>
                <w:rFonts w:ascii="Courier New" w:hAnsi="Courier New" w:cs="Courier New"/>
                <w:b/>
                <w:bCs/>
                <w:color w:val="000080"/>
                <w:sz w:val="20"/>
                <w:szCs w:val="20"/>
              </w:rPr>
              <w:t>==</w:t>
            </w:r>
            <w:r w:rsidRPr="00D25B2A">
              <w:rPr>
                <w:rFonts w:ascii="Courier New" w:hAnsi="Courier New" w:cs="Courier New"/>
                <w:color w:val="FF0000"/>
                <w:sz w:val="20"/>
                <w:szCs w:val="20"/>
              </w:rPr>
              <w:t>1</w:t>
            </w:r>
            <w:r w:rsidRPr="00D25B2A">
              <w:rPr>
                <w:rFonts w:ascii="Courier New" w:hAnsi="Courier New" w:cs="Courier New"/>
                <w:b/>
                <w:bCs/>
                <w:color w:val="000080"/>
                <w:sz w:val="20"/>
                <w:szCs w:val="20"/>
              </w:rPr>
              <w:t>:</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w:t>
            </w:r>
            <w:r w:rsidRPr="00D25B2A">
              <w:rPr>
                <w:rFonts w:ascii="Courier New" w:hAnsi="Courier New" w:cs="Courier New"/>
                <w:b/>
                <w:bCs/>
                <w:color w:val="0000FF"/>
                <w:sz w:val="20"/>
                <w:szCs w:val="20"/>
              </w:rPr>
              <w:t>return</w:t>
            </w:r>
            <w:r w:rsidRPr="00D25B2A">
              <w:rPr>
                <w:rFonts w:ascii="Courier New" w:hAnsi="Courier New" w:cs="Courier New"/>
                <w:color w:val="000000"/>
                <w:sz w:val="20"/>
                <w:szCs w:val="20"/>
              </w:rPr>
              <w:t xml:space="preserve"> </w:t>
            </w:r>
            <w:r w:rsidRPr="00D25B2A">
              <w:rPr>
                <w:rFonts w:ascii="Courier New" w:hAnsi="Courier New" w:cs="Courier New"/>
                <w:b/>
                <w:bCs/>
                <w:color w:val="0000FF"/>
                <w:sz w:val="20"/>
                <w:szCs w:val="20"/>
              </w:rPr>
              <w:t>False</w:t>
            </w:r>
            <w:r w:rsidRPr="00D25B2A">
              <w:rPr>
                <w:rFonts w:ascii="Courier New" w:hAnsi="Courier New" w:cs="Courier New"/>
                <w:color w:val="000000"/>
                <w:sz w:val="20"/>
                <w:szCs w:val="20"/>
              </w:rPr>
              <w:t xml:space="preserve">            </w:t>
            </w:r>
            <w:r w:rsidRPr="00D25B2A">
              <w:rPr>
                <w:rFonts w:ascii="Courier New" w:hAnsi="Courier New" w:cs="Courier New"/>
                <w:color w:val="008000"/>
                <w:sz w:val="20"/>
                <w:szCs w:val="20"/>
              </w:rPr>
              <w:t># invalid tag</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tag </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 xml:space="preserve"> raw</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j</w:t>
            </w:r>
            <w:r w:rsidRPr="00D25B2A">
              <w:rPr>
                <w:rFonts w:ascii="Courier New" w:hAnsi="Courier New" w:cs="Courier New"/>
                <w:b/>
                <w:bCs/>
                <w:color w:val="000080"/>
                <w:sz w:val="20"/>
                <w:szCs w:val="20"/>
              </w:rPr>
              <w:t>+</w:t>
            </w:r>
            <w:r w:rsidRPr="00D25B2A">
              <w:rPr>
                <w:rFonts w:ascii="Courier New" w:hAnsi="Courier New" w:cs="Courier New"/>
                <w:color w:val="FF0000"/>
                <w:sz w:val="20"/>
                <w:szCs w:val="20"/>
              </w:rPr>
              <w:t>1</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k</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 xml:space="preserve">            </w:t>
            </w:r>
            <w:r w:rsidRPr="00D25B2A">
              <w:rPr>
                <w:rFonts w:ascii="Courier New" w:hAnsi="Courier New" w:cs="Courier New"/>
                <w:color w:val="008000"/>
                <w:sz w:val="20"/>
                <w:szCs w:val="20"/>
              </w:rPr>
              <w:t># strip away &lt; &gt;</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w:t>
            </w:r>
            <w:r w:rsidRPr="00D25B2A">
              <w:rPr>
                <w:rFonts w:ascii="Courier New" w:hAnsi="Courier New" w:cs="Courier New"/>
                <w:b/>
                <w:bCs/>
                <w:color w:val="0000FF"/>
                <w:sz w:val="20"/>
                <w:szCs w:val="20"/>
              </w:rPr>
              <w:t>if</w:t>
            </w:r>
            <w:r w:rsidRPr="00D25B2A">
              <w:rPr>
                <w:rFonts w:ascii="Courier New" w:hAnsi="Courier New" w:cs="Courier New"/>
                <w:color w:val="000000"/>
                <w:sz w:val="20"/>
                <w:szCs w:val="20"/>
              </w:rPr>
              <w:t xml:space="preserve"> </w:t>
            </w:r>
            <w:r w:rsidRPr="00D25B2A">
              <w:rPr>
                <w:rFonts w:ascii="Courier New" w:hAnsi="Courier New" w:cs="Courier New"/>
                <w:b/>
                <w:bCs/>
                <w:color w:val="0000FF"/>
                <w:sz w:val="20"/>
                <w:szCs w:val="20"/>
              </w:rPr>
              <w:t>not</w:t>
            </w:r>
            <w:r w:rsidRPr="00D25B2A">
              <w:rPr>
                <w:rFonts w:ascii="Courier New" w:hAnsi="Courier New" w:cs="Courier New"/>
                <w:color w:val="000000"/>
                <w:sz w:val="20"/>
                <w:szCs w:val="20"/>
              </w:rPr>
              <w:t xml:space="preserve"> </w:t>
            </w:r>
            <w:proofErr w:type="spellStart"/>
            <w:r w:rsidRPr="00D25B2A">
              <w:rPr>
                <w:rFonts w:ascii="Courier New" w:hAnsi="Courier New" w:cs="Courier New"/>
                <w:color w:val="000000"/>
                <w:sz w:val="20"/>
                <w:szCs w:val="20"/>
              </w:rPr>
              <w:t>tag</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startswith</w:t>
            </w:r>
            <w:proofErr w:type="spellEnd"/>
            <w:r w:rsidRPr="00D25B2A">
              <w:rPr>
                <w:rFonts w:ascii="Courier New" w:hAnsi="Courier New" w:cs="Courier New"/>
                <w:b/>
                <w:bCs/>
                <w:color w:val="000080"/>
                <w:sz w:val="20"/>
                <w:szCs w:val="20"/>
              </w:rPr>
              <w:t>(</w:t>
            </w:r>
            <w:r w:rsidRPr="00D25B2A">
              <w:rPr>
                <w:rFonts w:ascii="Courier New" w:hAnsi="Courier New" w:cs="Courier New"/>
                <w:color w:val="808080"/>
                <w:sz w:val="20"/>
                <w:szCs w:val="20"/>
              </w:rPr>
              <w:t>'/'</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 xml:space="preserve"> </w:t>
            </w:r>
            <w:r w:rsidRPr="00D25B2A">
              <w:rPr>
                <w:rFonts w:ascii="Courier New" w:hAnsi="Courier New" w:cs="Courier New"/>
                <w:color w:val="008000"/>
                <w:sz w:val="20"/>
                <w:szCs w:val="20"/>
              </w:rPr>
              <w:t># this is opening tag</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w:t>
            </w:r>
            <w:proofErr w:type="spellStart"/>
            <w:r w:rsidRPr="00D25B2A">
              <w:rPr>
                <w:rFonts w:ascii="Courier New" w:hAnsi="Courier New" w:cs="Courier New"/>
                <w:color w:val="000000"/>
                <w:sz w:val="20"/>
                <w:szCs w:val="20"/>
              </w:rPr>
              <w:t>S</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push</w:t>
            </w:r>
            <w:proofErr w:type="spellEnd"/>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tag</w:t>
            </w:r>
            <w:r w:rsidRPr="00D25B2A">
              <w:rPr>
                <w:rFonts w:ascii="Courier New" w:hAnsi="Courier New" w:cs="Courier New"/>
                <w:b/>
                <w:bCs/>
                <w:color w:val="000080"/>
                <w:sz w:val="20"/>
                <w:szCs w:val="20"/>
              </w:rPr>
              <w:t>)</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w:t>
            </w:r>
            <w:r w:rsidRPr="00D25B2A">
              <w:rPr>
                <w:rFonts w:ascii="Courier New" w:hAnsi="Courier New" w:cs="Courier New"/>
                <w:b/>
                <w:bCs/>
                <w:color w:val="0000FF"/>
                <w:sz w:val="20"/>
                <w:szCs w:val="20"/>
              </w:rPr>
              <w:t>else</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 xml:space="preserve">                       </w:t>
            </w:r>
            <w:r w:rsidRPr="00D25B2A">
              <w:rPr>
                <w:rFonts w:ascii="Courier New" w:hAnsi="Courier New" w:cs="Courier New"/>
                <w:color w:val="008000"/>
                <w:sz w:val="20"/>
                <w:szCs w:val="20"/>
              </w:rPr>
              <w:t># this is closing tag</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w:t>
            </w:r>
            <w:r w:rsidRPr="00D25B2A">
              <w:rPr>
                <w:rFonts w:ascii="Courier New" w:hAnsi="Courier New" w:cs="Courier New"/>
                <w:b/>
                <w:bCs/>
                <w:color w:val="0000FF"/>
                <w:sz w:val="20"/>
                <w:szCs w:val="20"/>
              </w:rPr>
              <w:t>if</w:t>
            </w:r>
            <w:r w:rsidRPr="00D25B2A">
              <w:rPr>
                <w:rFonts w:ascii="Courier New" w:hAnsi="Courier New" w:cs="Courier New"/>
                <w:color w:val="000000"/>
                <w:sz w:val="20"/>
                <w:szCs w:val="20"/>
              </w:rPr>
              <w:t xml:space="preserve"> </w:t>
            </w:r>
            <w:proofErr w:type="spellStart"/>
            <w:r w:rsidRPr="00D25B2A">
              <w:rPr>
                <w:rFonts w:ascii="Courier New" w:hAnsi="Courier New" w:cs="Courier New"/>
                <w:color w:val="000000"/>
                <w:sz w:val="20"/>
                <w:szCs w:val="20"/>
              </w:rPr>
              <w:t>S</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is_empty</w:t>
            </w:r>
            <w:proofErr w:type="spellEnd"/>
            <w:r w:rsidRPr="00D25B2A">
              <w:rPr>
                <w:rFonts w:ascii="Courier New" w:hAnsi="Courier New" w:cs="Courier New"/>
                <w:b/>
                <w:bCs/>
                <w:color w:val="000080"/>
                <w:sz w:val="20"/>
                <w:szCs w:val="20"/>
              </w:rPr>
              <w:t>():</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w:t>
            </w:r>
            <w:r w:rsidRPr="00D25B2A">
              <w:rPr>
                <w:rFonts w:ascii="Courier New" w:hAnsi="Courier New" w:cs="Courier New"/>
                <w:b/>
                <w:bCs/>
                <w:color w:val="0000FF"/>
                <w:sz w:val="20"/>
                <w:szCs w:val="20"/>
              </w:rPr>
              <w:t>return</w:t>
            </w:r>
            <w:r w:rsidRPr="00D25B2A">
              <w:rPr>
                <w:rFonts w:ascii="Courier New" w:hAnsi="Courier New" w:cs="Courier New"/>
                <w:color w:val="000000"/>
                <w:sz w:val="20"/>
                <w:szCs w:val="20"/>
              </w:rPr>
              <w:t xml:space="preserve"> </w:t>
            </w:r>
            <w:r w:rsidRPr="00D25B2A">
              <w:rPr>
                <w:rFonts w:ascii="Courier New" w:hAnsi="Courier New" w:cs="Courier New"/>
                <w:b/>
                <w:bCs/>
                <w:color w:val="0000FF"/>
                <w:sz w:val="20"/>
                <w:szCs w:val="20"/>
              </w:rPr>
              <w:t>False</w:t>
            </w:r>
            <w:r w:rsidRPr="00D25B2A">
              <w:rPr>
                <w:rFonts w:ascii="Courier New" w:hAnsi="Courier New" w:cs="Courier New"/>
                <w:color w:val="000000"/>
                <w:sz w:val="20"/>
                <w:szCs w:val="20"/>
              </w:rPr>
              <w:t xml:space="preserve">        </w:t>
            </w:r>
            <w:r w:rsidRPr="00D25B2A">
              <w:rPr>
                <w:rFonts w:ascii="Courier New" w:hAnsi="Courier New" w:cs="Courier New"/>
                <w:color w:val="008000"/>
                <w:sz w:val="20"/>
                <w:szCs w:val="20"/>
              </w:rPr>
              <w:t># nothing to match with</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w:t>
            </w:r>
            <w:r w:rsidRPr="00D25B2A">
              <w:rPr>
                <w:rFonts w:ascii="Courier New" w:hAnsi="Courier New" w:cs="Courier New"/>
                <w:b/>
                <w:bCs/>
                <w:color w:val="0000FF"/>
                <w:sz w:val="20"/>
                <w:szCs w:val="20"/>
              </w:rPr>
              <w:t>if</w:t>
            </w:r>
            <w:r w:rsidRPr="00D25B2A">
              <w:rPr>
                <w:rFonts w:ascii="Courier New" w:hAnsi="Courier New" w:cs="Courier New"/>
                <w:color w:val="000000"/>
                <w:sz w:val="20"/>
                <w:szCs w:val="20"/>
              </w:rPr>
              <w:t xml:space="preserve"> tag</w:t>
            </w:r>
            <w:r w:rsidRPr="00D25B2A">
              <w:rPr>
                <w:rFonts w:ascii="Courier New" w:hAnsi="Courier New" w:cs="Courier New"/>
                <w:b/>
                <w:bCs/>
                <w:color w:val="000080"/>
                <w:sz w:val="20"/>
                <w:szCs w:val="20"/>
              </w:rPr>
              <w:t>[</w:t>
            </w:r>
            <w:r w:rsidRPr="00D25B2A">
              <w:rPr>
                <w:rFonts w:ascii="Courier New" w:hAnsi="Courier New" w:cs="Courier New"/>
                <w:color w:val="FF0000"/>
                <w:sz w:val="20"/>
                <w:szCs w:val="20"/>
              </w:rPr>
              <w:t>1</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 xml:space="preserve"> </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 xml:space="preserve"> </w:t>
            </w:r>
            <w:proofErr w:type="spellStart"/>
            <w:r w:rsidRPr="00D25B2A">
              <w:rPr>
                <w:rFonts w:ascii="Courier New" w:hAnsi="Courier New" w:cs="Courier New"/>
                <w:color w:val="000000"/>
                <w:sz w:val="20"/>
                <w:szCs w:val="20"/>
              </w:rPr>
              <w:t>S</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pop</w:t>
            </w:r>
            <w:proofErr w:type="spellEnd"/>
            <w:r w:rsidRPr="00D25B2A">
              <w:rPr>
                <w:rFonts w:ascii="Courier New" w:hAnsi="Courier New" w:cs="Courier New"/>
                <w:b/>
                <w:bCs/>
                <w:color w:val="000080"/>
                <w:sz w:val="20"/>
                <w:szCs w:val="20"/>
              </w:rPr>
              <w:t>():</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w:t>
            </w:r>
            <w:r w:rsidRPr="00D25B2A">
              <w:rPr>
                <w:rFonts w:ascii="Courier New" w:hAnsi="Courier New" w:cs="Courier New"/>
                <w:b/>
                <w:bCs/>
                <w:color w:val="0000FF"/>
                <w:sz w:val="20"/>
                <w:szCs w:val="20"/>
              </w:rPr>
              <w:t>return</w:t>
            </w:r>
            <w:r w:rsidRPr="00D25B2A">
              <w:rPr>
                <w:rFonts w:ascii="Courier New" w:hAnsi="Courier New" w:cs="Courier New"/>
                <w:color w:val="000000"/>
                <w:sz w:val="20"/>
                <w:szCs w:val="20"/>
              </w:rPr>
              <w:t xml:space="preserve"> </w:t>
            </w:r>
            <w:r w:rsidRPr="00D25B2A">
              <w:rPr>
                <w:rFonts w:ascii="Courier New" w:hAnsi="Courier New" w:cs="Courier New"/>
                <w:b/>
                <w:bCs/>
                <w:color w:val="0000FF"/>
                <w:sz w:val="20"/>
                <w:szCs w:val="20"/>
              </w:rPr>
              <w:t>False</w:t>
            </w:r>
            <w:r w:rsidRPr="00D25B2A">
              <w:rPr>
                <w:rFonts w:ascii="Courier New" w:hAnsi="Courier New" w:cs="Courier New"/>
                <w:color w:val="000000"/>
                <w:sz w:val="20"/>
                <w:szCs w:val="20"/>
              </w:rPr>
              <w:t xml:space="preserve">        </w:t>
            </w:r>
            <w:r w:rsidRPr="00D25B2A">
              <w:rPr>
                <w:rFonts w:ascii="Courier New" w:hAnsi="Courier New" w:cs="Courier New"/>
                <w:color w:val="008000"/>
                <w:sz w:val="20"/>
                <w:szCs w:val="20"/>
              </w:rPr>
              <w:t># mismatched delimiter</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j </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 xml:space="preserve"> </w:t>
            </w:r>
            <w:proofErr w:type="spellStart"/>
            <w:r w:rsidRPr="00D25B2A">
              <w:rPr>
                <w:rFonts w:ascii="Courier New" w:hAnsi="Courier New" w:cs="Courier New"/>
                <w:color w:val="000000"/>
                <w:sz w:val="20"/>
                <w:szCs w:val="20"/>
              </w:rPr>
              <w:t>raw</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find</w:t>
            </w:r>
            <w:proofErr w:type="spellEnd"/>
            <w:r w:rsidRPr="00D25B2A">
              <w:rPr>
                <w:rFonts w:ascii="Courier New" w:hAnsi="Courier New" w:cs="Courier New"/>
                <w:b/>
                <w:bCs/>
                <w:color w:val="000080"/>
                <w:sz w:val="20"/>
                <w:szCs w:val="20"/>
              </w:rPr>
              <w:t>(</w:t>
            </w:r>
            <w:r w:rsidRPr="00D25B2A">
              <w:rPr>
                <w:rFonts w:ascii="Courier New" w:hAnsi="Courier New" w:cs="Courier New"/>
                <w:color w:val="808080"/>
                <w:sz w:val="20"/>
                <w:szCs w:val="20"/>
              </w:rPr>
              <w:t>'&lt;'</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k</w:t>
            </w:r>
            <w:r w:rsidRPr="00D25B2A">
              <w:rPr>
                <w:rFonts w:ascii="Courier New" w:hAnsi="Courier New" w:cs="Courier New"/>
                <w:b/>
                <w:bCs/>
                <w:color w:val="000080"/>
                <w:sz w:val="20"/>
                <w:szCs w:val="20"/>
              </w:rPr>
              <w:t>+</w:t>
            </w:r>
            <w:r w:rsidRPr="00D25B2A">
              <w:rPr>
                <w:rFonts w:ascii="Courier New" w:hAnsi="Courier New" w:cs="Courier New"/>
                <w:color w:val="FF0000"/>
                <w:sz w:val="20"/>
                <w:szCs w:val="20"/>
              </w:rPr>
              <w:t>1</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 xml:space="preserve">       </w:t>
            </w:r>
            <w:r w:rsidRPr="00D25B2A">
              <w:rPr>
                <w:rFonts w:ascii="Courier New" w:hAnsi="Courier New" w:cs="Courier New"/>
                <w:color w:val="008000"/>
                <w:sz w:val="20"/>
                <w:szCs w:val="20"/>
              </w:rPr>
              <w:t># find next '&lt;' character (if any)</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w:t>
            </w:r>
            <w:r w:rsidRPr="00D25B2A">
              <w:rPr>
                <w:rFonts w:ascii="Courier New" w:hAnsi="Courier New" w:cs="Courier New"/>
                <w:b/>
                <w:bCs/>
                <w:color w:val="0000FF"/>
                <w:sz w:val="20"/>
                <w:szCs w:val="20"/>
              </w:rPr>
              <w:t>return</w:t>
            </w:r>
            <w:r w:rsidRPr="00D25B2A">
              <w:rPr>
                <w:rFonts w:ascii="Courier New" w:hAnsi="Courier New" w:cs="Courier New"/>
                <w:color w:val="000000"/>
                <w:sz w:val="20"/>
                <w:szCs w:val="20"/>
              </w:rPr>
              <w:t xml:space="preserve"> </w:t>
            </w:r>
            <w:proofErr w:type="spellStart"/>
            <w:r w:rsidRPr="00D25B2A">
              <w:rPr>
                <w:rFonts w:ascii="Courier New" w:hAnsi="Courier New" w:cs="Courier New"/>
                <w:color w:val="000000"/>
                <w:sz w:val="20"/>
                <w:szCs w:val="20"/>
              </w:rPr>
              <w:t>S</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is_empty</w:t>
            </w:r>
            <w:proofErr w:type="spellEnd"/>
            <w:r w:rsidRPr="00D25B2A">
              <w:rPr>
                <w:rFonts w:ascii="Courier New" w:hAnsi="Courier New" w:cs="Courier New"/>
                <w:color w:val="000000"/>
                <w:sz w:val="20"/>
                <w:szCs w:val="20"/>
              </w:rPr>
              <w:t xml:space="preserve">               </w:t>
            </w:r>
            <w:r w:rsidRPr="00D25B2A">
              <w:rPr>
                <w:rFonts w:ascii="Courier New" w:hAnsi="Courier New" w:cs="Courier New"/>
                <w:color w:val="008000"/>
                <w:sz w:val="20"/>
                <w:szCs w:val="20"/>
              </w:rPr>
              <w:t># were all opening tags matched?</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b/>
                <w:bCs/>
                <w:color w:val="0000FF"/>
                <w:sz w:val="20"/>
                <w:szCs w:val="20"/>
              </w:rPr>
              <w:t>def</w:t>
            </w:r>
            <w:r w:rsidRPr="00D25B2A">
              <w:rPr>
                <w:rFonts w:ascii="Courier New" w:hAnsi="Courier New" w:cs="Courier New"/>
                <w:color w:val="000000"/>
                <w:sz w:val="20"/>
                <w:szCs w:val="20"/>
              </w:rPr>
              <w:t xml:space="preserve"> </w:t>
            </w:r>
            <w:proofErr w:type="spellStart"/>
            <w:r w:rsidRPr="00D25B2A">
              <w:rPr>
                <w:rFonts w:ascii="Courier New" w:hAnsi="Courier New" w:cs="Courier New"/>
                <w:color w:val="FF00FF"/>
                <w:sz w:val="20"/>
                <w:szCs w:val="20"/>
              </w:rPr>
              <w:t>is_matched</w:t>
            </w:r>
            <w:proofErr w:type="spellEnd"/>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expr</w:t>
            </w:r>
            <w:r w:rsidRPr="00D25B2A">
              <w:rPr>
                <w:rFonts w:ascii="Courier New" w:hAnsi="Courier New" w:cs="Courier New"/>
                <w:b/>
                <w:bCs/>
                <w:color w:val="000080"/>
                <w:sz w:val="20"/>
                <w:szCs w:val="20"/>
              </w:rPr>
              <w:t>):</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w:t>
            </w:r>
            <w:r w:rsidRPr="00D25B2A">
              <w:rPr>
                <w:rFonts w:ascii="Courier New" w:hAnsi="Courier New" w:cs="Courier New"/>
                <w:color w:val="FF8000"/>
                <w:sz w:val="20"/>
                <w:szCs w:val="20"/>
              </w:rPr>
              <w:t>"""Return True if all delimiters are properly match; False otherwise."""</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lefty </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 xml:space="preserve"> </w:t>
            </w:r>
            <w:r w:rsidRPr="00D25B2A">
              <w:rPr>
                <w:rFonts w:ascii="Courier New" w:hAnsi="Courier New" w:cs="Courier New"/>
                <w:color w:val="808080"/>
                <w:sz w:val="20"/>
                <w:szCs w:val="20"/>
              </w:rPr>
              <w:t>'({['</w:t>
            </w:r>
            <w:r w:rsidRPr="00D25B2A">
              <w:rPr>
                <w:rFonts w:ascii="Courier New" w:hAnsi="Courier New" w:cs="Courier New"/>
                <w:color w:val="000000"/>
                <w:sz w:val="20"/>
                <w:szCs w:val="20"/>
              </w:rPr>
              <w:t xml:space="preserve">                   </w:t>
            </w:r>
            <w:r w:rsidRPr="00D25B2A">
              <w:rPr>
                <w:rFonts w:ascii="Courier New" w:hAnsi="Courier New" w:cs="Courier New"/>
                <w:color w:val="008000"/>
                <w:sz w:val="20"/>
                <w:szCs w:val="20"/>
              </w:rPr>
              <w:t># opening delimiters</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righty </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 xml:space="preserve"> </w:t>
            </w:r>
            <w:r w:rsidRPr="00D25B2A">
              <w:rPr>
                <w:rFonts w:ascii="Courier New" w:hAnsi="Courier New" w:cs="Courier New"/>
                <w:color w:val="808080"/>
                <w:sz w:val="20"/>
                <w:szCs w:val="20"/>
              </w:rPr>
              <w:t>')}]'</w:t>
            </w:r>
            <w:r w:rsidRPr="00D25B2A">
              <w:rPr>
                <w:rFonts w:ascii="Courier New" w:hAnsi="Courier New" w:cs="Courier New"/>
                <w:color w:val="000000"/>
                <w:sz w:val="20"/>
                <w:szCs w:val="20"/>
              </w:rPr>
              <w:t xml:space="preserve">                  </w:t>
            </w:r>
            <w:r w:rsidRPr="00D25B2A">
              <w:rPr>
                <w:rFonts w:ascii="Courier New" w:hAnsi="Courier New" w:cs="Courier New"/>
                <w:color w:val="008000"/>
                <w:sz w:val="20"/>
                <w:szCs w:val="20"/>
              </w:rPr>
              <w:t xml:space="preserve"># respective closing </w:t>
            </w:r>
            <w:proofErr w:type="spellStart"/>
            <w:r w:rsidRPr="00D25B2A">
              <w:rPr>
                <w:rFonts w:ascii="Courier New" w:hAnsi="Courier New" w:cs="Courier New"/>
                <w:color w:val="008000"/>
                <w:sz w:val="20"/>
                <w:szCs w:val="20"/>
              </w:rPr>
              <w:t>delims</w:t>
            </w:r>
            <w:proofErr w:type="spellEnd"/>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S </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 xml:space="preserve"> ArrayStack</w:t>
            </w:r>
            <w:r w:rsidRPr="00D25B2A">
              <w:rPr>
                <w:rFonts w:ascii="Courier New" w:hAnsi="Courier New" w:cs="Courier New"/>
                <w:b/>
                <w:bCs/>
                <w:color w:val="000080"/>
                <w:sz w:val="20"/>
                <w:szCs w:val="20"/>
              </w:rPr>
              <w:t>()</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w:t>
            </w:r>
            <w:r w:rsidRPr="00D25B2A">
              <w:rPr>
                <w:rFonts w:ascii="Courier New" w:hAnsi="Courier New" w:cs="Courier New"/>
                <w:b/>
                <w:bCs/>
                <w:color w:val="0000FF"/>
                <w:sz w:val="20"/>
                <w:szCs w:val="20"/>
              </w:rPr>
              <w:t>for</w:t>
            </w:r>
            <w:r w:rsidRPr="00D25B2A">
              <w:rPr>
                <w:rFonts w:ascii="Courier New" w:hAnsi="Courier New" w:cs="Courier New"/>
                <w:color w:val="000000"/>
                <w:sz w:val="20"/>
                <w:szCs w:val="20"/>
              </w:rPr>
              <w:t xml:space="preserve"> c </w:t>
            </w:r>
            <w:r w:rsidRPr="00D25B2A">
              <w:rPr>
                <w:rFonts w:ascii="Courier New" w:hAnsi="Courier New" w:cs="Courier New"/>
                <w:b/>
                <w:bCs/>
                <w:color w:val="0000FF"/>
                <w:sz w:val="20"/>
                <w:szCs w:val="20"/>
              </w:rPr>
              <w:t>in</w:t>
            </w:r>
            <w:r w:rsidRPr="00D25B2A">
              <w:rPr>
                <w:rFonts w:ascii="Courier New" w:hAnsi="Courier New" w:cs="Courier New"/>
                <w:color w:val="000000"/>
                <w:sz w:val="20"/>
                <w:szCs w:val="20"/>
              </w:rPr>
              <w:t xml:space="preserve"> expr</w:t>
            </w:r>
            <w:r w:rsidRPr="00D25B2A">
              <w:rPr>
                <w:rFonts w:ascii="Courier New" w:hAnsi="Courier New" w:cs="Courier New"/>
                <w:b/>
                <w:bCs/>
                <w:color w:val="000080"/>
                <w:sz w:val="20"/>
                <w:szCs w:val="20"/>
              </w:rPr>
              <w:t>:</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w:t>
            </w:r>
            <w:r w:rsidRPr="00D25B2A">
              <w:rPr>
                <w:rFonts w:ascii="Courier New" w:hAnsi="Courier New" w:cs="Courier New"/>
                <w:b/>
                <w:bCs/>
                <w:color w:val="0000FF"/>
                <w:sz w:val="20"/>
                <w:szCs w:val="20"/>
              </w:rPr>
              <w:t>if</w:t>
            </w:r>
            <w:r w:rsidRPr="00D25B2A">
              <w:rPr>
                <w:rFonts w:ascii="Courier New" w:hAnsi="Courier New" w:cs="Courier New"/>
                <w:color w:val="000000"/>
                <w:sz w:val="20"/>
                <w:szCs w:val="20"/>
              </w:rPr>
              <w:t xml:space="preserve"> c </w:t>
            </w:r>
            <w:r w:rsidRPr="00D25B2A">
              <w:rPr>
                <w:rFonts w:ascii="Courier New" w:hAnsi="Courier New" w:cs="Courier New"/>
                <w:b/>
                <w:bCs/>
                <w:color w:val="0000FF"/>
                <w:sz w:val="20"/>
                <w:szCs w:val="20"/>
              </w:rPr>
              <w:t>in</w:t>
            </w:r>
            <w:r w:rsidRPr="00D25B2A">
              <w:rPr>
                <w:rFonts w:ascii="Courier New" w:hAnsi="Courier New" w:cs="Courier New"/>
                <w:color w:val="000000"/>
                <w:sz w:val="20"/>
                <w:szCs w:val="20"/>
              </w:rPr>
              <w:t xml:space="preserve"> lefty</w:t>
            </w:r>
            <w:r w:rsidRPr="00D25B2A">
              <w:rPr>
                <w:rFonts w:ascii="Courier New" w:hAnsi="Courier New" w:cs="Courier New"/>
                <w:b/>
                <w:bCs/>
                <w:color w:val="000080"/>
                <w:sz w:val="20"/>
                <w:szCs w:val="20"/>
              </w:rPr>
              <w:t>:</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w:t>
            </w:r>
            <w:proofErr w:type="spellStart"/>
            <w:r w:rsidRPr="00D25B2A">
              <w:rPr>
                <w:rFonts w:ascii="Courier New" w:hAnsi="Courier New" w:cs="Courier New"/>
                <w:color w:val="000000"/>
                <w:sz w:val="20"/>
                <w:szCs w:val="20"/>
              </w:rPr>
              <w:t>S</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push</w:t>
            </w:r>
            <w:proofErr w:type="spellEnd"/>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c</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 xml:space="preserve">               </w:t>
            </w:r>
            <w:r w:rsidRPr="00D25B2A">
              <w:rPr>
                <w:rFonts w:ascii="Courier New" w:hAnsi="Courier New" w:cs="Courier New"/>
                <w:color w:val="008000"/>
                <w:sz w:val="20"/>
                <w:szCs w:val="20"/>
              </w:rPr>
              <w:t># push left delimiter on stack</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w:t>
            </w:r>
            <w:r w:rsidRPr="00D25B2A">
              <w:rPr>
                <w:rFonts w:ascii="Courier New" w:hAnsi="Courier New" w:cs="Courier New"/>
                <w:b/>
                <w:bCs/>
                <w:color w:val="0000FF"/>
                <w:sz w:val="20"/>
                <w:szCs w:val="20"/>
              </w:rPr>
              <w:t>elif</w:t>
            </w:r>
            <w:r w:rsidRPr="00D25B2A">
              <w:rPr>
                <w:rFonts w:ascii="Courier New" w:hAnsi="Courier New" w:cs="Courier New"/>
                <w:color w:val="000000"/>
                <w:sz w:val="20"/>
                <w:szCs w:val="20"/>
              </w:rPr>
              <w:t xml:space="preserve"> c </w:t>
            </w:r>
            <w:r w:rsidRPr="00D25B2A">
              <w:rPr>
                <w:rFonts w:ascii="Courier New" w:hAnsi="Courier New" w:cs="Courier New"/>
                <w:b/>
                <w:bCs/>
                <w:color w:val="0000FF"/>
                <w:sz w:val="20"/>
                <w:szCs w:val="20"/>
              </w:rPr>
              <w:t>in</w:t>
            </w:r>
            <w:r w:rsidRPr="00D25B2A">
              <w:rPr>
                <w:rFonts w:ascii="Courier New" w:hAnsi="Courier New" w:cs="Courier New"/>
                <w:color w:val="000000"/>
                <w:sz w:val="20"/>
                <w:szCs w:val="20"/>
              </w:rPr>
              <w:t xml:space="preserve"> righty</w:t>
            </w:r>
            <w:r w:rsidRPr="00D25B2A">
              <w:rPr>
                <w:rFonts w:ascii="Courier New" w:hAnsi="Courier New" w:cs="Courier New"/>
                <w:b/>
                <w:bCs/>
                <w:color w:val="000080"/>
                <w:sz w:val="20"/>
                <w:szCs w:val="20"/>
              </w:rPr>
              <w:t>:</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w:t>
            </w:r>
            <w:r w:rsidRPr="00D25B2A">
              <w:rPr>
                <w:rFonts w:ascii="Courier New" w:hAnsi="Courier New" w:cs="Courier New"/>
                <w:b/>
                <w:bCs/>
                <w:color w:val="0000FF"/>
                <w:sz w:val="20"/>
                <w:szCs w:val="20"/>
              </w:rPr>
              <w:t>if</w:t>
            </w:r>
            <w:r w:rsidRPr="00D25B2A">
              <w:rPr>
                <w:rFonts w:ascii="Courier New" w:hAnsi="Courier New" w:cs="Courier New"/>
                <w:color w:val="000000"/>
                <w:sz w:val="20"/>
                <w:szCs w:val="20"/>
              </w:rPr>
              <w:t xml:space="preserve"> </w:t>
            </w:r>
            <w:proofErr w:type="spellStart"/>
            <w:r w:rsidRPr="00D25B2A">
              <w:rPr>
                <w:rFonts w:ascii="Courier New" w:hAnsi="Courier New" w:cs="Courier New"/>
                <w:color w:val="000000"/>
                <w:sz w:val="20"/>
                <w:szCs w:val="20"/>
              </w:rPr>
              <w:t>S</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is_empty</w:t>
            </w:r>
            <w:proofErr w:type="spellEnd"/>
            <w:r w:rsidRPr="00D25B2A">
              <w:rPr>
                <w:rFonts w:ascii="Courier New" w:hAnsi="Courier New" w:cs="Courier New"/>
                <w:b/>
                <w:bCs/>
                <w:color w:val="000080"/>
                <w:sz w:val="20"/>
                <w:szCs w:val="20"/>
              </w:rPr>
              <w:t>():</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w:t>
            </w:r>
            <w:r w:rsidRPr="00D25B2A">
              <w:rPr>
                <w:rFonts w:ascii="Courier New" w:hAnsi="Courier New" w:cs="Courier New"/>
                <w:b/>
                <w:bCs/>
                <w:color w:val="0000FF"/>
                <w:sz w:val="20"/>
                <w:szCs w:val="20"/>
              </w:rPr>
              <w:t>return</w:t>
            </w:r>
            <w:r w:rsidRPr="00D25B2A">
              <w:rPr>
                <w:rFonts w:ascii="Courier New" w:hAnsi="Courier New" w:cs="Courier New"/>
                <w:color w:val="000000"/>
                <w:sz w:val="20"/>
                <w:szCs w:val="20"/>
              </w:rPr>
              <w:t xml:space="preserve"> </w:t>
            </w:r>
            <w:r w:rsidRPr="00D25B2A">
              <w:rPr>
                <w:rFonts w:ascii="Courier New" w:hAnsi="Courier New" w:cs="Courier New"/>
                <w:b/>
                <w:bCs/>
                <w:color w:val="0000FF"/>
                <w:sz w:val="20"/>
                <w:szCs w:val="20"/>
              </w:rPr>
              <w:t>False</w:t>
            </w:r>
            <w:r w:rsidRPr="00D25B2A">
              <w:rPr>
                <w:rFonts w:ascii="Courier New" w:hAnsi="Courier New" w:cs="Courier New"/>
                <w:color w:val="000000"/>
                <w:sz w:val="20"/>
                <w:szCs w:val="20"/>
              </w:rPr>
              <w:t xml:space="preserve">        </w:t>
            </w:r>
            <w:r w:rsidRPr="00D25B2A">
              <w:rPr>
                <w:rFonts w:ascii="Courier New" w:hAnsi="Courier New" w:cs="Courier New"/>
                <w:color w:val="008000"/>
                <w:sz w:val="20"/>
                <w:szCs w:val="20"/>
              </w:rPr>
              <w:t># nothing to match with</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w:t>
            </w:r>
            <w:r w:rsidRPr="00D25B2A">
              <w:rPr>
                <w:rFonts w:ascii="Courier New" w:hAnsi="Courier New" w:cs="Courier New"/>
                <w:b/>
                <w:bCs/>
                <w:color w:val="0000FF"/>
                <w:sz w:val="20"/>
                <w:szCs w:val="20"/>
              </w:rPr>
              <w:t>if</w:t>
            </w:r>
            <w:r w:rsidRPr="00D25B2A">
              <w:rPr>
                <w:rFonts w:ascii="Courier New" w:hAnsi="Courier New" w:cs="Courier New"/>
                <w:color w:val="000000"/>
                <w:sz w:val="20"/>
                <w:szCs w:val="20"/>
              </w:rPr>
              <w:t xml:space="preserve"> righty</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index</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c</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 xml:space="preserve"> </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 xml:space="preserve"> </w:t>
            </w:r>
            <w:proofErr w:type="spellStart"/>
            <w:r w:rsidRPr="00D25B2A">
              <w:rPr>
                <w:rFonts w:ascii="Courier New" w:hAnsi="Courier New" w:cs="Courier New"/>
                <w:color w:val="000000"/>
                <w:sz w:val="20"/>
                <w:szCs w:val="20"/>
              </w:rPr>
              <w:t>lefty</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index</w:t>
            </w:r>
            <w:proofErr w:type="spellEnd"/>
            <w:r w:rsidRPr="00D25B2A">
              <w:rPr>
                <w:rFonts w:ascii="Courier New" w:hAnsi="Courier New" w:cs="Courier New"/>
                <w:b/>
                <w:bCs/>
                <w:color w:val="000080"/>
                <w:sz w:val="20"/>
                <w:szCs w:val="20"/>
              </w:rPr>
              <w:t>(</w:t>
            </w:r>
            <w:proofErr w:type="spellStart"/>
            <w:r w:rsidRPr="00D25B2A">
              <w:rPr>
                <w:rFonts w:ascii="Courier New" w:hAnsi="Courier New" w:cs="Courier New"/>
                <w:color w:val="000000"/>
                <w:sz w:val="20"/>
                <w:szCs w:val="20"/>
              </w:rPr>
              <w:t>S</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pop</w:t>
            </w:r>
            <w:proofErr w:type="spellEnd"/>
            <w:r w:rsidRPr="00D25B2A">
              <w:rPr>
                <w:rFonts w:ascii="Courier New" w:hAnsi="Courier New" w:cs="Courier New"/>
                <w:b/>
                <w:bCs/>
                <w:color w:val="000080"/>
                <w:sz w:val="20"/>
                <w:szCs w:val="20"/>
              </w:rPr>
              <w:t>()):</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w:t>
            </w:r>
            <w:r w:rsidRPr="00D25B2A">
              <w:rPr>
                <w:rFonts w:ascii="Courier New" w:hAnsi="Courier New" w:cs="Courier New"/>
                <w:b/>
                <w:bCs/>
                <w:color w:val="0000FF"/>
                <w:sz w:val="20"/>
                <w:szCs w:val="20"/>
              </w:rPr>
              <w:t>return</w:t>
            </w:r>
            <w:r w:rsidRPr="00D25B2A">
              <w:rPr>
                <w:rFonts w:ascii="Courier New" w:hAnsi="Courier New" w:cs="Courier New"/>
                <w:color w:val="000000"/>
                <w:sz w:val="20"/>
                <w:szCs w:val="20"/>
              </w:rPr>
              <w:t xml:space="preserve"> </w:t>
            </w:r>
            <w:r w:rsidRPr="00D25B2A">
              <w:rPr>
                <w:rFonts w:ascii="Courier New" w:hAnsi="Courier New" w:cs="Courier New"/>
                <w:b/>
                <w:bCs/>
                <w:color w:val="0000FF"/>
                <w:sz w:val="20"/>
                <w:szCs w:val="20"/>
              </w:rPr>
              <w:t>False</w:t>
            </w:r>
            <w:r w:rsidRPr="00D25B2A">
              <w:rPr>
                <w:rFonts w:ascii="Courier New" w:hAnsi="Courier New" w:cs="Courier New"/>
                <w:color w:val="000000"/>
                <w:sz w:val="20"/>
                <w:szCs w:val="20"/>
              </w:rPr>
              <w:t xml:space="preserve">        </w:t>
            </w:r>
            <w:r w:rsidRPr="00D25B2A">
              <w:rPr>
                <w:rFonts w:ascii="Courier New" w:hAnsi="Courier New" w:cs="Courier New"/>
                <w:color w:val="008000"/>
                <w:sz w:val="20"/>
                <w:szCs w:val="20"/>
              </w:rPr>
              <w:t># mismatched</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    </w:t>
            </w:r>
            <w:r w:rsidRPr="00D25B2A">
              <w:rPr>
                <w:rFonts w:ascii="Courier New" w:hAnsi="Courier New" w:cs="Courier New"/>
                <w:b/>
                <w:bCs/>
                <w:color w:val="0000FF"/>
                <w:sz w:val="20"/>
                <w:szCs w:val="20"/>
              </w:rPr>
              <w:t>return</w:t>
            </w:r>
            <w:r w:rsidRPr="00D25B2A">
              <w:rPr>
                <w:rFonts w:ascii="Courier New" w:hAnsi="Courier New" w:cs="Courier New"/>
                <w:color w:val="000000"/>
                <w:sz w:val="20"/>
                <w:szCs w:val="20"/>
              </w:rPr>
              <w:t xml:space="preserve"> </w:t>
            </w:r>
            <w:proofErr w:type="spellStart"/>
            <w:r w:rsidRPr="00D25B2A">
              <w:rPr>
                <w:rFonts w:ascii="Courier New" w:hAnsi="Courier New" w:cs="Courier New"/>
                <w:color w:val="000000"/>
                <w:sz w:val="20"/>
                <w:szCs w:val="20"/>
              </w:rPr>
              <w:t>S</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is_empty</w:t>
            </w:r>
            <w:proofErr w:type="spellEnd"/>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 xml:space="preserve">             </w:t>
            </w:r>
            <w:r w:rsidRPr="00D25B2A">
              <w:rPr>
                <w:rFonts w:ascii="Courier New" w:hAnsi="Courier New" w:cs="Courier New"/>
                <w:color w:val="008000"/>
                <w:sz w:val="20"/>
                <w:szCs w:val="20"/>
              </w:rPr>
              <w:t># were all symbols matched</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8000"/>
                <w:sz w:val="20"/>
                <w:szCs w:val="20"/>
              </w:rPr>
              <w:t>#----------------------------- my main function -----------------------------</w:t>
            </w:r>
          </w:p>
          <w:p w:rsidR="00D25B2A" w:rsidRPr="00D25B2A" w:rsidRDefault="00D25B2A" w:rsidP="00D25B2A">
            <w:pPr>
              <w:widowControl/>
              <w:shd w:val="clear" w:color="auto" w:fill="E5E5E5"/>
              <w:spacing w:line="280" w:lineRule="exact"/>
              <w:jc w:val="left"/>
              <w:rPr>
                <w:rFonts w:ascii="Courier New" w:hAnsi="Courier New" w:cs="Courier New"/>
                <w:color w:val="000000"/>
                <w:sz w:val="20"/>
                <w:szCs w:val="20"/>
              </w:rPr>
            </w:pPr>
            <w:r w:rsidRPr="00D25B2A">
              <w:rPr>
                <w:rFonts w:ascii="Courier New" w:hAnsi="Courier New" w:cs="Courier New"/>
                <w:color w:val="000000"/>
                <w:sz w:val="20"/>
                <w:szCs w:val="20"/>
              </w:rPr>
              <w:t xml:space="preserve">test </w:t>
            </w:r>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 xml:space="preserve"> </w:t>
            </w:r>
            <w:r w:rsidRPr="00D25B2A">
              <w:rPr>
                <w:rFonts w:ascii="Courier New" w:hAnsi="Courier New" w:cs="Courier New"/>
                <w:color w:val="808080"/>
                <w:sz w:val="20"/>
                <w:szCs w:val="20"/>
              </w:rPr>
              <w:t>'{[(1 + x) * c - (d - e)] / m} + q'</w:t>
            </w:r>
          </w:p>
          <w:p w:rsidR="00D25B2A" w:rsidRPr="00D25B2A" w:rsidRDefault="00D25B2A" w:rsidP="00D25B2A">
            <w:pPr>
              <w:keepNext/>
              <w:widowControl/>
              <w:shd w:val="clear" w:color="auto" w:fill="E5E5E5"/>
              <w:spacing w:line="280" w:lineRule="exact"/>
              <w:jc w:val="left"/>
              <w:rPr>
                <w:rFonts w:ascii="Courier New" w:hAnsi="Courier New" w:cs="Courier New"/>
                <w:sz w:val="24"/>
              </w:rPr>
            </w:pPr>
            <w:r w:rsidRPr="00D25B2A">
              <w:rPr>
                <w:rFonts w:ascii="Courier New" w:hAnsi="Courier New" w:cs="Courier New"/>
                <w:b/>
                <w:bCs/>
                <w:color w:val="0000FF"/>
                <w:sz w:val="20"/>
                <w:szCs w:val="20"/>
              </w:rPr>
              <w:t>print</w:t>
            </w:r>
            <w:r w:rsidRPr="00D25B2A">
              <w:rPr>
                <w:rFonts w:ascii="Courier New" w:hAnsi="Courier New" w:cs="Courier New"/>
                <w:b/>
                <w:bCs/>
                <w:color w:val="000080"/>
                <w:sz w:val="20"/>
                <w:szCs w:val="20"/>
              </w:rPr>
              <w:t>(</w:t>
            </w:r>
            <w:proofErr w:type="spellStart"/>
            <w:r w:rsidRPr="00D25B2A">
              <w:rPr>
                <w:rFonts w:ascii="Courier New" w:hAnsi="Courier New" w:cs="Courier New"/>
                <w:color w:val="000000"/>
                <w:sz w:val="20"/>
                <w:szCs w:val="20"/>
              </w:rPr>
              <w:t>is_matched</w:t>
            </w:r>
            <w:proofErr w:type="spellEnd"/>
            <w:r w:rsidRPr="00D25B2A">
              <w:rPr>
                <w:rFonts w:ascii="Courier New" w:hAnsi="Courier New" w:cs="Courier New"/>
                <w:b/>
                <w:bCs/>
                <w:color w:val="000080"/>
                <w:sz w:val="20"/>
                <w:szCs w:val="20"/>
              </w:rPr>
              <w:t>(</w:t>
            </w:r>
            <w:r w:rsidRPr="00D25B2A">
              <w:rPr>
                <w:rFonts w:ascii="Courier New" w:hAnsi="Courier New" w:cs="Courier New"/>
                <w:color w:val="000000"/>
                <w:sz w:val="20"/>
                <w:szCs w:val="20"/>
              </w:rPr>
              <w:t>test</w:t>
            </w:r>
            <w:r w:rsidRPr="00D25B2A">
              <w:rPr>
                <w:rFonts w:ascii="Courier New" w:hAnsi="Courier New" w:cs="Courier New"/>
                <w:b/>
                <w:bCs/>
                <w:color w:val="000080"/>
                <w:sz w:val="20"/>
                <w:szCs w:val="20"/>
              </w:rPr>
              <w:t>))</w:t>
            </w:r>
          </w:p>
        </w:tc>
      </w:tr>
    </w:tbl>
    <w:p w:rsidR="00D25B2A" w:rsidRPr="00D25B2A" w:rsidRDefault="00D25B2A" w:rsidP="00D25B2A">
      <w:pPr>
        <w:pStyle w:val="my"/>
      </w:pPr>
      <w:r>
        <w:rPr>
          <w:rFonts w:hint="eastAsia"/>
        </w:rPr>
        <w:t>程序代码</w:t>
      </w:r>
      <w:r>
        <w:rPr>
          <w:rFonts w:hint="eastAsia"/>
        </w:rPr>
        <w:t xml:space="preserve"> </w:t>
      </w:r>
      <w:r>
        <w:fldChar w:fldCharType="begin"/>
      </w:r>
      <w:r>
        <w:instrText xml:space="preserve"> </w:instrText>
      </w:r>
      <w:r>
        <w:rPr>
          <w:rFonts w:hint="eastAsia"/>
        </w:rPr>
        <w:instrText xml:space="preserve">SEQ </w:instrText>
      </w:r>
      <w:r>
        <w:rPr>
          <w:rFonts w:hint="eastAsia"/>
        </w:rPr>
        <w:instrText>程序代码</w:instrText>
      </w:r>
      <w:r>
        <w:rPr>
          <w:rFonts w:hint="eastAsia"/>
        </w:rPr>
        <w:instrText xml:space="preserve"> \* ARABIC</w:instrText>
      </w:r>
      <w:r>
        <w:instrText xml:space="preserve"> </w:instrText>
      </w:r>
      <w:r>
        <w:fldChar w:fldCharType="separate"/>
      </w:r>
      <w:r w:rsidR="00FB72C3">
        <w:rPr>
          <w:noProof/>
        </w:rPr>
        <w:t>3</w:t>
      </w:r>
      <w:r>
        <w:fldChar w:fldCharType="end"/>
      </w:r>
    </w:p>
    <w:p w:rsidR="00D25B2A" w:rsidRDefault="00D25B2A" w:rsidP="003C35BE">
      <w:pPr>
        <w:pStyle w:val="my3"/>
      </w:pPr>
      <w:r>
        <w:rPr>
          <w:rFonts w:hint="eastAsia"/>
        </w:rPr>
        <w:t>运行结果：</w:t>
      </w:r>
    </w:p>
    <w:p w:rsidR="00D25B2A" w:rsidRDefault="00D25B2A" w:rsidP="00697267">
      <w:pPr>
        <w:rPr>
          <w:rFonts w:ascii="Arial" w:hAnsi="Arial" w:cs="Arial"/>
          <w:color w:val="000000"/>
          <w:sz w:val="20"/>
          <w:szCs w:val="20"/>
        </w:rPr>
      </w:pPr>
    </w:p>
    <w:p w:rsidR="00D25B2A" w:rsidRDefault="00D25B2A" w:rsidP="00D25B2A">
      <w:pPr>
        <w:keepNext/>
        <w:jc w:val="center"/>
      </w:pPr>
      <w:r>
        <w:rPr>
          <w:rFonts w:ascii="Arial" w:hAnsi="Arial" w:cs="Arial"/>
          <w:noProof/>
          <w:color w:val="000000"/>
          <w:sz w:val="20"/>
          <w:szCs w:val="20"/>
        </w:rPr>
        <w:drawing>
          <wp:inline distT="0" distB="0" distL="0" distR="0">
            <wp:extent cx="2467429" cy="438751"/>
            <wp:effectExtent l="19050" t="19050" r="9525" b="190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1.4 Matching Parentheses and HTML Tags.png"/>
                    <pic:cNvPicPr/>
                  </pic:nvPicPr>
                  <pic:blipFill>
                    <a:blip r:embed="rId10">
                      <a:extLst>
                        <a:ext uri="{28A0092B-C50C-407E-A947-70E740481C1C}">
                          <a14:useLocalDpi xmlns:a14="http://schemas.microsoft.com/office/drawing/2010/main" val="0"/>
                        </a:ext>
                      </a:extLst>
                    </a:blip>
                    <a:stretch>
                      <a:fillRect/>
                    </a:stretch>
                  </pic:blipFill>
                  <pic:spPr>
                    <a:xfrm>
                      <a:off x="0" y="0"/>
                      <a:ext cx="2515668" cy="447329"/>
                    </a:xfrm>
                    <a:prstGeom prst="rect">
                      <a:avLst/>
                    </a:prstGeom>
                    <a:ln w="3175">
                      <a:solidFill>
                        <a:schemeClr val="tx1"/>
                      </a:solidFill>
                    </a:ln>
                  </pic:spPr>
                </pic:pic>
              </a:graphicData>
            </a:graphic>
          </wp:inline>
        </w:drawing>
      </w:r>
    </w:p>
    <w:p w:rsidR="00D25B2A" w:rsidRDefault="00D25B2A" w:rsidP="00D25B2A">
      <w:pPr>
        <w:pStyle w:val="my"/>
        <w:rPr>
          <w:rFonts w:ascii="Arial" w:hAnsi="Arial" w:cs="Arial"/>
          <w:color w:val="000000"/>
          <w:sz w:val="20"/>
        </w:rPr>
      </w:pPr>
      <w:r>
        <w:rPr>
          <w:rFonts w:hint="eastAsia"/>
        </w:rPr>
        <w:t>运行结果</w:t>
      </w:r>
      <w:r>
        <w:rPr>
          <w:rFonts w:hint="eastAsia"/>
        </w:rPr>
        <w:t xml:space="preserve"> </w:t>
      </w:r>
      <w:r>
        <w:fldChar w:fldCharType="begin"/>
      </w:r>
      <w:r>
        <w:instrText xml:space="preserve"> </w:instrText>
      </w:r>
      <w:r>
        <w:rPr>
          <w:rFonts w:hint="eastAsia"/>
        </w:rPr>
        <w:instrText xml:space="preserve">SEQ </w:instrText>
      </w:r>
      <w:r>
        <w:rPr>
          <w:rFonts w:hint="eastAsia"/>
        </w:rPr>
        <w:instrText>运行结果</w:instrText>
      </w:r>
      <w:r>
        <w:rPr>
          <w:rFonts w:hint="eastAsia"/>
        </w:rPr>
        <w:instrText xml:space="preserve"> \* ARABIC</w:instrText>
      </w:r>
      <w:r>
        <w:instrText xml:space="preserve"> </w:instrText>
      </w:r>
      <w:r>
        <w:fldChar w:fldCharType="separate"/>
      </w:r>
      <w:r w:rsidR="00FB72C3">
        <w:rPr>
          <w:noProof/>
        </w:rPr>
        <w:t>3</w:t>
      </w:r>
      <w:r>
        <w:fldChar w:fldCharType="end"/>
      </w:r>
    </w:p>
    <w:p w:rsidR="00D25B2A" w:rsidRDefault="003C35BE" w:rsidP="003C35BE">
      <w:pPr>
        <w:pStyle w:val="my3"/>
      </w:pPr>
      <w:r>
        <w:rPr>
          <w:rFonts w:hint="eastAsia"/>
        </w:rPr>
        <w:t>代码分析：</w:t>
      </w:r>
    </w:p>
    <w:p w:rsidR="003C35BE" w:rsidRDefault="003C35BE" w:rsidP="003C35BE"/>
    <w:p w:rsidR="003C35BE" w:rsidRPr="003C35BE" w:rsidRDefault="003C35BE" w:rsidP="003C35BE">
      <w:pPr>
        <w:ind w:firstLineChars="200" w:firstLine="420"/>
      </w:pPr>
      <w:r>
        <w:rPr>
          <w:rFonts w:hint="eastAsia"/>
        </w:rPr>
        <w:t>这段代码把两个匹配程序都写在了一个文件里。</w:t>
      </w:r>
      <w:r w:rsidR="00924B93">
        <w:rPr>
          <w:rFonts w:hint="eastAsia"/>
        </w:rPr>
        <w:t>首先看</w:t>
      </w:r>
      <w:proofErr w:type="spellStart"/>
      <w:r w:rsidR="00924B93">
        <w:rPr>
          <w:rFonts w:hint="eastAsia"/>
        </w:rPr>
        <w:t>is</w:t>
      </w:r>
      <w:r w:rsidR="00924B93">
        <w:t>_matched</w:t>
      </w:r>
      <w:proofErr w:type="spellEnd"/>
      <w:r w:rsidR="00924B93">
        <w:rPr>
          <w:rFonts w:hint="eastAsia"/>
        </w:rPr>
        <w:t>函数，可以看到，遇到左括号就压</w:t>
      </w:r>
      <w:proofErr w:type="gramStart"/>
      <w:r w:rsidR="00924B93">
        <w:rPr>
          <w:rFonts w:hint="eastAsia"/>
        </w:rPr>
        <w:t>栈</w:t>
      </w:r>
      <w:proofErr w:type="gramEnd"/>
      <w:r w:rsidR="00924B93">
        <w:rPr>
          <w:rFonts w:hint="eastAsia"/>
        </w:rPr>
        <w:t>，如果遇到右括号，就进行匹配检查。因为我们知道一个前期现象，就是三种括号是由实际优先级的，所以，一批左括号之后，就是优</w:t>
      </w:r>
      <w:r w:rsidR="00924B93">
        <w:rPr>
          <w:rFonts w:hint="eastAsia"/>
        </w:rPr>
        <w:lastRenderedPageBreak/>
        <w:t>先级最小的右括号。根据这个原理，可以知道两个左右括号之间如果没有括号，那么这两个括号必然是匹配的。</w:t>
      </w:r>
    </w:p>
    <w:p w:rsidR="00F3269E" w:rsidRDefault="00F3269E">
      <w:pPr>
        <w:widowControl/>
        <w:jc w:val="left"/>
        <w:rPr>
          <w:rFonts w:ascii="Arial" w:hAnsi="Arial" w:cs="Arial"/>
          <w:color w:val="000000"/>
          <w:sz w:val="20"/>
          <w:szCs w:val="20"/>
        </w:rPr>
      </w:pPr>
      <w:r>
        <w:rPr>
          <w:rFonts w:ascii="Arial" w:hAnsi="Arial" w:cs="Arial"/>
          <w:color w:val="000000"/>
          <w:sz w:val="20"/>
          <w:szCs w:val="20"/>
        </w:rPr>
        <w:br w:type="page"/>
      </w:r>
    </w:p>
    <w:p w:rsidR="00F3269E" w:rsidRDefault="00F3269E" w:rsidP="009D2137">
      <w:pPr>
        <w:pStyle w:val="my2"/>
      </w:pPr>
      <w:r>
        <w:rPr>
          <w:rFonts w:hint="eastAsia"/>
        </w:rPr>
        <w:lastRenderedPageBreak/>
        <w:t>4</w:t>
      </w:r>
      <w:r>
        <w:rPr>
          <w:rFonts w:hint="eastAsia"/>
        </w:rPr>
        <w:t>题</w:t>
      </w:r>
    </w:p>
    <w:p w:rsidR="00F3269E" w:rsidRDefault="00F3269E" w:rsidP="00697267">
      <w:pPr>
        <w:rPr>
          <w:rFonts w:ascii="Arial" w:hAnsi="Arial" w:cs="Arial"/>
          <w:color w:val="000000"/>
          <w:sz w:val="20"/>
          <w:szCs w:val="20"/>
        </w:rPr>
      </w:pPr>
    </w:p>
    <w:p w:rsidR="00F3269E" w:rsidRDefault="00F3269E" w:rsidP="00F3269E">
      <w:pPr>
        <w:ind w:firstLineChars="200" w:firstLine="420"/>
      </w:pPr>
      <w:r>
        <w:rPr>
          <w:rFonts w:hint="eastAsia"/>
        </w:rPr>
        <w:t>队列的</w:t>
      </w:r>
      <w:r>
        <w:rPr>
          <w:rFonts w:hint="eastAsia"/>
        </w:rPr>
        <w:t>Python</w:t>
      </w:r>
      <w:r>
        <w:rPr>
          <w:rFonts w:hint="eastAsia"/>
        </w:rPr>
        <w:t>实现，用适配器，基于动态数组。</w:t>
      </w:r>
    </w:p>
    <w:p w:rsidR="00F3269E" w:rsidRDefault="00F3269E" w:rsidP="00F3269E"/>
    <w:p w:rsidR="00F3269E" w:rsidRDefault="00F3269E" w:rsidP="009D2137">
      <w:pPr>
        <w:pStyle w:val="my3"/>
      </w:pPr>
      <w:r>
        <w:rPr>
          <w:rFonts w:hint="eastAsia"/>
        </w:rPr>
        <w:t>程序代码：</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469"/>
        <w:gridCol w:w="10687"/>
      </w:tblGrid>
      <w:tr w:rsidR="00F3269E" w:rsidTr="00F3269E">
        <w:tc>
          <w:tcPr>
            <w:tcW w:w="0" w:type="auto"/>
            <w:shd w:val="clear" w:color="auto" w:fill="E5E5E5"/>
          </w:tcPr>
          <w:p w:rsidR="00F3269E" w:rsidRPr="00E410E6" w:rsidRDefault="00F3269E" w:rsidP="00F3269E">
            <w:pPr>
              <w:spacing w:line="280" w:lineRule="exact"/>
              <w:rPr>
                <w:rFonts w:ascii="Courier New" w:hAnsi="Courier New" w:cs="Courier New"/>
              </w:rPr>
            </w:pPr>
            <w:r w:rsidRPr="00E410E6">
              <w:rPr>
                <w:rFonts w:ascii="Courier New" w:hAnsi="Courier New" w:cs="Courier New"/>
              </w:rPr>
              <w:t>1</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2</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3</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4</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5</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6</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7</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8</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9</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10</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11</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12</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13</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14</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15</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16</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17</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18</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19</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20</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21</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22</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23</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24</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25</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26</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27</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28</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29</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30</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31</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32</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33</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34</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35</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36</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37</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38</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39</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40</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41</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42</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43</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44</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45</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lastRenderedPageBreak/>
              <w:t>46</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47</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48</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49</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50</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51</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52</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53</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54</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55</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56</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57</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58</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59</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60</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61</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62</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63</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64</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65</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66</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67</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68</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69</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70</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71</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72</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73</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74</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75</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76</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77</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78</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79</w:t>
            </w:r>
          </w:p>
          <w:p w:rsidR="00F3269E" w:rsidRPr="00E410E6" w:rsidRDefault="00F3269E" w:rsidP="00F3269E">
            <w:pPr>
              <w:spacing w:line="280" w:lineRule="exact"/>
              <w:rPr>
                <w:rFonts w:ascii="Courier New" w:hAnsi="Courier New" w:cs="Courier New"/>
              </w:rPr>
            </w:pPr>
            <w:r w:rsidRPr="00E410E6">
              <w:rPr>
                <w:rFonts w:ascii="Courier New" w:hAnsi="Courier New" w:cs="Courier New"/>
              </w:rPr>
              <w:t>80</w:t>
            </w:r>
          </w:p>
        </w:tc>
        <w:tc>
          <w:tcPr>
            <w:tcW w:w="10687" w:type="dxa"/>
            <w:shd w:val="clear" w:color="auto" w:fill="E5E5E5"/>
          </w:tcPr>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color w:val="000000"/>
                <w:sz w:val="20"/>
                <w:szCs w:val="20"/>
              </w:rPr>
              <w:lastRenderedPageBreak/>
              <w:t># 6.2.2 Array-Based Queue Implementation</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b/>
                <w:bCs/>
                <w:color w:val="0000FF"/>
                <w:sz w:val="20"/>
                <w:szCs w:val="20"/>
              </w:rPr>
              <w:t>class</w:t>
            </w:r>
            <w:r w:rsidRPr="00E410E6">
              <w:rPr>
                <w:rFonts w:ascii="Courier New" w:hAnsi="Courier New" w:cs="Courier New"/>
                <w:color w:val="000000"/>
                <w:sz w:val="20"/>
                <w:szCs w:val="20"/>
              </w:rPr>
              <w:t xml:space="preserve"> </w:t>
            </w:r>
            <w:r w:rsidRPr="00E410E6">
              <w:rPr>
                <w:rFonts w:ascii="Courier New" w:hAnsi="Courier New" w:cs="Courier New"/>
                <w:b/>
                <w:bCs/>
                <w:color w:val="000000"/>
                <w:sz w:val="20"/>
                <w:szCs w:val="20"/>
              </w:rPr>
              <w:t>Empty</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Exception</w:t>
            </w:r>
            <w:r w:rsidRPr="00E410E6">
              <w:rPr>
                <w:rFonts w:ascii="Courier New" w:hAnsi="Courier New" w:cs="Courier New"/>
                <w:b/>
                <w:bCs/>
                <w:color w:val="000080"/>
                <w:sz w:val="20"/>
                <w:szCs w:val="20"/>
              </w:rPr>
              <w:t>):</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color w:val="000000"/>
                <w:sz w:val="20"/>
                <w:szCs w:val="20"/>
              </w:rPr>
              <w:t xml:space="preserve">    </w:t>
            </w:r>
            <w:r w:rsidRPr="00E410E6">
              <w:rPr>
                <w:rFonts w:ascii="Courier New" w:hAnsi="Courier New" w:cs="Courier New"/>
                <w:color w:val="FF8000"/>
                <w:sz w:val="20"/>
                <w:szCs w:val="20"/>
              </w:rPr>
              <w:t>"""Error attempting to access an element from an empty container."""</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color w:val="000000"/>
                <w:sz w:val="20"/>
                <w:szCs w:val="20"/>
              </w:rPr>
              <w:t xml:space="preserve">    </w:t>
            </w:r>
            <w:r w:rsidRPr="00E410E6">
              <w:rPr>
                <w:rFonts w:ascii="Courier New" w:hAnsi="Courier New" w:cs="Courier New"/>
                <w:b/>
                <w:bCs/>
                <w:color w:val="0000FF"/>
                <w:sz w:val="20"/>
                <w:szCs w:val="20"/>
              </w:rPr>
              <w:t>pass</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b/>
                <w:bCs/>
                <w:color w:val="0000FF"/>
                <w:sz w:val="20"/>
                <w:szCs w:val="20"/>
              </w:rPr>
              <w:t>class</w:t>
            </w:r>
            <w:r w:rsidRPr="00E410E6">
              <w:rPr>
                <w:rFonts w:ascii="Courier New" w:hAnsi="Courier New" w:cs="Courier New"/>
                <w:color w:val="000000"/>
                <w:sz w:val="20"/>
                <w:szCs w:val="20"/>
              </w:rPr>
              <w:t xml:space="preserve"> </w:t>
            </w:r>
            <w:r w:rsidRPr="00E410E6">
              <w:rPr>
                <w:rFonts w:ascii="Courier New" w:hAnsi="Courier New" w:cs="Courier New"/>
                <w:b/>
                <w:bCs/>
                <w:color w:val="000000"/>
                <w:sz w:val="20"/>
                <w:szCs w:val="20"/>
              </w:rPr>
              <w:t>ArrayQueue</w:t>
            </w:r>
            <w:r w:rsidRPr="00E410E6">
              <w:rPr>
                <w:rFonts w:ascii="Courier New" w:hAnsi="Courier New" w:cs="Courier New"/>
                <w:b/>
                <w:bCs/>
                <w:color w:val="000080"/>
                <w:sz w:val="20"/>
                <w:szCs w:val="20"/>
              </w:rPr>
              <w:t>:</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color w:val="000000"/>
                <w:sz w:val="20"/>
                <w:szCs w:val="20"/>
              </w:rPr>
              <w:t xml:space="preserve">    </w:t>
            </w:r>
            <w:r w:rsidRPr="00E410E6">
              <w:rPr>
                <w:rFonts w:ascii="Courier New" w:hAnsi="Courier New" w:cs="Courier New"/>
                <w:color w:val="FF8000"/>
                <w:sz w:val="20"/>
                <w:szCs w:val="20"/>
              </w:rPr>
              <w:t>"""FIFO queue implementation using a  Python list as underlying storage."""</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color w:val="000000"/>
                <w:sz w:val="20"/>
                <w:szCs w:val="20"/>
              </w:rPr>
              <w:t xml:space="preserve">    DEFAULT_CAPACITY </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 </w:t>
            </w:r>
            <w:r w:rsidRPr="00E410E6">
              <w:rPr>
                <w:rFonts w:ascii="Courier New" w:hAnsi="Courier New" w:cs="Courier New"/>
                <w:color w:val="FF0000"/>
                <w:sz w:val="20"/>
                <w:szCs w:val="20"/>
              </w:rPr>
              <w:t>10</w:t>
            </w:r>
            <w:r w:rsidRPr="00E410E6">
              <w:rPr>
                <w:rFonts w:ascii="Courier New" w:hAnsi="Courier New" w:cs="Courier New"/>
                <w:color w:val="000000"/>
                <w:sz w:val="20"/>
                <w:szCs w:val="20"/>
              </w:rPr>
              <w:t xml:space="preserve">               </w:t>
            </w:r>
            <w:r w:rsidRPr="00E410E6">
              <w:rPr>
                <w:rFonts w:ascii="Courier New" w:hAnsi="Courier New" w:cs="Courier New"/>
                <w:color w:val="008000"/>
                <w:sz w:val="20"/>
                <w:szCs w:val="20"/>
              </w:rPr>
              <w:t># moderate capacity for all new queues</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color w:val="000000"/>
                <w:sz w:val="20"/>
                <w:szCs w:val="20"/>
              </w:rPr>
              <w:t xml:space="preserve">    </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color w:val="000000"/>
                <w:sz w:val="20"/>
                <w:szCs w:val="20"/>
              </w:rPr>
              <w:t xml:space="preserve">    </w:t>
            </w:r>
            <w:r w:rsidRPr="00E410E6">
              <w:rPr>
                <w:rFonts w:ascii="Courier New" w:hAnsi="Courier New" w:cs="Courier New"/>
                <w:b/>
                <w:bCs/>
                <w:color w:val="0000FF"/>
                <w:sz w:val="20"/>
                <w:szCs w:val="20"/>
              </w:rPr>
              <w:t>def</w:t>
            </w:r>
            <w:r w:rsidRPr="00E410E6">
              <w:rPr>
                <w:rFonts w:ascii="Courier New" w:hAnsi="Courier New" w:cs="Courier New"/>
                <w:color w:val="000000"/>
                <w:sz w:val="20"/>
                <w:szCs w:val="20"/>
              </w:rPr>
              <w:t xml:space="preserve"> </w:t>
            </w:r>
            <w:r w:rsidRPr="00E410E6">
              <w:rPr>
                <w:rFonts w:ascii="Courier New" w:hAnsi="Courier New" w:cs="Courier New"/>
                <w:color w:val="FF00FF"/>
                <w:sz w:val="20"/>
                <w:szCs w:val="20"/>
              </w:rPr>
              <w:t>__init__</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self</w:t>
            </w:r>
            <w:r w:rsidRPr="00E410E6">
              <w:rPr>
                <w:rFonts w:ascii="Courier New" w:hAnsi="Courier New" w:cs="Courier New"/>
                <w:b/>
                <w:bCs/>
                <w:color w:val="000080"/>
                <w:sz w:val="20"/>
                <w:szCs w:val="20"/>
              </w:rPr>
              <w:t>):</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color w:val="000000"/>
                <w:sz w:val="20"/>
                <w:szCs w:val="20"/>
              </w:rPr>
              <w:t xml:space="preserve">        </w:t>
            </w:r>
            <w:r w:rsidRPr="00E410E6">
              <w:rPr>
                <w:rFonts w:ascii="Courier New" w:hAnsi="Courier New" w:cs="Courier New"/>
                <w:color w:val="FF8000"/>
                <w:sz w:val="20"/>
                <w:szCs w:val="20"/>
              </w:rPr>
              <w:t>"""Create an empty queue."""</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color w:val="000000"/>
                <w:sz w:val="20"/>
                <w:szCs w:val="20"/>
              </w:rPr>
              <w:t xml:space="preserve">        self</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_data </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 </w:t>
            </w:r>
            <w:r w:rsidRPr="00E410E6">
              <w:rPr>
                <w:rFonts w:ascii="Courier New" w:hAnsi="Courier New" w:cs="Courier New"/>
                <w:b/>
                <w:bCs/>
                <w:color w:val="000080"/>
                <w:sz w:val="20"/>
                <w:szCs w:val="20"/>
              </w:rPr>
              <w:t>[</w:t>
            </w:r>
            <w:r w:rsidRPr="00E410E6">
              <w:rPr>
                <w:rFonts w:ascii="Courier New" w:hAnsi="Courier New" w:cs="Courier New"/>
                <w:b/>
                <w:bCs/>
                <w:color w:val="0000FF"/>
                <w:sz w:val="20"/>
                <w:szCs w:val="20"/>
              </w:rPr>
              <w:t>None</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 </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 </w:t>
            </w:r>
            <w:proofErr w:type="spellStart"/>
            <w:r w:rsidRPr="00E410E6">
              <w:rPr>
                <w:rFonts w:ascii="Courier New" w:hAnsi="Courier New" w:cs="Courier New"/>
                <w:color w:val="000000"/>
                <w:sz w:val="20"/>
                <w:szCs w:val="20"/>
              </w:rPr>
              <w:t>ArrayQueue</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DEFAULT_CAPACITY</w:t>
            </w:r>
            <w:proofErr w:type="spellEnd"/>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color w:val="000000"/>
                <w:sz w:val="20"/>
                <w:szCs w:val="20"/>
              </w:rPr>
              <w:t xml:space="preserve">        self</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_size </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 </w:t>
            </w:r>
            <w:r w:rsidRPr="00E410E6">
              <w:rPr>
                <w:rFonts w:ascii="Courier New" w:hAnsi="Courier New" w:cs="Courier New"/>
                <w:color w:val="FF0000"/>
                <w:sz w:val="20"/>
                <w:szCs w:val="20"/>
              </w:rPr>
              <w:t>0</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color w:val="000000"/>
                <w:sz w:val="20"/>
                <w:szCs w:val="20"/>
              </w:rPr>
              <w:t xml:space="preserve">        self</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_front </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 </w:t>
            </w:r>
            <w:r w:rsidRPr="00E410E6">
              <w:rPr>
                <w:rFonts w:ascii="Courier New" w:hAnsi="Courier New" w:cs="Courier New"/>
                <w:color w:val="FF0000"/>
                <w:sz w:val="20"/>
                <w:szCs w:val="20"/>
              </w:rPr>
              <w:t>0</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color w:val="000000"/>
                <w:sz w:val="20"/>
                <w:szCs w:val="20"/>
              </w:rPr>
              <w:t xml:space="preserve">    </w:t>
            </w:r>
            <w:r w:rsidRPr="00E410E6">
              <w:rPr>
                <w:rFonts w:ascii="Courier New" w:hAnsi="Courier New" w:cs="Courier New"/>
                <w:b/>
                <w:bCs/>
                <w:color w:val="0000FF"/>
                <w:sz w:val="20"/>
                <w:szCs w:val="20"/>
              </w:rPr>
              <w:t>def</w:t>
            </w:r>
            <w:r w:rsidRPr="00E410E6">
              <w:rPr>
                <w:rFonts w:ascii="Courier New" w:hAnsi="Courier New" w:cs="Courier New"/>
                <w:color w:val="000000"/>
                <w:sz w:val="20"/>
                <w:szCs w:val="20"/>
              </w:rPr>
              <w:t xml:space="preserve"> </w:t>
            </w:r>
            <w:r w:rsidRPr="00E410E6">
              <w:rPr>
                <w:rFonts w:ascii="Courier New" w:hAnsi="Courier New" w:cs="Courier New"/>
                <w:color w:val="FF00FF"/>
                <w:sz w:val="20"/>
                <w:szCs w:val="20"/>
              </w:rPr>
              <w:t>__len__</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self</w:t>
            </w:r>
            <w:r w:rsidRPr="00E410E6">
              <w:rPr>
                <w:rFonts w:ascii="Courier New" w:hAnsi="Courier New" w:cs="Courier New"/>
                <w:b/>
                <w:bCs/>
                <w:color w:val="000080"/>
                <w:sz w:val="20"/>
                <w:szCs w:val="20"/>
              </w:rPr>
              <w:t>):</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color w:val="000000"/>
                <w:sz w:val="20"/>
                <w:szCs w:val="20"/>
              </w:rPr>
              <w:t xml:space="preserve">        </w:t>
            </w:r>
            <w:r w:rsidRPr="00E410E6">
              <w:rPr>
                <w:rFonts w:ascii="Courier New" w:hAnsi="Courier New" w:cs="Courier New"/>
                <w:color w:val="FF8000"/>
                <w:sz w:val="20"/>
                <w:szCs w:val="20"/>
              </w:rPr>
              <w:t>"""Return the number of element in the queue."""</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color w:val="000000"/>
                <w:sz w:val="20"/>
                <w:szCs w:val="20"/>
              </w:rPr>
              <w:t xml:space="preserve">        </w:t>
            </w:r>
            <w:r w:rsidRPr="00E410E6">
              <w:rPr>
                <w:rFonts w:ascii="Courier New" w:hAnsi="Courier New" w:cs="Courier New"/>
                <w:b/>
                <w:bCs/>
                <w:color w:val="0000FF"/>
                <w:sz w:val="20"/>
                <w:szCs w:val="20"/>
              </w:rPr>
              <w:t>return</w:t>
            </w:r>
            <w:r w:rsidRPr="00E410E6">
              <w:rPr>
                <w:rFonts w:ascii="Courier New" w:hAnsi="Courier New" w:cs="Courier New"/>
                <w:color w:val="000000"/>
                <w:sz w:val="20"/>
                <w:szCs w:val="20"/>
              </w:rPr>
              <w:t xml:space="preserve"> self</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_size</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color w:val="000000"/>
                <w:sz w:val="20"/>
                <w:szCs w:val="20"/>
              </w:rPr>
              <w:t xml:space="preserve">    </w:t>
            </w:r>
            <w:r w:rsidRPr="00E410E6">
              <w:rPr>
                <w:rFonts w:ascii="Courier New" w:hAnsi="Courier New" w:cs="Courier New"/>
                <w:b/>
                <w:bCs/>
                <w:color w:val="0000FF"/>
                <w:sz w:val="20"/>
                <w:szCs w:val="20"/>
              </w:rPr>
              <w:t>def</w:t>
            </w:r>
            <w:r w:rsidRPr="00E410E6">
              <w:rPr>
                <w:rFonts w:ascii="Courier New" w:hAnsi="Courier New" w:cs="Courier New"/>
                <w:color w:val="000000"/>
                <w:sz w:val="20"/>
                <w:szCs w:val="20"/>
              </w:rPr>
              <w:t xml:space="preserve"> </w:t>
            </w:r>
            <w:r w:rsidRPr="00E410E6">
              <w:rPr>
                <w:rFonts w:ascii="Courier New" w:hAnsi="Courier New" w:cs="Courier New"/>
                <w:color w:val="FF00FF"/>
                <w:sz w:val="20"/>
                <w:szCs w:val="20"/>
              </w:rPr>
              <w:t>is_empty</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self</w:t>
            </w:r>
            <w:r w:rsidRPr="00E410E6">
              <w:rPr>
                <w:rFonts w:ascii="Courier New" w:hAnsi="Courier New" w:cs="Courier New"/>
                <w:b/>
                <w:bCs/>
                <w:color w:val="000080"/>
                <w:sz w:val="20"/>
                <w:szCs w:val="20"/>
              </w:rPr>
              <w:t>):</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color w:val="000000"/>
                <w:sz w:val="20"/>
                <w:szCs w:val="20"/>
              </w:rPr>
              <w:t xml:space="preserve">        </w:t>
            </w:r>
            <w:r w:rsidRPr="00E410E6">
              <w:rPr>
                <w:rFonts w:ascii="Courier New" w:hAnsi="Courier New" w:cs="Courier New"/>
                <w:color w:val="FF8000"/>
                <w:sz w:val="20"/>
                <w:szCs w:val="20"/>
              </w:rPr>
              <w:t>"""Return True if the queue if empty."""</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color w:val="000000"/>
                <w:sz w:val="20"/>
                <w:szCs w:val="20"/>
              </w:rPr>
              <w:t xml:space="preserve">        </w:t>
            </w:r>
            <w:r w:rsidRPr="00E410E6">
              <w:rPr>
                <w:rFonts w:ascii="Courier New" w:hAnsi="Courier New" w:cs="Courier New"/>
                <w:b/>
                <w:bCs/>
                <w:color w:val="0000FF"/>
                <w:sz w:val="20"/>
                <w:szCs w:val="20"/>
              </w:rPr>
              <w:t>return</w:t>
            </w:r>
            <w:r w:rsidRPr="00E410E6">
              <w:rPr>
                <w:rFonts w:ascii="Courier New" w:hAnsi="Courier New" w:cs="Courier New"/>
                <w:color w:val="000000"/>
                <w:sz w:val="20"/>
                <w:szCs w:val="20"/>
              </w:rPr>
              <w:t xml:space="preserve"> self</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_size </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 </w:t>
            </w:r>
            <w:r w:rsidRPr="00E410E6">
              <w:rPr>
                <w:rFonts w:ascii="Courier New" w:hAnsi="Courier New" w:cs="Courier New"/>
                <w:color w:val="FF0000"/>
                <w:sz w:val="20"/>
                <w:szCs w:val="20"/>
              </w:rPr>
              <w:t>0</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color w:val="000000"/>
                <w:sz w:val="20"/>
                <w:szCs w:val="20"/>
              </w:rPr>
              <w:t xml:space="preserve">    </w:t>
            </w:r>
            <w:r w:rsidRPr="00E410E6">
              <w:rPr>
                <w:rFonts w:ascii="Courier New" w:hAnsi="Courier New" w:cs="Courier New"/>
                <w:b/>
                <w:bCs/>
                <w:color w:val="0000FF"/>
                <w:sz w:val="20"/>
                <w:szCs w:val="20"/>
              </w:rPr>
              <w:t>def</w:t>
            </w:r>
            <w:r w:rsidRPr="00E410E6">
              <w:rPr>
                <w:rFonts w:ascii="Courier New" w:hAnsi="Courier New" w:cs="Courier New"/>
                <w:color w:val="000000"/>
                <w:sz w:val="20"/>
                <w:szCs w:val="20"/>
              </w:rPr>
              <w:t xml:space="preserve"> </w:t>
            </w:r>
            <w:r w:rsidRPr="00E410E6">
              <w:rPr>
                <w:rFonts w:ascii="Courier New" w:hAnsi="Courier New" w:cs="Courier New"/>
                <w:color w:val="FF00FF"/>
                <w:sz w:val="20"/>
                <w:szCs w:val="20"/>
              </w:rPr>
              <w:t>first</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self</w:t>
            </w:r>
            <w:r w:rsidRPr="00E410E6">
              <w:rPr>
                <w:rFonts w:ascii="Courier New" w:hAnsi="Courier New" w:cs="Courier New"/>
                <w:b/>
                <w:bCs/>
                <w:color w:val="000080"/>
                <w:sz w:val="20"/>
                <w:szCs w:val="20"/>
              </w:rPr>
              <w:t>):</w:t>
            </w:r>
          </w:p>
          <w:p w:rsidR="00F3269E" w:rsidRPr="00E410E6" w:rsidRDefault="00F3269E" w:rsidP="00F3269E">
            <w:pPr>
              <w:widowControl/>
              <w:shd w:val="clear" w:color="auto" w:fill="E5E5E5"/>
              <w:spacing w:line="280" w:lineRule="exact"/>
              <w:jc w:val="left"/>
              <w:rPr>
                <w:rFonts w:ascii="Courier New" w:hAnsi="Courier New" w:cs="Courier New"/>
                <w:color w:val="FF8000"/>
                <w:sz w:val="20"/>
                <w:szCs w:val="20"/>
              </w:rPr>
            </w:pPr>
            <w:r w:rsidRPr="00E410E6">
              <w:rPr>
                <w:rFonts w:ascii="Courier New" w:hAnsi="Courier New" w:cs="Courier New"/>
                <w:color w:val="000000"/>
                <w:sz w:val="20"/>
                <w:szCs w:val="20"/>
              </w:rPr>
              <w:t xml:space="preserve">        </w:t>
            </w:r>
            <w:r w:rsidRPr="00E410E6">
              <w:rPr>
                <w:rFonts w:ascii="Courier New" w:hAnsi="Courier New" w:cs="Courier New"/>
                <w:color w:val="FF8000"/>
                <w:sz w:val="20"/>
                <w:szCs w:val="20"/>
              </w:rPr>
              <w:t>"""Return  (but do not remove) the element at the front of the queue.</w:t>
            </w:r>
          </w:p>
          <w:p w:rsidR="00F3269E" w:rsidRPr="00E410E6" w:rsidRDefault="00F3269E" w:rsidP="00F3269E">
            <w:pPr>
              <w:widowControl/>
              <w:shd w:val="clear" w:color="auto" w:fill="E5E5E5"/>
              <w:spacing w:line="280" w:lineRule="exact"/>
              <w:jc w:val="left"/>
              <w:rPr>
                <w:rFonts w:ascii="Courier New" w:hAnsi="Courier New" w:cs="Courier New"/>
                <w:color w:val="FF8000"/>
                <w:sz w:val="20"/>
                <w:szCs w:val="20"/>
              </w:rPr>
            </w:pPr>
            <w:r w:rsidRPr="00E410E6">
              <w:rPr>
                <w:rFonts w:ascii="Courier New" w:hAnsi="Courier New" w:cs="Courier New"/>
                <w:color w:val="FF8000"/>
                <w:sz w:val="20"/>
                <w:szCs w:val="20"/>
              </w:rPr>
              <w:t xml:space="preserve">        </w:t>
            </w:r>
          </w:p>
          <w:p w:rsidR="00F3269E" w:rsidRPr="00E410E6" w:rsidRDefault="00F3269E" w:rsidP="00F3269E">
            <w:pPr>
              <w:widowControl/>
              <w:shd w:val="clear" w:color="auto" w:fill="E5E5E5"/>
              <w:spacing w:line="280" w:lineRule="exact"/>
              <w:jc w:val="left"/>
              <w:rPr>
                <w:rFonts w:ascii="Courier New" w:hAnsi="Courier New" w:cs="Courier New"/>
                <w:color w:val="FF8000"/>
                <w:sz w:val="20"/>
                <w:szCs w:val="20"/>
              </w:rPr>
            </w:pPr>
            <w:r w:rsidRPr="00E410E6">
              <w:rPr>
                <w:rFonts w:ascii="Courier New" w:hAnsi="Courier New" w:cs="Courier New"/>
                <w:color w:val="FF8000"/>
                <w:sz w:val="20"/>
                <w:szCs w:val="20"/>
              </w:rPr>
              <w:t xml:space="preserve">        Raise Empty exception if the queue is empty.</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color w:val="FF8000"/>
                <w:sz w:val="20"/>
                <w:szCs w:val="20"/>
              </w:rPr>
              <w:t xml:space="preserve">        """</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color w:val="000000"/>
                <w:sz w:val="20"/>
                <w:szCs w:val="20"/>
              </w:rPr>
              <w:t xml:space="preserve">        </w:t>
            </w:r>
            <w:r w:rsidRPr="00E410E6">
              <w:rPr>
                <w:rFonts w:ascii="Courier New" w:hAnsi="Courier New" w:cs="Courier New"/>
                <w:b/>
                <w:bCs/>
                <w:color w:val="0000FF"/>
                <w:sz w:val="20"/>
                <w:szCs w:val="20"/>
              </w:rPr>
              <w:t>if</w:t>
            </w:r>
            <w:r w:rsidRPr="00E410E6">
              <w:rPr>
                <w:rFonts w:ascii="Courier New" w:hAnsi="Courier New" w:cs="Courier New"/>
                <w:color w:val="000000"/>
                <w:sz w:val="20"/>
                <w:szCs w:val="20"/>
              </w:rPr>
              <w:t xml:space="preserve"> </w:t>
            </w:r>
            <w:proofErr w:type="spellStart"/>
            <w:r w:rsidRPr="00E410E6">
              <w:rPr>
                <w:rFonts w:ascii="Courier New" w:hAnsi="Courier New" w:cs="Courier New"/>
                <w:color w:val="000000"/>
                <w:sz w:val="20"/>
                <w:szCs w:val="20"/>
              </w:rPr>
              <w:t>self</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is_empty</w:t>
            </w:r>
            <w:proofErr w:type="spellEnd"/>
            <w:r w:rsidRPr="00E410E6">
              <w:rPr>
                <w:rFonts w:ascii="Courier New" w:hAnsi="Courier New" w:cs="Courier New"/>
                <w:b/>
                <w:bCs/>
                <w:color w:val="000080"/>
                <w:sz w:val="20"/>
                <w:szCs w:val="20"/>
              </w:rPr>
              <w:t>():</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color w:val="000000"/>
                <w:sz w:val="20"/>
                <w:szCs w:val="20"/>
              </w:rPr>
              <w:t xml:space="preserve">            </w:t>
            </w:r>
            <w:r w:rsidRPr="00E410E6">
              <w:rPr>
                <w:rFonts w:ascii="Courier New" w:hAnsi="Courier New" w:cs="Courier New"/>
                <w:b/>
                <w:bCs/>
                <w:color w:val="0000FF"/>
                <w:sz w:val="20"/>
                <w:szCs w:val="20"/>
              </w:rPr>
              <w:t>raise</w:t>
            </w:r>
            <w:r w:rsidRPr="00E410E6">
              <w:rPr>
                <w:rFonts w:ascii="Courier New" w:hAnsi="Courier New" w:cs="Courier New"/>
                <w:color w:val="000000"/>
                <w:sz w:val="20"/>
                <w:szCs w:val="20"/>
              </w:rPr>
              <w:t xml:space="preserve"> Empty</w:t>
            </w:r>
            <w:r w:rsidRPr="00E410E6">
              <w:rPr>
                <w:rFonts w:ascii="Courier New" w:hAnsi="Courier New" w:cs="Courier New"/>
                <w:b/>
                <w:bCs/>
                <w:color w:val="000080"/>
                <w:sz w:val="20"/>
                <w:szCs w:val="20"/>
              </w:rPr>
              <w:t>(</w:t>
            </w:r>
            <w:r w:rsidRPr="00E410E6">
              <w:rPr>
                <w:rFonts w:ascii="Courier New" w:hAnsi="Courier New" w:cs="Courier New"/>
                <w:color w:val="808080"/>
                <w:sz w:val="20"/>
                <w:szCs w:val="20"/>
              </w:rPr>
              <w:t xml:space="preserve">'Queue is </w:t>
            </w:r>
            <w:proofErr w:type="spellStart"/>
            <w:r w:rsidRPr="00E410E6">
              <w:rPr>
                <w:rFonts w:ascii="Courier New" w:hAnsi="Courier New" w:cs="Courier New"/>
                <w:color w:val="808080"/>
                <w:sz w:val="20"/>
                <w:szCs w:val="20"/>
              </w:rPr>
              <w:t>emppty</w:t>
            </w:r>
            <w:proofErr w:type="spellEnd"/>
            <w:r w:rsidRPr="00E410E6">
              <w:rPr>
                <w:rFonts w:ascii="Courier New" w:hAnsi="Courier New" w:cs="Courier New"/>
                <w:color w:val="808080"/>
                <w:sz w:val="20"/>
                <w:szCs w:val="20"/>
              </w:rPr>
              <w:t>'</w:t>
            </w:r>
            <w:r w:rsidRPr="00E410E6">
              <w:rPr>
                <w:rFonts w:ascii="Courier New" w:hAnsi="Courier New" w:cs="Courier New"/>
                <w:b/>
                <w:bCs/>
                <w:color w:val="000080"/>
                <w:sz w:val="20"/>
                <w:szCs w:val="20"/>
              </w:rPr>
              <w:t>)</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color w:val="000000"/>
                <w:sz w:val="20"/>
                <w:szCs w:val="20"/>
              </w:rPr>
              <w:t xml:space="preserve">        </w:t>
            </w:r>
            <w:r w:rsidRPr="00E410E6">
              <w:rPr>
                <w:rFonts w:ascii="Courier New" w:hAnsi="Courier New" w:cs="Courier New"/>
                <w:b/>
                <w:bCs/>
                <w:color w:val="0000FF"/>
                <w:sz w:val="20"/>
                <w:szCs w:val="20"/>
              </w:rPr>
              <w:t>return</w:t>
            </w:r>
            <w:r w:rsidRPr="00E410E6">
              <w:rPr>
                <w:rFonts w:ascii="Courier New" w:hAnsi="Courier New" w:cs="Courier New"/>
                <w:color w:val="000000"/>
                <w:sz w:val="20"/>
                <w:szCs w:val="20"/>
              </w:rPr>
              <w:t xml:space="preserve"> self</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_data</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self</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_front</w:t>
            </w:r>
            <w:r w:rsidRPr="00E410E6">
              <w:rPr>
                <w:rFonts w:ascii="Courier New" w:hAnsi="Courier New" w:cs="Courier New"/>
                <w:b/>
                <w:bCs/>
                <w:color w:val="000080"/>
                <w:sz w:val="20"/>
                <w:szCs w:val="20"/>
              </w:rPr>
              <w:t>]</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color w:val="000000"/>
                <w:sz w:val="20"/>
                <w:szCs w:val="20"/>
              </w:rPr>
              <w:t xml:space="preserve">    </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color w:val="000000"/>
                <w:sz w:val="20"/>
                <w:szCs w:val="20"/>
              </w:rPr>
              <w:t xml:space="preserve">    </w:t>
            </w:r>
            <w:r w:rsidRPr="00E410E6">
              <w:rPr>
                <w:rFonts w:ascii="Courier New" w:hAnsi="Courier New" w:cs="Courier New"/>
                <w:b/>
                <w:bCs/>
                <w:color w:val="0000FF"/>
                <w:sz w:val="20"/>
                <w:szCs w:val="20"/>
              </w:rPr>
              <w:t>def</w:t>
            </w:r>
            <w:r w:rsidRPr="00E410E6">
              <w:rPr>
                <w:rFonts w:ascii="Courier New" w:hAnsi="Courier New" w:cs="Courier New"/>
                <w:color w:val="000000"/>
                <w:sz w:val="20"/>
                <w:szCs w:val="20"/>
              </w:rPr>
              <w:t xml:space="preserve"> </w:t>
            </w:r>
            <w:proofErr w:type="spellStart"/>
            <w:r w:rsidRPr="00E410E6">
              <w:rPr>
                <w:rFonts w:ascii="Courier New" w:hAnsi="Courier New" w:cs="Courier New"/>
                <w:color w:val="FF00FF"/>
                <w:sz w:val="20"/>
                <w:szCs w:val="20"/>
              </w:rPr>
              <w:t>dequence</w:t>
            </w:r>
            <w:proofErr w:type="spellEnd"/>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self</w:t>
            </w:r>
            <w:r w:rsidRPr="00E410E6">
              <w:rPr>
                <w:rFonts w:ascii="Courier New" w:hAnsi="Courier New" w:cs="Courier New"/>
                <w:b/>
                <w:bCs/>
                <w:color w:val="000080"/>
                <w:sz w:val="20"/>
                <w:szCs w:val="20"/>
              </w:rPr>
              <w:t>):</w:t>
            </w:r>
          </w:p>
          <w:p w:rsidR="00F3269E" w:rsidRPr="00E410E6" w:rsidRDefault="00F3269E" w:rsidP="00F3269E">
            <w:pPr>
              <w:widowControl/>
              <w:shd w:val="clear" w:color="auto" w:fill="E5E5E5"/>
              <w:spacing w:line="280" w:lineRule="exact"/>
              <w:jc w:val="left"/>
              <w:rPr>
                <w:rFonts w:ascii="Courier New" w:hAnsi="Courier New" w:cs="Courier New"/>
                <w:color w:val="FF8000"/>
                <w:sz w:val="20"/>
                <w:szCs w:val="20"/>
              </w:rPr>
            </w:pPr>
            <w:r w:rsidRPr="00E410E6">
              <w:rPr>
                <w:rFonts w:ascii="Courier New" w:hAnsi="Courier New" w:cs="Courier New"/>
                <w:color w:val="000000"/>
                <w:sz w:val="20"/>
                <w:szCs w:val="20"/>
              </w:rPr>
              <w:t xml:space="preserve">        </w:t>
            </w:r>
            <w:r w:rsidRPr="00E410E6">
              <w:rPr>
                <w:rFonts w:ascii="Courier New" w:hAnsi="Courier New" w:cs="Courier New"/>
                <w:color w:val="FF8000"/>
                <w:sz w:val="20"/>
                <w:szCs w:val="20"/>
              </w:rPr>
              <w:t>"""Remove and return the first element of the queue (i.e., FIFO).</w:t>
            </w:r>
          </w:p>
          <w:p w:rsidR="00F3269E" w:rsidRPr="00E410E6" w:rsidRDefault="00F3269E" w:rsidP="00F3269E">
            <w:pPr>
              <w:widowControl/>
              <w:shd w:val="clear" w:color="auto" w:fill="E5E5E5"/>
              <w:spacing w:line="280" w:lineRule="exact"/>
              <w:jc w:val="left"/>
              <w:rPr>
                <w:rFonts w:ascii="Courier New" w:hAnsi="Courier New" w:cs="Courier New"/>
                <w:color w:val="FF8000"/>
                <w:sz w:val="20"/>
                <w:szCs w:val="20"/>
              </w:rPr>
            </w:pPr>
            <w:r w:rsidRPr="00E410E6">
              <w:rPr>
                <w:rFonts w:ascii="Courier New" w:hAnsi="Courier New" w:cs="Courier New"/>
                <w:color w:val="FF8000"/>
                <w:sz w:val="20"/>
                <w:szCs w:val="20"/>
              </w:rPr>
              <w:t xml:space="preserve">        </w:t>
            </w:r>
          </w:p>
          <w:p w:rsidR="00F3269E" w:rsidRPr="00E410E6" w:rsidRDefault="00F3269E" w:rsidP="00F3269E">
            <w:pPr>
              <w:widowControl/>
              <w:shd w:val="clear" w:color="auto" w:fill="E5E5E5"/>
              <w:spacing w:line="280" w:lineRule="exact"/>
              <w:jc w:val="left"/>
              <w:rPr>
                <w:rFonts w:ascii="Courier New" w:hAnsi="Courier New" w:cs="Courier New"/>
                <w:color w:val="FF8000"/>
                <w:sz w:val="20"/>
                <w:szCs w:val="20"/>
              </w:rPr>
            </w:pPr>
            <w:r w:rsidRPr="00E410E6">
              <w:rPr>
                <w:rFonts w:ascii="Courier New" w:hAnsi="Courier New" w:cs="Courier New"/>
                <w:color w:val="FF8000"/>
                <w:sz w:val="20"/>
                <w:szCs w:val="20"/>
              </w:rPr>
              <w:t xml:space="preserve">        Raise Empty exception if the queue is empty.</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color w:val="FF8000"/>
                <w:sz w:val="20"/>
                <w:szCs w:val="20"/>
              </w:rPr>
              <w:t xml:space="preserve">        """</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color w:val="000000"/>
                <w:sz w:val="20"/>
                <w:szCs w:val="20"/>
              </w:rPr>
              <w:t xml:space="preserve">        </w:t>
            </w:r>
            <w:r w:rsidRPr="00E410E6">
              <w:rPr>
                <w:rFonts w:ascii="Courier New" w:hAnsi="Courier New" w:cs="Courier New"/>
                <w:b/>
                <w:bCs/>
                <w:color w:val="0000FF"/>
                <w:sz w:val="20"/>
                <w:szCs w:val="20"/>
              </w:rPr>
              <w:t>if</w:t>
            </w:r>
            <w:r w:rsidRPr="00E410E6">
              <w:rPr>
                <w:rFonts w:ascii="Courier New" w:hAnsi="Courier New" w:cs="Courier New"/>
                <w:color w:val="000000"/>
                <w:sz w:val="20"/>
                <w:szCs w:val="20"/>
              </w:rPr>
              <w:t xml:space="preserve"> </w:t>
            </w:r>
            <w:proofErr w:type="spellStart"/>
            <w:r w:rsidRPr="00E410E6">
              <w:rPr>
                <w:rFonts w:ascii="Courier New" w:hAnsi="Courier New" w:cs="Courier New"/>
                <w:color w:val="000000"/>
                <w:sz w:val="20"/>
                <w:szCs w:val="20"/>
              </w:rPr>
              <w:t>self</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is_empty</w:t>
            </w:r>
            <w:proofErr w:type="spellEnd"/>
            <w:r w:rsidRPr="00E410E6">
              <w:rPr>
                <w:rFonts w:ascii="Courier New" w:hAnsi="Courier New" w:cs="Courier New"/>
                <w:b/>
                <w:bCs/>
                <w:color w:val="000080"/>
                <w:sz w:val="20"/>
                <w:szCs w:val="20"/>
              </w:rPr>
              <w:t>():</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color w:val="000000"/>
                <w:sz w:val="20"/>
                <w:szCs w:val="20"/>
              </w:rPr>
              <w:t xml:space="preserve">            </w:t>
            </w:r>
            <w:r w:rsidRPr="00E410E6">
              <w:rPr>
                <w:rFonts w:ascii="Courier New" w:hAnsi="Courier New" w:cs="Courier New"/>
                <w:b/>
                <w:bCs/>
                <w:color w:val="0000FF"/>
                <w:sz w:val="20"/>
                <w:szCs w:val="20"/>
              </w:rPr>
              <w:t>raise</w:t>
            </w:r>
            <w:r w:rsidRPr="00E410E6">
              <w:rPr>
                <w:rFonts w:ascii="Courier New" w:hAnsi="Courier New" w:cs="Courier New"/>
                <w:color w:val="000000"/>
                <w:sz w:val="20"/>
                <w:szCs w:val="20"/>
              </w:rPr>
              <w:t xml:space="preserve"> Empty</w:t>
            </w:r>
            <w:r w:rsidRPr="00E410E6">
              <w:rPr>
                <w:rFonts w:ascii="Courier New" w:hAnsi="Courier New" w:cs="Courier New"/>
                <w:b/>
                <w:bCs/>
                <w:color w:val="000080"/>
                <w:sz w:val="20"/>
                <w:szCs w:val="20"/>
              </w:rPr>
              <w:t>(</w:t>
            </w:r>
            <w:r w:rsidRPr="00E410E6">
              <w:rPr>
                <w:rFonts w:ascii="Courier New" w:hAnsi="Courier New" w:cs="Courier New"/>
                <w:color w:val="808080"/>
                <w:sz w:val="20"/>
                <w:szCs w:val="20"/>
              </w:rPr>
              <w:t>'Queue is empty'</w:t>
            </w:r>
            <w:r w:rsidRPr="00E410E6">
              <w:rPr>
                <w:rFonts w:ascii="Courier New" w:hAnsi="Courier New" w:cs="Courier New"/>
                <w:b/>
                <w:bCs/>
                <w:color w:val="000080"/>
                <w:sz w:val="20"/>
                <w:szCs w:val="20"/>
              </w:rPr>
              <w:t>)</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color w:val="000000"/>
                <w:sz w:val="20"/>
                <w:szCs w:val="20"/>
              </w:rPr>
              <w:t xml:space="preserve">        answer </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 self</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_data</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self</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_front</w:t>
            </w:r>
            <w:r w:rsidRPr="00E410E6">
              <w:rPr>
                <w:rFonts w:ascii="Courier New" w:hAnsi="Courier New" w:cs="Courier New"/>
                <w:b/>
                <w:bCs/>
                <w:color w:val="000080"/>
                <w:sz w:val="20"/>
                <w:szCs w:val="20"/>
              </w:rPr>
              <w:t>]</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color w:val="000000"/>
                <w:sz w:val="20"/>
                <w:szCs w:val="20"/>
              </w:rPr>
              <w:t xml:space="preserve">        self</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_data</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self</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_front</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 </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 </w:t>
            </w:r>
            <w:r w:rsidRPr="00E410E6">
              <w:rPr>
                <w:rFonts w:ascii="Courier New" w:hAnsi="Courier New" w:cs="Courier New"/>
                <w:b/>
                <w:bCs/>
                <w:color w:val="0000FF"/>
                <w:sz w:val="20"/>
                <w:szCs w:val="20"/>
              </w:rPr>
              <w:t>None</w:t>
            </w:r>
            <w:r w:rsidRPr="00E410E6">
              <w:rPr>
                <w:rFonts w:ascii="Courier New" w:hAnsi="Courier New" w:cs="Courier New"/>
                <w:color w:val="000000"/>
                <w:sz w:val="20"/>
                <w:szCs w:val="20"/>
              </w:rPr>
              <w:t xml:space="preserve">      </w:t>
            </w:r>
            <w:r w:rsidRPr="00E410E6">
              <w:rPr>
                <w:rFonts w:ascii="Courier New" w:hAnsi="Courier New" w:cs="Courier New"/>
                <w:color w:val="008000"/>
                <w:sz w:val="20"/>
                <w:szCs w:val="20"/>
              </w:rPr>
              <w:t># help garbage collection</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color w:val="000000"/>
                <w:sz w:val="20"/>
                <w:szCs w:val="20"/>
              </w:rPr>
              <w:t xml:space="preserve">        self</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_front </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 </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self</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_front </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 </w:t>
            </w:r>
            <w:r w:rsidRPr="00E410E6">
              <w:rPr>
                <w:rFonts w:ascii="Courier New" w:hAnsi="Courier New" w:cs="Courier New"/>
                <w:color w:val="FF0000"/>
                <w:sz w:val="20"/>
                <w:szCs w:val="20"/>
              </w:rPr>
              <w:t>1</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 </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 len</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self</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_data</w:t>
            </w:r>
            <w:r w:rsidRPr="00E410E6">
              <w:rPr>
                <w:rFonts w:ascii="Courier New" w:hAnsi="Courier New" w:cs="Courier New"/>
                <w:b/>
                <w:bCs/>
                <w:color w:val="000080"/>
                <w:sz w:val="20"/>
                <w:szCs w:val="20"/>
              </w:rPr>
              <w:t>)</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color w:val="000000"/>
                <w:sz w:val="20"/>
                <w:szCs w:val="20"/>
              </w:rPr>
              <w:t xml:space="preserve">        self</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_size </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 </w:t>
            </w:r>
            <w:r w:rsidRPr="00E410E6">
              <w:rPr>
                <w:rFonts w:ascii="Courier New" w:hAnsi="Courier New" w:cs="Courier New"/>
                <w:color w:val="FF0000"/>
                <w:sz w:val="20"/>
                <w:szCs w:val="20"/>
              </w:rPr>
              <w:t>1</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color w:val="000000"/>
                <w:sz w:val="20"/>
                <w:szCs w:val="20"/>
              </w:rPr>
              <w:t xml:space="preserve">        </w:t>
            </w:r>
            <w:r w:rsidRPr="00E410E6">
              <w:rPr>
                <w:rFonts w:ascii="Courier New" w:hAnsi="Courier New" w:cs="Courier New"/>
                <w:b/>
                <w:bCs/>
                <w:color w:val="0000FF"/>
                <w:sz w:val="20"/>
                <w:szCs w:val="20"/>
              </w:rPr>
              <w:t>return</w:t>
            </w:r>
            <w:r w:rsidRPr="00E410E6">
              <w:rPr>
                <w:rFonts w:ascii="Courier New" w:hAnsi="Courier New" w:cs="Courier New"/>
                <w:color w:val="000000"/>
                <w:sz w:val="20"/>
                <w:szCs w:val="20"/>
              </w:rPr>
              <w:t xml:space="preserve"> answer</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color w:val="000000"/>
                <w:sz w:val="20"/>
                <w:szCs w:val="20"/>
              </w:rPr>
              <w:t xml:space="preserve">    </w:t>
            </w:r>
            <w:r w:rsidRPr="00E410E6">
              <w:rPr>
                <w:rFonts w:ascii="Courier New" w:hAnsi="Courier New" w:cs="Courier New"/>
                <w:b/>
                <w:bCs/>
                <w:color w:val="0000FF"/>
                <w:sz w:val="20"/>
                <w:szCs w:val="20"/>
              </w:rPr>
              <w:t>def</w:t>
            </w:r>
            <w:r w:rsidRPr="00E410E6">
              <w:rPr>
                <w:rFonts w:ascii="Courier New" w:hAnsi="Courier New" w:cs="Courier New"/>
                <w:color w:val="000000"/>
                <w:sz w:val="20"/>
                <w:szCs w:val="20"/>
              </w:rPr>
              <w:t xml:space="preserve"> </w:t>
            </w:r>
            <w:proofErr w:type="spellStart"/>
            <w:r w:rsidRPr="00E410E6">
              <w:rPr>
                <w:rFonts w:ascii="Courier New" w:hAnsi="Courier New" w:cs="Courier New"/>
                <w:color w:val="FF00FF"/>
                <w:sz w:val="20"/>
                <w:szCs w:val="20"/>
              </w:rPr>
              <w:t>enquence</w:t>
            </w:r>
            <w:proofErr w:type="spellEnd"/>
            <w:r w:rsidRPr="00E410E6">
              <w:rPr>
                <w:rFonts w:ascii="Courier New" w:hAnsi="Courier New" w:cs="Courier New"/>
                <w:b/>
                <w:bCs/>
                <w:color w:val="000080"/>
                <w:sz w:val="20"/>
                <w:szCs w:val="20"/>
              </w:rPr>
              <w:t>(</w:t>
            </w:r>
            <w:proofErr w:type="spellStart"/>
            <w:r w:rsidRPr="00E410E6">
              <w:rPr>
                <w:rFonts w:ascii="Courier New" w:hAnsi="Courier New" w:cs="Courier New"/>
                <w:color w:val="000000"/>
                <w:sz w:val="20"/>
                <w:szCs w:val="20"/>
              </w:rPr>
              <w:t>self</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e</w:t>
            </w:r>
            <w:proofErr w:type="spellEnd"/>
            <w:r w:rsidRPr="00E410E6">
              <w:rPr>
                <w:rFonts w:ascii="Courier New" w:hAnsi="Courier New" w:cs="Courier New"/>
                <w:b/>
                <w:bCs/>
                <w:color w:val="000080"/>
                <w:sz w:val="20"/>
                <w:szCs w:val="20"/>
              </w:rPr>
              <w:t>):</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color w:val="000000"/>
                <w:sz w:val="20"/>
                <w:szCs w:val="20"/>
              </w:rPr>
              <w:t xml:space="preserve">        </w:t>
            </w:r>
            <w:r w:rsidRPr="00E410E6">
              <w:rPr>
                <w:rFonts w:ascii="Courier New" w:hAnsi="Courier New" w:cs="Courier New"/>
                <w:color w:val="FF8000"/>
                <w:sz w:val="20"/>
                <w:szCs w:val="20"/>
              </w:rPr>
              <w:t>"""Add an element to the back of queue."""</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color w:val="000000"/>
                <w:sz w:val="20"/>
                <w:szCs w:val="20"/>
              </w:rPr>
              <w:t xml:space="preserve">        </w:t>
            </w:r>
            <w:r w:rsidRPr="00E410E6">
              <w:rPr>
                <w:rFonts w:ascii="Courier New" w:hAnsi="Courier New" w:cs="Courier New"/>
                <w:b/>
                <w:bCs/>
                <w:color w:val="0000FF"/>
                <w:sz w:val="20"/>
                <w:szCs w:val="20"/>
              </w:rPr>
              <w:t>if</w:t>
            </w:r>
            <w:r w:rsidRPr="00E410E6">
              <w:rPr>
                <w:rFonts w:ascii="Courier New" w:hAnsi="Courier New" w:cs="Courier New"/>
                <w:color w:val="000000"/>
                <w:sz w:val="20"/>
                <w:szCs w:val="20"/>
              </w:rPr>
              <w:t xml:space="preserve"> self</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_size </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 len</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self</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_data</w:t>
            </w:r>
            <w:r w:rsidRPr="00E410E6">
              <w:rPr>
                <w:rFonts w:ascii="Courier New" w:hAnsi="Courier New" w:cs="Courier New"/>
                <w:b/>
                <w:bCs/>
                <w:color w:val="000080"/>
                <w:sz w:val="20"/>
                <w:szCs w:val="20"/>
              </w:rPr>
              <w:t>):</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color w:val="000000"/>
                <w:sz w:val="20"/>
                <w:szCs w:val="20"/>
              </w:rPr>
              <w:t xml:space="preserve">            </w:t>
            </w:r>
            <w:proofErr w:type="spellStart"/>
            <w:r w:rsidRPr="00E410E6">
              <w:rPr>
                <w:rFonts w:ascii="Courier New" w:hAnsi="Courier New" w:cs="Courier New"/>
                <w:color w:val="000000"/>
                <w:sz w:val="20"/>
                <w:szCs w:val="20"/>
              </w:rPr>
              <w:t>self</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_resize</w:t>
            </w:r>
            <w:proofErr w:type="spellEnd"/>
            <w:r w:rsidRPr="00E410E6">
              <w:rPr>
                <w:rFonts w:ascii="Courier New" w:hAnsi="Courier New" w:cs="Courier New"/>
                <w:b/>
                <w:bCs/>
                <w:color w:val="000080"/>
                <w:sz w:val="20"/>
                <w:szCs w:val="20"/>
              </w:rPr>
              <w:t>(</w:t>
            </w:r>
            <w:r w:rsidRPr="00E410E6">
              <w:rPr>
                <w:rFonts w:ascii="Courier New" w:hAnsi="Courier New" w:cs="Courier New"/>
                <w:color w:val="FF0000"/>
                <w:sz w:val="20"/>
                <w:szCs w:val="20"/>
              </w:rPr>
              <w:t>2</w:t>
            </w:r>
            <w:r w:rsidRPr="00E410E6">
              <w:rPr>
                <w:rFonts w:ascii="Courier New" w:hAnsi="Courier New" w:cs="Courier New"/>
                <w:color w:val="000000"/>
                <w:sz w:val="20"/>
                <w:szCs w:val="20"/>
              </w:rPr>
              <w:t xml:space="preserve"> </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 len</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self</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_data</w:t>
            </w:r>
            <w:r w:rsidRPr="00E410E6">
              <w:rPr>
                <w:rFonts w:ascii="Courier New" w:hAnsi="Courier New" w:cs="Courier New"/>
                <w:b/>
                <w:bCs/>
                <w:color w:val="000080"/>
                <w:sz w:val="20"/>
                <w:szCs w:val="20"/>
              </w:rPr>
              <w:t>))</w:t>
            </w:r>
            <w:r w:rsidRPr="00E410E6">
              <w:rPr>
                <w:rFonts w:ascii="Courier New" w:hAnsi="Courier New" w:cs="Courier New"/>
                <w:color w:val="008000"/>
                <w:sz w:val="20"/>
                <w:szCs w:val="20"/>
              </w:rPr>
              <w:t># double the array size</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color w:val="000000"/>
                <w:sz w:val="20"/>
                <w:szCs w:val="20"/>
              </w:rPr>
              <w:t xml:space="preserve">        avail </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 </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self</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_front </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 self</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_size</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 </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 len</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self</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_data</w:t>
            </w:r>
            <w:r w:rsidRPr="00E410E6">
              <w:rPr>
                <w:rFonts w:ascii="Courier New" w:hAnsi="Courier New" w:cs="Courier New"/>
                <w:b/>
                <w:bCs/>
                <w:color w:val="000080"/>
                <w:sz w:val="20"/>
                <w:szCs w:val="20"/>
              </w:rPr>
              <w:t>)</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color w:val="000000"/>
                <w:sz w:val="20"/>
                <w:szCs w:val="20"/>
              </w:rPr>
              <w:t xml:space="preserve">        self</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_data</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avail</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 </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 e</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color w:val="000000"/>
                <w:sz w:val="20"/>
                <w:szCs w:val="20"/>
              </w:rPr>
              <w:t xml:space="preserve">        self</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_size </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 </w:t>
            </w:r>
            <w:r w:rsidRPr="00E410E6">
              <w:rPr>
                <w:rFonts w:ascii="Courier New" w:hAnsi="Courier New" w:cs="Courier New"/>
                <w:color w:val="FF0000"/>
                <w:sz w:val="20"/>
                <w:szCs w:val="20"/>
              </w:rPr>
              <w:t>1</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color w:val="000000"/>
                <w:sz w:val="20"/>
                <w:szCs w:val="20"/>
              </w:rPr>
              <w:t xml:space="preserve">    </w:t>
            </w:r>
            <w:r w:rsidRPr="00E410E6">
              <w:rPr>
                <w:rFonts w:ascii="Courier New" w:hAnsi="Courier New" w:cs="Courier New"/>
                <w:b/>
                <w:bCs/>
                <w:color w:val="0000FF"/>
                <w:sz w:val="20"/>
                <w:szCs w:val="20"/>
              </w:rPr>
              <w:t>def</w:t>
            </w:r>
            <w:r w:rsidRPr="00E410E6">
              <w:rPr>
                <w:rFonts w:ascii="Courier New" w:hAnsi="Courier New" w:cs="Courier New"/>
                <w:color w:val="000000"/>
                <w:sz w:val="20"/>
                <w:szCs w:val="20"/>
              </w:rPr>
              <w:t xml:space="preserve"> </w:t>
            </w:r>
            <w:r w:rsidRPr="00E410E6">
              <w:rPr>
                <w:rFonts w:ascii="Courier New" w:hAnsi="Courier New" w:cs="Courier New"/>
                <w:color w:val="FF00FF"/>
                <w:sz w:val="20"/>
                <w:szCs w:val="20"/>
              </w:rPr>
              <w:t>_resize</w:t>
            </w:r>
            <w:r w:rsidRPr="00E410E6">
              <w:rPr>
                <w:rFonts w:ascii="Courier New" w:hAnsi="Courier New" w:cs="Courier New"/>
                <w:b/>
                <w:bCs/>
                <w:color w:val="000080"/>
                <w:sz w:val="20"/>
                <w:szCs w:val="20"/>
              </w:rPr>
              <w:t>(</w:t>
            </w:r>
            <w:proofErr w:type="spellStart"/>
            <w:r w:rsidRPr="00E410E6">
              <w:rPr>
                <w:rFonts w:ascii="Courier New" w:hAnsi="Courier New" w:cs="Courier New"/>
                <w:color w:val="000000"/>
                <w:sz w:val="20"/>
                <w:szCs w:val="20"/>
              </w:rPr>
              <w:t>self</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cap</w:t>
            </w:r>
            <w:proofErr w:type="spellEnd"/>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                  </w:t>
            </w:r>
            <w:r w:rsidRPr="00E410E6">
              <w:rPr>
                <w:rFonts w:ascii="Courier New" w:hAnsi="Courier New" w:cs="Courier New"/>
                <w:color w:val="008000"/>
                <w:sz w:val="20"/>
                <w:szCs w:val="20"/>
              </w:rPr>
              <w:t># we assume cap &gt;= len(self)</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color w:val="000000"/>
                <w:sz w:val="20"/>
                <w:szCs w:val="20"/>
              </w:rPr>
              <w:t xml:space="preserve">        </w:t>
            </w:r>
            <w:r w:rsidRPr="00E410E6">
              <w:rPr>
                <w:rFonts w:ascii="Courier New" w:hAnsi="Courier New" w:cs="Courier New"/>
                <w:color w:val="FF8000"/>
                <w:sz w:val="20"/>
                <w:szCs w:val="20"/>
              </w:rPr>
              <w:t>"""Resize to a new list of capacity &gt;= len(self)."""</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color w:val="000000"/>
                <w:sz w:val="20"/>
                <w:szCs w:val="20"/>
              </w:rPr>
              <w:t xml:space="preserve">        old </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 self</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_data                    </w:t>
            </w:r>
            <w:r w:rsidRPr="00E410E6">
              <w:rPr>
                <w:rFonts w:ascii="Courier New" w:hAnsi="Courier New" w:cs="Courier New"/>
                <w:color w:val="008000"/>
                <w:sz w:val="20"/>
                <w:szCs w:val="20"/>
              </w:rPr>
              <w:t># keep track of existing list</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color w:val="000000"/>
                <w:sz w:val="20"/>
                <w:szCs w:val="20"/>
              </w:rPr>
              <w:t xml:space="preserve">        self</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_data </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 </w:t>
            </w:r>
            <w:r w:rsidRPr="00E410E6">
              <w:rPr>
                <w:rFonts w:ascii="Courier New" w:hAnsi="Courier New" w:cs="Courier New"/>
                <w:b/>
                <w:bCs/>
                <w:color w:val="000080"/>
                <w:sz w:val="20"/>
                <w:szCs w:val="20"/>
              </w:rPr>
              <w:t>[</w:t>
            </w:r>
            <w:r w:rsidRPr="00E410E6">
              <w:rPr>
                <w:rFonts w:ascii="Courier New" w:hAnsi="Courier New" w:cs="Courier New"/>
                <w:b/>
                <w:bCs/>
                <w:color w:val="0000FF"/>
                <w:sz w:val="20"/>
                <w:szCs w:val="20"/>
              </w:rPr>
              <w:t>None</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 </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 cap           </w:t>
            </w:r>
            <w:r w:rsidRPr="00E410E6">
              <w:rPr>
                <w:rFonts w:ascii="Courier New" w:hAnsi="Courier New" w:cs="Courier New"/>
                <w:color w:val="008000"/>
                <w:sz w:val="20"/>
                <w:szCs w:val="20"/>
              </w:rPr>
              <w:t># allocate list with new capacity</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color w:val="000000"/>
                <w:sz w:val="20"/>
                <w:szCs w:val="20"/>
              </w:rPr>
              <w:t xml:space="preserve">        walk </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 self</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_front</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color w:val="000000"/>
                <w:sz w:val="20"/>
                <w:szCs w:val="20"/>
              </w:rPr>
              <w:t xml:space="preserve">        </w:t>
            </w:r>
            <w:proofErr w:type="spellStart"/>
            <w:r w:rsidRPr="00E410E6">
              <w:rPr>
                <w:rFonts w:ascii="Courier New" w:hAnsi="Courier New" w:cs="Courier New"/>
                <w:b/>
                <w:bCs/>
                <w:color w:val="0000FF"/>
                <w:sz w:val="20"/>
                <w:szCs w:val="20"/>
              </w:rPr>
              <w:t>for</w:t>
            </w:r>
            <w:r w:rsidRPr="00E410E6">
              <w:rPr>
                <w:rFonts w:ascii="Courier New" w:hAnsi="Courier New" w:cs="Courier New"/>
                <w:color w:val="000000"/>
                <w:sz w:val="20"/>
                <w:szCs w:val="20"/>
              </w:rPr>
              <w:t xml:space="preserve"> k</w:t>
            </w:r>
            <w:proofErr w:type="spellEnd"/>
            <w:r w:rsidRPr="00E410E6">
              <w:rPr>
                <w:rFonts w:ascii="Courier New" w:hAnsi="Courier New" w:cs="Courier New"/>
                <w:color w:val="000000"/>
                <w:sz w:val="20"/>
                <w:szCs w:val="20"/>
              </w:rPr>
              <w:t xml:space="preserve"> </w:t>
            </w:r>
            <w:r w:rsidRPr="00E410E6">
              <w:rPr>
                <w:rFonts w:ascii="Courier New" w:hAnsi="Courier New" w:cs="Courier New"/>
                <w:b/>
                <w:bCs/>
                <w:color w:val="0000FF"/>
                <w:sz w:val="20"/>
                <w:szCs w:val="20"/>
              </w:rPr>
              <w:t>in</w:t>
            </w:r>
            <w:r w:rsidRPr="00E410E6">
              <w:rPr>
                <w:rFonts w:ascii="Courier New" w:hAnsi="Courier New" w:cs="Courier New"/>
                <w:color w:val="000000"/>
                <w:sz w:val="20"/>
                <w:szCs w:val="20"/>
              </w:rPr>
              <w:t xml:space="preserve"> range</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self</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_size</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         </w:t>
            </w:r>
            <w:r w:rsidRPr="00E410E6">
              <w:rPr>
                <w:rFonts w:ascii="Courier New" w:hAnsi="Courier New" w:cs="Courier New"/>
                <w:color w:val="008000"/>
                <w:sz w:val="20"/>
                <w:szCs w:val="20"/>
              </w:rPr>
              <w:t># only consider existing elements</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color w:val="000000"/>
                <w:sz w:val="20"/>
                <w:szCs w:val="20"/>
              </w:rPr>
              <w:t xml:space="preserve">            self</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_data</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k</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 </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 old</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walk</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       </w:t>
            </w:r>
            <w:r w:rsidRPr="00E410E6">
              <w:rPr>
                <w:rFonts w:ascii="Courier New" w:hAnsi="Courier New" w:cs="Courier New"/>
                <w:color w:val="008000"/>
                <w:sz w:val="20"/>
                <w:szCs w:val="20"/>
              </w:rPr>
              <w:t># intentionally shift indices</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color w:val="000000"/>
                <w:sz w:val="20"/>
                <w:szCs w:val="20"/>
              </w:rPr>
              <w:t xml:space="preserve">            walk </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 </w:t>
            </w:r>
            <w:r w:rsidRPr="00E410E6">
              <w:rPr>
                <w:rFonts w:ascii="Courier New" w:hAnsi="Courier New" w:cs="Courier New"/>
                <w:b/>
                <w:bCs/>
                <w:color w:val="000080"/>
                <w:sz w:val="20"/>
                <w:szCs w:val="20"/>
              </w:rPr>
              <w:t>(</w:t>
            </w:r>
            <w:r w:rsidRPr="00E410E6">
              <w:rPr>
                <w:rFonts w:ascii="Courier New" w:hAnsi="Courier New" w:cs="Courier New"/>
                <w:color w:val="FF0000"/>
                <w:sz w:val="20"/>
                <w:szCs w:val="20"/>
              </w:rPr>
              <w:t>1</w:t>
            </w:r>
            <w:r w:rsidRPr="00E410E6">
              <w:rPr>
                <w:rFonts w:ascii="Courier New" w:hAnsi="Courier New" w:cs="Courier New"/>
                <w:color w:val="000000"/>
                <w:sz w:val="20"/>
                <w:szCs w:val="20"/>
              </w:rPr>
              <w:t xml:space="preserve"> </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 walk</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 </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 len</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old</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    </w:t>
            </w:r>
            <w:r w:rsidRPr="00E410E6">
              <w:rPr>
                <w:rFonts w:ascii="Courier New" w:hAnsi="Courier New" w:cs="Courier New"/>
                <w:color w:val="008000"/>
                <w:sz w:val="20"/>
                <w:szCs w:val="20"/>
              </w:rPr>
              <w:t># use old size as modules</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color w:val="000000"/>
                <w:sz w:val="20"/>
                <w:szCs w:val="20"/>
              </w:rPr>
              <w:t xml:space="preserve">        self</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_front </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 </w:t>
            </w:r>
            <w:r w:rsidRPr="00E410E6">
              <w:rPr>
                <w:rFonts w:ascii="Courier New" w:hAnsi="Courier New" w:cs="Courier New"/>
                <w:color w:val="FF0000"/>
                <w:sz w:val="20"/>
                <w:szCs w:val="20"/>
              </w:rPr>
              <w:t>0</w:t>
            </w:r>
            <w:r w:rsidRPr="00E410E6">
              <w:rPr>
                <w:rFonts w:ascii="Courier New" w:hAnsi="Courier New" w:cs="Courier New"/>
                <w:color w:val="000000"/>
                <w:sz w:val="20"/>
                <w:szCs w:val="20"/>
              </w:rPr>
              <w:t xml:space="preserve">                     </w:t>
            </w:r>
            <w:r w:rsidRPr="00E410E6">
              <w:rPr>
                <w:rFonts w:ascii="Courier New" w:hAnsi="Courier New" w:cs="Courier New"/>
                <w:color w:val="008000"/>
                <w:sz w:val="20"/>
                <w:szCs w:val="20"/>
              </w:rPr>
              <w:t># front has been realigned</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color w:val="008000"/>
                <w:sz w:val="20"/>
                <w:szCs w:val="20"/>
              </w:rPr>
              <w:t>#----------------------------- my main function -----------------------------</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color w:val="000000"/>
                <w:sz w:val="20"/>
                <w:szCs w:val="20"/>
              </w:rPr>
              <w:t xml:space="preserve">a </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 ArrayQueue</w:t>
            </w:r>
            <w:r w:rsidRPr="00E410E6">
              <w:rPr>
                <w:rFonts w:ascii="Courier New" w:hAnsi="Courier New" w:cs="Courier New"/>
                <w:b/>
                <w:bCs/>
                <w:color w:val="000080"/>
                <w:sz w:val="20"/>
                <w:szCs w:val="20"/>
              </w:rPr>
              <w:t>()</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b/>
                <w:bCs/>
                <w:color w:val="0000FF"/>
                <w:sz w:val="20"/>
                <w:szCs w:val="20"/>
              </w:rPr>
              <w:t>print</w:t>
            </w:r>
            <w:r w:rsidRPr="00E410E6">
              <w:rPr>
                <w:rFonts w:ascii="Courier New" w:hAnsi="Courier New" w:cs="Courier New"/>
                <w:b/>
                <w:bCs/>
                <w:color w:val="000080"/>
                <w:sz w:val="20"/>
                <w:szCs w:val="20"/>
              </w:rPr>
              <w:t>(</w:t>
            </w:r>
            <w:r w:rsidRPr="00E410E6">
              <w:rPr>
                <w:rFonts w:ascii="Courier New" w:hAnsi="Courier New" w:cs="Courier New"/>
                <w:color w:val="808080"/>
                <w:sz w:val="20"/>
                <w:szCs w:val="20"/>
              </w:rPr>
              <w:t>'1: '</w:t>
            </w:r>
            <w:r w:rsidRPr="00E410E6">
              <w:rPr>
                <w:rFonts w:ascii="Courier New" w:hAnsi="Courier New" w:cs="Courier New"/>
                <w:b/>
                <w:bCs/>
                <w:color w:val="000080"/>
                <w:sz w:val="20"/>
                <w:szCs w:val="20"/>
              </w:rPr>
              <w:t>,</w:t>
            </w:r>
            <w:proofErr w:type="spellStart"/>
            <w:r w:rsidRPr="00E410E6">
              <w:rPr>
                <w:rFonts w:ascii="Courier New" w:hAnsi="Courier New" w:cs="Courier New"/>
                <w:color w:val="000000"/>
                <w:sz w:val="20"/>
                <w:szCs w:val="20"/>
              </w:rPr>
              <w:t>a</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__len</w:t>
            </w:r>
            <w:proofErr w:type="spellEnd"/>
            <w:r w:rsidRPr="00E410E6">
              <w:rPr>
                <w:rFonts w:ascii="Courier New" w:hAnsi="Courier New" w:cs="Courier New"/>
                <w:color w:val="000000"/>
                <w:sz w:val="20"/>
                <w:szCs w:val="20"/>
              </w:rPr>
              <w:t>__</w:t>
            </w:r>
            <w:r w:rsidRPr="00E410E6">
              <w:rPr>
                <w:rFonts w:ascii="Courier New" w:hAnsi="Courier New" w:cs="Courier New"/>
                <w:b/>
                <w:bCs/>
                <w:color w:val="000080"/>
                <w:sz w:val="20"/>
                <w:szCs w:val="20"/>
              </w:rPr>
              <w:t>(),</w:t>
            </w:r>
            <w:r w:rsidRPr="00E410E6">
              <w:rPr>
                <w:rFonts w:ascii="Courier New" w:hAnsi="Courier New" w:cs="Courier New"/>
                <w:color w:val="808080"/>
                <w:sz w:val="20"/>
                <w:szCs w:val="20"/>
              </w:rPr>
              <w:t xml:space="preserve">',front </w:t>
            </w:r>
            <w:proofErr w:type="spellStart"/>
            <w:r w:rsidRPr="00E410E6">
              <w:rPr>
                <w:rFonts w:ascii="Courier New" w:hAnsi="Courier New" w:cs="Courier New"/>
                <w:color w:val="808080"/>
                <w:sz w:val="20"/>
                <w:szCs w:val="20"/>
              </w:rPr>
              <w:t>is'</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a</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_front</w:t>
            </w:r>
            <w:proofErr w:type="spellEnd"/>
            <w:r w:rsidRPr="00E410E6">
              <w:rPr>
                <w:rFonts w:ascii="Courier New" w:hAnsi="Courier New" w:cs="Courier New"/>
                <w:b/>
                <w:bCs/>
                <w:color w:val="000080"/>
                <w:sz w:val="20"/>
                <w:szCs w:val="20"/>
              </w:rPr>
              <w:t>)</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proofErr w:type="spellStart"/>
            <w:r w:rsidRPr="00E410E6">
              <w:rPr>
                <w:rFonts w:ascii="Courier New" w:hAnsi="Courier New" w:cs="Courier New"/>
                <w:color w:val="000000"/>
                <w:sz w:val="20"/>
                <w:szCs w:val="20"/>
              </w:rPr>
              <w:t>a</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enquence</w:t>
            </w:r>
            <w:proofErr w:type="spellEnd"/>
            <w:r w:rsidRPr="00E410E6">
              <w:rPr>
                <w:rFonts w:ascii="Courier New" w:hAnsi="Courier New" w:cs="Courier New"/>
                <w:b/>
                <w:bCs/>
                <w:color w:val="000080"/>
                <w:sz w:val="20"/>
                <w:szCs w:val="20"/>
              </w:rPr>
              <w:t>(</w:t>
            </w:r>
            <w:r w:rsidRPr="00E410E6">
              <w:rPr>
                <w:rFonts w:ascii="Courier New" w:hAnsi="Courier New" w:cs="Courier New"/>
                <w:color w:val="808080"/>
                <w:sz w:val="20"/>
                <w:szCs w:val="20"/>
              </w:rPr>
              <w:t>'</w:t>
            </w:r>
            <w:proofErr w:type="spellStart"/>
            <w:r w:rsidRPr="00E410E6">
              <w:rPr>
                <w:rFonts w:ascii="Courier New" w:hAnsi="Courier New" w:cs="Courier New"/>
                <w:color w:val="808080"/>
                <w:sz w:val="20"/>
                <w:szCs w:val="20"/>
              </w:rPr>
              <w:t>LiuPeng</w:t>
            </w:r>
            <w:proofErr w:type="spellEnd"/>
            <w:r w:rsidRPr="00E410E6">
              <w:rPr>
                <w:rFonts w:ascii="Courier New" w:hAnsi="Courier New" w:cs="Courier New"/>
                <w:color w:val="808080"/>
                <w:sz w:val="20"/>
                <w:szCs w:val="20"/>
              </w:rPr>
              <w:t>'</w:t>
            </w:r>
            <w:r w:rsidRPr="00E410E6">
              <w:rPr>
                <w:rFonts w:ascii="Courier New" w:hAnsi="Courier New" w:cs="Courier New"/>
                <w:b/>
                <w:bCs/>
                <w:color w:val="000080"/>
                <w:sz w:val="20"/>
                <w:szCs w:val="20"/>
              </w:rPr>
              <w:t>)</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b/>
                <w:bCs/>
                <w:color w:val="0000FF"/>
                <w:sz w:val="20"/>
                <w:szCs w:val="20"/>
              </w:rPr>
              <w:t>print</w:t>
            </w:r>
            <w:r w:rsidRPr="00E410E6">
              <w:rPr>
                <w:rFonts w:ascii="Courier New" w:hAnsi="Courier New" w:cs="Courier New"/>
                <w:b/>
                <w:bCs/>
                <w:color w:val="000080"/>
                <w:sz w:val="20"/>
                <w:szCs w:val="20"/>
              </w:rPr>
              <w:t>(</w:t>
            </w:r>
            <w:r w:rsidRPr="00E410E6">
              <w:rPr>
                <w:rFonts w:ascii="Courier New" w:hAnsi="Courier New" w:cs="Courier New"/>
                <w:color w:val="808080"/>
                <w:sz w:val="20"/>
                <w:szCs w:val="20"/>
              </w:rPr>
              <w:t>'2: '</w:t>
            </w:r>
            <w:r w:rsidRPr="00E410E6">
              <w:rPr>
                <w:rFonts w:ascii="Courier New" w:hAnsi="Courier New" w:cs="Courier New"/>
                <w:b/>
                <w:bCs/>
                <w:color w:val="000080"/>
                <w:sz w:val="20"/>
                <w:szCs w:val="20"/>
              </w:rPr>
              <w:t>,</w:t>
            </w:r>
            <w:proofErr w:type="spellStart"/>
            <w:r w:rsidRPr="00E410E6">
              <w:rPr>
                <w:rFonts w:ascii="Courier New" w:hAnsi="Courier New" w:cs="Courier New"/>
                <w:color w:val="000000"/>
                <w:sz w:val="20"/>
                <w:szCs w:val="20"/>
              </w:rPr>
              <w:t>a</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_data</w:t>
            </w:r>
            <w:proofErr w:type="spellEnd"/>
            <w:r w:rsidRPr="00E410E6">
              <w:rPr>
                <w:rFonts w:ascii="Courier New" w:hAnsi="Courier New" w:cs="Courier New"/>
                <w:b/>
                <w:bCs/>
                <w:color w:val="000080"/>
                <w:sz w:val="20"/>
                <w:szCs w:val="20"/>
              </w:rPr>
              <w:t>,</w:t>
            </w:r>
            <w:r w:rsidRPr="00E410E6">
              <w:rPr>
                <w:rFonts w:ascii="Courier New" w:hAnsi="Courier New" w:cs="Courier New"/>
                <w:color w:val="808080"/>
                <w:sz w:val="20"/>
                <w:szCs w:val="20"/>
              </w:rPr>
              <w:t xml:space="preserve">', front </w:t>
            </w:r>
            <w:proofErr w:type="spellStart"/>
            <w:r w:rsidRPr="00E410E6">
              <w:rPr>
                <w:rFonts w:ascii="Courier New" w:hAnsi="Courier New" w:cs="Courier New"/>
                <w:color w:val="808080"/>
                <w:sz w:val="20"/>
                <w:szCs w:val="20"/>
              </w:rPr>
              <w:t>is'</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a</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_front</w:t>
            </w:r>
            <w:proofErr w:type="spellEnd"/>
            <w:r w:rsidRPr="00E410E6">
              <w:rPr>
                <w:rFonts w:ascii="Courier New" w:hAnsi="Courier New" w:cs="Courier New"/>
                <w:b/>
                <w:bCs/>
                <w:color w:val="000080"/>
                <w:sz w:val="20"/>
                <w:szCs w:val="20"/>
              </w:rPr>
              <w:t>)</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b/>
                <w:bCs/>
                <w:color w:val="0000FF"/>
                <w:sz w:val="20"/>
                <w:szCs w:val="20"/>
              </w:rPr>
              <w:t>for</w:t>
            </w:r>
            <w:r w:rsidRPr="00E410E6">
              <w:rPr>
                <w:rFonts w:ascii="Courier New" w:hAnsi="Courier New" w:cs="Courier New"/>
                <w:color w:val="000000"/>
                <w:sz w:val="20"/>
                <w:szCs w:val="20"/>
              </w:rPr>
              <w:t xml:space="preserve"> i </w:t>
            </w:r>
            <w:r w:rsidRPr="00E410E6">
              <w:rPr>
                <w:rFonts w:ascii="Courier New" w:hAnsi="Courier New" w:cs="Courier New"/>
                <w:b/>
                <w:bCs/>
                <w:color w:val="0000FF"/>
                <w:sz w:val="20"/>
                <w:szCs w:val="20"/>
              </w:rPr>
              <w:t>in</w:t>
            </w:r>
            <w:r w:rsidRPr="00E410E6">
              <w:rPr>
                <w:rFonts w:ascii="Courier New" w:hAnsi="Courier New" w:cs="Courier New"/>
                <w:color w:val="000000"/>
                <w:sz w:val="20"/>
                <w:szCs w:val="20"/>
              </w:rPr>
              <w:t xml:space="preserve"> range</w:t>
            </w:r>
            <w:r w:rsidRPr="00E410E6">
              <w:rPr>
                <w:rFonts w:ascii="Courier New" w:hAnsi="Courier New" w:cs="Courier New"/>
                <w:b/>
                <w:bCs/>
                <w:color w:val="000080"/>
                <w:sz w:val="20"/>
                <w:szCs w:val="20"/>
              </w:rPr>
              <w:t>(</w:t>
            </w:r>
            <w:r w:rsidRPr="00E410E6">
              <w:rPr>
                <w:rFonts w:ascii="Courier New" w:hAnsi="Courier New" w:cs="Courier New"/>
                <w:color w:val="FF0000"/>
                <w:sz w:val="20"/>
                <w:szCs w:val="20"/>
              </w:rPr>
              <w:t>9</w:t>
            </w:r>
            <w:r w:rsidRPr="00E410E6">
              <w:rPr>
                <w:rFonts w:ascii="Courier New" w:hAnsi="Courier New" w:cs="Courier New"/>
                <w:b/>
                <w:bCs/>
                <w:color w:val="000080"/>
                <w:sz w:val="20"/>
                <w:szCs w:val="20"/>
              </w:rPr>
              <w:t>):</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color w:val="000000"/>
                <w:sz w:val="20"/>
                <w:szCs w:val="20"/>
              </w:rPr>
              <w:t xml:space="preserve">    </w:t>
            </w:r>
            <w:proofErr w:type="spellStart"/>
            <w:r w:rsidRPr="00E410E6">
              <w:rPr>
                <w:rFonts w:ascii="Courier New" w:hAnsi="Courier New" w:cs="Courier New"/>
                <w:color w:val="000000"/>
                <w:sz w:val="20"/>
                <w:szCs w:val="20"/>
              </w:rPr>
              <w:t>a</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enquence</w:t>
            </w:r>
            <w:proofErr w:type="spellEnd"/>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i</w:t>
            </w:r>
            <w:r w:rsidRPr="00E410E6">
              <w:rPr>
                <w:rFonts w:ascii="Courier New" w:hAnsi="Courier New" w:cs="Courier New"/>
                <w:b/>
                <w:bCs/>
                <w:color w:val="000080"/>
                <w:sz w:val="20"/>
                <w:szCs w:val="20"/>
              </w:rPr>
              <w:t>)</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b/>
                <w:bCs/>
                <w:color w:val="0000FF"/>
                <w:sz w:val="20"/>
                <w:szCs w:val="20"/>
              </w:rPr>
              <w:t>print</w:t>
            </w:r>
            <w:r w:rsidRPr="00E410E6">
              <w:rPr>
                <w:rFonts w:ascii="Courier New" w:hAnsi="Courier New" w:cs="Courier New"/>
                <w:b/>
                <w:bCs/>
                <w:color w:val="000080"/>
                <w:sz w:val="20"/>
                <w:szCs w:val="20"/>
              </w:rPr>
              <w:t>(</w:t>
            </w:r>
            <w:r w:rsidRPr="00E410E6">
              <w:rPr>
                <w:rFonts w:ascii="Courier New" w:hAnsi="Courier New" w:cs="Courier New"/>
                <w:color w:val="808080"/>
                <w:sz w:val="20"/>
                <w:szCs w:val="20"/>
              </w:rPr>
              <w:t>'3: '</w:t>
            </w:r>
            <w:r w:rsidRPr="00E410E6">
              <w:rPr>
                <w:rFonts w:ascii="Courier New" w:hAnsi="Courier New" w:cs="Courier New"/>
                <w:b/>
                <w:bCs/>
                <w:color w:val="000080"/>
                <w:sz w:val="20"/>
                <w:szCs w:val="20"/>
              </w:rPr>
              <w:t>,</w:t>
            </w:r>
            <w:proofErr w:type="spellStart"/>
            <w:r w:rsidRPr="00E410E6">
              <w:rPr>
                <w:rFonts w:ascii="Courier New" w:hAnsi="Courier New" w:cs="Courier New"/>
                <w:color w:val="000000"/>
                <w:sz w:val="20"/>
                <w:szCs w:val="20"/>
              </w:rPr>
              <w:t>a</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_data</w:t>
            </w:r>
            <w:r w:rsidRPr="00E410E6">
              <w:rPr>
                <w:rFonts w:ascii="Courier New" w:hAnsi="Courier New" w:cs="Courier New"/>
                <w:b/>
                <w:bCs/>
                <w:color w:val="000080"/>
                <w:sz w:val="20"/>
                <w:szCs w:val="20"/>
              </w:rPr>
              <w:t>,</w:t>
            </w:r>
            <w:r w:rsidRPr="00E410E6">
              <w:rPr>
                <w:rFonts w:ascii="Courier New" w:hAnsi="Courier New" w:cs="Courier New"/>
                <w:color w:val="808080"/>
                <w:sz w:val="20"/>
                <w:szCs w:val="20"/>
              </w:rPr>
              <w:t>',front</w:t>
            </w:r>
            <w:proofErr w:type="spellEnd"/>
            <w:r w:rsidRPr="00E410E6">
              <w:rPr>
                <w:rFonts w:ascii="Courier New" w:hAnsi="Courier New" w:cs="Courier New"/>
                <w:color w:val="808080"/>
                <w:sz w:val="20"/>
                <w:szCs w:val="20"/>
              </w:rPr>
              <w:t xml:space="preserve"> </w:t>
            </w:r>
            <w:proofErr w:type="spellStart"/>
            <w:r w:rsidRPr="00E410E6">
              <w:rPr>
                <w:rFonts w:ascii="Courier New" w:hAnsi="Courier New" w:cs="Courier New"/>
                <w:color w:val="808080"/>
                <w:sz w:val="20"/>
                <w:szCs w:val="20"/>
              </w:rPr>
              <w:t>is'</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a</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_front</w:t>
            </w:r>
            <w:proofErr w:type="spellEnd"/>
            <w:r w:rsidRPr="00E410E6">
              <w:rPr>
                <w:rFonts w:ascii="Courier New" w:hAnsi="Courier New" w:cs="Courier New"/>
                <w:b/>
                <w:bCs/>
                <w:color w:val="000080"/>
                <w:sz w:val="20"/>
                <w:szCs w:val="20"/>
              </w:rPr>
              <w:t>)</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proofErr w:type="spellStart"/>
            <w:r w:rsidRPr="00E410E6">
              <w:rPr>
                <w:rFonts w:ascii="Courier New" w:hAnsi="Courier New" w:cs="Courier New"/>
                <w:color w:val="000000"/>
                <w:sz w:val="20"/>
                <w:szCs w:val="20"/>
              </w:rPr>
              <w:t>a</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dequence</w:t>
            </w:r>
            <w:proofErr w:type="spellEnd"/>
            <w:r w:rsidRPr="00E410E6">
              <w:rPr>
                <w:rFonts w:ascii="Courier New" w:hAnsi="Courier New" w:cs="Courier New"/>
                <w:b/>
                <w:bCs/>
                <w:color w:val="000080"/>
                <w:sz w:val="20"/>
                <w:szCs w:val="20"/>
              </w:rPr>
              <w:t>()</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b/>
                <w:bCs/>
                <w:color w:val="0000FF"/>
                <w:sz w:val="20"/>
                <w:szCs w:val="20"/>
              </w:rPr>
              <w:t>print</w:t>
            </w:r>
            <w:r w:rsidRPr="00E410E6">
              <w:rPr>
                <w:rFonts w:ascii="Courier New" w:hAnsi="Courier New" w:cs="Courier New"/>
                <w:b/>
                <w:bCs/>
                <w:color w:val="000080"/>
                <w:sz w:val="20"/>
                <w:szCs w:val="20"/>
              </w:rPr>
              <w:t>(</w:t>
            </w:r>
            <w:r w:rsidRPr="00E410E6">
              <w:rPr>
                <w:rFonts w:ascii="Courier New" w:hAnsi="Courier New" w:cs="Courier New"/>
                <w:color w:val="808080"/>
                <w:sz w:val="20"/>
                <w:szCs w:val="20"/>
              </w:rPr>
              <w:t>'4: '</w:t>
            </w:r>
            <w:r w:rsidRPr="00E410E6">
              <w:rPr>
                <w:rFonts w:ascii="Courier New" w:hAnsi="Courier New" w:cs="Courier New"/>
                <w:b/>
                <w:bCs/>
                <w:color w:val="000080"/>
                <w:sz w:val="20"/>
                <w:szCs w:val="20"/>
              </w:rPr>
              <w:t>,</w:t>
            </w:r>
            <w:proofErr w:type="spellStart"/>
            <w:r w:rsidRPr="00E410E6">
              <w:rPr>
                <w:rFonts w:ascii="Courier New" w:hAnsi="Courier New" w:cs="Courier New"/>
                <w:color w:val="000000"/>
                <w:sz w:val="20"/>
                <w:szCs w:val="20"/>
              </w:rPr>
              <w:t>a</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_data</w:t>
            </w:r>
            <w:proofErr w:type="spellEnd"/>
            <w:r w:rsidRPr="00E410E6">
              <w:rPr>
                <w:rFonts w:ascii="Courier New" w:hAnsi="Courier New" w:cs="Courier New"/>
                <w:b/>
                <w:bCs/>
                <w:color w:val="000080"/>
                <w:sz w:val="20"/>
                <w:szCs w:val="20"/>
              </w:rPr>
              <w:t>,</w:t>
            </w:r>
            <w:r w:rsidRPr="00E410E6">
              <w:rPr>
                <w:rFonts w:ascii="Courier New" w:hAnsi="Courier New" w:cs="Courier New"/>
                <w:color w:val="808080"/>
                <w:sz w:val="20"/>
                <w:szCs w:val="20"/>
              </w:rPr>
              <w:t xml:space="preserve">', front </w:t>
            </w:r>
            <w:proofErr w:type="spellStart"/>
            <w:r w:rsidRPr="00E410E6">
              <w:rPr>
                <w:rFonts w:ascii="Courier New" w:hAnsi="Courier New" w:cs="Courier New"/>
                <w:color w:val="808080"/>
                <w:sz w:val="20"/>
                <w:szCs w:val="20"/>
              </w:rPr>
              <w:t>is'</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a</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_front</w:t>
            </w:r>
            <w:proofErr w:type="spellEnd"/>
            <w:r w:rsidRPr="00E410E6">
              <w:rPr>
                <w:rFonts w:ascii="Courier New" w:hAnsi="Courier New" w:cs="Courier New"/>
                <w:b/>
                <w:bCs/>
                <w:color w:val="000080"/>
                <w:sz w:val="20"/>
                <w:szCs w:val="20"/>
              </w:rPr>
              <w:t>)</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proofErr w:type="spellStart"/>
            <w:r w:rsidRPr="00E410E6">
              <w:rPr>
                <w:rFonts w:ascii="Courier New" w:hAnsi="Courier New" w:cs="Courier New"/>
                <w:color w:val="000000"/>
                <w:sz w:val="20"/>
                <w:szCs w:val="20"/>
              </w:rPr>
              <w:t>a</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dequence</w:t>
            </w:r>
            <w:proofErr w:type="spellEnd"/>
            <w:r w:rsidRPr="00E410E6">
              <w:rPr>
                <w:rFonts w:ascii="Courier New" w:hAnsi="Courier New" w:cs="Courier New"/>
                <w:b/>
                <w:bCs/>
                <w:color w:val="000080"/>
                <w:sz w:val="20"/>
                <w:szCs w:val="20"/>
              </w:rPr>
              <w:t>()</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b/>
                <w:bCs/>
                <w:color w:val="0000FF"/>
                <w:sz w:val="20"/>
                <w:szCs w:val="20"/>
              </w:rPr>
              <w:t>print</w:t>
            </w:r>
            <w:r w:rsidRPr="00E410E6">
              <w:rPr>
                <w:rFonts w:ascii="Courier New" w:hAnsi="Courier New" w:cs="Courier New"/>
                <w:b/>
                <w:bCs/>
                <w:color w:val="000080"/>
                <w:sz w:val="20"/>
                <w:szCs w:val="20"/>
              </w:rPr>
              <w:t>(</w:t>
            </w:r>
            <w:r w:rsidRPr="00E410E6">
              <w:rPr>
                <w:rFonts w:ascii="Courier New" w:hAnsi="Courier New" w:cs="Courier New"/>
                <w:color w:val="808080"/>
                <w:sz w:val="20"/>
                <w:szCs w:val="20"/>
              </w:rPr>
              <w:t>'5: '</w:t>
            </w:r>
            <w:r w:rsidRPr="00E410E6">
              <w:rPr>
                <w:rFonts w:ascii="Courier New" w:hAnsi="Courier New" w:cs="Courier New"/>
                <w:b/>
                <w:bCs/>
                <w:color w:val="000080"/>
                <w:sz w:val="20"/>
                <w:szCs w:val="20"/>
              </w:rPr>
              <w:t>,</w:t>
            </w:r>
            <w:proofErr w:type="spellStart"/>
            <w:r w:rsidRPr="00E410E6">
              <w:rPr>
                <w:rFonts w:ascii="Courier New" w:hAnsi="Courier New" w:cs="Courier New"/>
                <w:color w:val="000000"/>
                <w:sz w:val="20"/>
                <w:szCs w:val="20"/>
              </w:rPr>
              <w:t>a</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_data</w:t>
            </w:r>
            <w:proofErr w:type="spellEnd"/>
            <w:r w:rsidRPr="00E410E6">
              <w:rPr>
                <w:rFonts w:ascii="Courier New" w:hAnsi="Courier New" w:cs="Courier New"/>
                <w:b/>
                <w:bCs/>
                <w:color w:val="000080"/>
                <w:sz w:val="20"/>
                <w:szCs w:val="20"/>
              </w:rPr>
              <w:t>,</w:t>
            </w:r>
            <w:r w:rsidRPr="00E410E6">
              <w:rPr>
                <w:rFonts w:ascii="Courier New" w:hAnsi="Courier New" w:cs="Courier New"/>
                <w:color w:val="808080"/>
                <w:sz w:val="20"/>
                <w:szCs w:val="20"/>
              </w:rPr>
              <w:t xml:space="preserve">', front </w:t>
            </w:r>
            <w:proofErr w:type="spellStart"/>
            <w:r w:rsidRPr="00E410E6">
              <w:rPr>
                <w:rFonts w:ascii="Courier New" w:hAnsi="Courier New" w:cs="Courier New"/>
                <w:color w:val="808080"/>
                <w:sz w:val="20"/>
                <w:szCs w:val="20"/>
              </w:rPr>
              <w:t>is'</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a</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_front</w:t>
            </w:r>
            <w:proofErr w:type="spellEnd"/>
            <w:r w:rsidRPr="00E410E6">
              <w:rPr>
                <w:rFonts w:ascii="Courier New" w:hAnsi="Courier New" w:cs="Courier New"/>
                <w:b/>
                <w:bCs/>
                <w:color w:val="000080"/>
                <w:sz w:val="20"/>
                <w:szCs w:val="20"/>
              </w:rPr>
              <w:t>)</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b/>
                <w:bCs/>
                <w:color w:val="0000FF"/>
                <w:sz w:val="20"/>
                <w:szCs w:val="20"/>
              </w:rPr>
              <w:t>for</w:t>
            </w:r>
            <w:r w:rsidRPr="00E410E6">
              <w:rPr>
                <w:rFonts w:ascii="Courier New" w:hAnsi="Courier New" w:cs="Courier New"/>
                <w:color w:val="000000"/>
                <w:sz w:val="20"/>
                <w:szCs w:val="20"/>
              </w:rPr>
              <w:t xml:space="preserve"> i </w:t>
            </w:r>
            <w:r w:rsidRPr="00E410E6">
              <w:rPr>
                <w:rFonts w:ascii="Courier New" w:hAnsi="Courier New" w:cs="Courier New"/>
                <w:b/>
                <w:bCs/>
                <w:color w:val="0000FF"/>
                <w:sz w:val="20"/>
                <w:szCs w:val="20"/>
              </w:rPr>
              <w:t>in</w:t>
            </w:r>
            <w:r w:rsidRPr="00E410E6">
              <w:rPr>
                <w:rFonts w:ascii="Courier New" w:hAnsi="Courier New" w:cs="Courier New"/>
                <w:color w:val="000000"/>
                <w:sz w:val="20"/>
                <w:szCs w:val="20"/>
              </w:rPr>
              <w:t xml:space="preserve"> range</w:t>
            </w:r>
            <w:r w:rsidRPr="00E410E6">
              <w:rPr>
                <w:rFonts w:ascii="Courier New" w:hAnsi="Courier New" w:cs="Courier New"/>
                <w:b/>
                <w:bCs/>
                <w:color w:val="000080"/>
                <w:sz w:val="20"/>
                <w:szCs w:val="20"/>
              </w:rPr>
              <w:t>(</w:t>
            </w:r>
            <w:r w:rsidRPr="00E410E6">
              <w:rPr>
                <w:rFonts w:ascii="Courier New" w:hAnsi="Courier New" w:cs="Courier New"/>
                <w:color w:val="FF0000"/>
                <w:sz w:val="20"/>
                <w:szCs w:val="20"/>
              </w:rPr>
              <w:t>10</w:t>
            </w:r>
            <w:r w:rsidRPr="00E410E6">
              <w:rPr>
                <w:rFonts w:ascii="Courier New" w:hAnsi="Courier New" w:cs="Courier New"/>
                <w:b/>
                <w:bCs/>
                <w:color w:val="000080"/>
                <w:sz w:val="20"/>
                <w:szCs w:val="20"/>
              </w:rPr>
              <w:t>):</w:t>
            </w:r>
          </w:p>
          <w:p w:rsidR="00F3269E" w:rsidRPr="00E410E6" w:rsidRDefault="00F3269E" w:rsidP="00F3269E">
            <w:pPr>
              <w:widowControl/>
              <w:shd w:val="clear" w:color="auto" w:fill="E5E5E5"/>
              <w:spacing w:line="280" w:lineRule="exact"/>
              <w:jc w:val="left"/>
              <w:rPr>
                <w:rFonts w:ascii="Courier New" w:hAnsi="Courier New" w:cs="Courier New"/>
                <w:color w:val="000000"/>
                <w:sz w:val="20"/>
                <w:szCs w:val="20"/>
              </w:rPr>
            </w:pPr>
            <w:r w:rsidRPr="00E410E6">
              <w:rPr>
                <w:rFonts w:ascii="Courier New" w:hAnsi="Courier New" w:cs="Courier New"/>
                <w:color w:val="000000"/>
                <w:sz w:val="20"/>
                <w:szCs w:val="20"/>
              </w:rPr>
              <w:t xml:space="preserve">    </w:t>
            </w:r>
            <w:proofErr w:type="spellStart"/>
            <w:r w:rsidRPr="00E410E6">
              <w:rPr>
                <w:rFonts w:ascii="Courier New" w:hAnsi="Courier New" w:cs="Courier New"/>
                <w:color w:val="000000"/>
                <w:sz w:val="20"/>
                <w:szCs w:val="20"/>
              </w:rPr>
              <w:t>a</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enquence</w:t>
            </w:r>
            <w:proofErr w:type="spellEnd"/>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i </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 xml:space="preserve"> i</w:t>
            </w:r>
            <w:r w:rsidRPr="00E410E6">
              <w:rPr>
                <w:rFonts w:ascii="Courier New" w:hAnsi="Courier New" w:cs="Courier New"/>
                <w:b/>
                <w:bCs/>
                <w:color w:val="000080"/>
                <w:sz w:val="20"/>
                <w:szCs w:val="20"/>
              </w:rPr>
              <w:t>)</w:t>
            </w:r>
          </w:p>
          <w:p w:rsidR="00F3269E" w:rsidRPr="00E410E6" w:rsidRDefault="00F3269E" w:rsidP="00F3269E">
            <w:pPr>
              <w:keepNext/>
              <w:widowControl/>
              <w:shd w:val="clear" w:color="auto" w:fill="E5E5E5"/>
              <w:spacing w:line="280" w:lineRule="exact"/>
              <w:jc w:val="left"/>
              <w:rPr>
                <w:rFonts w:ascii="Courier New" w:hAnsi="Courier New" w:cs="Courier New"/>
                <w:sz w:val="24"/>
              </w:rPr>
            </w:pPr>
            <w:r w:rsidRPr="00E410E6">
              <w:rPr>
                <w:rFonts w:ascii="Courier New" w:hAnsi="Courier New" w:cs="Courier New"/>
                <w:b/>
                <w:bCs/>
                <w:color w:val="0000FF"/>
                <w:sz w:val="20"/>
                <w:szCs w:val="20"/>
              </w:rPr>
              <w:t>print</w:t>
            </w:r>
            <w:r w:rsidRPr="00E410E6">
              <w:rPr>
                <w:rFonts w:ascii="Courier New" w:hAnsi="Courier New" w:cs="Courier New"/>
                <w:b/>
                <w:bCs/>
                <w:color w:val="000080"/>
                <w:sz w:val="20"/>
                <w:szCs w:val="20"/>
              </w:rPr>
              <w:t>(</w:t>
            </w:r>
            <w:r w:rsidRPr="00E410E6">
              <w:rPr>
                <w:rFonts w:ascii="Courier New" w:hAnsi="Courier New" w:cs="Courier New"/>
                <w:color w:val="808080"/>
                <w:sz w:val="20"/>
                <w:szCs w:val="20"/>
              </w:rPr>
              <w:t>'6: '</w:t>
            </w:r>
            <w:r w:rsidRPr="00E410E6">
              <w:rPr>
                <w:rFonts w:ascii="Courier New" w:hAnsi="Courier New" w:cs="Courier New"/>
                <w:b/>
                <w:bCs/>
                <w:color w:val="000080"/>
                <w:sz w:val="20"/>
                <w:szCs w:val="20"/>
              </w:rPr>
              <w:t>,</w:t>
            </w:r>
            <w:proofErr w:type="spellStart"/>
            <w:r w:rsidRPr="00E410E6">
              <w:rPr>
                <w:rFonts w:ascii="Courier New" w:hAnsi="Courier New" w:cs="Courier New"/>
                <w:color w:val="000000"/>
                <w:sz w:val="20"/>
                <w:szCs w:val="20"/>
              </w:rPr>
              <w:t>a</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_data</w:t>
            </w:r>
            <w:proofErr w:type="spellEnd"/>
            <w:r w:rsidRPr="00E410E6">
              <w:rPr>
                <w:rFonts w:ascii="Courier New" w:hAnsi="Courier New" w:cs="Courier New"/>
                <w:b/>
                <w:bCs/>
                <w:color w:val="000080"/>
                <w:sz w:val="20"/>
                <w:szCs w:val="20"/>
              </w:rPr>
              <w:t>,</w:t>
            </w:r>
            <w:r w:rsidRPr="00E410E6">
              <w:rPr>
                <w:rFonts w:ascii="Courier New" w:hAnsi="Courier New" w:cs="Courier New"/>
                <w:color w:val="808080"/>
                <w:sz w:val="20"/>
                <w:szCs w:val="20"/>
              </w:rPr>
              <w:t xml:space="preserve">', front </w:t>
            </w:r>
            <w:proofErr w:type="spellStart"/>
            <w:r w:rsidRPr="00E410E6">
              <w:rPr>
                <w:rFonts w:ascii="Courier New" w:hAnsi="Courier New" w:cs="Courier New"/>
                <w:color w:val="808080"/>
                <w:sz w:val="20"/>
                <w:szCs w:val="20"/>
              </w:rPr>
              <w:t>is'</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a</w:t>
            </w:r>
            <w:r w:rsidRPr="00E410E6">
              <w:rPr>
                <w:rFonts w:ascii="Courier New" w:hAnsi="Courier New" w:cs="Courier New"/>
                <w:b/>
                <w:bCs/>
                <w:color w:val="000080"/>
                <w:sz w:val="20"/>
                <w:szCs w:val="20"/>
              </w:rPr>
              <w:t>.</w:t>
            </w:r>
            <w:r w:rsidRPr="00E410E6">
              <w:rPr>
                <w:rFonts w:ascii="Courier New" w:hAnsi="Courier New" w:cs="Courier New"/>
                <w:color w:val="000000"/>
                <w:sz w:val="20"/>
                <w:szCs w:val="20"/>
              </w:rPr>
              <w:t>_front</w:t>
            </w:r>
            <w:proofErr w:type="spellEnd"/>
            <w:r w:rsidRPr="00E410E6">
              <w:rPr>
                <w:rFonts w:ascii="Courier New" w:hAnsi="Courier New" w:cs="Courier New"/>
                <w:b/>
                <w:bCs/>
                <w:color w:val="000080"/>
                <w:sz w:val="20"/>
                <w:szCs w:val="20"/>
              </w:rPr>
              <w:t>)</w:t>
            </w:r>
          </w:p>
        </w:tc>
      </w:tr>
    </w:tbl>
    <w:p w:rsidR="00F3269E" w:rsidRDefault="00F3269E" w:rsidP="00F3269E">
      <w:pPr>
        <w:pStyle w:val="my"/>
      </w:pPr>
      <w:r>
        <w:rPr>
          <w:rFonts w:hint="eastAsia"/>
        </w:rPr>
        <w:t>程序代码</w:t>
      </w:r>
      <w:r>
        <w:rPr>
          <w:rFonts w:hint="eastAsia"/>
        </w:rPr>
        <w:t xml:space="preserve"> </w:t>
      </w:r>
      <w:r>
        <w:fldChar w:fldCharType="begin"/>
      </w:r>
      <w:r>
        <w:instrText xml:space="preserve"> </w:instrText>
      </w:r>
      <w:r>
        <w:rPr>
          <w:rFonts w:hint="eastAsia"/>
        </w:rPr>
        <w:instrText xml:space="preserve">SEQ </w:instrText>
      </w:r>
      <w:r>
        <w:rPr>
          <w:rFonts w:hint="eastAsia"/>
        </w:rPr>
        <w:instrText>程序代码</w:instrText>
      </w:r>
      <w:r>
        <w:rPr>
          <w:rFonts w:hint="eastAsia"/>
        </w:rPr>
        <w:instrText xml:space="preserve"> \* ARABIC</w:instrText>
      </w:r>
      <w:r>
        <w:instrText xml:space="preserve"> </w:instrText>
      </w:r>
      <w:r>
        <w:fldChar w:fldCharType="separate"/>
      </w:r>
      <w:r w:rsidR="00FB72C3">
        <w:rPr>
          <w:noProof/>
        </w:rPr>
        <w:t>4</w:t>
      </w:r>
      <w:r>
        <w:fldChar w:fldCharType="end"/>
      </w:r>
    </w:p>
    <w:p w:rsidR="00F3269E" w:rsidRDefault="00F3269E" w:rsidP="00F3269E">
      <w:pPr>
        <w:pStyle w:val="my3"/>
      </w:pPr>
      <w:r>
        <w:rPr>
          <w:rFonts w:hint="eastAsia"/>
        </w:rPr>
        <w:t>运行结果：</w:t>
      </w:r>
    </w:p>
    <w:p w:rsidR="00E76C70" w:rsidRDefault="00E410E6" w:rsidP="00E76C70">
      <w:pPr>
        <w:keepNext/>
        <w:jc w:val="center"/>
      </w:pPr>
      <w:r>
        <w:rPr>
          <w:noProof/>
        </w:rPr>
        <w:drawing>
          <wp:inline distT="0" distB="0" distL="0" distR="0">
            <wp:extent cx="6224154" cy="1021368"/>
            <wp:effectExtent l="19050" t="19050" r="24765" b="266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2.2 Array-Based Queue Implementa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48445" cy="1025354"/>
                    </a:xfrm>
                    <a:prstGeom prst="rect">
                      <a:avLst/>
                    </a:prstGeom>
                    <a:ln w="3175">
                      <a:solidFill>
                        <a:schemeClr val="tx1"/>
                      </a:solidFill>
                    </a:ln>
                  </pic:spPr>
                </pic:pic>
              </a:graphicData>
            </a:graphic>
          </wp:inline>
        </w:drawing>
      </w:r>
    </w:p>
    <w:p w:rsidR="00F3269E" w:rsidRDefault="00E76C70" w:rsidP="00E76C70">
      <w:pPr>
        <w:pStyle w:val="my"/>
      </w:pPr>
      <w:r>
        <w:rPr>
          <w:rFonts w:hint="eastAsia"/>
        </w:rPr>
        <w:t>运行结果</w:t>
      </w:r>
      <w:r>
        <w:rPr>
          <w:rFonts w:hint="eastAsia"/>
        </w:rPr>
        <w:t xml:space="preserve"> </w:t>
      </w:r>
      <w:r>
        <w:fldChar w:fldCharType="begin"/>
      </w:r>
      <w:r>
        <w:instrText xml:space="preserve"> </w:instrText>
      </w:r>
      <w:r>
        <w:rPr>
          <w:rFonts w:hint="eastAsia"/>
        </w:rPr>
        <w:instrText xml:space="preserve">SEQ </w:instrText>
      </w:r>
      <w:r>
        <w:rPr>
          <w:rFonts w:hint="eastAsia"/>
        </w:rPr>
        <w:instrText>运行结果</w:instrText>
      </w:r>
      <w:r>
        <w:rPr>
          <w:rFonts w:hint="eastAsia"/>
        </w:rPr>
        <w:instrText xml:space="preserve"> \* ARABIC</w:instrText>
      </w:r>
      <w:r>
        <w:instrText xml:space="preserve"> </w:instrText>
      </w:r>
      <w:r>
        <w:fldChar w:fldCharType="separate"/>
      </w:r>
      <w:r w:rsidR="00FB72C3">
        <w:rPr>
          <w:noProof/>
        </w:rPr>
        <w:t>4</w:t>
      </w:r>
      <w:r>
        <w:fldChar w:fldCharType="end"/>
      </w:r>
    </w:p>
    <w:p w:rsidR="00F3269E" w:rsidRDefault="00F3269E" w:rsidP="00F3269E"/>
    <w:p w:rsidR="00F3269E" w:rsidRDefault="00F3269E" w:rsidP="00F3269E">
      <w:pPr>
        <w:pStyle w:val="my3"/>
      </w:pPr>
      <w:r>
        <w:rPr>
          <w:rFonts w:hint="eastAsia"/>
        </w:rPr>
        <w:t>代码分析：</w:t>
      </w:r>
    </w:p>
    <w:p w:rsidR="00DF6500" w:rsidRDefault="00DF6500" w:rsidP="00DF6500"/>
    <w:p w:rsidR="00DF6500" w:rsidRDefault="00DF6500" w:rsidP="00DF6500">
      <w:pPr>
        <w:ind w:firstLineChars="200" w:firstLine="420"/>
      </w:pPr>
      <w:r>
        <w:rPr>
          <w:rFonts w:hint="eastAsia"/>
        </w:rPr>
        <w:t>代码比较简单。最核心的部分，在学习完适配器模式之后，已经不再神秘。但是能想出用循环使用一个线性表来实现内存的高效利用还是非常机智的。为了实现循环，这里</w:t>
      </w:r>
      <w:proofErr w:type="gramStart"/>
      <w:r>
        <w:rPr>
          <w:rFonts w:hint="eastAsia"/>
        </w:rPr>
        <w:t>引入了</w:t>
      </w:r>
      <w:r w:rsidR="002557E6">
        <w:rPr>
          <w:rFonts w:hint="eastAsia"/>
        </w:rPr>
        <w:t>模运算</w:t>
      </w:r>
      <w:proofErr w:type="gramEnd"/>
      <w:r w:rsidR="002557E6">
        <w:rPr>
          <w:rFonts w:hint="eastAsia"/>
        </w:rPr>
        <w:t>。当</w:t>
      </w:r>
      <w:r w:rsidR="002557E6">
        <w:rPr>
          <w:rFonts w:hint="eastAsia"/>
        </w:rPr>
        <w:t>a</w:t>
      </w:r>
      <w:r w:rsidR="002557E6">
        <w:t xml:space="preserve"> mod b</w:t>
      </w:r>
      <w:r w:rsidR="002557E6">
        <w:rPr>
          <w:rFonts w:hint="eastAsia"/>
        </w:rPr>
        <w:t>中的</w:t>
      </w:r>
      <w:r w:rsidR="002557E6">
        <w:rPr>
          <w:rFonts w:hint="eastAsia"/>
        </w:rPr>
        <w:t>a</w:t>
      </w:r>
      <w:r w:rsidR="002557E6">
        <w:rPr>
          <w:rFonts w:hint="eastAsia"/>
        </w:rPr>
        <w:t>小于</w:t>
      </w:r>
      <w:r w:rsidR="002557E6">
        <w:rPr>
          <w:rFonts w:hint="eastAsia"/>
        </w:rPr>
        <w:t>b</w:t>
      </w:r>
      <w:r w:rsidR="002557E6">
        <w:rPr>
          <w:rFonts w:hint="eastAsia"/>
        </w:rPr>
        <w:t>时，就返回</w:t>
      </w:r>
      <w:r w:rsidR="002557E6">
        <w:rPr>
          <w:rFonts w:hint="eastAsia"/>
        </w:rPr>
        <w:t>a</w:t>
      </w:r>
      <w:r w:rsidR="002557E6">
        <w:rPr>
          <w:rFonts w:hint="eastAsia"/>
        </w:rPr>
        <w:t>，这可以用来</w:t>
      </w:r>
      <w:r w:rsidR="002557E6">
        <w:rPr>
          <w:rFonts w:hint="eastAsia"/>
        </w:rPr>
        <w:lastRenderedPageBreak/>
        <w:t>进行</w:t>
      </w:r>
      <w:r w:rsidR="002557E6">
        <w:rPr>
          <w:rFonts w:hint="eastAsia"/>
        </w:rPr>
        <w:t>front</w:t>
      </w:r>
      <w:r w:rsidR="002557E6">
        <w:rPr>
          <w:rFonts w:hint="eastAsia"/>
        </w:rPr>
        <w:t>的前进；</w:t>
      </w:r>
      <w:r w:rsidR="002557E6">
        <w:rPr>
          <w:rFonts w:hint="eastAsia"/>
        </w:rPr>
        <w:t>(</w:t>
      </w:r>
      <w:r w:rsidR="002557E6">
        <w:t xml:space="preserve"> front + size </w:t>
      </w:r>
      <w:r w:rsidR="002557E6">
        <w:rPr>
          <w:rFonts w:hint="eastAsia"/>
        </w:rPr>
        <w:t>)</w:t>
      </w:r>
      <w:r w:rsidR="002557E6">
        <w:t xml:space="preserve"> mod len(data)</w:t>
      </w:r>
      <w:r w:rsidR="002557E6">
        <w:rPr>
          <w:rFonts w:hint="eastAsia"/>
        </w:rPr>
        <w:t>实现了入队的位置确定。</w:t>
      </w:r>
      <w:r w:rsidR="008B63F9">
        <w:rPr>
          <w:rFonts w:hint="eastAsia"/>
        </w:rPr>
        <w:t>这能实现，全仰仗模运算的有效利用。</w:t>
      </w:r>
      <w:r w:rsidR="00223F93">
        <w:rPr>
          <w:rFonts w:hint="eastAsia"/>
        </w:rPr>
        <w:t>因为模运算本身具有周期性。</w:t>
      </w:r>
    </w:p>
    <w:p w:rsidR="00223F93" w:rsidRDefault="00223F93" w:rsidP="00DF6500">
      <w:pPr>
        <w:ind w:firstLineChars="200" w:firstLine="420"/>
      </w:pPr>
    </w:p>
    <w:p w:rsidR="00223F93" w:rsidRPr="00DF6500" w:rsidRDefault="00223F93" w:rsidP="00DF6500">
      <w:pPr>
        <w:ind w:firstLineChars="200" w:firstLine="420"/>
      </w:pPr>
      <w:r>
        <w:rPr>
          <w:rFonts w:hint="eastAsia"/>
        </w:rPr>
        <w:t>而</w:t>
      </w:r>
      <w:r>
        <w:rPr>
          <w:rFonts w:hint="eastAsia"/>
        </w:rPr>
        <w:t>resize</w:t>
      </w:r>
      <w:r>
        <w:rPr>
          <w:rFonts w:hint="eastAsia"/>
        </w:rPr>
        <w:t>函数，在扩充的同时，把数组理了一遍，把</w:t>
      </w:r>
      <w:r>
        <w:rPr>
          <w:rFonts w:hint="eastAsia"/>
        </w:rPr>
        <w:t>None</w:t>
      </w:r>
      <w:r>
        <w:rPr>
          <w:rFonts w:hint="eastAsia"/>
        </w:rPr>
        <w:t>全都放在了后面。这样一来可以避免很多问题，还是拿</w:t>
      </w:r>
      <w:r>
        <w:rPr>
          <w:rFonts w:hint="eastAsia"/>
        </w:rPr>
        <w:t>figure</w:t>
      </w:r>
      <w:r>
        <w:t xml:space="preserve"> </w:t>
      </w:r>
      <w:r>
        <w:rPr>
          <w:rFonts w:hint="eastAsia"/>
        </w:rPr>
        <w:t xml:space="preserve">6.7 </w:t>
      </w:r>
      <w:r>
        <w:rPr>
          <w:rFonts w:hint="eastAsia"/>
        </w:rPr>
        <w:t>看，</w:t>
      </w:r>
      <w:r w:rsidR="00C3265A">
        <w:rPr>
          <w:rFonts w:hint="eastAsia"/>
        </w:rPr>
        <w:t>这是很显然的，如果数组满了，然而</w:t>
      </w:r>
      <w:r w:rsidR="00C3265A">
        <w:rPr>
          <w:rFonts w:hint="eastAsia"/>
        </w:rPr>
        <w:t>front</w:t>
      </w:r>
      <w:r w:rsidR="00C3265A">
        <w:rPr>
          <w:rFonts w:hint="eastAsia"/>
        </w:rPr>
        <w:t>仍然不变，那么进行</w:t>
      </w:r>
      <w:r w:rsidR="00C3265A">
        <w:rPr>
          <w:rFonts w:hint="eastAsia"/>
        </w:rPr>
        <w:t>enqueue</w:t>
      </w:r>
      <w:r w:rsidR="00C3265A">
        <w:rPr>
          <w:rFonts w:hint="eastAsia"/>
        </w:rPr>
        <w:t>时，</w:t>
      </w:r>
      <w:r w:rsidR="00C3265A">
        <w:rPr>
          <w:rFonts w:hint="eastAsia"/>
        </w:rPr>
        <w:t>(</w:t>
      </w:r>
      <w:r w:rsidR="00C3265A">
        <w:t>front + size</w:t>
      </w:r>
      <w:r w:rsidR="00C3265A">
        <w:rPr>
          <w:rFonts w:hint="eastAsia"/>
        </w:rPr>
        <w:t>)</w:t>
      </w:r>
      <w:r w:rsidR="00C3265A">
        <w:t xml:space="preserve"> mod len(data) = front + size != size</w:t>
      </w:r>
      <w:r w:rsidR="005E3BDA">
        <w:rPr>
          <w:rFonts w:hint="eastAsia"/>
        </w:rPr>
        <w:t>，这时候就会使一部分区域被跨越了！然后就会有紊乱的情况发生，申请不再明确。</w:t>
      </w:r>
    </w:p>
    <w:p w:rsidR="00020012" w:rsidRDefault="00020012" w:rsidP="00697267">
      <w:pPr>
        <w:rPr>
          <w:rFonts w:ascii="Arial" w:hAnsi="Arial" w:cs="Arial"/>
          <w:color w:val="000000"/>
          <w:sz w:val="20"/>
          <w:szCs w:val="20"/>
        </w:rPr>
      </w:pPr>
      <w:r>
        <w:rPr>
          <w:rFonts w:ascii="Arial" w:hAnsi="Arial" w:cs="Arial"/>
          <w:color w:val="000000"/>
          <w:sz w:val="20"/>
          <w:szCs w:val="20"/>
        </w:rPr>
        <w:br w:type="page"/>
      </w:r>
    </w:p>
    <w:p w:rsidR="00020012" w:rsidRDefault="00020012" w:rsidP="00020012">
      <w:pPr>
        <w:pStyle w:val="1"/>
      </w:pPr>
      <w:r>
        <w:rPr>
          <w:rFonts w:hint="eastAsia"/>
        </w:rPr>
        <w:lastRenderedPageBreak/>
        <w:t>五、</w:t>
      </w:r>
      <w:r w:rsidR="0079447C">
        <w:rPr>
          <w:rFonts w:hint="eastAsia"/>
        </w:rPr>
        <w:t>教材翻译</w:t>
      </w:r>
    </w:p>
    <w:p w:rsidR="007C28AB" w:rsidRPr="007C28AB" w:rsidRDefault="007C28AB" w:rsidP="007C28AB"/>
    <w:p w:rsidR="00F63D41" w:rsidRDefault="00F63D41" w:rsidP="00020012">
      <w:pPr>
        <w:pBdr>
          <w:bottom w:val="single" w:sz="6" w:space="1" w:color="auto"/>
        </w:pBdr>
        <w:rPr>
          <w:b/>
        </w:rPr>
        <w:sectPr w:rsidR="00F63D41" w:rsidSect="001212C0">
          <w:headerReference w:type="default" r:id="rId12"/>
          <w:footerReference w:type="default" r:id="rId13"/>
          <w:headerReference w:type="first" r:id="rId14"/>
          <w:footerReference w:type="first" r:id="rId15"/>
          <w:footnotePr>
            <w:pos w:val="beneathText"/>
          </w:footnotePr>
          <w:pgSz w:w="13608" w:h="16840"/>
          <w:pgMar w:top="1440" w:right="1083" w:bottom="1440" w:left="1083" w:header="720" w:footer="720" w:gutter="284"/>
          <w:cols w:space="720"/>
        </w:sectPr>
      </w:pPr>
    </w:p>
    <w:p w:rsidR="00020012" w:rsidRPr="007C28AB" w:rsidRDefault="00020012" w:rsidP="00020012">
      <w:pPr>
        <w:pBdr>
          <w:bottom w:val="single" w:sz="6" w:space="1" w:color="auto"/>
        </w:pBdr>
        <w:rPr>
          <w:b/>
        </w:rPr>
      </w:pPr>
      <w:r w:rsidRPr="007C28AB">
        <w:rPr>
          <w:rFonts w:hint="eastAsia"/>
          <w:b/>
        </w:rPr>
        <w:t>Translation</w:t>
      </w:r>
    </w:p>
    <w:p w:rsidR="00020012" w:rsidRPr="007F7839" w:rsidRDefault="00020012" w:rsidP="00020012">
      <w:pPr>
        <w:rPr>
          <w:szCs w:val="21"/>
        </w:rPr>
      </w:pPr>
    </w:p>
    <w:p w:rsidR="00020012" w:rsidRPr="007F7839" w:rsidRDefault="00020012" w:rsidP="00020012">
      <w:pPr>
        <w:rPr>
          <w:szCs w:val="21"/>
        </w:rPr>
      </w:pPr>
      <w:r w:rsidRPr="007F7839">
        <w:rPr>
          <w:szCs w:val="21"/>
        </w:rPr>
        <w:t>Chapter 6 Stacks, Queues, and Deques</w:t>
      </w:r>
    </w:p>
    <w:p w:rsidR="00020012" w:rsidRPr="007F7839" w:rsidRDefault="00020012" w:rsidP="00020012">
      <w:pPr>
        <w:rPr>
          <w:szCs w:val="21"/>
          <w:shd w:val="pct15" w:color="auto" w:fill="FFFFFF"/>
        </w:rPr>
      </w:pPr>
      <w:r w:rsidRPr="007F7839">
        <w:rPr>
          <w:rFonts w:hint="eastAsia"/>
          <w:szCs w:val="21"/>
          <w:shd w:val="pct15" w:color="auto" w:fill="FFFFFF"/>
        </w:rPr>
        <w:t>＊第六章</w:t>
      </w:r>
      <w:r w:rsidRPr="007F7839">
        <w:rPr>
          <w:rFonts w:hint="eastAsia"/>
          <w:szCs w:val="21"/>
          <w:shd w:val="pct15" w:color="auto" w:fill="FFFFFF"/>
        </w:rPr>
        <w:t xml:space="preserve"> </w:t>
      </w:r>
      <w:proofErr w:type="gramStart"/>
      <w:r w:rsidRPr="007F7839">
        <w:rPr>
          <w:rFonts w:hint="eastAsia"/>
          <w:szCs w:val="21"/>
          <w:shd w:val="pct15" w:color="auto" w:fill="FFFFFF"/>
        </w:rPr>
        <w:t>栈</w:t>
      </w:r>
      <w:proofErr w:type="gramEnd"/>
      <w:r w:rsidRPr="007F7839">
        <w:rPr>
          <w:rFonts w:hint="eastAsia"/>
          <w:szCs w:val="21"/>
          <w:shd w:val="pct15" w:color="auto" w:fill="FFFFFF"/>
        </w:rPr>
        <w:t>，队列，双端队列</w:t>
      </w:r>
    </w:p>
    <w:p w:rsidR="00020012" w:rsidRPr="007F7839" w:rsidRDefault="00020012" w:rsidP="00020012">
      <w:pPr>
        <w:rPr>
          <w:szCs w:val="21"/>
        </w:rPr>
      </w:pPr>
    </w:p>
    <w:p w:rsidR="00020012" w:rsidRPr="007F7839" w:rsidRDefault="00020012" w:rsidP="0079447C">
      <w:pPr>
        <w:pStyle w:val="my2"/>
      </w:pPr>
      <w:r w:rsidRPr="007F7839">
        <w:t>6.1 Stack</w:t>
      </w:r>
      <w:r w:rsidRPr="007F7839">
        <w:rPr>
          <w:rFonts w:hint="eastAsia"/>
        </w:rPr>
        <w:t>s</w:t>
      </w:r>
    </w:p>
    <w:p w:rsidR="00020012" w:rsidRDefault="00020012" w:rsidP="00020012">
      <w:pPr>
        <w:rPr>
          <w:szCs w:val="21"/>
          <w:shd w:val="pct15" w:color="auto" w:fill="FFFFFF"/>
        </w:rPr>
      </w:pPr>
      <w:r w:rsidRPr="007F7839">
        <w:rPr>
          <w:rFonts w:hint="eastAsia"/>
          <w:szCs w:val="21"/>
          <w:shd w:val="pct15" w:color="auto" w:fill="FFFFFF"/>
        </w:rPr>
        <w:t>＊</w:t>
      </w:r>
      <w:r w:rsidRPr="007F7839">
        <w:rPr>
          <w:rFonts w:hint="eastAsia"/>
          <w:szCs w:val="21"/>
          <w:shd w:val="pct15" w:color="auto" w:fill="FFFFFF"/>
        </w:rPr>
        <w:t>6.1</w:t>
      </w:r>
      <w:r w:rsidRPr="007F7839">
        <w:rPr>
          <w:rFonts w:hint="eastAsia"/>
          <w:szCs w:val="21"/>
          <w:shd w:val="pct15" w:color="auto" w:fill="FFFFFF"/>
        </w:rPr>
        <w:t>节</w:t>
      </w:r>
      <w:r w:rsidRPr="007F7839">
        <w:rPr>
          <w:rFonts w:hint="eastAsia"/>
          <w:szCs w:val="21"/>
          <w:shd w:val="pct15" w:color="auto" w:fill="FFFFFF"/>
        </w:rPr>
        <w:t xml:space="preserve"> </w:t>
      </w:r>
      <w:proofErr w:type="gramStart"/>
      <w:r w:rsidRPr="007F7839">
        <w:rPr>
          <w:rFonts w:hint="eastAsia"/>
          <w:szCs w:val="21"/>
          <w:shd w:val="pct15" w:color="auto" w:fill="FFFFFF"/>
        </w:rPr>
        <w:t>栈</w:t>
      </w:r>
      <w:proofErr w:type="gramEnd"/>
    </w:p>
    <w:p w:rsidR="009A3116" w:rsidRDefault="009A3116" w:rsidP="00020012">
      <w:pPr>
        <w:rPr>
          <w:szCs w:val="21"/>
          <w:shd w:val="pct15" w:color="auto" w:fill="FFFFFF"/>
        </w:rPr>
      </w:pPr>
    </w:p>
    <w:p w:rsidR="009A3116" w:rsidRDefault="009A3116" w:rsidP="004B615C">
      <w:r w:rsidRPr="009A3116">
        <w:t xml:space="preserve">A </w:t>
      </w:r>
      <w:r w:rsidRPr="009A3116">
        <w:rPr>
          <w:b/>
          <w:i/>
        </w:rPr>
        <w:t xml:space="preserve">stack </w:t>
      </w:r>
      <w:r w:rsidRPr="009A3116">
        <w:t xml:space="preserve">is a collection of objects that are inserted and removed according to the </w:t>
      </w:r>
      <w:r w:rsidRPr="009A3116">
        <w:rPr>
          <w:b/>
          <w:i/>
        </w:rPr>
        <w:t xml:space="preserve">last-in, ﬁrst-out </w:t>
      </w:r>
      <w:r w:rsidRPr="009A3116">
        <w:t>(</w:t>
      </w:r>
      <w:r w:rsidRPr="009A3116">
        <w:rPr>
          <w:b/>
          <w:i/>
        </w:rPr>
        <w:t>LIFO</w:t>
      </w:r>
      <w:r w:rsidRPr="009A3116">
        <w:t>) principle. A user may insert objects into a stack at any time, but may only access or remove the most recently inserted object that remains (at the so-called “top” of the stack). The name “stack” is derived from the metaphor of a stack of plates in a spring-loaded, cafeteria plate dispenser. In this case, the fundamental operations involve the “pushing” and “popping” of plates on the stack. When we need a new plate from the dispenser, we “pop” the top plate off the stack, and when we add a plate, we “push” it down on the stack to become the new top plate. Perhaps an even more amusing example is a PEZ® candy dispenser, which stores mint candies in a spring-loaded container that “pops” out the topmost candy in the stack when the top of the dispenser is lifted (see Figure 6.1). Stacks are a fundamental data structure. They are used in many applications, including the following.</w:t>
      </w:r>
    </w:p>
    <w:p w:rsidR="004B615C" w:rsidRPr="00795B88" w:rsidRDefault="00795B88" w:rsidP="004B615C">
      <w:pPr>
        <w:rPr>
          <w:shd w:val="pct15" w:color="auto" w:fill="FFFFFF"/>
        </w:rPr>
      </w:pPr>
      <w:r w:rsidRPr="00795B88">
        <w:rPr>
          <w:rFonts w:hint="eastAsia"/>
          <w:szCs w:val="21"/>
          <w:shd w:val="pct15" w:color="auto" w:fill="FFFFFF"/>
        </w:rPr>
        <w:t>＊堆栈是根据后进先出（</w:t>
      </w:r>
      <w:r w:rsidRPr="00795B88">
        <w:rPr>
          <w:szCs w:val="21"/>
          <w:shd w:val="pct15" w:color="auto" w:fill="FFFFFF"/>
        </w:rPr>
        <w:t>LIFO</w:t>
      </w:r>
      <w:r w:rsidRPr="00795B88">
        <w:rPr>
          <w:szCs w:val="21"/>
          <w:shd w:val="pct15" w:color="auto" w:fill="FFFFFF"/>
        </w:rPr>
        <w:t>）原则插入和重新移动的对象的集合。用户可以随时将对象插入堆栈，但只能访问或删除最近插入的对象（在堆栈的</w:t>
      </w:r>
      <w:r w:rsidRPr="00795B88">
        <w:rPr>
          <w:szCs w:val="21"/>
          <w:shd w:val="pct15" w:color="auto" w:fill="FFFFFF"/>
        </w:rPr>
        <w:t>“</w:t>
      </w:r>
      <w:r w:rsidRPr="00795B88">
        <w:rPr>
          <w:szCs w:val="21"/>
          <w:shd w:val="pct15" w:color="auto" w:fill="FFFFFF"/>
        </w:rPr>
        <w:t>顶部</w:t>
      </w:r>
      <w:r w:rsidRPr="00795B88">
        <w:rPr>
          <w:szCs w:val="21"/>
          <w:shd w:val="pct15" w:color="auto" w:fill="FFFFFF"/>
        </w:rPr>
        <w:t>”</w:t>
      </w:r>
      <w:r w:rsidRPr="00795B88">
        <w:rPr>
          <w:szCs w:val="21"/>
          <w:shd w:val="pct15" w:color="auto" w:fill="FFFFFF"/>
        </w:rPr>
        <w:t>）。</w:t>
      </w:r>
      <w:r w:rsidRPr="00795B88">
        <w:rPr>
          <w:szCs w:val="21"/>
          <w:shd w:val="pct15" w:color="auto" w:fill="FFFFFF"/>
        </w:rPr>
        <w:t>stack</w:t>
      </w:r>
      <w:r w:rsidRPr="00795B88">
        <w:rPr>
          <w:szCs w:val="21"/>
          <w:shd w:val="pct15" w:color="auto" w:fill="FFFFFF"/>
        </w:rPr>
        <w:t>（</w:t>
      </w:r>
      <w:proofErr w:type="gramStart"/>
      <w:r w:rsidRPr="00795B88">
        <w:rPr>
          <w:szCs w:val="21"/>
          <w:shd w:val="pct15" w:color="auto" w:fill="FFFFFF"/>
        </w:rPr>
        <w:t>栈</w:t>
      </w:r>
      <w:proofErr w:type="gramEnd"/>
      <w:r w:rsidRPr="00795B88">
        <w:rPr>
          <w:szCs w:val="21"/>
          <w:shd w:val="pct15" w:color="auto" w:fill="FFFFFF"/>
        </w:rPr>
        <w:t>）这个词源于弹簧加载的自助餐盘分配器中的一叠板的比喻。在这种情况下，基本操作涉及堆叠板上的</w:t>
      </w:r>
      <w:r w:rsidRPr="00795B88">
        <w:rPr>
          <w:szCs w:val="21"/>
          <w:shd w:val="pct15" w:color="auto" w:fill="FFFFFF"/>
        </w:rPr>
        <w:t>“</w:t>
      </w:r>
      <w:r w:rsidRPr="00795B88">
        <w:rPr>
          <w:szCs w:val="21"/>
          <w:shd w:val="pct15" w:color="auto" w:fill="FFFFFF"/>
        </w:rPr>
        <w:t>推</w:t>
      </w:r>
      <w:r w:rsidRPr="00795B88">
        <w:rPr>
          <w:szCs w:val="21"/>
          <w:shd w:val="pct15" w:color="auto" w:fill="FFFFFF"/>
        </w:rPr>
        <w:t>”</w:t>
      </w:r>
      <w:r w:rsidRPr="00795B88">
        <w:rPr>
          <w:szCs w:val="21"/>
          <w:shd w:val="pct15" w:color="auto" w:fill="FFFFFF"/>
        </w:rPr>
        <w:t>和</w:t>
      </w:r>
      <w:r w:rsidRPr="00795B88">
        <w:rPr>
          <w:szCs w:val="21"/>
          <w:shd w:val="pct15" w:color="auto" w:fill="FFFFFF"/>
        </w:rPr>
        <w:t>“</w:t>
      </w:r>
      <w:r w:rsidRPr="00795B88">
        <w:rPr>
          <w:szCs w:val="21"/>
          <w:shd w:val="pct15" w:color="auto" w:fill="FFFFFF"/>
        </w:rPr>
        <w:t>弹</w:t>
      </w:r>
      <w:r w:rsidRPr="00795B88">
        <w:rPr>
          <w:szCs w:val="21"/>
          <w:shd w:val="pct15" w:color="auto" w:fill="FFFFFF"/>
        </w:rPr>
        <w:t>”</w:t>
      </w:r>
      <w:r w:rsidRPr="00795B88">
        <w:rPr>
          <w:szCs w:val="21"/>
          <w:shd w:val="pct15" w:color="auto" w:fill="FFFFFF"/>
        </w:rPr>
        <w:t>。当我们从分配器取出一个盘子时，我们将顶板从堆叠中</w:t>
      </w:r>
      <w:r w:rsidRPr="00795B88">
        <w:rPr>
          <w:szCs w:val="21"/>
          <w:shd w:val="pct15" w:color="auto" w:fill="FFFFFF"/>
        </w:rPr>
        <w:t>“</w:t>
      </w:r>
      <w:r w:rsidRPr="00795B88">
        <w:rPr>
          <w:szCs w:val="21"/>
          <w:shd w:val="pct15" w:color="auto" w:fill="FFFFFF"/>
        </w:rPr>
        <w:t>弹出（</w:t>
      </w:r>
      <w:r w:rsidRPr="00795B88">
        <w:rPr>
          <w:szCs w:val="21"/>
          <w:shd w:val="pct15" w:color="auto" w:fill="FFFFFF"/>
        </w:rPr>
        <w:t>pop</w:t>
      </w:r>
      <w:r w:rsidRPr="00795B88">
        <w:rPr>
          <w:szCs w:val="21"/>
          <w:shd w:val="pct15" w:color="auto" w:fill="FFFFFF"/>
        </w:rPr>
        <w:t>）</w:t>
      </w:r>
      <w:r w:rsidRPr="00795B88">
        <w:rPr>
          <w:szCs w:val="21"/>
          <w:shd w:val="pct15" w:color="auto" w:fill="FFFFFF"/>
        </w:rPr>
        <w:t>”</w:t>
      </w:r>
      <w:r w:rsidRPr="00795B88">
        <w:rPr>
          <w:szCs w:val="21"/>
          <w:shd w:val="pct15" w:color="auto" w:fill="FFFFFF"/>
        </w:rPr>
        <w:t>，当我们添加盘子时，我们将其推下（</w:t>
      </w:r>
      <w:r w:rsidRPr="00795B88">
        <w:rPr>
          <w:szCs w:val="21"/>
          <w:shd w:val="pct15" w:color="auto" w:fill="FFFFFF"/>
        </w:rPr>
        <w:t>push</w:t>
      </w:r>
      <w:r w:rsidRPr="00795B88">
        <w:rPr>
          <w:szCs w:val="21"/>
          <w:shd w:val="pct15" w:color="auto" w:fill="FFFFFF"/>
        </w:rPr>
        <w:t>）。一个更加有趣的例子是</w:t>
      </w:r>
      <w:r w:rsidRPr="00795B88">
        <w:rPr>
          <w:szCs w:val="21"/>
          <w:shd w:val="pct15" w:color="auto" w:fill="FFFFFF"/>
        </w:rPr>
        <w:t>PEZ®</w:t>
      </w:r>
      <w:r w:rsidRPr="00795B88">
        <w:rPr>
          <w:szCs w:val="21"/>
          <w:shd w:val="pct15" w:color="auto" w:fill="FFFFFF"/>
        </w:rPr>
        <w:t>糖果分配器，它将薄荷糖储存在一个弹簧加载的容器中，当分配器的顶部被提起时，它将</w:t>
      </w:r>
      <w:r w:rsidRPr="00795B88">
        <w:rPr>
          <w:szCs w:val="21"/>
          <w:shd w:val="pct15" w:color="auto" w:fill="FFFFFF"/>
        </w:rPr>
        <w:t>“</w:t>
      </w:r>
      <w:r w:rsidRPr="00795B88">
        <w:rPr>
          <w:szCs w:val="21"/>
          <w:shd w:val="pct15" w:color="auto" w:fill="FFFFFF"/>
        </w:rPr>
        <w:t>弹</w:t>
      </w:r>
      <w:r w:rsidRPr="00795B88">
        <w:rPr>
          <w:szCs w:val="21"/>
          <w:shd w:val="pct15" w:color="auto" w:fill="FFFFFF"/>
        </w:rPr>
        <w:t>”</w:t>
      </w:r>
      <w:r w:rsidRPr="00795B88">
        <w:rPr>
          <w:szCs w:val="21"/>
          <w:shd w:val="pct15" w:color="auto" w:fill="FFFFFF"/>
        </w:rPr>
        <w:t>出堆叠中最高的糖果（见图</w:t>
      </w:r>
      <w:r w:rsidRPr="00795B88">
        <w:rPr>
          <w:szCs w:val="21"/>
          <w:shd w:val="pct15" w:color="auto" w:fill="FFFFFF"/>
        </w:rPr>
        <w:t>6.1</w:t>
      </w:r>
      <w:r w:rsidRPr="00795B88">
        <w:rPr>
          <w:szCs w:val="21"/>
          <w:shd w:val="pct15" w:color="auto" w:fill="FFFFFF"/>
        </w:rPr>
        <w:t>）。堆栈是基础数据结构。它们用于许多应用，包括以下内容。</w:t>
      </w:r>
    </w:p>
    <w:p w:rsidR="00795B88" w:rsidRDefault="00795B88" w:rsidP="004B615C"/>
    <w:p w:rsidR="004B615C" w:rsidRPr="004B615C" w:rsidRDefault="004B615C" w:rsidP="004B615C">
      <w:r w:rsidRPr="0029643C">
        <w:rPr>
          <w:rFonts w:ascii="Calibri" w:hAnsi="Calibri"/>
          <w:b/>
        </w:rPr>
        <w:t>Example 6.1</w:t>
      </w:r>
      <w:r w:rsidRPr="004B615C">
        <w:t xml:space="preserve">: </w:t>
      </w:r>
      <w:r w:rsidRPr="00482F3F">
        <w:rPr>
          <w:i/>
        </w:rPr>
        <w:t>Internet Web browsers store the addresses of recently visited sites in a stack. Each time a user visits a new site, that site’s address is “pushed” onto the stack of addresses. The browser then allows the user to “pop” back to previously visited sites using the “back” button.</w:t>
      </w:r>
    </w:p>
    <w:p w:rsidR="004B615C" w:rsidRDefault="00795B88" w:rsidP="004B615C">
      <w:r w:rsidRPr="00795B88">
        <w:rPr>
          <w:rFonts w:hint="eastAsia"/>
          <w:szCs w:val="21"/>
          <w:shd w:val="pct15" w:color="auto" w:fill="FFFFFF"/>
        </w:rPr>
        <w:t>＊</w:t>
      </w:r>
      <w:r w:rsidR="00482F3F">
        <w:rPr>
          <w:rFonts w:hint="eastAsia"/>
          <w:szCs w:val="21"/>
          <w:shd w:val="pct15" w:color="auto" w:fill="FFFFFF"/>
        </w:rPr>
        <w:t>例</w:t>
      </w:r>
      <w:r w:rsidR="00482F3F">
        <w:rPr>
          <w:rFonts w:hint="eastAsia"/>
          <w:szCs w:val="21"/>
          <w:shd w:val="pct15" w:color="auto" w:fill="FFFFFF"/>
        </w:rPr>
        <w:t>6.1</w:t>
      </w:r>
      <w:r w:rsidR="00482F3F">
        <w:rPr>
          <w:rFonts w:hint="eastAsia"/>
          <w:szCs w:val="21"/>
          <w:shd w:val="pct15" w:color="auto" w:fill="FFFFFF"/>
        </w:rPr>
        <w:t>：</w:t>
      </w:r>
      <w:r w:rsidR="00482F3F" w:rsidRPr="00482F3F">
        <w:rPr>
          <w:szCs w:val="21"/>
          <w:shd w:val="pct15" w:color="auto" w:fill="FFFFFF"/>
        </w:rPr>
        <w:t>Internet Web</w:t>
      </w:r>
      <w:r w:rsidR="00482F3F" w:rsidRPr="00482F3F">
        <w:rPr>
          <w:szCs w:val="21"/>
          <w:shd w:val="pct15" w:color="auto" w:fill="FFFFFF"/>
        </w:rPr>
        <w:t>浏览器将最近访问的站点的地址存储在堆栈中。每次用户访问新站点时，该站点的地址被</w:t>
      </w:r>
      <w:r w:rsidR="00482F3F" w:rsidRPr="00482F3F">
        <w:rPr>
          <w:szCs w:val="21"/>
          <w:shd w:val="pct15" w:color="auto" w:fill="FFFFFF"/>
        </w:rPr>
        <w:t>“</w:t>
      </w:r>
      <w:r w:rsidR="00482F3F" w:rsidRPr="00482F3F">
        <w:rPr>
          <w:szCs w:val="21"/>
          <w:shd w:val="pct15" w:color="auto" w:fill="FFFFFF"/>
        </w:rPr>
        <w:t>压</w:t>
      </w:r>
      <w:r w:rsidR="00482F3F" w:rsidRPr="00482F3F">
        <w:rPr>
          <w:szCs w:val="21"/>
          <w:shd w:val="pct15" w:color="auto" w:fill="FFFFFF"/>
        </w:rPr>
        <w:t>”</w:t>
      </w:r>
      <w:r w:rsidR="00482F3F" w:rsidRPr="00482F3F">
        <w:rPr>
          <w:szCs w:val="21"/>
          <w:shd w:val="pct15" w:color="auto" w:fill="FFFFFF"/>
        </w:rPr>
        <w:t>到堆栈里。然后，浏览器允许用户使用</w:t>
      </w:r>
      <w:r w:rsidR="00482F3F" w:rsidRPr="00482F3F">
        <w:rPr>
          <w:szCs w:val="21"/>
          <w:shd w:val="pct15" w:color="auto" w:fill="FFFFFF"/>
        </w:rPr>
        <w:t>“</w:t>
      </w:r>
      <w:r w:rsidR="00482F3F" w:rsidRPr="00482F3F">
        <w:rPr>
          <w:szCs w:val="21"/>
          <w:shd w:val="pct15" w:color="auto" w:fill="FFFFFF"/>
        </w:rPr>
        <w:t>返回</w:t>
      </w:r>
      <w:r w:rsidR="00482F3F" w:rsidRPr="00482F3F">
        <w:rPr>
          <w:szCs w:val="21"/>
          <w:shd w:val="pct15" w:color="auto" w:fill="FFFFFF"/>
        </w:rPr>
        <w:t>”</w:t>
      </w:r>
      <w:r w:rsidR="00482F3F" w:rsidRPr="00482F3F">
        <w:rPr>
          <w:szCs w:val="21"/>
          <w:shd w:val="pct15" w:color="auto" w:fill="FFFFFF"/>
        </w:rPr>
        <w:t>按钮</w:t>
      </w:r>
      <w:r w:rsidR="00482F3F" w:rsidRPr="00482F3F">
        <w:rPr>
          <w:szCs w:val="21"/>
          <w:shd w:val="pct15" w:color="auto" w:fill="FFFFFF"/>
        </w:rPr>
        <w:t>“</w:t>
      </w:r>
      <w:r w:rsidR="00482F3F" w:rsidRPr="00482F3F">
        <w:rPr>
          <w:szCs w:val="21"/>
          <w:shd w:val="pct15" w:color="auto" w:fill="FFFFFF"/>
        </w:rPr>
        <w:t>弹出</w:t>
      </w:r>
      <w:r w:rsidR="00482F3F" w:rsidRPr="00482F3F">
        <w:rPr>
          <w:szCs w:val="21"/>
          <w:shd w:val="pct15" w:color="auto" w:fill="FFFFFF"/>
        </w:rPr>
        <w:t>”</w:t>
      </w:r>
      <w:r w:rsidR="00482F3F" w:rsidRPr="00482F3F">
        <w:rPr>
          <w:szCs w:val="21"/>
          <w:shd w:val="pct15" w:color="auto" w:fill="FFFFFF"/>
        </w:rPr>
        <w:t>回到以前访问过的网站。</w:t>
      </w:r>
    </w:p>
    <w:p w:rsidR="00795B88" w:rsidRDefault="00795B88" w:rsidP="004B615C"/>
    <w:p w:rsidR="004B615C" w:rsidRPr="004B615C" w:rsidRDefault="004B615C" w:rsidP="004B615C">
      <w:r w:rsidRPr="0029643C">
        <w:rPr>
          <w:rFonts w:ascii="Calibri" w:hAnsi="Calibri"/>
          <w:b/>
        </w:rPr>
        <w:t>Example 6.2</w:t>
      </w:r>
      <w:r w:rsidRPr="004B615C">
        <w:t xml:space="preserve">: </w:t>
      </w:r>
      <w:r w:rsidRPr="00D63C46">
        <w:rPr>
          <w:i/>
        </w:rPr>
        <w:t>Text editors usually provide an “undo” mechanism that cancels re- cent editing operations and reverts to former states of a document. This undo operation can be accomplished by keeping text changes in a stack.</w:t>
      </w:r>
    </w:p>
    <w:p w:rsidR="004B615C" w:rsidRPr="004B615C" w:rsidRDefault="00482F3F" w:rsidP="004B615C">
      <w:r w:rsidRPr="00795B88">
        <w:rPr>
          <w:rFonts w:hint="eastAsia"/>
          <w:szCs w:val="21"/>
          <w:shd w:val="pct15" w:color="auto" w:fill="FFFFFF"/>
        </w:rPr>
        <w:t>＊</w:t>
      </w:r>
      <w:r>
        <w:rPr>
          <w:rFonts w:hint="eastAsia"/>
          <w:szCs w:val="21"/>
          <w:shd w:val="pct15" w:color="auto" w:fill="FFFFFF"/>
        </w:rPr>
        <w:t>例</w:t>
      </w:r>
      <w:r>
        <w:rPr>
          <w:rFonts w:hint="eastAsia"/>
          <w:szCs w:val="21"/>
          <w:shd w:val="pct15" w:color="auto" w:fill="FFFFFF"/>
        </w:rPr>
        <w:t>6.2</w:t>
      </w:r>
      <w:r>
        <w:rPr>
          <w:rFonts w:hint="eastAsia"/>
          <w:szCs w:val="21"/>
          <w:shd w:val="pct15" w:color="auto" w:fill="FFFFFF"/>
        </w:rPr>
        <w:t>：</w:t>
      </w:r>
      <w:r w:rsidRPr="00482F3F">
        <w:rPr>
          <w:rFonts w:hint="eastAsia"/>
          <w:szCs w:val="21"/>
          <w:shd w:val="pct15" w:color="auto" w:fill="FFFFFF"/>
        </w:rPr>
        <w:t>文本编辑器通常提供一种“撤消”机制，可以取消最近的编辑操作并恢复到文档的前一个状态。这种撤消</w:t>
      </w:r>
      <w:r w:rsidRPr="00482F3F">
        <w:rPr>
          <w:rFonts w:hint="eastAsia"/>
          <w:szCs w:val="21"/>
          <w:shd w:val="pct15" w:color="auto" w:fill="FFFFFF"/>
        </w:rPr>
        <w:t>操作可以通过在堆栈中保持文本更改来完成。</w:t>
      </w:r>
    </w:p>
    <w:p w:rsidR="009A3116" w:rsidRPr="004B615C" w:rsidRDefault="001C5F18" w:rsidP="009A3116">
      <w:pPr>
        <w:rPr>
          <w:shd w:val="pct15" w:color="auto" w:fill="FFFFFF"/>
        </w:rPr>
      </w:pPr>
      <w:r>
        <w:rPr>
          <w:noProof/>
          <w:shd w:val="pct15" w:color="auto" w:fill="FFFFFF"/>
        </w:rPr>
        <w:drawing>
          <wp:inline distT="0" distB="0" distL="0" distR="0">
            <wp:extent cx="3407410" cy="20389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1.png"/>
                    <pic:cNvPicPr/>
                  </pic:nvPicPr>
                  <pic:blipFill>
                    <a:blip r:embed="rId16"/>
                    <a:stretch>
                      <a:fillRect/>
                    </a:stretch>
                  </pic:blipFill>
                  <pic:spPr>
                    <a:xfrm>
                      <a:off x="0" y="0"/>
                      <a:ext cx="3407410" cy="2038985"/>
                    </a:xfrm>
                    <a:prstGeom prst="rect">
                      <a:avLst/>
                    </a:prstGeom>
                  </pic:spPr>
                </pic:pic>
              </a:graphicData>
            </a:graphic>
          </wp:inline>
        </w:drawing>
      </w:r>
    </w:p>
    <w:p w:rsidR="004B615C" w:rsidRDefault="004B615C" w:rsidP="009A3116">
      <w:pPr>
        <w:rPr>
          <w:shd w:val="pct15" w:color="auto" w:fill="FFFFFF"/>
        </w:rPr>
      </w:pPr>
    </w:p>
    <w:p w:rsidR="00F42F54" w:rsidRDefault="00F42F54" w:rsidP="00F42F54">
      <w:pPr>
        <w:pStyle w:val="my3"/>
      </w:pPr>
      <w:r>
        <w:t>6.1.1The Stack Abstract Data Type</w:t>
      </w:r>
    </w:p>
    <w:p w:rsidR="00F42F54" w:rsidRDefault="007E2A27" w:rsidP="00F42F54">
      <w:pPr>
        <w:rPr>
          <w:szCs w:val="21"/>
          <w:shd w:val="pct15" w:color="auto" w:fill="FFFFFF"/>
        </w:rPr>
      </w:pPr>
      <w:r w:rsidRPr="007F7839">
        <w:rPr>
          <w:rFonts w:hint="eastAsia"/>
          <w:szCs w:val="21"/>
          <w:shd w:val="pct15" w:color="auto" w:fill="FFFFFF"/>
        </w:rPr>
        <w:t>＊</w:t>
      </w:r>
      <w:r>
        <w:rPr>
          <w:rFonts w:hint="eastAsia"/>
          <w:szCs w:val="21"/>
          <w:shd w:val="pct15" w:color="auto" w:fill="FFFFFF"/>
        </w:rPr>
        <w:t>6.1.1</w:t>
      </w:r>
      <w:r>
        <w:rPr>
          <w:rFonts w:hint="eastAsia"/>
          <w:szCs w:val="21"/>
          <w:shd w:val="pct15" w:color="auto" w:fill="FFFFFF"/>
        </w:rPr>
        <w:t>节</w:t>
      </w:r>
      <w:r>
        <w:rPr>
          <w:rFonts w:hint="eastAsia"/>
          <w:szCs w:val="21"/>
          <w:shd w:val="pct15" w:color="auto" w:fill="FFFFFF"/>
        </w:rPr>
        <w:t xml:space="preserve"> </w:t>
      </w:r>
      <w:proofErr w:type="gramStart"/>
      <w:r>
        <w:rPr>
          <w:rFonts w:hint="eastAsia"/>
          <w:szCs w:val="21"/>
          <w:shd w:val="pct15" w:color="auto" w:fill="FFFFFF"/>
        </w:rPr>
        <w:t>栈</w:t>
      </w:r>
      <w:proofErr w:type="gramEnd"/>
      <w:r>
        <w:rPr>
          <w:rFonts w:hint="eastAsia"/>
          <w:szCs w:val="21"/>
          <w:shd w:val="pct15" w:color="auto" w:fill="FFFFFF"/>
        </w:rPr>
        <w:t>的抽象数据结构</w:t>
      </w:r>
    </w:p>
    <w:p w:rsidR="007E2A27" w:rsidRPr="00F42F54" w:rsidRDefault="007E2A27" w:rsidP="00F42F54"/>
    <w:p w:rsidR="00F42F54" w:rsidRDefault="00F42F54" w:rsidP="00F42F54">
      <w:r>
        <w:t>Stacks are the simplest of all data structures, yet they are also among the most important. They are used in a host of different applications, and as a tool for many more sophisticated data structures and algorithms. Formally, a stack is an abstract data type (ADT) such that an instance S supports the following two methods:</w:t>
      </w:r>
    </w:p>
    <w:p w:rsidR="007E2A27" w:rsidRDefault="00144011" w:rsidP="00F42F54">
      <w:pPr>
        <w:rPr>
          <w:szCs w:val="21"/>
          <w:shd w:val="pct15" w:color="auto" w:fill="FFFFFF"/>
        </w:rPr>
      </w:pPr>
      <w:r w:rsidRPr="00795B88">
        <w:rPr>
          <w:rFonts w:hint="eastAsia"/>
          <w:szCs w:val="21"/>
          <w:shd w:val="pct15" w:color="auto" w:fill="FFFFFF"/>
        </w:rPr>
        <w:t>＊</w:t>
      </w:r>
      <w:r w:rsidR="008E2D29" w:rsidRPr="008E2D29">
        <w:rPr>
          <w:rFonts w:hint="eastAsia"/>
          <w:szCs w:val="21"/>
          <w:shd w:val="pct15" w:color="auto" w:fill="FFFFFF"/>
        </w:rPr>
        <w:t>堆栈是所有数据结构中最简单的，但它也是最重要的。它们被用于许多不同的应用程序，并且作为许多更复杂的数据结构和算法的工具。正式来看，堆栈是抽象数据类型（</w:t>
      </w:r>
      <w:r w:rsidR="008E2D29" w:rsidRPr="008E2D29">
        <w:rPr>
          <w:szCs w:val="21"/>
          <w:shd w:val="pct15" w:color="auto" w:fill="FFFFFF"/>
        </w:rPr>
        <w:t>ADT</w:t>
      </w:r>
      <w:r w:rsidR="008E2D29" w:rsidRPr="008E2D29">
        <w:rPr>
          <w:szCs w:val="21"/>
          <w:shd w:val="pct15" w:color="auto" w:fill="FFFFFF"/>
        </w:rPr>
        <w:t>），一个堆栈</w:t>
      </w:r>
      <w:r w:rsidR="008E2D29" w:rsidRPr="008E2D29">
        <w:rPr>
          <w:szCs w:val="21"/>
          <w:shd w:val="pct15" w:color="auto" w:fill="FFFFFF"/>
        </w:rPr>
        <w:t>S</w:t>
      </w:r>
      <w:r w:rsidR="008E2D29" w:rsidRPr="008E2D29">
        <w:rPr>
          <w:szCs w:val="21"/>
          <w:shd w:val="pct15" w:color="auto" w:fill="FFFFFF"/>
        </w:rPr>
        <w:t>支持以下两种方法：</w:t>
      </w:r>
    </w:p>
    <w:p w:rsidR="00144011" w:rsidRDefault="00144011" w:rsidP="00F42F54"/>
    <w:tbl>
      <w:tblPr>
        <w:tblStyle w:val="af3"/>
        <w:tblW w:w="5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111"/>
      </w:tblGrid>
      <w:tr w:rsidR="00F0202B" w:rsidTr="00D5672F">
        <w:tc>
          <w:tcPr>
            <w:tcW w:w="1418" w:type="dxa"/>
          </w:tcPr>
          <w:p w:rsidR="00F0202B" w:rsidRPr="000F33BC" w:rsidRDefault="00F0202B" w:rsidP="000F33BC">
            <w:pPr>
              <w:spacing w:line="240" w:lineRule="exact"/>
              <w:jc w:val="right"/>
              <w:rPr>
                <w:rFonts w:ascii="Calibri" w:hAnsi="Calibri"/>
                <w:b/>
              </w:rPr>
            </w:pPr>
            <w:proofErr w:type="spellStart"/>
            <w:r w:rsidRPr="000F33BC">
              <w:rPr>
                <w:rFonts w:ascii="Calibri" w:hAnsi="Calibri"/>
                <w:b/>
              </w:rPr>
              <w:t>S.push</w:t>
            </w:r>
            <w:proofErr w:type="spellEnd"/>
            <w:r w:rsidRPr="000F33BC">
              <w:rPr>
                <w:rFonts w:ascii="Calibri" w:hAnsi="Calibri"/>
                <w:b/>
              </w:rPr>
              <w:t>(e) :</w:t>
            </w:r>
          </w:p>
        </w:tc>
        <w:tc>
          <w:tcPr>
            <w:tcW w:w="4111" w:type="dxa"/>
          </w:tcPr>
          <w:p w:rsidR="00F0202B" w:rsidRDefault="00F0202B" w:rsidP="000F33BC">
            <w:pPr>
              <w:spacing w:line="240" w:lineRule="exact"/>
            </w:pPr>
            <w:r>
              <w:t xml:space="preserve">Add element e to the top of stack </w:t>
            </w:r>
            <w:r w:rsidRPr="000F33BC">
              <w:rPr>
                <w:rFonts w:ascii="Calibri" w:hAnsi="Calibri"/>
              </w:rPr>
              <w:t>S</w:t>
            </w:r>
            <w:r>
              <w:t>.</w:t>
            </w:r>
          </w:p>
          <w:p w:rsidR="008E2D29" w:rsidRDefault="008E2D29" w:rsidP="000F33BC">
            <w:pPr>
              <w:spacing w:line="240" w:lineRule="exact"/>
            </w:pPr>
            <w:r w:rsidRPr="00795B88">
              <w:rPr>
                <w:rFonts w:hint="eastAsia"/>
                <w:szCs w:val="21"/>
                <w:shd w:val="pct15" w:color="auto" w:fill="FFFFFF"/>
              </w:rPr>
              <w:t>＊</w:t>
            </w:r>
            <w:r>
              <w:rPr>
                <w:rFonts w:hint="eastAsia"/>
                <w:szCs w:val="21"/>
                <w:shd w:val="pct15" w:color="auto" w:fill="FFFFFF"/>
              </w:rPr>
              <w:t>把元素</w:t>
            </w:r>
            <w:r>
              <w:rPr>
                <w:rFonts w:hint="eastAsia"/>
                <w:szCs w:val="21"/>
                <w:shd w:val="pct15" w:color="auto" w:fill="FFFFFF"/>
              </w:rPr>
              <w:t>e</w:t>
            </w:r>
            <w:r>
              <w:rPr>
                <w:rFonts w:hint="eastAsia"/>
                <w:szCs w:val="21"/>
                <w:shd w:val="pct15" w:color="auto" w:fill="FFFFFF"/>
              </w:rPr>
              <w:t>压入</w:t>
            </w:r>
            <w:proofErr w:type="gramStart"/>
            <w:r>
              <w:rPr>
                <w:rFonts w:hint="eastAsia"/>
                <w:szCs w:val="21"/>
                <w:shd w:val="pct15" w:color="auto" w:fill="FFFFFF"/>
              </w:rPr>
              <w:t>栈</w:t>
            </w:r>
            <w:proofErr w:type="gramEnd"/>
            <w:r>
              <w:rPr>
                <w:rFonts w:hint="eastAsia"/>
                <w:szCs w:val="21"/>
                <w:shd w:val="pct15" w:color="auto" w:fill="FFFFFF"/>
              </w:rPr>
              <w:t>S</w:t>
            </w:r>
            <w:r>
              <w:rPr>
                <w:rFonts w:hint="eastAsia"/>
                <w:szCs w:val="21"/>
                <w:shd w:val="pct15" w:color="auto" w:fill="FFFFFF"/>
              </w:rPr>
              <w:t>内</w:t>
            </w:r>
          </w:p>
        </w:tc>
      </w:tr>
      <w:tr w:rsidR="00F0202B" w:rsidTr="00D5672F">
        <w:tc>
          <w:tcPr>
            <w:tcW w:w="1418" w:type="dxa"/>
          </w:tcPr>
          <w:p w:rsidR="00F0202B" w:rsidRPr="000F33BC" w:rsidRDefault="00F0202B" w:rsidP="000F33BC">
            <w:pPr>
              <w:spacing w:line="240" w:lineRule="exact"/>
              <w:jc w:val="right"/>
              <w:rPr>
                <w:rFonts w:ascii="Calibri" w:hAnsi="Calibri"/>
                <w:b/>
              </w:rPr>
            </w:pPr>
            <w:proofErr w:type="spellStart"/>
            <w:r w:rsidRPr="000F33BC">
              <w:rPr>
                <w:rFonts w:ascii="Calibri" w:hAnsi="Calibri"/>
                <w:b/>
              </w:rPr>
              <w:t>S.pop</w:t>
            </w:r>
            <w:proofErr w:type="spellEnd"/>
            <w:r w:rsidRPr="000F33BC">
              <w:rPr>
                <w:rFonts w:ascii="Calibri" w:hAnsi="Calibri"/>
                <w:b/>
              </w:rPr>
              <w:t>():</w:t>
            </w:r>
          </w:p>
        </w:tc>
        <w:tc>
          <w:tcPr>
            <w:tcW w:w="4111" w:type="dxa"/>
          </w:tcPr>
          <w:p w:rsidR="00F0202B" w:rsidRDefault="00F0202B" w:rsidP="000F33BC">
            <w:pPr>
              <w:spacing w:line="240" w:lineRule="exact"/>
            </w:pPr>
            <w:r>
              <w:t>Remove and return the top element from the stack S; an error occurs if the stack is empty.</w:t>
            </w:r>
          </w:p>
          <w:p w:rsidR="008E2D29" w:rsidRDefault="008E2D29" w:rsidP="000F33BC">
            <w:pPr>
              <w:spacing w:line="240" w:lineRule="exact"/>
            </w:pPr>
            <w:r w:rsidRPr="00795B88">
              <w:rPr>
                <w:rFonts w:hint="eastAsia"/>
                <w:szCs w:val="21"/>
                <w:shd w:val="pct15" w:color="auto" w:fill="FFFFFF"/>
              </w:rPr>
              <w:t>＊</w:t>
            </w:r>
            <w:r>
              <w:rPr>
                <w:rFonts w:hint="eastAsia"/>
                <w:szCs w:val="21"/>
                <w:shd w:val="pct15" w:color="auto" w:fill="FFFFFF"/>
              </w:rPr>
              <w:t>把</w:t>
            </w:r>
            <w:proofErr w:type="gramStart"/>
            <w:r>
              <w:rPr>
                <w:rFonts w:hint="eastAsia"/>
                <w:szCs w:val="21"/>
                <w:shd w:val="pct15" w:color="auto" w:fill="FFFFFF"/>
              </w:rPr>
              <w:t>栈</w:t>
            </w:r>
            <w:proofErr w:type="gramEnd"/>
            <w:r>
              <w:rPr>
                <w:rFonts w:hint="eastAsia"/>
                <w:szCs w:val="21"/>
                <w:shd w:val="pct15" w:color="auto" w:fill="FFFFFF"/>
              </w:rPr>
              <w:t>顶部的元素删除同时返回这个元素的数值，如果栈是空的，就会抛出异常。</w:t>
            </w:r>
          </w:p>
        </w:tc>
      </w:tr>
    </w:tbl>
    <w:p w:rsidR="007E2A27" w:rsidRDefault="007E2A27" w:rsidP="000F33BC">
      <w:pPr>
        <w:spacing w:line="240" w:lineRule="exact"/>
      </w:pPr>
    </w:p>
    <w:p w:rsidR="00F42F54" w:rsidRDefault="00F42F54" w:rsidP="000F33BC">
      <w:pPr>
        <w:spacing w:line="240" w:lineRule="exact"/>
      </w:pPr>
      <w:r>
        <w:t>Additionally, let us deﬁne the following accessor methods for convenience:</w:t>
      </w:r>
    </w:p>
    <w:p w:rsidR="008E2D29" w:rsidRDefault="008E2D29" w:rsidP="000F33BC">
      <w:pPr>
        <w:spacing w:line="240" w:lineRule="exact"/>
      </w:pPr>
      <w:r w:rsidRPr="00795B88">
        <w:rPr>
          <w:rFonts w:hint="eastAsia"/>
          <w:szCs w:val="21"/>
          <w:shd w:val="pct15" w:color="auto" w:fill="FFFFFF"/>
        </w:rPr>
        <w:t>＊</w:t>
      </w:r>
      <w:r w:rsidR="00CA408A" w:rsidRPr="00CA408A">
        <w:rPr>
          <w:rFonts w:hint="eastAsia"/>
          <w:szCs w:val="21"/>
          <w:shd w:val="pct15" w:color="auto" w:fill="FFFFFF"/>
        </w:rPr>
        <w:t>另外，为方便起见，我们定义以下访问方法：</w:t>
      </w:r>
    </w:p>
    <w:p w:rsidR="007E2A27" w:rsidRDefault="007E2A27" w:rsidP="000F33BC">
      <w:pPr>
        <w:spacing w:line="240" w:lineRule="exact"/>
      </w:pPr>
    </w:p>
    <w:tbl>
      <w:tblPr>
        <w:tblStyle w:val="af3"/>
        <w:tblW w:w="53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2"/>
        <w:gridCol w:w="3985"/>
      </w:tblGrid>
      <w:tr w:rsidR="00F0202B" w:rsidTr="000F33BC">
        <w:tc>
          <w:tcPr>
            <w:tcW w:w="1402" w:type="dxa"/>
          </w:tcPr>
          <w:p w:rsidR="00F0202B" w:rsidRPr="000F33BC" w:rsidRDefault="00F0202B" w:rsidP="000F33BC">
            <w:pPr>
              <w:spacing w:line="240" w:lineRule="exact"/>
              <w:jc w:val="right"/>
              <w:rPr>
                <w:rFonts w:ascii="Calibri" w:hAnsi="Calibri"/>
                <w:b/>
              </w:rPr>
            </w:pPr>
            <w:proofErr w:type="spellStart"/>
            <w:r w:rsidRPr="000F33BC">
              <w:rPr>
                <w:rFonts w:ascii="Calibri" w:hAnsi="Calibri"/>
                <w:b/>
              </w:rPr>
              <w:t>S.top</w:t>
            </w:r>
            <w:proofErr w:type="spellEnd"/>
            <w:r w:rsidRPr="000F33BC">
              <w:rPr>
                <w:rFonts w:ascii="Calibri" w:hAnsi="Calibri"/>
                <w:b/>
              </w:rPr>
              <w:t>:</w:t>
            </w:r>
          </w:p>
        </w:tc>
        <w:tc>
          <w:tcPr>
            <w:tcW w:w="3985" w:type="dxa"/>
          </w:tcPr>
          <w:p w:rsidR="00F0202B" w:rsidRDefault="00F0202B" w:rsidP="000F33BC">
            <w:pPr>
              <w:spacing w:line="240" w:lineRule="exact"/>
            </w:pPr>
            <w:r>
              <w:t>Return a reference to the top element of stack S, without removing it; an error occurs if the stack is empty.</w:t>
            </w:r>
          </w:p>
          <w:p w:rsidR="008E2D29" w:rsidRDefault="008E2D29" w:rsidP="000F33BC">
            <w:pPr>
              <w:spacing w:line="240" w:lineRule="exact"/>
            </w:pPr>
            <w:r w:rsidRPr="00795B88">
              <w:rPr>
                <w:rFonts w:hint="eastAsia"/>
                <w:szCs w:val="21"/>
                <w:shd w:val="pct15" w:color="auto" w:fill="FFFFFF"/>
              </w:rPr>
              <w:t>＊</w:t>
            </w:r>
            <w:r w:rsidR="00CA408A" w:rsidRPr="00CA408A">
              <w:rPr>
                <w:rFonts w:hint="eastAsia"/>
                <w:szCs w:val="21"/>
                <w:shd w:val="pct15" w:color="auto" w:fill="FFFFFF"/>
              </w:rPr>
              <w:t>返回堆栈</w:t>
            </w:r>
            <w:r w:rsidR="00CA408A" w:rsidRPr="00CA408A">
              <w:rPr>
                <w:szCs w:val="21"/>
                <w:shd w:val="pct15" w:color="auto" w:fill="FFFFFF"/>
              </w:rPr>
              <w:t>S</w:t>
            </w:r>
            <w:r w:rsidR="00CA408A" w:rsidRPr="00CA408A">
              <w:rPr>
                <w:szCs w:val="21"/>
                <w:shd w:val="pct15" w:color="auto" w:fill="FFFFFF"/>
              </w:rPr>
              <w:t>的顶部元素，而不删除它；如果堆栈为空，则会抛出异常。</w:t>
            </w:r>
          </w:p>
        </w:tc>
      </w:tr>
      <w:tr w:rsidR="00F0202B" w:rsidTr="000F33BC">
        <w:tc>
          <w:tcPr>
            <w:tcW w:w="1402" w:type="dxa"/>
          </w:tcPr>
          <w:p w:rsidR="00F0202B" w:rsidRPr="000F33BC" w:rsidRDefault="00F0202B" w:rsidP="000F33BC">
            <w:pPr>
              <w:spacing w:line="240" w:lineRule="exact"/>
              <w:jc w:val="right"/>
              <w:rPr>
                <w:rFonts w:ascii="Calibri" w:hAnsi="Calibri"/>
                <w:b/>
              </w:rPr>
            </w:pPr>
            <w:r w:rsidRPr="000F33BC">
              <w:rPr>
                <w:rFonts w:ascii="Calibri" w:hAnsi="Calibri"/>
                <w:b/>
              </w:rPr>
              <w:t>S.is empty( ):</w:t>
            </w:r>
          </w:p>
        </w:tc>
        <w:tc>
          <w:tcPr>
            <w:tcW w:w="3985" w:type="dxa"/>
          </w:tcPr>
          <w:p w:rsidR="00F0202B" w:rsidRDefault="00F0202B" w:rsidP="000F33BC">
            <w:pPr>
              <w:spacing w:line="240" w:lineRule="exact"/>
            </w:pPr>
            <w:r>
              <w:t>Return True if stack S does not contain any elements.</w:t>
            </w:r>
          </w:p>
          <w:p w:rsidR="008E2D29" w:rsidRDefault="008E2D29" w:rsidP="000F33BC">
            <w:pPr>
              <w:spacing w:line="240" w:lineRule="exact"/>
            </w:pPr>
            <w:r w:rsidRPr="00795B88">
              <w:rPr>
                <w:rFonts w:hint="eastAsia"/>
                <w:szCs w:val="21"/>
                <w:shd w:val="pct15" w:color="auto" w:fill="FFFFFF"/>
              </w:rPr>
              <w:t>＊</w:t>
            </w:r>
            <w:r w:rsidR="00CA408A">
              <w:rPr>
                <w:rFonts w:hint="eastAsia"/>
                <w:szCs w:val="21"/>
                <w:shd w:val="pct15" w:color="auto" w:fill="FFFFFF"/>
              </w:rPr>
              <w:t>当堆栈为空的时候，返回</w:t>
            </w:r>
            <w:r w:rsidR="00CA408A">
              <w:rPr>
                <w:rFonts w:hint="eastAsia"/>
                <w:szCs w:val="21"/>
                <w:shd w:val="pct15" w:color="auto" w:fill="FFFFFF"/>
              </w:rPr>
              <w:t>True</w:t>
            </w:r>
            <w:r w:rsidR="00CA408A">
              <w:rPr>
                <w:rFonts w:hint="eastAsia"/>
                <w:szCs w:val="21"/>
                <w:shd w:val="pct15" w:color="auto" w:fill="FFFFFF"/>
              </w:rPr>
              <w:t>。</w:t>
            </w:r>
          </w:p>
        </w:tc>
      </w:tr>
      <w:tr w:rsidR="00F0202B" w:rsidTr="000F33BC">
        <w:tc>
          <w:tcPr>
            <w:tcW w:w="1402" w:type="dxa"/>
          </w:tcPr>
          <w:p w:rsidR="00F0202B" w:rsidRPr="000F33BC" w:rsidRDefault="00F0202B" w:rsidP="000F33BC">
            <w:pPr>
              <w:spacing w:line="240" w:lineRule="exact"/>
              <w:jc w:val="right"/>
              <w:rPr>
                <w:rFonts w:ascii="Calibri" w:hAnsi="Calibri"/>
                <w:b/>
              </w:rPr>
            </w:pPr>
            <w:r w:rsidRPr="000F33BC">
              <w:rPr>
                <w:rFonts w:ascii="Calibri" w:hAnsi="Calibri"/>
                <w:b/>
              </w:rPr>
              <w:t>len(S):</w:t>
            </w:r>
          </w:p>
        </w:tc>
        <w:tc>
          <w:tcPr>
            <w:tcW w:w="3985" w:type="dxa"/>
          </w:tcPr>
          <w:p w:rsidR="00F0202B" w:rsidRDefault="00F0202B" w:rsidP="000F33BC">
            <w:pPr>
              <w:spacing w:line="240" w:lineRule="exact"/>
            </w:pPr>
            <w:r>
              <w:t xml:space="preserve">Return the number of elements in stack S; in Python, we implement this with the special method </w:t>
            </w:r>
            <w:r w:rsidRPr="00F42F54">
              <w:rPr>
                <w:rFonts w:ascii="Calibri" w:hAnsi="Calibri"/>
              </w:rPr>
              <w:t>__len__</w:t>
            </w:r>
            <w:r>
              <w:t>.</w:t>
            </w:r>
          </w:p>
          <w:p w:rsidR="008E2D29" w:rsidRPr="00F0202B" w:rsidRDefault="008E2D29" w:rsidP="000F33BC">
            <w:pPr>
              <w:spacing w:line="240" w:lineRule="exact"/>
            </w:pPr>
            <w:r w:rsidRPr="00795B88">
              <w:rPr>
                <w:rFonts w:hint="eastAsia"/>
                <w:szCs w:val="21"/>
                <w:shd w:val="pct15" w:color="auto" w:fill="FFFFFF"/>
              </w:rPr>
              <w:t>＊</w:t>
            </w:r>
            <w:r w:rsidR="00CA408A" w:rsidRPr="00CA408A">
              <w:rPr>
                <w:rFonts w:hint="eastAsia"/>
                <w:szCs w:val="21"/>
                <w:shd w:val="pct15" w:color="auto" w:fill="FFFFFF"/>
              </w:rPr>
              <w:t>返回</w:t>
            </w:r>
            <w:proofErr w:type="gramStart"/>
            <w:r w:rsidR="00CA408A" w:rsidRPr="00CA408A">
              <w:rPr>
                <w:rFonts w:hint="eastAsia"/>
                <w:szCs w:val="21"/>
                <w:shd w:val="pct15" w:color="auto" w:fill="FFFFFF"/>
              </w:rPr>
              <w:t>栈</w:t>
            </w:r>
            <w:proofErr w:type="gramEnd"/>
            <w:r w:rsidR="00CA408A" w:rsidRPr="00CA408A">
              <w:rPr>
                <w:szCs w:val="21"/>
                <w:shd w:val="pct15" w:color="auto" w:fill="FFFFFF"/>
              </w:rPr>
              <w:t>S</w:t>
            </w:r>
            <w:r w:rsidR="00CA408A" w:rsidRPr="00CA408A">
              <w:rPr>
                <w:szCs w:val="21"/>
                <w:shd w:val="pct15" w:color="auto" w:fill="FFFFFF"/>
              </w:rPr>
              <w:t>中的元素数；在</w:t>
            </w:r>
            <w:r w:rsidR="00CA408A" w:rsidRPr="00CA408A">
              <w:rPr>
                <w:szCs w:val="21"/>
                <w:shd w:val="pct15" w:color="auto" w:fill="FFFFFF"/>
              </w:rPr>
              <w:t>Python</w:t>
            </w:r>
            <w:r w:rsidR="00CA408A" w:rsidRPr="00CA408A">
              <w:rPr>
                <w:szCs w:val="21"/>
                <w:shd w:val="pct15" w:color="auto" w:fill="FFFFFF"/>
              </w:rPr>
              <w:t>中，我们使用</w:t>
            </w:r>
            <w:r w:rsidR="00CA408A">
              <w:rPr>
                <w:rFonts w:hint="eastAsia"/>
                <w:szCs w:val="21"/>
                <w:shd w:val="pct15" w:color="auto" w:fill="FFFFFF"/>
              </w:rPr>
              <w:t>名为</w:t>
            </w:r>
            <w:r w:rsidR="00CA408A" w:rsidRPr="00CA408A">
              <w:rPr>
                <w:rFonts w:ascii="Calibri" w:hAnsi="Calibri"/>
                <w:szCs w:val="21"/>
                <w:shd w:val="pct15" w:color="auto" w:fill="FFFFFF"/>
              </w:rPr>
              <w:t>__len__</w:t>
            </w:r>
            <w:r w:rsidR="00CA408A" w:rsidRPr="00CA408A">
              <w:rPr>
                <w:szCs w:val="21"/>
                <w:shd w:val="pct15" w:color="auto" w:fill="FFFFFF"/>
              </w:rPr>
              <w:t>的特殊方法来实现。</w:t>
            </w:r>
          </w:p>
        </w:tc>
      </w:tr>
    </w:tbl>
    <w:p w:rsidR="00F42F54" w:rsidRDefault="00F42F54" w:rsidP="00F42F54"/>
    <w:p w:rsidR="00F42F54" w:rsidRDefault="00F42F54" w:rsidP="00F42F54">
      <w:r>
        <w:t>By convention, we assume that a newly created stack is empty, and that there is no a priori bound on the capacity of the stack. Elements added to the stack can have arbitrary type.</w:t>
      </w:r>
    </w:p>
    <w:p w:rsidR="000F33BC" w:rsidRDefault="00CA408A" w:rsidP="00F42F54">
      <w:pPr>
        <w:rPr>
          <w:szCs w:val="21"/>
          <w:shd w:val="pct15" w:color="auto" w:fill="FFFFFF"/>
        </w:rPr>
      </w:pPr>
      <w:r w:rsidRPr="00795B88">
        <w:rPr>
          <w:rFonts w:hint="eastAsia"/>
          <w:szCs w:val="21"/>
          <w:shd w:val="pct15" w:color="auto" w:fill="FFFFFF"/>
        </w:rPr>
        <w:t>＊</w:t>
      </w:r>
      <w:r w:rsidRPr="00CA408A">
        <w:rPr>
          <w:rFonts w:hint="eastAsia"/>
          <w:szCs w:val="21"/>
          <w:shd w:val="pct15" w:color="auto" w:fill="FFFFFF"/>
        </w:rPr>
        <w:t>按照惯例，我们假设一个新创建的堆栈是空的，并且没有对堆栈容量的前期约束。添加到堆栈的元素可以是任意类型。</w:t>
      </w:r>
    </w:p>
    <w:p w:rsidR="00CA408A" w:rsidRDefault="00CA408A" w:rsidP="00F42F54"/>
    <w:p w:rsidR="00F42F54" w:rsidRDefault="00F42F54" w:rsidP="00F42F54">
      <w:r w:rsidRPr="000F33BC">
        <w:rPr>
          <w:rFonts w:ascii="Calibri" w:hAnsi="Calibri"/>
          <w:b/>
        </w:rPr>
        <w:t>Example 6.3</w:t>
      </w:r>
      <w:r>
        <w:t>: The following table shows a series of stack operations and their effects on an initially empty stack S of integers.</w:t>
      </w:r>
    </w:p>
    <w:p w:rsidR="00F42F54" w:rsidRDefault="00CA408A" w:rsidP="00F42F54">
      <w:r w:rsidRPr="00795B88">
        <w:rPr>
          <w:rFonts w:hint="eastAsia"/>
          <w:szCs w:val="21"/>
          <w:shd w:val="pct15" w:color="auto" w:fill="FFFFFF"/>
        </w:rPr>
        <w:t>＊</w:t>
      </w:r>
      <w:r w:rsidRPr="00CA408A">
        <w:rPr>
          <w:rFonts w:hint="eastAsia"/>
          <w:szCs w:val="21"/>
          <w:shd w:val="pct15" w:color="auto" w:fill="FFFFFF"/>
        </w:rPr>
        <w:t>下表显示了一系列</w:t>
      </w:r>
      <w:proofErr w:type="gramStart"/>
      <w:r w:rsidRPr="00CA408A">
        <w:rPr>
          <w:rFonts w:hint="eastAsia"/>
          <w:szCs w:val="21"/>
          <w:shd w:val="pct15" w:color="auto" w:fill="FFFFFF"/>
        </w:rPr>
        <w:t>栈</w:t>
      </w:r>
      <w:proofErr w:type="gramEnd"/>
      <w:r w:rsidRPr="00CA408A">
        <w:rPr>
          <w:rFonts w:hint="eastAsia"/>
          <w:szCs w:val="21"/>
          <w:shd w:val="pct15" w:color="auto" w:fill="FFFFFF"/>
        </w:rPr>
        <w:t>操作及其对最初空栈</w:t>
      </w:r>
      <w:r w:rsidRPr="00CA408A">
        <w:rPr>
          <w:szCs w:val="21"/>
          <w:shd w:val="pct15" w:color="auto" w:fill="FFFFFF"/>
        </w:rPr>
        <w:t>S</w:t>
      </w:r>
      <w:r w:rsidRPr="00CA408A">
        <w:rPr>
          <w:szCs w:val="21"/>
          <w:shd w:val="pct15" w:color="auto" w:fill="FFFFFF"/>
        </w:rPr>
        <w:t>的影响。</w:t>
      </w:r>
    </w:p>
    <w:p w:rsidR="00F42F54" w:rsidRDefault="001C5F18" w:rsidP="000F33BC">
      <w:pPr>
        <w:jc w:val="center"/>
      </w:pPr>
      <w:r>
        <w:rPr>
          <w:noProof/>
        </w:rPr>
        <w:drawing>
          <wp:inline distT="0" distB="0" distL="0" distR="0">
            <wp:extent cx="3407410" cy="36963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ample 6.3.png"/>
                    <pic:cNvPicPr/>
                  </pic:nvPicPr>
                  <pic:blipFill>
                    <a:blip r:embed="rId17"/>
                    <a:stretch>
                      <a:fillRect/>
                    </a:stretch>
                  </pic:blipFill>
                  <pic:spPr>
                    <a:xfrm>
                      <a:off x="0" y="0"/>
                      <a:ext cx="3407410" cy="3696335"/>
                    </a:xfrm>
                    <a:prstGeom prst="rect">
                      <a:avLst/>
                    </a:prstGeom>
                  </pic:spPr>
                </pic:pic>
              </a:graphicData>
            </a:graphic>
          </wp:inline>
        </w:drawing>
      </w:r>
    </w:p>
    <w:p w:rsidR="00CA408A" w:rsidRDefault="00CA408A" w:rsidP="00F42F54">
      <w:pPr>
        <w:sectPr w:rsidR="00CA408A" w:rsidSect="00F63D41">
          <w:footnotePr>
            <w:pos w:val="beneathText"/>
          </w:footnotePr>
          <w:type w:val="continuous"/>
          <w:pgSz w:w="13608" w:h="16840"/>
          <w:pgMar w:top="1440" w:right="1083" w:bottom="1440" w:left="1083" w:header="720" w:footer="720" w:gutter="284"/>
          <w:cols w:num="2" w:sep="1" w:space="425"/>
        </w:sectPr>
      </w:pPr>
    </w:p>
    <w:p w:rsidR="004B615C" w:rsidRPr="00F42F54" w:rsidRDefault="004B615C" w:rsidP="00F42F54"/>
    <w:p w:rsidR="003A2605" w:rsidRDefault="003A2605">
      <w:pPr>
        <w:widowControl/>
        <w:jc w:val="left"/>
      </w:pPr>
      <w:r>
        <w:br w:type="page"/>
      </w:r>
    </w:p>
    <w:p w:rsidR="004B615C" w:rsidRDefault="003A2605" w:rsidP="003A2605">
      <w:pPr>
        <w:pStyle w:val="my3"/>
      </w:pPr>
      <w:r w:rsidRPr="003A2605">
        <w:lastRenderedPageBreak/>
        <w:t>6.1.2 Simple Array-Based Stack Implementation</w:t>
      </w:r>
    </w:p>
    <w:p w:rsidR="003A2605" w:rsidRPr="00F42F54" w:rsidRDefault="003A2605" w:rsidP="00F42F54">
      <w:r w:rsidRPr="007F7839">
        <w:rPr>
          <w:rFonts w:hint="eastAsia"/>
          <w:szCs w:val="21"/>
          <w:shd w:val="pct15" w:color="auto" w:fill="FFFFFF"/>
        </w:rPr>
        <w:t>＊</w:t>
      </w:r>
      <w:r w:rsidR="001A2E9F" w:rsidRPr="001A2E9F">
        <w:rPr>
          <w:rFonts w:hint="eastAsia"/>
          <w:szCs w:val="21"/>
          <w:shd w:val="pct15" w:color="auto" w:fill="FFFFFF"/>
        </w:rPr>
        <w:t>基于数组</w:t>
      </w:r>
      <w:r w:rsidR="001A2E9F">
        <w:rPr>
          <w:rFonts w:hint="eastAsia"/>
          <w:szCs w:val="21"/>
          <w:shd w:val="pct15" w:color="auto" w:fill="FFFFFF"/>
        </w:rPr>
        <w:t>简单</w:t>
      </w:r>
      <w:r w:rsidR="001A2E9F" w:rsidRPr="001A2E9F">
        <w:rPr>
          <w:rFonts w:hint="eastAsia"/>
          <w:szCs w:val="21"/>
          <w:shd w:val="pct15" w:color="auto" w:fill="FFFFFF"/>
        </w:rPr>
        <w:t>的堆栈实现</w:t>
      </w:r>
    </w:p>
    <w:p w:rsidR="004B615C" w:rsidRPr="00F42F54" w:rsidRDefault="004B615C" w:rsidP="00F42F54"/>
    <w:p w:rsidR="004B615C" w:rsidRDefault="0048277B" w:rsidP="00F42F54">
      <w:r w:rsidRPr="0048277B">
        <w:t xml:space="preserve">We can implement a stack quite easily by storing its elements in a Python list. The list class already supports adding an element to the end with the </w:t>
      </w:r>
      <w:r w:rsidRPr="00221112">
        <w:rPr>
          <w:rFonts w:ascii="Calibri" w:hAnsi="Calibri"/>
        </w:rPr>
        <w:t>append</w:t>
      </w:r>
      <w:r w:rsidRPr="0048277B">
        <w:t xml:space="preserve"> method, and removing the last element with the </w:t>
      </w:r>
      <w:r w:rsidRPr="00221112">
        <w:rPr>
          <w:rFonts w:ascii="Calibri" w:hAnsi="Calibri"/>
        </w:rPr>
        <w:t>pop</w:t>
      </w:r>
      <w:r w:rsidRPr="0048277B">
        <w:t xml:space="preserve"> method, so it is natural to align the top of the stack at the end of the list, as shown in Figure 6.2.</w:t>
      </w:r>
    </w:p>
    <w:p w:rsidR="00221112" w:rsidRDefault="001A2E9F" w:rsidP="00F42F54">
      <w:pPr>
        <w:rPr>
          <w:szCs w:val="21"/>
          <w:shd w:val="pct15" w:color="auto" w:fill="FFFFFF"/>
        </w:rPr>
      </w:pPr>
      <w:r w:rsidRPr="007F7839">
        <w:rPr>
          <w:rFonts w:hint="eastAsia"/>
          <w:szCs w:val="21"/>
          <w:shd w:val="pct15" w:color="auto" w:fill="FFFFFF"/>
        </w:rPr>
        <w:t>＊</w:t>
      </w:r>
      <w:r w:rsidR="00AB093F" w:rsidRPr="00AB093F">
        <w:rPr>
          <w:rFonts w:hint="eastAsia"/>
          <w:szCs w:val="21"/>
          <w:shd w:val="pct15" w:color="auto" w:fill="FFFFFF"/>
        </w:rPr>
        <w:t>我们可以通过将其元素存储在</w:t>
      </w:r>
      <w:r w:rsidR="00AB093F" w:rsidRPr="00AB093F">
        <w:rPr>
          <w:szCs w:val="21"/>
          <w:shd w:val="pct15" w:color="auto" w:fill="FFFFFF"/>
        </w:rPr>
        <w:t>Python</w:t>
      </w:r>
      <w:r w:rsidR="00AB093F" w:rsidRPr="00AB093F">
        <w:rPr>
          <w:szCs w:val="21"/>
          <w:shd w:val="pct15" w:color="auto" w:fill="FFFFFF"/>
        </w:rPr>
        <w:t>列表中来轻松实现</w:t>
      </w:r>
      <w:proofErr w:type="gramStart"/>
      <w:r w:rsidR="00AB093F" w:rsidRPr="00AB093F">
        <w:rPr>
          <w:szCs w:val="21"/>
          <w:shd w:val="pct15" w:color="auto" w:fill="FFFFFF"/>
        </w:rPr>
        <w:t>栈</w:t>
      </w:r>
      <w:proofErr w:type="gramEnd"/>
      <w:r w:rsidR="00AB093F" w:rsidRPr="00AB093F">
        <w:rPr>
          <w:szCs w:val="21"/>
          <w:shd w:val="pct15" w:color="auto" w:fill="FFFFFF"/>
        </w:rPr>
        <w:t>。列表</w:t>
      </w:r>
      <w:proofErr w:type="gramStart"/>
      <w:r w:rsidR="00AB093F" w:rsidRPr="00AB093F">
        <w:rPr>
          <w:szCs w:val="21"/>
          <w:shd w:val="pct15" w:color="auto" w:fill="FFFFFF"/>
        </w:rPr>
        <w:t>类已经</w:t>
      </w:r>
      <w:proofErr w:type="gramEnd"/>
      <w:r w:rsidR="00AB093F" w:rsidRPr="00AB093F">
        <w:rPr>
          <w:szCs w:val="21"/>
          <w:shd w:val="pct15" w:color="auto" w:fill="FFFFFF"/>
        </w:rPr>
        <w:t>支持使用</w:t>
      </w:r>
      <w:r w:rsidR="00AB093F" w:rsidRPr="00AB093F">
        <w:rPr>
          <w:szCs w:val="21"/>
          <w:shd w:val="pct15" w:color="auto" w:fill="FFFFFF"/>
        </w:rPr>
        <w:t>append</w:t>
      </w:r>
      <w:r w:rsidR="00AB093F" w:rsidRPr="00AB093F">
        <w:rPr>
          <w:szCs w:val="21"/>
          <w:shd w:val="pct15" w:color="auto" w:fill="FFFFFF"/>
        </w:rPr>
        <w:t>方法向元素添加元素，并使用</w:t>
      </w:r>
      <w:r w:rsidR="00AB093F" w:rsidRPr="00AB093F">
        <w:rPr>
          <w:szCs w:val="21"/>
          <w:shd w:val="pct15" w:color="auto" w:fill="FFFFFF"/>
        </w:rPr>
        <w:t>pop</w:t>
      </w:r>
      <w:r w:rsidR="00AB093F" w:rsidRPr="00AB093F">
        <w:rPr>
          <w:szCs w:val="21"/>
          <w:shd w:val="pct15" w:color="auto" w:fill="FFFFFF"/>
        </w:rPr>
        <w:t>方法删除最后一个元素，因此把列表的末尾元素设置为栈的顶部是很自然的，如图</w:t>
      </w:r>
      <w:r w:rsidR="00AB093F" w:rsidRPr="00AB093F">
        <w:rPr>
          <w:szCs w:val="21"/>
          <w:shd w:val="pct15" w:color="auto" w:fill="FFFFFF"/>
        </w:rPr>
        <w:t>6.2</w:t>
      </w:r>
      <w:r w:rsidR="00AB093F" w:rsidRPr="00AB093F">
        <w:rPr>
          <w:szCs w:val="21"/>
          <w:shd w:val="pct15" w:color="auto" w:fill="FFFFFF"/>
        </w:rPr>
        <w:t>。</w:t>
      </w:r>
    </w:p>
    <w:p w:rsidR="001A2E9F" w:rsidRDefault="001A2E9F" w:rsidP="00F42F54"/>
    <w:p w:rsidR="00221112" w:rsidRPr="00F42F54" w:rsidRDefault="001C5F18" w:rsidP="00F42F54">
      <w:r>
        <w:rPr>
          <w:noProof/>
        </w:rPr>
        <w:drawing>
          <wp:inline distT="0" distB="0" distL="0" distR="0">
            <wp:extent cx="3407410" cy="70929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2.png"/>
                    <pic:cNvPicPr/>
                  </pic:nvPicPr>
                  <pic:blipFill>
                    <a:blip r:embed="rId18"/>
                    <a:stretch>
                      <a:fillRect/>
                    </a:stretch>
                  </pic:blipFill>
                  <pic:spPr>
                    <a:xfrm>
                      <a:off x="0" y="0"/>
                      <a:ext cx="3407410" cy="709295"/>
                    </a:xfrm>
                    <a:prstGeom prst="rect">
                      <a:avLst/>
                    </a:prstGeom>
                  </pic:spPr>
                </pic:pic>
              </a:graphicData>
            </a:graphic>
          </wp:inline>
        </w:drawing>
      </w:r>
    </w:p>
    <w:p w:rsidR="004B615C" w:rsidRDefault="004B615C" w:rsidP="009A3116">
      <w:pPr>
        <w:rPr>
          <w:shd w:val="pct15" w:color="auto" w:fill="FFFFFF"/>
        </w:rPr>
      </w:pPr>
    </w:p>
    <w:p w:rsidR="00221112" w:rsidRPr="00221112" w:rsidRDefault="00221112" w:rsidP="00D6221B">
      <w:pPr>
        <w:ind w:firstLineChars="135" w:firstLine="283"/>
      </w:pPr>
      <w:r w:rsidRPr="00221112">
        <w:t xml:space="preserve">Although a programmer could directly use the list class in place of a formal stack class, lists also include behaviors (e.g., adding or removing elements from arbitrary positions) that would break the abstraction that the stack ADT represents. Also, the terminology used by the list class does not precisely align with traditional nomenclature for a stack ADT, </w:t>
      </w:r>
      <w:proofErr w:type="gramStart"/>
      <w:r w:rsidRPr="00221112">
        <w:t>in particular the</w:t>
      </w:r>
      <w:proofErr w:type="gramEnd"/>
      <w:r w:rsidRPr="00221112">
        <w:t xml:space="preserve"> distinction between append and push. Instead, we demonstrate how to use a list for internal storage while providing a public interface consistent with a stack.</w:t>
      </w:r>
    </w:p>
    <w:p w:rsidR="00221112" w:rsidRPr="00221112" w:rsidRDefault="00D6221B" w:rsidP="00221112">
      <w:r w:rsidRPr="007F7839">
        <w:rPr>
          <w:rFonts w:hint="eastAsia"/>
          <w:szCs w:val="21"/>
          <w:shd w:val="pct15" w:color="auto" w:fill="FFFFFF"/>
        </w:rPr>
        <w:t>＊</w:t>
      </w:r>
      <w:r w:rsidR="007F6E15" w:rsidRPr="007F6E15">
        <w:rPr>
          <w:rFonts w:hint="eastAsia"/>
          <w:szCs w:val="21"/>
          <w:shd w:val="pct15" w:color="auto" w:fill="FFFFFF"/>
        </w:rPr>
        <w:t>尽管程序员可以直接使用列表类代替正式的堆栈类，但列表可能会破坏</w:t>
      </w:r>
      <w:proofErr w:type="gramStart"/>
      <w:r w:rsidR="007F6E15" w:rsidRPr="007F6E15">
        <w:rPr>
          <w:rFonts w:hint="eastAsia"/>
          <w:szCs w:val="21"/>
          <w:shd w:val="pct15" w:color="auto" w:fill="FFFFFF"/>
        </w:rPr>
        <w:t>栈</w:t>
      </w:r>
      <w:proofErr w:type="gramEnd"/>
      <w:r w:rsidR="007F6E15" w:rsidRPr="007F6E15">
        <w:rPr>
          <w:szCs w:val="21"/>
          <w:shd w:val="pct15" w:color="auto" w:fill="FFFFFF"/>
        </w:rPr>
        <w:t>ADT</w:t>
      </w:r>
      <w:r w:rsidR="007F6E15" w:rsidRPr="007F6E15">
        <w:rPr>
          <w:szCs w:val="21"/>
          <w:shd w:val="pct15" w:color="auto" w:fill="FFFFFF"/>
        </w:rPr>
        <w:t>表示的抽象的行为（例如，添加或删除任意位置的元素）。此外，列表类使用的术语与传统的堆栈</w:t>
      </w:r>
      <w:r w:rsidR="007F6E15" w:rsidRPr="007F6E15">
        <w:rPr>
          <w:szCs w:val="21"/>
          <w:shd w:val="pct15" w:color="auto" w:fill="FFFFFF"/>
        </w:rPr>
        <w:t>ADT</w:t>
      </w:r>
      <w:r w:rsidR="007F6E15" w:rsidRPr="007F6E15">
        <w:rPr>
          <w:szCs w:val="21"/>
          <w:shd w:val="pct15" w:color="auto" w:fill="FFFFFF"/>
        </w:rPr>
        <w:t>的术语不完全一致，特别是</w:t>
      </w:r>
      <w:r w:rsidR="007F6E15" w:rsidRPr="007F6E15">
        <w:rPr>
          <w:szCs w:val="21"/>
          <w:shd w:val="pct15" w:color="auto" w:fill="FFFFFF"/>
        </w:rPr>
        <w:t>append</w:t>
      </w:r>
      <w:r w:rsidR="007F6E15" w:rsidRPr="007F6E15">
        <w:rPr>
          <w:szCs w:val="21"/>
          <w:shd w:val="pct15" w:color="auto" w:fill="FFFFFF"/>
        </w:rPr>
        <w:t>和</w:t>
      </w:r>
      <w:r w:rsidR="007F6E15" w:rsidRPr="007F6E15">
        <w:rPr>
          <w:szCs w:val="21"/>
          <w:shd w:val="pct15" w:color="auto" w:fill="FFFFFF"/>
        </w:rPr>
        <w:t>push</w:t>
      </w:r>
      <w:r w:rsidR="007F6E15" w:rsidRPr="007F6E15">
        <w:rPr>
          <w:szCs w:val="21"/>
          <w:shd w:val="pct15" w:color="auto" w:fill="FFFFFF"/>
        </w:rPr>
        <w:t>。相反，我们演示如何使用列表进行内部存储，同时提供与堆栈一致的公共接口。</w:t>
      </w:r>
    </w:p>
    <w:p w:rsidR="00221112" w:rsidRPr="00221112" w:rsidRDefault="00221112" w:rsidP="00221112"/>
    <w:p w:rsidR="00221112" w:rsidRDefault="00221112" w:rsidP="00221112">
      <w:pPr>
        <w:rPr>
          <w:rFonts w:ascii="Calibri" w:hAnsi="Calibri"/>
          <w:b/>
        </w:rPr>
      </w:pPr>
      <w:r w:rsidRPr="00221112">
        <w:rPr>
          <w:rFonts w:ascii="Calibri" w:hAnsi="Calibri"/>
          <w:b/>
        </w:rPr>
        <w:t>The Adapter Pattern</w:t>
      </w:r>
    </w:p>
    <w:p w:rsidR="00D6221B" w:rsidRDefault="00D6221B" w:rsidP="00221112">
      <w:pPr>
        <w:rPr>
          <w:szCs w:val="21"/>
          <w:shd w:val="pct15" w:color="auto" w:fill="FFFFFF"/>
        </w:rPr>
      </w:pPr>
      <w:r w:rsidRPr="007F7839">
        <w:rPr>
          <w:rFonts w:hint="eastAsia"/>
          <w:szCs w:val="21"/>
          <w:shd w:val="pct15" w:color="auto" w:fill="FFFFFF"/>
        </w:rPr>
        <w:t>＊</w:t>
      </w:r>
      <w:r w:rsidR="007F6E15">
        <w:rPr>
          <w:rFonts w:hint="eastAsia"/>
          <w:szCs w:val="21"/>
          <w:shd w:val="pct15" w:color="auto" w:fill="FFFFFF"/>
        </w:rPr>
        <w:t>适配器模式</w:t>
      </w:r>
    </w:p>
    <w:p w:rsidR="00DA2A50" w:rsidRPr="00221112" w:rsidRDefault="00DA2A50" w:rsidP="00221112">
      <w:pPr>
        <w:rPr>
          <w:rFonts w:ascii="Calibri" w:hAnsi="Calibri"/>
          <w:b/>
        </w:rPr>
      </w:pPr>
    </w:p>
    <w:p w:rsidR="00221112" w:rsidRPr="00221112" w:rsidRDefault="00221112" w:rsidP="00221112">
      <w:r w:rsidRPr="00221112">
        <w:t xml:space="preserve">The </w:t>
      </w:r>
      <w:r w:rsidRPr="00221112">
        <w:rPr>
          <w:b/>
          <w:i/>
        </w:rPr>
        <w:t xml:space="preserve">adapter </w:t>
      </w:r>
      <w:r w:rsidRPr="00221112">
        <w:t>design pattern applies to any context where we effectively want to modify an existing class so that its methods match those of a related, but different, class or interface. One general way to apply the adapter pattern is to deﬁne a new class in such a way that it contains an instance of the existing class as a hidden ﬁeld, and then to implement each method of the new class using methods of this hidden instance variable. By applying the adapter pattern in this way, we have created a new class that performs some of the same functions as an existing class, but repackaged in a more convenient way. In the context of the stack ADT, we can adapt Python’s list class using the correspondences shown in Table 6.1.</w:t>
      </w:r>
    </w:p>
    <w:p w:rsidR="00221112" w:rsidRDefault="00D6221B" w:rsidP="009A3116">
      <w:pPr>
        <w:rPr>
          <w:szCs w:val="21"/>
          <w:shd w:val="pct15" w:color="auto" w:fill="FFFFFF"/>
        </w:rPr>
      </w:pPr>
      <w:r w:rsidRPr="007F7839">
        <w:rPr>
          <w:rFonts w:hint="eastAsia"/>
          <w:szCs w:val="21"/>
          <w:shd w:val="pct15" w:color="auto" w:fill="FFFFFF"/>
        </w:rPr>
        <w:t>＊</w:t>
      </w:r>
      <w:r w:rsidR="00FC6C40" w:rsidRPr="00FC6C40">
        <w:rPr>
          <w:rFonts w:hint="eastAsia"/>
          <w:szCs w:val="21"/>
          <w:shd w:val="pct15" w:color="auto" w:fill="FFFFFF"/>
        </w:rPr>
        <w:t>适配器设计模式适用于我们有效地修改现有类，使这个类可以与和它相关但不同的类相匹配。应用适配器模式的一般方法是定义一个新类，使其隐含现有类，然后使用该隐藏实例的方法来实现新类的每个方法。通过这种方式实现适配器模式，我们创建了一个新类，它可以执行与现有</w:t>
      </w:r>
      <w:r w:rsidR="00FC6C40" w:rsidRPr="00FC6C40">
        <w:rPr>
          <w:rFonts w:hint="eastAsia"/>
          <w:szCs w:val="21"/>
          <w:shd w:val="pct15" w:color="auto" w:fill="FFFFFF"/>
        </w:rPr>
        <w:t>类相同的功能，但以更方便的方式重新打包。在</w:t>
      </w:r>
      <w:proofErr w:type="gramStart"/>
      <w:r w:rsidR="00FC6C40" w:rsidRPr="00FC6C40">
        <w:rPr>
          <w:rFonts w:hint="eastAsia"/>
          <w:szCs w:val="21"/>
          <w:shd w:val="pct15" w:color="auto" w:fill="FFFFFF"/>
        </w:rPr>
        <w:t>栈</w:t>
      </w:r>
      <w:proofErr w:type="gramEnd"/>
      <w:r w:rsidR="00FC6C40" w:rsidRPr="00FC6C40">
        <w:rPr>
          <w:szCs w:val="21"/>
          <w:shd w:val="pct15" w:color="auto" w:fill="FFFFFF"/>
        </w:rPr>
        <w:t>ADT</w:t>
      </w:r>
      <w:r w:rsidR="00FC6C40" w:rsidRPr="00FC6C40">
        <w:rPr>
          <w:szCs w:val="21"/>
          <w:shd w:val="pct15" w:color="auto" w:fill="FFFFFF"/>
        </w:rPr>
        <w:t>的上下文中，我们可以使用表</w:t>
      </w:r>
      <w:r w:rsidR="00FC6C40" w:rsidRPr="00FC6C40">
        <w:rPr>
          <w:szCs w:val="21"/>
          <w:shd w:val="pct15" w:color="auto" w:fill="FFFFFF"/>
        </w:rPr>
        <w:t>6.1</w:t>
      </w:r>
      <w:r w:rsidR="00FC6C40" w:rsidRPr="00FC6C40">
        <w:rPr>
          <w:szCs w:val="21"/>
          <w:shd w:val="pct15" w:color="auto" w:fill="FFFFFF"/>
        </w:rPr>
        <w:t>所示的对应关系来调整</w:t>
      </w:r>
      <w:r w:rsidR="00FC6C40" w:rsidRPr="00FC6C40">
        <w:rPr>
          <w:szCs w:val="21"/>
          <w:shd w:val="pct15" w:color="auto" w:fill="FFFFFF"/>
        </w:rPr>
        <w:t>Python</w:t>
      </w:r>
      <w:r w:rsidR="00FC6C40" w:rsidRPr="00FC6C40">
        <w:rPr>
          <w:szCs w:val="21"/>
          <w:shd w:val="pct15" w:color="auto" w:fill="FFFFFF"/>
        </w:rPr>
        <w:t>的列表类。</w:t>
      </w:r>
    </w:p>
    <w:p w:rsidR="00D6221B" w:rsidRDefault="00D6221B" w:rsidP="009A3116">
      <w:pPr>
        <w:rPr>
          <w:szCs w:val="21"/>
          <w:shd w:val="pct15" w:color="auto" w:fill="FFFFFF"/>
        </w:rPr>
      </w:pPr>
    </w:p>
    <w:p w:rsidR="00D6221B" w:rsidRPr="00221112" w:rsidRDefault="001C5F18" w:rsidP="009A3116">
      <w:r>
        <w:rPr>
          <w:noProof/>
        </w:rPr>
        <w:drawing>
          <wp:inline distT="0" distB="0" distL="0" distR="0">
            <wp:extent cx="3407410" cy="12522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ble 6.1.png"/>
                    <pic:cNvPicPr/>
                  </pic:nvPicPr>
                  <pic:blipFill>
                    <a:blip r:embed="rId19"/>
                    <a:stretch>
                      <a:fillRect/>
                    </a:stretch>
                  </pic:blipFill>
                  <pic:spPr>
                    <a:xfrm>
                      <a:off x="0" y="0"/>
                      <a:ext cx="3407410" cy="1252220"/>
                    </a:xfrm>
                    <a:prstGeom prst="rect">
                      <a:avLst/>
                    </a:prstGeom>
                  </pic:spPr>
                </pic:pic>
              </a:graphicData>
            </a:graphic>
          </wp:inline>
        </w:drawing>
      </w:r>
    </w:p>
    <w:p w:rsidR="009604AB" w:rsidRPr="00D6221B" w:rsidRDefault="009604AB" w:rsidP="009604AB">
      <w:pPr>
        <w:rPr>
          <w:rFonts w:ascii="Calibri" w:hAnsi="Calibri"/>
          <w:b/>
        </w:rPr>
      </w:pPr>
      <w:r w:rsidRPr="00D6221B">
        <w:rPr>
          <w:rFonts w:ascii="Calibri" w:hAnsi="Calibri"/>
          <w:b/>
        </w:rPr>
        <w:t>Implementing a Stack Using a Python List</w:t>
      </w:r>
    </w:p>
    <w:p w:rsidR="00D6221B" w:rsidRDefault="00D6221B" w:rsidP="009604AB">
      <w:pPr>
        <w:rPr>
          <w:szCs w:val="21"/>
          <w:shd w:val="pct15" w:color="auto" w:fill="FFFFFF"/>
        </w:rPr>
      </w:pPr>
      <w:r w:rsidRPr="007F7839">
        <w:rPr>
          <w:rFonts w:hint="eastAsia"/>
          <w:szCs w:val="21"/>
          <w:shd w:val="pct15" w:color="auto" w:fill="FFFFFF"/>
        </w:rPr>
        <w:t>＊</w:t>
      </w:r>
      <w:r w:rsidR="00C941A3" w:rsidRPr="00C941A3">
        <w:rPr>
          <w:rFonts w:hint="eastAsia"/>
          <w:szCs w:val="21"/>
          <w:shd w:val="pct15" w:color="auto" w:fill="FFFFFF"/>
        </w:rPr>
        <w:t>使用</w:t>
      </w:r>
      <w:r w:rsidR="00C941A3" w:rsidRPr="00C941A3">
        <w:rPr>
          <w:rFonts w:hint="eastAsia"/>
          <w:szCs w:val="21"/>
          <w:shd w:val="pct15" w:color="auto" w:fill="FFFFFF"/>
        </w:rPr>
        <w:t>Python</w:t>
      </w:r>
      <w:r w:rsidR="00C941A3">
        <w:rPr>
          <w:rFonts w:hint="eastAsia"/>
          <w:szCs w:val="21"/>
          <w:shd w:val="pct15" w:color="auto" w:fill="FFFFFF"/>
        </w:rPr>
        <w:t>列表实现</w:t>
      </w:r>
      <w:proofErr w:type="gramStart"/>
      <w:r w:rsidR="00C941A3" w:rsidRPr="00C941A3">
        <w:rPr>
          <w:rFonts w:hint="eastAsia"/>
          <w:szCs w:val="21"/>
          <w:shd w:val="pct15" w:color="auto" w:fill="FFFFFF"/>
        </w:rPr>
        <w:t>栈</w:t>
      </w:r>
      <w:proofErr w:type="gramEnd"/>
      <w:r w:rsidR="00C941A3">
        <w:rPr>
          <w:rFonts w:hint="eastAsia"/>
          <w:szCs w:val="21"/>
          <w:shd w:val="pct15" w:color="auto" w:fill="FFFFFF"/>
        </w:rPr>
        <w:t>结构</w:t>
      </w:r>
    </w:p>
    <w:p w:rsidR="00D6221B" w:rsidRPr="009604AB" w:rsidRDefault="00D6221B" w:rsidP="009604AB"/>
    <w:p w:rsidR="009604AB" w:rsidRPr="009604AB" w:rsidRDefault="009604AB" w:rsidP="009604AB">
      <w:r w:rsidRPr="009604AB">
        <w:t xml:space="preserve">We use the adapter design pattern to deﬁne an ArrayStack </w:t>
      </w:r>
      <w:r w:rsidR="00074DFF">
        <w:t>class that uses an un</w:t>
      </w:r>
      <w:r w:rsidRPr="009604AB">
        <w:t xml:space="preserve">derlying Python list for storage. (We choose the name ArrayStack to emphasize that the underlying storage is inherently array based.) One question that remains is what our code should do if a user calls </w:t>
      </w:r>
      <w:r w:rsidRPr="00C941A3">
        <w:rPr>
          <w:rFonts w:ascii="Calibri" w:hAnsi="Calibri"/>
        </w:rPr>
        <w:t>pop</w:t>
      </w:r>
      <w:r w:rsidRPr="009604AB">
        <w:t xml:space="preserve"> or </w:t>
      </w:r>
      <w:r w:rsidRPr="00C941A3">
        <w:rPr>
          <w:rFonts w:ascii="Calibri" w:hAnsi="Calibri"/>
        </w:rPr>
        <w:t>top</w:t>
      </w:r>
      <w:r w:rsidRPr="009604AB">
        <w:t xml:space="preserve"> when the stack is empty. Our ADT suggests that an error occurs, but we must decide what type of error. When pop is called on an empty Python list, it formally raises an </w:t>
      </w:r>
      <w:r w:rsidRPr="00DA2A50">
        <w:rPr>
          <w:rFonts w:ascii="Calibri" w:hAnsi="Calibri"/>
        </w:rPr>
        <w:t>IndexError</w:t>
      </w:r>
      <w:r w:rsidRPr="009604AB">
        <w:t xml:space="preserve">, as lists are index-based sequences. That choice does not seem appropriate for a stack, since there is no assumption of indices. Instead, we can deﬁne a new exception class that is more appropriate. Code Fragment 6.1 deﬁnes such an Empty class as a trivial subclass of the Python </w:t>
      </w:r>
      <w:r w:rsidRPr="00C941A3">
        <w:rPr>
          <w:rFonts w:ascii="Calibri" w:hAnsi="Calibri"/>
        </w:rPr>
        <w:t>Exception</w:t>
      </w:r>
      <w:r w:rsidRPr="009604AB">
        <w:t xml:space="preserve"> class.</w:t>
      </w:r>
    </w:p>
    <w:p w:rsidR="009604AB" w:rsidRDefault="00D6221B" w:rsidP="009604AB">
      <w:r w:rsidRPr="007F7839">
        <w:rPr>
          <w:rFonts w:hint="eastAsia"/>
          <w:szCs w:val="21"/>
          <w:shd w:val="pct15" w:color="auto" w:fill="FFFFFF"/>
        </w:rPr>
        <w:t>＊</w:t>
      </w:r>
      <w:r w:rsidR="00DA2A50" w:rsidRPr="00DA2A50">
        <w:rPr>
          <w:rFonts w:hint="eastAsia"/>
          <w:szCs w:val="21"/>
          <w:shd w:val="pct15" w:color="auto" w:fill="FFFFFF"/>
        </w:rPr>
        <w:t>我们使用适配器设计模式来定义使用底层</w:t>
      </w:r>
      <w:r w:rsidR="00DA2A50" w:rsidRPr="00DA2A50">
        <w:rPr>
          <w:szCs w:val="21"/>
          <w:shd w:val="pct15" w:color="auto" w:fill="FFFFFF"/>
        </w:rPr>
        <w:t>Python</w:t>
      </w:r>
      <w:r w:rsidR="00DA2A50" w:rsidRPr="00DA2A50">
        <w:rPr>
          <w:szCs w:val="21"/>
          <w:shd w:val="pct15" w:color="auto" w:fill="FFFFFF"/>
        </w:rPr>
        <w:t>列表进行存储的</w:t>
      </w:r>
      <w:r w:rsidR="00DA2A50" w:rsidRPr="00DA2A50">
        <w:rPr>
          <w:szCs w:val="21"/>
          <w:shd w:val="pct15" w:color="auto" w:fill="FFFFFF"/>
        </w:rPr>
        <w:t>ArrayStack</w:t>
      </w:r>
      <w:r w:rsidR="00DA2A50" w:rsidRPr="00DA2A50">
        <w:rPr>
          <w:szCs w:val="21"/>
          <w:shd w:val="pct15" w:color="auto" w:fill="FFFFFF"/>
        </w:rPr>
        <w:t>类。（我们选择名称</w:t>
      </w:r>
      <w:r w:rsidR="00DA2A50" w:rsidRPr="00DA2A50">
        <w:rPr>
          <w:szCs w:val="21"/>
          <w:shd w:val="pct15" w:color="auto" w:fill="FFFFFF"/>
        </w:rPr>
        <w:t>ArrayStack</w:t>
      </w:r>
      <w:r w:rsidR="00DA2A50" w:rsidRPr="00DA2A50">
        <w:rPr>
          <w:szCs w:val="21"/>
          <w:shd w:val="pct15" w:color="auto" w:fill="FFFFFF"/>
        </w:rPr>
        <w:t>来强调存储本质上是基于数组的。）遗留的一个问题是当堆栈为空时用户调用</w:t>
      </w:r>
      <w:r w:rsidR="00DA2A50" w:rsidRPr="00DA2A50">
        <w:rPr>
          <w:szCs w:val="21"/>
          <w:shd w:val="pct15" w:color="auto" w:fill="FFFFFF"/>
        </w:rPr>
        <w:t>pop</w:t>
      </w:r>
      <w:r w:rsidR="00DA2A50" w:rsidRPr="00DA2A50">
        <w:rPr>
          <w:szCs w:val="21"/>
          <w:shd w:val="pct15" w:color="auto" w:fill="FFFFFF"/>
        </w:rPr>
        <w:t>或</w:t>
      </w:r>
      <w:r w:rsidR="00DA2A50" w:rsidRPr="00DA2A50">
        <w:rPr>
          <w:szCs w:val="21"/>
          <w:shd w:val="pct15" w:color="auto" w:fill="FFFFFF"/>
        </w:rPr>
        <w:t>top</w:t>
      </w:r>
      <w:r w:rsidR="00DA2A50" w:rsidRPr="00DA2A50">
        <w:rPr>
          <w:szCs w:val="21"/>
          <w:shd w:val="pct15" w:color="auto" w:fill="FFFFFF"/>
        </w:rPr>
        <w:t>时，我们的代码应该做什么。我们的</w:t>
      </w:r>
      <w:r w:rsidR="00DA2A50" w:rsidRPr="00DA2A50">
        <w:rPr>
          <w:szCs w:val="21"/>
          <w:shd w:val="pct15" w:color="auto" w:fill="FFFFFF"/>
        </w:rPr>
        <w:t>ADT</w:t>
      </w:r>
      <w:r w:rsidR="00DA2A50" w:rsidRPr="00DA2A50">
        <w:rPr>
          <w:szCs w:val="21"/>
          <w:shd w:val="pct15" w:color="auto" w:fill="FFFFFF"/>
        </w:rPr>
        <w:t>建议抛出异常，但是我们必须决定抛出什么类型的错误。当在空的</w:t>
      </w:r>
      <w:r w:rsidR="00DA2A50" w:rsidRPr="00DA2A50">
        <w:rPr>
          <w:szCs w:val="21"/>
          <w:shd w:val="pct15" w:color="auto" w:fill="FFFFFF"/>
        </w:rPr>
        <w:t>Python</w:t>
      </w:r>
      <w:r w:rsidR="00DA2A50" w:rsidRPr="00DA2A50">
        <w:rPr>
          <w:szCs w:val="21"/>
          <w:shd w:val="pct15" w:color="auto" w:fill="FFFFFF"/>
        </w:rPr>
        <w:t>列表上调用</w:t>
      </w:r>
      <w:r w:rsidR="00DA2A50" w:rsidRPr="00DA2A50">
        <w:rPr>
          <w:szCs w:val="21"/>
          <w:shd w:val="pct15" w:color="auto" w:fill="FFFFFF"/>
        </w:rPr>
        <w:t>pop</w:t>
      </w:r>
      <w:r w:rsidR="00DA2A50" w:rsidRPr="00DA2A50">
        <w:rPr>
          <w:szCs w:val="21"/>
          <w:shd w:val="pct15" w:color="auto" w:fill="FFFFFF"/>
        </w:rPr>
        <w:t>时，它会引发名为</w:t>
      </w:r>
      <w:r w:rsidR="00DA2A50" w:rsidRPr="00DA2A50">
        <w:rPr>
          <w:szCs w:val="21"/>
          <w:shd w:val="pct15" w:color="auto" w:fill="FFFFFF"/>
        </w:rPr>
        <w:t>IndexError</w:t>
      </w:r>
      <w:r w:rsidR="00DA2A50" w:rsidRPr="00DA2A50">
        <w:rPr>
          <w:szCs w:val="21"/>
          <w:shd w:val="pct15" w:color="auto" w:fill="FFFFFF"/>
        </w:rPr>
        <w:t>的错误，因为列表是基于索引的序列。这个名称似乎不适合</w:t>
      </w:r>
      <w:proofErr w:type="gramStart"/>
      <w:r w:rsidR="00DA2A50" w:rsidRPr="00DA2A50">
        <w:rPr>
          <w:szCs w:val="21"/>
          <w:shd w:val="pct15" w:color="auto" w:fill="FFFFFF"/>
        </w:rPr>
        <w:t>栈</w:t>
      </w:r>
      <w:proofErr w:type="gramEnd"/>
      <w:r w:rsidR="00DA2A50" w:rsidRPr="00DA2A50">
        <w:rPr>
          <w:szCs w:val="21"/>
          <w:shd w:val="pct15" w:color="auto" w:fill="FFFFFF"/>
        </w:rPr>
        <w:t>，因为栈没有下标索引。相反，我们可以定义一个更适合的新的异常类。代码片段</w:t>
      </w:r>
      <w:r w:rsidR="00DA2A50" w:rsidRPr="00DA2A50">
        <w:rPr>
          <w:szCs w:val="21"/>
          <w:shd w:val="pct15" w:color="auto" w:fill="FFFFFF"/>
        </w:rPr>
        <w:t>6.1</w:t>
      </w:r>
      <w:r w:rsidR="00DA2A50" w:rsidRPr="00DA2A50">
        <w:rPr>
          <w:szCs w:val="21"/>
          <w:shd w:val="pct15" w:color="auto" w:fill="FFFFFF"/>
        </w:rPr>
        <w:t>将这样一个</w:t>
      </w:r>
      <w:proofErr w:type="gramStart"/>
      <w:r w:rsidR="00DA2A50" w:rsidRPr="00DA2A50">
        <w:rPr>
          <w:szCs w:val="21"/>
          <w:shd w:val="pct15" w:color="auto" w:fill="FFFFFF"/>
        </w:rPr>
        <w:t>空类定义</w:t>
      </w:r>
      <w:proofErr w:type="gramEnd"/>
      <w:r w:rsidR="00DA2A50" w:rsidRPr="00DA2A50">
        <w:rPr>
          <w:rFonts w:hint="eastAsia"/>
          <w:szCs w:val="21"/>
          <w:shd w:val="pct15" w:color="auto" w:fill="FFFFFF"/>
        </w:rPr>
        <w:t>为</w:t>
      </w:r>
      <w:r w:rsidR="00DA2A50" w:rsidRPr="00DA2A50">
        <w:rPr>
          <w:szCs w:val="21"/>
          <w:shd w:val="pct15" w:color="auto" w:fill="FFFFFF"/>
        </w:rPr>
        <w:t>Python Exception</w:t>
      </w:r>
      <w:r w:rsidR="00DA2A50" w:rsidRPr="00DA2A50">
        <w:rPr>
          <w:szCs w:val="21"/>
          <w:shd w:val="pct15" w:color="auto" w:fill="FFFFFF"/>
        </w:rPr>
        <w:t>类的一个简单的子类。</w:t>
      </w:r>
    </w:p>
    <w:p w:rsidR="00D6221B" w:rsidRDefault="00D6221B" w:rsidP="009604AB"/>
    <w:p w:rsidR="00A83551" w:rsidRPr="00A83551" w:rsidRDefault="00A83551" w:rsidP="00A83551">
      <w:pPr>
        <w:widowControl/>
        <w:shd w:val="clear" w:color="auto" w:fill="E5E5E5"/>
        <w:jc w:val="left"/>
        <w:rPr>
          <w:rFonts w:ascii="Courier New" w:hAnsi="Courier New" w:cs="Courier New"/>
          <w:color w:val="000000"/>
          <w:sz w:val="20"/>
          <w:szCs w:val="20"/>
        </w:rPr>
      </w:pPr>
      <w:r w:rsidRPr="00A83551">
        <w:rPr>
          <w:rFonts w:ascii="Courier New" w:hAnsi="Courier New" w:cs="Courier New"/>
          <w:b/>
          <w:bCs/>
          <w:color w:val="0000FF"/>
          <w:sz w:val="20"/>
          <w:szCs w:val="20"/>
        </w:rPr>
        <w:t>class</w:t>
      </w:r>
      <w:r w:rsidRPr="00A83551">
        <w:rPr>
          <w:rFonts w:ascii="Courier New" w:hAnsi="Courier New" w:cs="Courier New"/>
          <w:color w:val="000000"/>
          <w:sz w:val="20"/>
          <w:szCs w:val="20"/>
        </w:rPr>
        <w:t xml:space="preserve"> </w:t>
      </w:r>
      <w:r w:rsidRPr="00A83551">
        <w:rPr>
          <w:rFonts w:ascii="Courier New" w:hAnsi="Courier New" w:cs="Courier New"/>
          <w:b/>
          <w:bCs/>
          <w:color w:val="000000"/>
          <w:sz w:val="20"/>
          <w:szCs w:val="20"/>
        </w:rPr>
        <w:t>Empty</w:t>
      </w:r>
      <w:r w:rsidRPr="00A83551">
        <w:rPr>
          <w:rFonts w:ascii="Courier New" w:hAnsi="Courier New" w:cs="Courier New"/>
          <w:b/>
          <w:bCs/>
          <w:color w:val="000080"/>
          <w:sz w:val="20"/>
          <w:szCs w:val="20"/>
        </w:rPr>
        <w:t>(</w:t>
      </w:r>
      <w:r w:rsidRPr="00A83551">
        <w:rPr>
          <w:rFonts w:ascii="Courier New" w:hAnsi="Courier New" w:cs="Courier New"/>
          <w:color w:val="000000"/>
          <w:sz w:val="20"/>
          <w:szCs w:val="20"/>
        </w:rPr>
        <w:t>Exception</w:t>
      </w:r>
      <w:r w:rsidRPr="00A83551">
        <w:rPr>
          <w:rFonts w:ascii="Courier New" w:hAnsi="Courier New" w:cs="Courier New"/>
          <w:b/>
          <w:bCs/>
          <w:color w:val="000080"/>
          <w:sz w:val="20"/>
          <w:szCs w:val="20"/>
        </w:rPr>
        <w:t>):</w:t>
      </w:r>
    </w:p>
    <w:p w:rsidR="00A83551" w:rsidRPr="00A83551" w:rsidRDefault="00A83551" w:rsidP="00A83551">
      <w:pPr>
        <w:widowControl/>
        <w:shd w:val="clear" w:color="auto" w:fill="E5E5E5"/>
        <w:jc w:val="left"/>
        <w:rPr>
          <w:rFonts w:ascii="Courier New" w:hAnsi="Courier New" w:cs="Courier New"/>
          <w:color w:val="000000"/>
          <w:sz w:val="20"/>
          <w:szCs w:val="20"/>
        </w:rPr>
      </w:pPr>
      <w:r w:rsidRPr="00A83551">
        <w:rPr>
          <w:rFonts w:ascii="Courier New" w:hAnsi="Courier New" w:cs="Courier New"/>
          <w:color w:val="000000"/>
          <w:sz w:val="20"/>
          <w:szCs w:val="20"/>
        </w:rPr>
        <w:t xml:space="preserve">”””Error attempting to access an element </w:t>
      </w:r>
      <w:r w:rsidRPr="00A83551">
        <w:rPr>
          <w:rFonts w:ascii="Courier New" w:hAnsi="Courier New" w:cs="Courier New"/>
          <w:b/>
          <w:bCs/>
          <w:color w:val="0000FF"/>
          <w:sz w:val="20"/>
          <w:szCs w:val="20"/>
        </w:rPr>
        <w:t>from</w:t>
      </w:r>
      <w:r w:rsidRPr="00A83551">
        <w:rPr>
          <w:rFonts w:ascii="Courier New" w:hAnsi="Courier New" w:cs="Courier New"/>
          <w:color w:val="000000"/>
          <w:sz w:val="20"/>
          <w:szCs w:val="20"/>
        </w:rPr>
        <w:t xml:space="preserve"> an empty container</w:t>
      </w:r>
      <w:r w:rsidRPr="00A83551">
        <w:rPr>
          <w:rFonts w:ascii="Courier New" w:hAnsi="Courier New" w:cs="Courier New"/>
          <w:b/>
          <w:bCs/>
          <w:color w:val="000080"/>
          <w:sz w:val="20"/>
          <w:szCs w:val="20"/>
        </w:rPr>
        <w:t>.</w:t>
      </w:r>
      <w:r w:rsidRPr="00A83551">
        <w:rPr>
          <w:rFonts w:ascii="Courier New" w:hAnsi="Courier New" w:cs="Courier New"/>
          <w:color w:val="000000"/>
          <w:sz w:val="20"/>
          <w:szCs w:val="20"/>
        </w:rPr>
        <w:t>”””</w:t>
      </w:r>
    </w:p>
    <w:p w:rsidR="00A83551" w:rsidRPr="00A83551" w:rsidRDefault="00A83551" w:rsidP="00A83551">
      <w:pPr>
        <w:widowControl/>
        <w:shd w:val="clear" w:color="auto" w:fill="E5E5E5"/>
        <w:jc w:val="left"/>
        <w:rPr>
          <w:rFonts w:ascii="宋体" w:hAnsi="宋体" w:cs="宋体"/>
          <w:sz w:val="24"/>
        </w:rPr>
      </w:pPr>
      <w:r w:rsidRPr="00A83551">
        <w:rPr>
          <w:rFonts w:ascii="Courier New" w:hAnsi="Courier New" w:cs="Courier New"/>
          <w:color w:val="000000"/>
          <w:sz w:val="20"/>
          <w:szCs w:val="20"/>
        </w:rPr>
        <w:t xml:space="preserve">    </w:t>
      </w:r>
      <w:r w:rsidRPr="00A83551">
        <w:rPr>
          <w:rFonts w:ascii="Courier New" w:hAnsi="Courier New" w:cs="Courier New"/>
          <w:b/>
          <w:bCs/>
          <w:color w:val="0000FF"/>
          <w:sz w:val="20"/>
          <w:szCs w:val="20"/>
        </w:rPr>
        <w:t>pass</w:t>
      </w:r>
    </w:p>
    <w:p w:rsidR="00A83551" w:rsidRPr="009604AB" w:rsidRDefault="00A83551" w:rsidP="009604AB"/>
    <w:p w:rsidR="009604AB" w:rsidRPr="009604AB" w:rsidRDefault="009604AB" w:rsidP="00D6221B">
      <w:pPr>
        <w:ind w:firstLineChars="135" w:firstLine="283"/>
      </w:pPr>
      <w:r w:rsidRPr="009604AB">
        <w:t xml:space="preserve">The formal deﬁnition for our </w:t>
      </w:r>
      <w:r w:rsidRPr="00930909">
        <w:rPr>
          <w:rFonts w:ascii="Calibri" w:hAnsi="Calibri"/>
        </w:rPr>
        <w:t>ArrayStack</w:t>
      </w:r>
      <w:r w:rsidRPr="009604AB">
        <w:t xml:space="preserve"> class is given in Code Fragment 6.2. The constructor establishes the member self. data as an initially empty Python list, for internal storage. The rest of the public stack behaviors are implemented, using the corresponding adaptation that was outlined in Table 6.1.</w:t>
      </w:r>
    </w:p>
    <w:p w:rsidR="009604AB" w:rsidRDefault="00D6221B" w:rsidP="009604AB">
      <w:r w:rsidRPr="007F7839">
        <w:rPr>
          <w:rFonts w:hint="eastAsia"/>
          <w:szCs w:val="21"/>
          <w:shd w:val="pct15" w:color="auto" w:fill="FFFFFF"/>
        </w:rPr>
        <w:t>＊</w:t>
      </w:r>
      <w:r w:rsidR="00930909" w:rsidRPr="00930909">
        <w:rPr>
          <w:rFonts w:hint="eastAsia"/>
          <w:szCs w:val="21"/>
          <w:shd w:val="pct15" w:color="auto" w:fill="FFFFFF"/>
        </w:rPr>
        <w:t>我们的</w:t>
      </w:r>
      <w:r w:rsidR="00930909" w:rsidRPr="00930909">
        <w:rPr>
          <w:szCs w:val="21"/>
          <w:shd w:val="pct15" w:color="auto" w:fill="FFFFFF"/>
        </w:rPr>
        <w:t>ArrayStack</w:t>
      </w:r>
      <w:r w:rsidR="00930909" w:rsidRPr="00930909">
        <w:rPr>
          <w:szCs w:val="21"/>
          <w:shd w:val="pct15" w:color="auto" w:fill="FFFFFF"/>
        </w:rPr>
        <w:t>类的形式定义在</w:t>
      </w:r>
      <w:r w:rsidR="00930909" w:rsidRPr="00930909">
        <w:rPr>
          <w:szCs w:val="21"/>
          <w:shd w:val="pct15" w:color="auto" w:fill="FFFFFF"/>
        </w:rPr>
        <w:t>Code Fragment 6.2</w:t>
      </w:r>
      <w:r w:rsidR="00930909" w:rsidRPr="00930909">
        <w:rPr>
          <w:szCs w:val="21"/>
          <w:shd w:val="pct15" w:color="auto" w:fill="FFFFFF"/>
        </w:rPr>
        <w:t>。构造函数建立</w:t>
      </w:r>
      <w:r w:rsidR="00930909">
        <w:rPr>
          <w:rFonts w:hint="eastAsia"/>
          <w:szCs w:val="21"/>
          <w:shd w:val="pct15" w:color="auto" w:fill="FFFFFF"/>
        </w:rPr>
        <w:t>列表类</w:t>
      </w:r>
      <w:r w:rsidR="00930909">
        <w:rPr>
          <w:szCs w:val="21"/>
          <w:shd w:val="pct15" w:color="auto" w:fill="FFFFFF"/>
        </w:rPr>
        <w:t>。</w:t>
      </w:r>
      <w:r w:rsidR="00930909">
        <w:rPr>
          <w:rFonts w:hint="eastAsia"/>
          <w:szCs w:val="21"/>
          <w:shd w:val="pct15" w:color="auto" w:fill="FFFFFF"/>
        </w:rPr>
        <w:t>data</w:t>
      </w:r>
      <w:r w:rsidR="00930909" w:rsidRPr="00930909">
        <w:rPr>
          <w:szCs w:val="21"/>
          <w:shd w:val="pct15" w:color="auto" w:fill="FFFFFF"/>
        </w:rPr>
        <w:t>作为初始空白的</w:t>
      </w:r>
      <w:r w:rsidR="00930909" w:rsidRPr="00930909">
        <w:rPr>
          <w:szCs w:val="21"/>
          <w:shd w:val="pct15" w:color="auto" w:fill="FFFFFF"/>
        </w:rPr>
        <w:t>Python</w:t>
      </w:r>
      <w:r w:rsidR="00930909">
        <w:rPr>
          <w:szCs w:val="21"/>
          <w:shd w:val="pct15" w:color="auto" w:fill="FFFFFF"/>
        </w:rPr>
        <w:t>列表，用于内部存储。公共</w:t>
      </w:r>
      <w:proofErr w:type="gramStart"/>
      <w:r w:rsidR="00930909" w:rsidRPr="00930909">
        <w:rPr>
          <w:szCs w:val="21"/>
          <w:shd w:val="pct15" w:color="auto" w:fill="FFFFFF"/>
        </w:rPr>
        <w:t>栈</w:t>
      </w:r>
      <w:proofErr w:type="gramEnd"/>
      <w:r w:rsidR="00930909" w:rsidRPr="00930909">
        <w:rPr>
          <w:szCs w:val="21"/>
          <w:shd w:val="pct15" w:color="auto" w:fill="FFFFFF"/>
        </w:rPr>
        <w:t>行为的其余部分使用表</w:t>
      </w:r>
      <w:r w:rsidR="00930909" w:rsidRPr="00930909">
        <w:rPr>
          <w:szCs w:val="21"/>
          <w:shd w:val="pct15" w:color="auto" w:fill="FFFFFF"/>
        </w:rPr>
        <w:t>6.1</w:t>
      </w:r>
      <w:r w:rsidR="00930909" w:rsidRPr="00930909">
        <w:rPr>
          <w:szCs w:val="21"/>
          <w:shd w:val="pct15" w:color="auto" w:fill="FFFFFF"/>
        </w:rPr>
        <w:t>中概述的相应的适配器来实现。</w:t>
      </w:r>
    </w:p>
    <w:p w:rsidR="00D6221B" w:rsidRPr="009604AB" w:rsidRDefault="00D6221B" w:rsidP="009604AB"/>
    <w:p w:rsidR="009604AB" w:rsidRPr="00074DFF" w:rsidRDefault="009604AB" w:rsidP="009604AB">
      <w:pPr>
        <w:rPr>
          <w:rFonts w:ascii="Calibri" w:hAnsi="Calibri"/>
          <w:b/>
        </w:rPr>
      </w:pPr>
      <w:r w:rsidRPr="00074DFF">
        <w:rPr>
          <w:rFonts w:ascii="Calibri" w:hAnsi="Calibri"/>
          <w:b/>
        </w:rPr>
        <w:t>Example Usage</w:t>
      </w:r>
    </w:p>
    <w:p w:rsidR="009F0C8C" w:rsidRDefault="00D6221B" w:rsidP="009604AB">
      <w:pPr>
        <w:rPr>
          <w:szCs w:val="21"/>
          <w:shd w:val="pct15" w:color="auto" w:fill="FFFFFF"/>
        </w:rPr>
      </w:pPr>
      <w:r w:rsidRPr="007F7839">
        <w:rPr>
          <w:rFonts w:hint="eastAsia"/>
          <w:szCs w:val="21"/>
          <w:shd w:val="pct15" w:color="auto" w:fill="FFFFFF"/>
        </w:rPr>
        <w:t>＊</w:t>
      </w:r>
      <w:r w:rsidR="000073D5" w:rsidRPr="000073D5">
        <w:rPr>
          <w:rFonts w:hint="eastAsia"/>
          <w:szCs w:val="21"/>
          <w:shd w:val="pct15" w:color="auto" w:fill="FFFFFF"/>
        </w:rPr>
        <w:t>使用示例</w:t>
      </w:r>
    </w:p>
    <w:p w:rsidR="00D6221B" w:rsidRDefault="00D6221B" w:rsidP="009604AB"/>
    <w:p w:rsidR="009604AB" w:rsidRPr="009604AB" w:rsidRDefault="009604AB" w:rsidP="009604AB">
      <w:r w:rsidRPr="009604AB">
        <w:t>Below, we present an example of the use of our ArrayStack class, mirroring the operations at the beginning of Example 6.3 on page 230.</w:t>
      </w:r>
    </w:p>
    <w:p w:rsidR="009604AB" w:rsidRDefault="00D6221B" w:rsidP="009604AB">
      <w:pPr>
        <w:rPr>
          <w:szCs w:val="21"/>
          <w:shd w:val="pct15" w:color="auto" w:fill="FFFFFF"/>
        </w:rPr>
      </w:pPr>
      <w:r w:rsidRPr="007F7839">
        <w:rPr>
          <w:rFonts w:hint="eastAsia"/>
          <w:szCs w:val="21"/>
          <w:shd w:val="pct15" w:color="auto" w:fill="FFFFFF"/>
        </w:rPr>
        <w:t>＊</w:t>
      </w:r>
      <w:r w:rsidR="000073D5" w:rsidRPr="000073D5">
        <w:rPr>
          <w:rFonts w:hint="eastAsia"/>
          <w:szCs w:val="21"/>
          <w:shd w:val="pct15" w:color="auto" w:fill="FFFFFF"/>
        </w:rPr>
        <w:t>对照着第</w:t>
      </w:r>
      <w:r w:rsidR="000073D5" w:rsidRPr="000073D5">
        <w:rPr>
          <w:szCs w:val="21"/>
          <w:shd w:val="pct15" w:color="auto" w:fill="FFFFFF"/>
        </w:rPr>
        <w:t>230</w:t>
      </w:r>
      <w:r w:rsidR="000073D5" w:rsidRPr="000073D5">
        <w:rPr>
          <w:szCs w:val="21"/>
          <w:shd w:val="pct15" w:color="auto" w:fill="FFFFFF"/>
        </w:rPr>
        <w:t>页的示例</w:t>
      </w:r>
      <w:r w:rsidR="000073D5" w:rsidRPr="000073D5">
        <w:rPr>
          <w:szCs w:val="21"/>
          <w:shd w:val="pct15" w:color="auto" w:fill="FFFFFF"/>
        </w:rPr>
        <w:t>6.3</w:t>
      </w:r>
      <w:r w:rsidR="000073D5" w:rsidRPr="000073D5">
        <w:rPr>
          <w:szCs w:val="21"/>
          <w:shd w:val="pct15" w:color="auto" w:fill="FFFFFF"/>
        </w:rPr>
        <w:t>开头的操作，我们举一个使用</w:t>
      </w:r>
      <w:r w:rsidR="000073D5" w:rsidRPr="000073D5">
        <w:rPr>
          <w:szCs w:val="21"/>
          <w:shd w:val="pct15" w:color="auto" w:fill="FFFFFF"/>
        </w:rPr>
        <w:t>ArrayStack</w:t>
      </w:r>
      <w:r w:rsidR="000073D5" w:rsidRPr="000073D5">
        <w:rPr>
          <w:szCs w:val="21"/>
          <w:shd w:val="pct15" w:color="auto" w:fill="FFFFFF"/>
        </w:rPr>
        <w:t>类的例子，</w:t>
      </w:r>
    </w:p>
    <w:p w:rsidR="00D6221B" w:rsidRPr="009604AB" w:rsidRDefault="00D6221B" w:rsidP="009604AB"/>
    <w:p w:rsidR="00221112" w:rsidRDefault="001C5F18" w:rsidP="009A3116">
      <w:r>
        <w:rPr>
          <w:noProof/>
        </w:rPr>
        <w:drawing>
          <wp:inline distT="0" distB="0" distL="0" distR="0">
            <wp:extent cx="3407410" cy="19875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ample usage.png"/>
                    <pic:cNvPicPr/>
                  </pic:nvPicPr>
                  <pic:blipFill>
                    <a:blip r:embed="rId20"/>
                    <a:stretch>
                      <a:fillRect/>
                    </a:stretch>
                  </pic:blipFill>
                  <pic:spPr>
                    <a:xfrm>
                      <a:off x="0" y="0"/>
                      <a:ext cx="3407410" cy="1987550"/>
                    </a:xfrm>
                    <a:prstGeom prst="rect">
                      <a:avLst/>
                    </a:prstGeom>
                  </pic:spPr>
                </pic:pic>
              </a:graphicData>
            </a:graphic>
          </wp:inline>
        </w:drawing>
      </w:r>
    </w:p>
    <w:p w:rsidR="004B615C" w:rsidRPr="00221112" w:rsidRDefault="004B615C" w:rsidP="009A3116"/>
    <w:p w:rsidR="004B615C" w:rsidRPr="00221112" w:rsidRDefault="004B615C" w:rsidP="009A3116">
      <w:pPr>
        <w:sectPr w:rsidR="004B615C" w:rsidRPr="00221112" w:rsidSect="00F63D41">
          <w:footnotePr>
            <w:pos w:val="beneathText"/>
          </w:footnotePr>
          <w:type w:val="continuous"/>
          <w:pgSz w:w="13608" w:h="16840"/>
          <w:pgMar w:top="1440" w:right="1083" w:bottom="1440" w:left="1083" w:header="720" w:footer="720" w:gutter="284"/>
          <w:cols w:num="2" w:sep="1" w:space="425"/>
        </w:sectPr>
      </w:pPr>
    </w:p>
    <w:p w:rsidR="009A3116" w:rsidRPr="00221112" w:rsidRDefault="009A3116">
      <w:pPr>
        <w:widowControl/>
        <w:rPr>
          <w:szCs w:val="21"/>
        </w:rPr>
      </w:pPr>
      <w:r w:rsidRPr="00221112">
        <w:rPr>
          <w:szCs w:val="21"/>
        </w:rPr>
        <w:br w:type="page"/>
      </w:r>
    </w:p>
    <w:p w:rsidR="00DF2D0F" w:rsidRDefault="00DF2D0F" w:rsidP="00A12EA8">
      <w:pPr>
        <w:pStyle w:val="my3"/>
      </w:pPr>
      <w:r>
        <w:rPr>
          <w:rFonts w:hint="eastAsia"/>
        </w:rPr>
        <w:lastRenderedPageBreak/>
        <w:t>6.1.3</w:t>
      </w:r>
      <w:r>
        <w:t xml:space="preserve"> </w:t>
      </w:r>
      <w:r>
        <w:rPr>
          <w:rFonts w:hint="eastAsia"/>
        </w:rPr>
        <w:t>Revising</w:t>
      </w:r>
      <w:r>
        <w:t xml:space="preserve"> </w:t>
      </w:r>
      <w:r>
        <w:rPr>
          <w:rFonts w:hint="eastAsia"/>
        </w:rPr>
        <w:t>Data</w:t>
      </w:r>
      <w:r>
        <w:t xml:space="preserve"> Using a Stack</w:t>
      </w:r>
    </w:p>
    <w:p w:rsidR="00A4161A" w:rsidRDefault="00A4161A" w:rsidP="00A4161A">
      <w:pPr>
        <w:widowControl/>
        <w:jc w:val="left"/>
        <w:rPr>
          <w:szCs w:val="21"/>
          <w:shd w:val="pct15" w:color="auto" w:fill="FFFFFF"/>
        </w:rPr>
      </w:pPr>
      <w:r w:rsidRPr="007F7839">
        <w:rPr>
          <w:rFonts w:hint="eastAsia"/>
          <w:szCs w:val="21"/>
          <w:shd w:val="pct15" w:color="auto" w:fill="FFFFFF"/>
        </w:rPr>
        <w:t>＊</w:t>
      </w:r>
      <w:r>
        <w:rPr>
          <w:rFonts w:hint="eastAsia"/>
          <w:szCs w:val="21"/>
          <w:shd w:val="pct15" w:color="auto" w:fill="FFFFFF"/>
        </w:rPr>
        <w:t>6.1.3</w:t>
      </w:r>
      <w:r>
        <w:rPr>
          <w:rFonts w:hint="eastAsia"/>
          <w:szCs w:val="21"/>
          <w:shd w:val="pct15" w:color="auto" w:fill="FFFFFF"/>
        </w:rPr>
        <w:t>节</w:t>
      </w:r>
      <w:r>
        <w:rPr>
          <w:rFonts w:hint="eastAsia"/>
          <w:szCs w:val="21"/>
          <w:shd w:val="pct15" w:color="auto" w:fill="FFFFFF"/>
        </w:rPr>
        <w:t xml:space="preserve"> </w:t>
      </w:r>
      <w:r>
        <w:rPr>
          <w:rFonts w:hint="eastAsia"/>
          <w:szCs w:val="21"/>
          <w:shd w:val="pct15" w:color="auto" w:fill="FFFFFF"/>
        </w:rPr>
        <w:t>利用</w:t>
      </w:r>
      <w:proofErr w:type="gramStart"/>
      <w:r>
        <w:rPr>
          <w:rFonts w:hint="eastAsia"/>
          <w:szCs w:val="21"/>
          <w:shd w:val="pct15" w:color="auto" w:fill="FFFFFF"/>
        </w:rPr>
        <w:t>栈</w:t>
      </w:r>
      <w:proofErr w:type="gramEnd"/>
      <w:r>
        <w:rPr>
          <w:rFonts w:hint="eastAsia"/>
          <w:szCs w:val="21"/>
          <w:shd w:val="pct15" w:color="auto" w:fill="FFFFFF"/>
        </w:rPr>
        <w:t>结构反转数据</w:t>
      </w:r>
    </w:p>
    <w:p w:rsidR="00CD3D4B" w:rsidRDefault="00CD3D4B" w:rsidP="00A4161A">
      <w:pPr>
        <w:widowControl/>
        <w:jc w:val="left"/>
        <w:rPr>
          <w:szCs w:val="21"/>
          <w:shd w:val="pct15" w:color="auto" w:fill="FFFFFF"/>
        </w:rPr>
      </w:pPr>
    </w:p>
    <w:p w:rsidR="00A4161A" w:rsidRPr="00DF2D0F" w:rsidRDefault="00A4161A" w:rsidP="00CD3D4B">
      <w:pPr>
        <w:widowControl/>
      </w:pPr>
      <w:proofErr w:type="gramStart"/>
      <w:r w:rsidRPr="00DF2D0F">
        <w:t>As a consequence of</w:t>
      </w:r>
      <w:proofErr w:type="gramEnd"/>
      <w:r w:rsidRPr="00DF2D0F">
        <w:t xml:space="preserve"> the LIFO protocol, a stack can be used as a general tool to reverse a data sequence. For example, if the values 1, 2, and 3 are pushed onto a stack in that order, they will be popped from the stack in the order 3, 2, and then 1.</w:t>
      </w:r>
    </w:p>
    <w:p w:rsidR="00A4161A" w:rsidRDefault="00A4161A" w:rsidP="00CD3D4B">
      <w:pPr>
        <w:widowControl/>
        <w:rPr>
          <w:szCs w:val="21"/>
          <w:shd w:val="pct15" w:color="auto" w:fill="FFFFFF"/>
        </w:rPr>
      </w:pPr>
      <w:r w:rsidRPr="007F7839">
        <w:rPr>
          <w:rFonts w:hint="eastAsia"/>
          <w:szCs w:val="21"/>
          <w:shd w:val="pct15" w:color="auto" w:fill="FFFFFF"/>
        </w:rPr>
        <w:t>＊</w:t>
      </w:r>
      <w:r w:rsidR="00EB4BAF" w:rsidRPr="00EB4BAF">
        <w:rPr>
          <w:rFonts w:hint="eastAsia"/>
          <w:szCs w:val="21"/>
          <w:shd w:val="pct15" w:color="auto" w:fill="FFFFFF"/>
        </w:rPr>
        <w:t>有了</w:t>
      </w:r>
      <w:r w:rsidR="00EB4BAF" w:rsidRPr="00EB4BAF">
        <w:rPr>
          <w:szCs w:val="21"/>
          <w:shd w:val="pct15" w:color="auto" w:fill="FFFFFF"/>
        </w:rPr>
        <w:t>LIFO</w:t>
      </w:r>
      <w:r w:rsidR="00EB4BAF" w:rsidRPr="00EB4BAF">
        <w:rPr>
          <w:szCs w:val="21"/>
          <w:shd w:val="pct15" w:color="auto" w:fill="FFFFFF"/>
        </w:rPr>
        <w:t>协议，可以将</w:t>
      </w:r>
      <w:proofErr w:type="gramStart"/>
      <w:r w:rsidR="00EB4BAF" w:rsidRPr="00EB4BAF">
        <w:rPr>
          <w:szCs w:val="21"/>
          <w:shd w:val="pct15" w:color="auto" w:fill="FFFFFF"/>
        </w:rPr>
        <w:t>栈</w:t>
      </w:r>
      <w:proofErr w:type="gramEnd"/>
      <w:r w:rsidR="00EB4BAF" w:rsidRPr="00EB4BAF">
        <w:rPr>
          <w:szCs w:val="21"/>
          <w:shd w:val="pct15" w:color="auto" w:fill="FFFFFF"/>
        </w:rPr>
        <w:t>用做反转数据序列的通用工具。例如，如果值</w:t>
      </w:r>
      <w:r w:rsidR="00EB4BAF" w:rsidRPr="00EB4BAF">
        <w:rPr>
          <w:szCs w:val="21"/>
          <w:shd w:val="pct15" w:color="auto" w:fill="FFFFFF"/>
        </w:rPr>
        <w:t>1</w:t>
      </w:r>
      <w:r w:rsidR="00EB4BAF" w:rsidRPr="00EB4BAF">
        <w:rPr>
          <w:szCs w:val="21"/>
          <w:shd w:val="pct15" w:color="auto" w:fill="FFFFFF"/>
        </w:rPr>
        <w:t>，</w:t>
      </w:r>
      <w:r w:rsidR="00EB4BAF" w:rsidRPr="00EB4BAF">
        <w:rPr>
          <w:szCs w:val="21"/>
          <w:shd w:val="pct15" w:color="auto" w:fill="FFFFFF"/>
        </w:rPr>
        <w:t>2</w:t>
      </w:r>
      <w:r w:rsidR="00EB4BAF" w:rsidRPr="00EB4BAF">
        <w:rPr>
          <w:szCs w:val="21"/>
          <w:shd w:val="pct15" w:color="auto" w:fill="FFFFFF"/>
        </w:rPr>
        <w:t>和</w:t>
      </w:r>
      <w:r w:rsidR="00EB4BAF" w:rsidRPr="00EB4BAF">
        <w:rPr>
          <w:szCs w:val="21"/>
          <w:shd w:val="pct15" w:color="auto" w:fill="FFFFFF"/>
        </w:rPr>
        <w:t>3</w:t>
      </w:r>
      <w:r w:rsidR="00EB4BAF" w:rsidRPr="00EB4BAF">
        <w:rPr>
          <w:szCs w:val="21"/>
          <w:shd w:val="pct15" w:color="auto" w:fill="FFFFFF"/>
        </w:rPr>
        <w:t>按照顺序被推到堆栈上，则它们将按照</w:t>
      </w:r>
      <w:r w:rsidR="00EB4BAF" w:rsidRPr="00EB4BAF">
        <w:rPr>
          <w:szCs w:val="21"/>
          <w:shd w:val="pct15" w:color="auto" w:fill="FFFFFF"/>
        </w:rPr>
        <w:t>3</w:t>
      </w:r>
      <w:r w:rsidR="00EB4BAF" w:rsidRPr="00EB4BAF">
        <w:rPr>
          <w:szCs w:val="21"/>
          <w:shd w:val="pct15" w:color="auto" w:fill="FFFFFF"/>
        </w:rPr>
        <w:t>，</w:t>
      </w:r>
      <w:r w:rsidR="00EB4BAF" w:rsidRPr="00EB4BAF">
        <w:rPr>
          <w:szCs w:val="21"/>
          <w:shd w:val="pct15" w:color="auto" w:fill="FFFFFF"/>
        </w:rPr>
        <w:t>2</w:t>
      </w:r>
      <w:r w:rsidR="00EB4BAF" w:rsidRPr="00EB4BAF">
        <w:rPr>
          <w:szCs w:val="21"/>
          <w:shd w:val="pct15" w:color="auto" w:fill="FFFFFF"/>
        </w:rPr>
        <w:t>，</w:t>
      </w:r>
      <w:r w:rsidR="00EB4BAF" w:rsidRPr="00EB4BAF">
        <w:rPr>
          <w:szCs w:val="21"/>
          <w:shd w:val="pct15" w:color="auto" w:fill="FFFFFF"/>
        </w:rPr>
        <w:t>1</w:t>
      </w:r>
      <w:r w:rsidR="00EB4BAF" w:rsidRPr="00EB4BAF">
        <w:rPr>
          <w:szCs w:val="21"/>
          <w:shd w:val="pct15" w:color="auto" w:fill="FFFFFF"/>
        </w:rPr>
        <w:t>的顺序从</w:t>
      </w:r>
      <w:proofErr w:type="gramStart"/>
      <w:r w:rsidR="00EB4BAF" w:rsidRPr="00EB4BAF">
        <w:rPr>
          <w:szCs w:val="21"/>
          <w:shd w:val="pct15" w:color="auto" w:fill="FFFFFF"/>
        </w:rPr>
        <w:t>栈</w:t>
      </w:r>
      <w:proofErr w:type="gramEnd"/>
      <w:r w:rsidR="00EB4BAF" w:rsidRPr="00EB4BAF">
        <w:rPr>
          <w:szCs w:val="21"/>
          <w:shd w:val="pct15" w:color="auto" w:fill="FFFFFF"/>
        </w:rPr>
        <w:t>中弹出。</w:t>
      </w:r>
    </w:p>
    <w:p w:rsidR="00A4161A" w:rsidRDefault="00A4161A" w:rsidP="00CD3D4B">
      <w:pPr>
        <w:widowControl/>
      </w:pPr>
    </w:p>
    <w:p w:rsidR="00A4161A" w:rsidRPr="00DF2D0F" w:rsidRDefault="00A4161A" w:rsidP="00CD3D4B">
      <w:pPr>
        <w:widowControl/>
        <w:ind w:firstLineChars="135" w:firstLine="283"/>
      </w:pPr>
      <w:r w:rsidRPr="00DF2D0F">
        <w:t xml:space="preserve">This idea can be applied in a variety of settings. For example, we might wish to print lines of a ﬁle in reverse order </w:t>
      </w:r>
      <w:proofErr w:type="gramStart"/>
      <w:r w:rsidRPr="00DF2D0F">
        <w:t>in order to</w:t>
      </w:r>
      <w:proofErr w:type="gramEnd"/>
      <w:r w:rsidRPr="00DF2D0F">
        <w:t xml:space="preserve"> display a data set in decreasing order rather than increasing order. This can be accomplished by reading each line and pushing it onto a stack, and then writing the lines in the order they are popped. An implementation of such a process is given in Code Fragment 6.3.</w:t>
      </w:r>
    </w:p>
    <w:p w:rsidR="00DF2D0F" w:rsidRDefault="00A4161A">
      <w:pPr>
        <w:widowControl/>
        <w:jc w:val="left"/>
      </w:pPr>
      <w:r w:rsidRPr="007F7839">
        <w:rPr>
          <w:rFonts w:hint="eastAsia"/>
          <w:szCs w:val="21"/>
          <w:shd w:val="pct15" w:color="auto" w:fill="FFFFFF"/>
        </w:rPr>
        <w:t>＊</w:t>
      </w:r>
      <w:r w:rsidR="00EB4BAF" w:rsidRPr="00EB4BAF">
        <w:rPr>
          <w:rFonts w:hint="eastAsia"/>
          <w:szCs w:val="21"/>
          <w:shd w:val="pct15" w:color="auto" w:fill="FFFFFF"/>
        </w:rPr>
        <w:t>这个想法可以应用于各种设置。例如，我们可能希望把一个文件的所有</w:t>
      </w:r>
      <w:proofErr w:type="gramStart"/>
      <w:r w:rsidR="00EB4BAF" w:rsidRPr="00EB4BAF">
        <w:rPr>
          <w:rFonts w:hint="eastAsia"/>
          <w:szCs w:val="21"/>
          <w:shd w:val="pct15" w:color="auto" w:fill="FFFFFF"/>
        </w:rPr>
        <w:t>行按照</w:t>
      </w:r>
      <w:proofErr w:type="gramEnd"/>
      <w:r w:rsidR="00EB4BAF" w:rsidRPr="00EB4BAF">
        <w:rPr>
          <w:rFonts w:hint="eastAsia"/>
          <w:szCs w:val="21"/>
          <w:shd w:val="pct15" w:color="auto" w:fill="FFFFFF"/>
        </w:rPr>
        <w:t>逆序打印出来，以便以递减的顺序显示一个数据集。这可以通过读取每行并将其压到</w:t>
      </w:r>
      <w:proofErr w:type="gramStart"/>
      <w:r w:rsidR="00EB4BAF" w:rsidRPr="00EB4BAF">
        <w:rPr>
          <w:rFonts w:hint="eastAsia"/>
          <w:szCs w:val="21"/>
          <w:shd w:val="pct15" w:color="auto" w:fill="FFFFFF"/>
        </w:rPr>
        <w:t>栈</w:t>
      </w:r>
      <w:proofErr w:type="gramEnd"/>
      <w:r w:rsidR="00EB4BAF" w:rsidRPr="00EB4BAF">
        <w:rPr>
          <w:rFonts w:hint="eastAsia"/>
          <w:szCs w:val="21"/>
          <w:shd w:val="pct15" w:color="auto" w:fill="FFFFFF"/>
        </w:rPr>
        <w:t>里，然后按照它们弹出的顺序来输出。代码</w:t>
      </w:r>
      <w:r w:rsidR="00EB4BAF" w:rsidRPr="00EB4BAF">
        <w:rPr>
          <w:szCs w:val="21"/>
          <w:shd w:val="pct15" w:color="auto" w:fill="FFFFFF"/>
        </w:rPr>
        <w:t>6.3</w:t>
      </w:r>
      <w:r w:rsidR="00EB4BAF" w:rsidRPr="00EB4BAF">
        <w:rPr>
          <w:szCs w:val="21"/>
          <w:shd w:val="pct15" w:color="auto" w:fill="FFFFFF"/>
        </w:rPr>
        <w:t>中给出了这样一个过程的实现。</w:t>
      </w:r>
    </w:p>
    <w:p w:rsidR="00DF2D0F" w:rsidRDefault="00DF2D0F">
      <w:pPr>
        <w:widowControl/>
        <w:jc w:val="left"/>
      </w:pPr>
    </w:p>
    <w:p w:rsidR="00A4161A" w:rsidRDefault="00A4161A" w:rsidP="00CD3D4B">
      <w:pPr>
        <w:widowControl/>
      </w:pPr>
      <w:r w:rsidRPr="00A4161A">
        <w:t>One technical detail worth noting is that we intentionally strip trailing newlines from lines as they are read, and then re-insert newlines after each line when writing the resulting ﬁle. Our reason for doing this is to handle a special case in which the original ﬁle does not have a trailing newline for the ﬁnal line. If we exactly echoed the lines read from the ﬁle in reverse order, then the o</w:t>
      </w:r>
      <w:r>
        <w:t>riginal last line would be fol</w:t>
      </w:r>
      <w:r w:rsidRPr="00A4161A">
        <w:t xml:space="preserve">lowed (without newline) by the </w:t>
      </w:r>
      <w:r w:rsidRPr="00A4161A">
        <w:t>original second-to-last line. In our implementation, we ensure that there will be a separating newline in the result.</w:t>
      </w:r>
    </w:p>
    <w:p w:rsidR="00A4161A" w:rsidRDefault="00A4161A" w:rsidP="00A4161A">
      <w:pPr>
        <w:widowControl/>
        <w:jc w:val="left"/>
        <w:rPr>
          <w:szCs w:val="21"/>
          <w:shd w:val="pct15" w:color="auto" w:fill="FFFFFF"/>
        </w:rPr>
      </w:pPr>
      <w:r w:rsidRPr="007F7839">
        <w:rPr>
          <w:rFonts w:hint="eastAsia"/>
          <w:szCs w:val="21"/>
          <w:shd w:val="pct15" w:color="auto" w:fill="FFFFFF"/>
        </w:rPr>
        <w:t>＊</w:t>
      </w:r>
      <w:r w:rsidR="00A32EF1" w:rsidRPr="00A32EF1">
        <w:rPr>
          <w:rFonts w:hint="eastAsia"/>
          <w:szCs w:val="21"/>
          <w:shd w:val="pct15" w:color="auto" w:fill="FFFFFF"/>
        </w:rPr>
        <w:t>值得注意的一个细节是，我们在读取时有意从行中删除尾随的换行符，然后在写入结果文件后，在</w:t>
      </w:r>
      <w:proofErr w:type="gramStart"/>
      <w:r w:rsidR="00A32EF1" w:rsidRPr="00A32EF1">
        <w:rPr>
          <w:rFonts w:hint="eastAsia"/>
          <w:szCs w:val="21"/>
          <w:shd w:val="pct15" w:color="auto" w:fill="FFFFFF"/>
        </w:rPr>
        <w:t>每之后</w:t>
      </w:r>
      <w:proofErr w:type="gramEnd"/>
      <w:r w:rsidR="00A32EF1" w:rsidRPr="00A32EF1">
        <w:rPr>
          <w:rFonts w:hint="eastAsia"/>
          <w:szCs w:val="21"/>
          <w:shd w:val="pct15" w:color="auto" w:fill="FFFFFF"/>
        </w:rPr>
        <w:t>重新插入换行符。我们这样做的原因是为了处理一个特殊情况，即原始文件没有最后一行的换行符。如果我们以相反的顺序完全输出文件读取的行，则原始的最后一行将按照原始的第二到最后一行进行跟踪（无换行）。在我们的实现中，我们确保在结果中将有一个分隔的换行符。</w:t>
      </w:r>
    </w:p>
    <w:p w:rsidR="00EB4BAF" w:rsidRPr="00A4161A" w:rsidRDefault="00EB4BAF" w:rsidP="00A4161A">
      <w:pPr>
        <w:widowControl/>
        <w:jc w:val="left"/>
      </w:pPr>
    </w:p>
    <w:p w:rsidR="00A4161A" w:rsidRPr="00A4161A" w:rsidRDefault="00A4161A" w:rsidP="00CD3D4B">
      <w:pPr>
        <w:widowControl/>
        <w:ind w:firstLineChars="135" w:firstLine="283"/>
      </w:pPr>
      <w:r w:rsidRPr="00A4161A">
        <w:t>The idea of using a stack to reverse a data set can be applied to other types of sequences. For example, Exercise R-6.5 explores the use of a stack to provide yet another solution for reversing the contents of a Python list (a recursive solution for this goal was discussed in Section 4.4.1). A more challenging task is to reverse the order in which elements are stored within a stack. If we were to move them from one stack to another, they would be reversed, but if we were to then replace them into the original stack, they would be reversed again, thereby reverting to their original order. Exercise C-6.18 explores a solution for this task.</w:t>
      </w:r>
    </w:p>
    <w:p w:rsidR="00A4161A" w:rsidRDefault="00A4161A" w:rsidP="00C13035">
      <w:pPr>
        <w:widowControl/>
      </w:pPr>
      <w:r w:rsidRPr="007F7839">
        <w:rPr>
          <w:rFonts w:hint="eastAsia"/>
          <w:szCs w:val="21"/>
          <w:shd w:val="pct15" w:color="auto" w:fill="FFFFFF"/>
        </w:rPr>
        <w:t>＊</w:t>
      </w:r>
      <w:r w:rsidR="00885C9D" w:rsidRPr="00885C9D">
        <w:rPr>
          <w:rFonts w:hint="eastAsia"/>
          <w:szCs w:val="21"/>
          <w:shd w:val="pct15" w:color="auto" w:fill="FFFFFF"/>
        </w:rPr>
        <w:t>使用</w:t>
      </w:r>
      <w:proofErr w:type="gramStart"/>
      <w:r w:rsidR="00885C9D" w:rsidRPr="00885C9D">
        <w:rPr>
          <w:rFonts w:hint="eastAsia"/>
          <w:szCs w:val="21"/>
          <w:shd w:val="pct15" w:color="auto" w:fill="FFFFFF"/>
        </w:rPr>
        <w:t>栈</w:t>
      </w:r>
      <w:proofErr w:type="gramEnd"/>
      <w:r w:rsidR="00885C9D" w:rsidRPr="00885C9D">
        <w:rPr>
          <w:rFonts w:hint="eastAsia"/>
          <w:szCs w:val="21"/>
          <w:shd w:val="pct15" w:color="auto" w:fill="FFFFFF"/>
        </w:rPr>
        <w:t>来反转数据集的想法可以应用于其他类型的序列。例如，练习</w:t>
      </w:r>
      <w:r w:rsidR="00885C9D" w:rsidRPr="00885C9D">
        <w:rPr>
          <w:rFonts w:hint="eastAsia"/>
          <w:szCs w:val="21"/>
          <w:shd w:val="pct15" w:color="auto" w:fill="FFFFFF"/>
        </w:rPr>
        <w:t>R-6.5</w:t>
      </w:r>
      <w:r w:rsidR="00885C9D" w:rsidRPr="00885C9D">
        <w:rPr>
          <w:rFonts w:hint="eastAsia"/>
          <w:szCs w:val="21"/>
          <w:shd w:val="pct15" w:color="auto" w:fill="FFFFFF"/>
        </w:rPr>
        <w:t>探讨了使用</w:t>
      </w:r>
      <w:proofErr w:type="gramStart"/>
      <w:r w:rsidR="00885C9D" w:rsidRPr="00885C9D">
        <w:rPr>
          <w:rFonts w:hint="eastAsia"/>
          <w:szCs w:val="21"/>
          <w:shd w:val="pct15" w:color="auto" w:fill="FFFFFF"/>
        </w:rPr>
        <w:t>栈</w:t>
      </w:r>
      <w:proofErr w:type="gramEnd"/>
      <w:r w:rsidR="00885C9D" w:rsidRPr="00885C9D">
        <w:rPr>
          <w:rFonts w:hint="eastAsia"/>
          <w:szCs w:val="21"/>
          <w:shd w:val="pct15" w:color="auto" w:fill="FFFFFF"/>
        </w:rPr>
        <w:t>来提供另一个解决</w:t>
      </w:r>
      <w:r w:rsidR="00885C9D" w:rsidRPr="00885C9D">
        <w:rPr>
          <w:rFonts w:hint="eastAsia"/>
          <w:szCs w:val="21"/>
          <w:shd w:val="pct15" w:color="auto" w:fill="FFFFFF"/>
        </w:rPr>
        <w:t>Python</w:t>
      </w:r>
      <w:r w:rsidR="00885C9D" w:rsidRPr="00885C9D">
        <w:rPr>
          <w:rFonts w:hint="eastAsia"/>
          <w:szCs w:val="21"/>
          <w:shd w:val="pct15" w:color="auto" w:fill="FFFFFF"/>
        </w:rPr>
        <w:t>列表内容的解决方案（第</w:t>
      </w:r>
      <w:r w:rsidR="00885C9D" w:rsidRPr="00885C9D">
        <w:rPr>
          <w:rFonts w:hint="eastAsia"/>
          <w:szCs w:val="21"/>
          <w:shd w:val="pct15" w:color="auto" w:fill="FFFFFF"/>
        </w:rPr>
        <w:t>4.4.1</w:t>
      </w:r>
      <w:r w:rsidR="00885C9D" w:rsidRPr="00885C9D">
        <w:rPr>
          <w:rFonts w:hint="eastAsia"/>
          <w:szCs w:val="21"/>
          <w:shd w:val="pct15" w:color="auto" w:fill="FFFFFF"/>
        </w:rPr>
        <w:t>节讨论了此目标的递归解决方案）。一个更具挑战性的任务是将</w:t>
      </w:r>
      <w:proofErr w:type="gramStart"/>
      <w:r w:rsidR="00885C9D" w:rsidRPr="00885C9D">
        <w:rPr>
          <w:rFonts w:hint="eastAsia"/>
          <w:szCs w:val="21"/>
          <w:shd w:val="pct15" w:color="auto" w:fill="FFFFFF"/>
        </w:rPr>
        <w:t>栈</w:t>
      </w:r>
      <w:proofErr w:type="gramEnd"/>
      <w:r w:rsidR="00885C9D" w:rsidRPr="00885C9D">
        <w:rPr>
          <w:rFonts w:hint="eastAsia"/>
          <w:szCs w:val="21"/>
          <w:shd w:val="pct15" w:color="auto" w:fill="FFFFFF"/>
        </w:rPr>
        <w:t>中元素存储的顺序颠倒。如果我们将它们从一个堆栈移动到另一个堆栈，那么它们将被颠倒，但是如果我们将它们替换成原来的堆栈，那么它们将再次被反转，从而恢复原来的顺序。练习</w:t>
      </w:r>
      <w:r w:rsidR="00885C9D" w:rsidRPr="00885C9D">
        <w:rPr>
          <w:rFonts w:hint="eastAsia"/>
          <w:szCs w:val="21"/>
          <w:shd w:val="pct15" w:color="auto" w:fill="FFFFFF"/>
        </w:rPr>
        <w:t>C-6.18</w:t>
      </w:r>
      <w:r w:rsidR="00885C9D" w:rsidRPr="00885C9D">
        <w:rPr>
          <w:rFonts w:hint="eastAsia"/>
          <w:szCs w:val="21"/>
          <w:shd w:val="pct15" w:color="auto" w:fill="FFFFFF"/>
        </w:rPr>
        <w:t>探讨了此任务的解决方案。</w:t>
      </w:r>
    </w:p>
    <w:p w:rsidR="00A4161A" w:rsidRDefault="00A4161A">
      <w:pPr>
        <w:widowControl/>
        <w:jc w:val="left"/>
      </w:pPr>
    </w:p>
    <w:p w:rsidR="00A4161A" w:rsidRDefault="00A4161A">
      <w:pPr>
        <w:widowControl/>
        <w:jc w:val="left"/>
        <w:sectPr w:rsidR="00A4161A" w:rsidSect="00F63D41">
          <w:footnotePr>
            <w:pos w:val="beneathText"/>
          </w:footnotePr>
          <w:type w:val="continuous"/>
          <w:pgSz w:w="13608" w:h="16840"/>
          <w:pgMar w:top="1440" w:right="1083" w:bottom="1440" w:left="1083" w:header="720" w:footer="720" w:gutter="284"/>
          <w:cols w:num="2" w:sep="1" w:space="425"/>
        </w:sectPr>
      </w:pPr>
    </w:p>
    <w:p w:rsidR="00DF2D0F" w:rsidRDefault="00DF2D0F">
      <w:pPr>
        <w:widowControl/>
        <w:jc w:val="left"/>
      </w:pPr>
      <w:r>
        <w:br w:type="page"/>
      </w:r>
    </w:p>
    <w:p w:rsidR="00FB3FD0" w:rsidRDefault="00FB3FD0" w:rsidP="002D102B">
      <w:pPr>
        <w:pStyle w:val="my3"/>
      </w:pPr>
      <w:r>
        <w:rPr>
          <w:rFonts w:hint="eastAsia"/>
        </w:rPr>
        <w:lastRenderedPageBreak/>
        <w:t>6.1.4</w:t>
      </w:r>
      <w:r>
        <w:t xml:space="preserve"> Matching Parentheses and HTML Tags</w:t>
      </w:r>
    </w:p>
    <w:p w:rsidR="00FB3FD0" w:rsidRDefault="00C66284">
      <w:pPr>
        <w:widowControl/>
        <w:jc w:val="left"/>
      </w:pPr>
      <w:r w:rsidRPr="007F7839">
        <w:rPr>
          <w:rFonts w:hint="eastAsia"/>
          <w:szCs w:val="21"/>
          <w:shd w:val="pct15" w:color="auto" w:fill="FFFFFF"/>
        </w:rPr>
        <w:t>＊</w:t>
      </w:r>
      <w:r w:rsidRPr="00C66284">
        <w:rPr>
          <w:rFonts w:hint="eastAsia"/>
          <w:szCs w:val="21"/>
          <w:shd w:val="pct15" w:color="auto" w:fill="FFFFFF"/>
        </w:rPr>
        <w:t>括号和</w:t>
      </w:r>
      <w:r w:rsidRPr="00C66284">
        <w:rPr>
          <w:rFonts w:hint="eastAsia"/>
          <w:szCs w:val="21"/>
          <w:shd w:val="pct15" w:color="auto" w:fill="FFFFFF"/>
        </w:rPr>
        <w:t>HTML</w:t>
      </w:r>
      <w:r w:rsidRPr="00C66284">
        <w:rPr>
          <w:rFonts w:hint="eastAsia"/>
          <w:szCs w:val="21"/>
          <w:shd w:val="pct15" w:color="auto" w:fill="FFFFFF"/>
        </w:rPr>
        <w:t>标签</w:t>
      </w:r>
      <w:r>
        <w:rPr>
          <w:rFonts w:hint="eastAsia"/>
          <w:szCs w:val="21"/>
          <w:shd w:val="pct15" w:color="auto" w:fill="FFFFFF"/>
        </w:rPr>
        <w:t>的</w:t>
      </w:r>
      <w:r w:rsidRPr="00C66284">
        <w:rPr>
          <w:rFonts w:hint="eastAsia"/>
          <w:szCs w:val="21"/>
          <w:shd w:val="pct15" w:color="auto" w:fill="FFFFFF"/>
        </w:rPr>
        <w:t>匹配</w:t>
      </w:r>
    </w:p>
    <w:p w:rsidR="00C66284" w:rsidRDefault="00C66284">
      <w:pPr>
        <w:widowControl/>
        <w:jc w:val="left"/>
      </w:pPr>
    </w:p>
    <w:p w:rsidR="00C66284" w:rsidRDefault="00C66284" w:rsidP="002D102B">
      <w:pPr>
        <w:widowControl/>
      </w:pPr>
      <w:r w:rsidRPr="00C66284">
        <w:t>In this subsection, we explore two related applications of stacks, both of which involve testing for pairs of matching delimiters. In our ﬁrst application, we consider arithmetic expressions that may contain various pairs of grouping symbols, such as</w:t>
      </w:r>
    </w:p>
    <w:p w:rsidR="00825CFB" w:rsidRDefault="00825CFB" w:rsidP="00C66284">
      <w:pPr>
        <w:widowControl/>
        <w:jc w:val="left"/>
        <w:rPr>
          <w:szCs w:val="21"/>
          <w:shd w:val="pct15" w:color="auto" w:fill="FFFFFF"/>
        </w:rPr>
      </w:pPr>
      <w:r w:rsidRPr="007F7839">
        <w:rPr>
          <w:rFonts w:hint="eastAsia"/>
          <w:szCs w:val="21"/>
          <w:shd w:val="pct15" w:color="auto" w:fill="FFFFFF"/>
        </w:rPr>
        <w:t>＊</w:t>
      </w:r>
      <w:r w:rsidR="002D102B" w:rsidRPr="002D102B">
        <w:rPr>
          <w:rFonts w:hint="eastAsia"/>
          <w:shd w:val="pct15" w:color="auto" w:fill="FFFFFF"/>
        </w:rPr>
        <w:t>在本小节中，我们将探讨堆栈的两个相关应用程序，这两个应用程序都涉及到匹配分隔符对。在我们的第一个应用程序中，我们考虑可能包含各种括号的算术表达式，例如：</w:t>
      </w:r>
    </w:p>
    <w:p w:rsidR="002D102B" w:rsidRPr="00C66284" w:rsidRDefault="002D102B" w:rsidP="00C66284">
      <w:pPr>
        <w:widowControl/>
        <w:jc w:val="left"/>
      </w:pPr>
    </w:p>
    <w:p w:rsidR="00C66284" w:rsidRPr="00C66284" w:rsidRDefault="00C66284" w:rsidP="00C66284">
      <w:pPr>
        <w:pStyle w:val="af8"/>
        <w:widowControl/>
        <w:numPr>
          <w:ilvl w:val="0"/>
          <w:numId w:val="10"/>
        </w:numPr>
        <w:ind w:left="709" w:firstLineChars="0"/>
        <w:jc w:val="left"/>
      </w:pPr>
      <w:r w:rsidRPr="00C66284">
        <w:t>Parentheses: “(” and “)”</w:t>
      </w:r>
      <w:r w:rsidR="00825CFB">
        <w:br/>
      </w:r>
      <w:r w:rsidR="00825CFB" w:rsidRPr="007F7839">
        <w:rPr>
          <w:rFonts w:hint="eastAsia"/>
          <w:szCs w:val="21"/>
          <w:shd w:val="pct15" w:color="auto" w:fill="FFFFFF"/>
        </w:rPr>
        <w:t>＊</w:t>
      </w:r>
      <w:r w:rsidR="006A52C6">
        <w:rPr>
          <w:rFonts w:hint="eastAsia"/>
          <w:szCs w:val="21"/>
          <w:shd w:val="pct15" w:color="auto" w:fill="FFFFFF"/>
        </w:rPr>
        <w:t>圆括号</w:t>
      </w:r>
    </w:p>
    <w:p w:rsidR="00C66284" w:rsidRPr="00C66284" w:rsidRDefault="00C66284" w:rsidP="00C66284">
      <w:pPr>
        <w:pStyle w:val="af8"/>
        <w:widowControl/>
        <w:numPr>
          <w:ilvl w:val="0"/>
          <w:numId w:val="10"/>
        </w:numPr>
        <w:ind w:left="709" w:firstLineChars="0"/>
        <w:jc w:val="left"/>
      </w:pPr>
      <w:r w:rsidRPr="00C66284">
        <w:t>Braces: “{” and “}”</w:t>
      </w:r>
      <w:r w:rsidR="00825CFB">
        <w:br/>
      </w:r>
      <w:r w:rsidR="00825CFB" w:rsidRPr="007F7839">
        <w:rPr>
          <w:rFonts w:hint="eastAsia"/>
          <w:szCs w:val="21"/>
          <w:shd w:val="pct15" w:color="auto" w:fill="FFFFFF"/>
        </w:rPr>
        <w:t>＊</w:t>
      </w:r>
      <w:r w:rsidR="006A52C6">
        <w:rPr>
          <w:rFonts w:hint="eastAsia"/>
          <w:szCs w:val="21"/>
          <w:shd w:val="pct15" w:color="auto" w:fill="FFFFFF"/>
        </w:rPr>
        <w:t>花括号</w:t>
      </w:r>
    </w:p>
    <w:p w:rsidR="00C66284" w:rsidRPr="00C66284" w:rsidRDefault="00C66284" w:rsidP="00C66284">
      <w:pPr>
        <w:pStyle w:val="af8"/>
        <w:widowControl/>
        <w:numPr>
          <w:ilvl w:val="0"/>
          <w:numId w:val="10"/>
        </w:numPr>
        <w:ind w:left="709" w:firstLineChars="0"/>
        <w:jc w:val="left"/>
      </w:pPr>
      <w:r w:rsidRPr="00C66284">
        <w:t>Brackets: “[” and “]”</w:t>
      </w:r>
      <w:r w:rsidR="00825CFB">
        <w:br/>
      </w:r>
      <w:r w:rsidR="00825CFB" w:rsidRPr="007F7839">
        <w:rPr>
          <w:rFonts w:hint="eastAsia"/>
          <w:szCs w:val="21"/>
          <w:shd w:val="pct15" w:color="auto" w:fill="FFFFFF"/>
        </w:rPr>
        <w:t>＊</w:t>
      </w:r>
      <w:r w:rsidR="006A52C6">
        <w:rPr>
          <w:rFonts w:hint="eastAsia"/>
          <w:szCs w:val="21"/>
          <w:shd w:val="pct15" w:color="auto" w:fill="FFFFFF"/>
        </w:rPr>
        <w:t>方括号</w:t>
      </w:r>
    </w:p>
    <w:p w:rsidR="00C66284" w:rsidRDefault="00C66284" w:rsidP="00C66284">
      <w:pPr>
        <w:widowControl/>
        <w:jc w:val="left"/>
      </w:pPr>
    </w:p>
    <w:p w:rsidR="00C66284" w:rsidRDefault="00C66284" w:rsidP="00CD3D4B">
      <w:pPr>
        <w:widowControl/>
      </w:pPr>
      <w:r w:rsidRPr="00C66284">
        <w:t>Each opening symbol must match its corresponding closing symbol. For example, a left bracket, “[,” must match a corresponding right bracket, “],” as in the expression [(5</w:t>
      </w:r>
      <w:r w:rsidR="006A52C6">
        <w:t xml:space="preserve"> </w:t>
      </w:r>
      <w:r w:rsidRPr="00C66284">
        <w:t>+</w:t>
      </w:r>
      <w:r w:rsidR="006A52C6">
        <w:t xml:space="preserve"> </w:t>
      </w:r>
      <w:r w:rsidRPr="00C66284">
        <w:t>x)</w:t>
      </w:r>
      <w:r w:rsidR="006A52C6">
        <w:t xml:space="preserve"> </w:t>
      </w:r>
      <w:r w:rsidRPr="00C66284">
        <w:t>-</w:t>
      </w:r>
      <w:r w:rsidR="006A52C6">
        <w:t xml:space="preserve"> </w:t>
      </w:r>
      <w:r w:rsidRPr="00C66284">
        <w:t>(y</w:t>
      </w:r>
      <w:r w:rsidR="006A52C6">
        <w:t xml:space="preserve"> </w:t>
      </w:r>
      <w:r w:rsidRPr="00C66284">
        <w:t>+</w:t>
      </w:r>
      <w:r w:rsidR="006A52C6">
        <w:t xml:space="preserve"> </w:t>
      </w:r>
      <w:r w:rsidRPr="00C66284">
        <w:t>z)]. The following examples further illustrate this concept:</w:t>
      </w:r>
    </w:p>
    <w:p w:rsidR="00C66284" w:rsidRDefault="00825CFB" w:rsidP="00C66284">
      <w:pPr>
        <w:widowControl/>
        <w:jc w:val="left"/>
      </w:pPr>
      <w:r w:rsidRPr="007F7839">
        <w:rPr>
          <w:rFonts w:hint="eastAsia"/>
          <w:szCs w:val="21"/>
          <w:shd w:val="pct15" w:color="auto" w:fill="FFFFFF"/>
        </w:rPr>
        <w:t>＊</w:t>
      </w:r>
      <w:r w:rsidR="006A52C6" w:rsidRPr="006A52C6">
        <w:rPr>
          <w:rFonts w:hint="eastAsia"/>
          <w:szCs w:val="21"/>
          <w:shd w:val="pct15" w:color="auto" w:fill="FFFFFF"/>
        </w:rPr>
        <w:t>每个开口符号必须与其相应的关闭符号相匹配。如表达式</w:t>
      </w:r>
      <w:r w:rsidR="006A52C6" w:rsidRPr="006A52C6">
        <w:rPr>
          <w:szCs w:val="21"/>
          <w:shd w:val="pct15" w:color="auto" w:fill="FFFFFF"/>
        </w:rPr>
        <w:t>[(5 + x) - (y + z)]</w:t>
      </w:r>
      <w:r w:rsidR="006A52C6" w:rsidRPr="006A52C6">
        <w:rPr>
          <w:szCs w:val="21"/>
          <w:shd w:val="pct15" w:color="auto" w:fill="FFFFFF"/>
        </w:rPr>
        <w:t>中的左括号</w:t>
      </w:r>
      <w:r w:rsidR="006A52C6" w:rsidRPr="006A52C6">
        <w:rPr>
          <w:szCs w:val="21"/>
          <w:shd w:val="pct15" w:color="auto" w:fill="FFFFFF"/>
        </w:rPr>
        <w:t xml:space="preserve">“[” </w:t>
      </w:r>
      <w:r w:rsidR="006A52C6" w:rsidRPr="006A52C6">
        <w:rPr>
          <w:szCs w:val="21"/>
          <w:shd w:val="pct15" w:color="auto" w:fill="FFFFFF"/>
        </w:rPr>
        <w:t>，必须与对应的右括号</w:t>
      </w:r>
      <w:r w:rsidR="006A52C6" w:rsidRPr="006A52C6">
        <w:rPr>
          <w:szCs w:val="21"/>
          <w:shd w:val="pct15" w:color="auto" w:fill="FFFFFF"/>
        </w:rPr>
        <w:t>“]”</w:t>
      </w:r>
      <w:r w:rsidR="006A52C6" w:rsidRPr="006A52C6">
        <w:rPr>
          <w:szCs w:val="21"/>
          <w:shd w:val="pct15" w:color="auto" w:fill="FFFFFF"/>
        </w:rPr>
        <w:t>相匹配。以下示例进一步说明了这一概念：</w:t>
      </w:r>
    </w:p>
    <w:p w:rsidR="00812EC6" w:rsidRPr="00C66284" w:rsidRDefault="00812EC6" w:rsidP="00C66284">
      <w:pPr>
        <w:widowControl/>
        <w:jc w:val="left"/>
      </w:pPr>
    </w:p>
    <w:p w:rsidR="00C66284" w:rsidRPr="00C66284" w:rsidRDefault="00C66284" w:rsidP="00C66284">
      <w:pPr>
        <w:pStyle w:val="af8"/>
        <w:widowControl/>
        <w:numPr>
          <w:ilvl w:val="0"/>
          <w:numId w:val="11"/>
        </w:numPr>
        <w:ind w:left="709" w:firstLineChars="0"/>
        <w:jc w:val="left"/>
      </w:pPr>
      <w:r w:rsidRPr="00C66284">
        <w:t>Correct: ( )(( )){([( )])}</w:t>
      </w:r>
      <w:r w:rsidR="00825CFB">
        <w:br/>
      </w:r>
      <w:r w:rsidR="0056021B" w:rsidRPr="007F7839">
        <w:rPr>
          <w:rFonts w:hint="eastAsia"/>
          <w:szCs w:val="21"/>
          <w:shd w:val="pct15" w:color="auto" w:fill="FFFFFF"/>
        </w:rPr>
        <w:t>＊</w:t>
      </w:r>
      <w:r w:rsidR="0056021B">
        <w:rPr>
          <w:rFonts w:hint="eastAsia"/>
          <w:szCs w:val="21"/>
          <w:shd w:val="pct15" w:color="auto" w:fill="FFFFFF"/>
        </w:rPr>
        <w:t>正确</w:t>
      </w:r>
      <w:r w:rsidR="0056021B">
        <w:rPr>
          <w:szCs w:val="21"/>
          <w:shd w:val="pct15" w:color="auto" w:fill="FFFFFF"/>
        </w:rPr>
        <w:br/>
      </w:r>
    </w:p>
    <w:p w:rsidR="00C66284" w:rsidRPr="00C66284" w:rsidRDefault="00C66284" w:rsidP="00C66284">
      <w:pPr>
        <w:pStyle w:val="af8"/>
        <w:widowControl/>
        <w:numPr>
          <w:ilvl w:val="0"/>
          <w:numId w:val="11"/>
        </w:numPr>
        <w:ind w:left="709" w:firstLineChars="0"/>
        <w:jc w:val="left"/>
      </w:pPr>
      <w:r w:rsidRPr="00C66284">
        <w:t>Correct: ((( )(( )){([( )])}))</w:t>
      </w:r>
      <w:r w:rsidR="00825CFB">
        <w:br/>
      </w:r>
      <w:r w:rsidR="0056021B" w:rsidRPr="007F7839">
        <w:rPr>
          <w:rFonts w:hint="eastAsia"/>
          <w:szCs w:val="21"/>
          <w:shd w:val="pct15" w:color="auto" w:fill="FFFFFF"/>
        </w:rPr>
        <w:t>＊</w:t>
      </w:r>
      <w:r w:rsidR="0056021B">
        <w:rPr>
          <w:rFonts w:hint="eastAsia"/>
          <w:szCs w:val="21"/>
          <w:shd w:val="pct15" w:color="auto" w:fill="FFFFFF"/>
        </w:rPr>
        <w:t>正确</w:t>
      </w:r>
      <w:r w:rsidR="0056021B">
        <w:rPr>
          <w:szCs w:val="21"/>
          <w:shd w:val="pct15" w:color="auto" w:fill="FFFFFF"/>
        </w:rPr>
        <w:br/>
      </w:r>
    </w:p>
    <w:p w:rsidR="00C66284" w:rsidRPr="00C66284" w:rsidRDefault="00C66284" w:rsidP="00C66284">
      <w:pPr>
        <w:pStyle w:val="af8"/>
        <w:widowControl/>
        <w:numPr>
          <w:ilvl w:val="0"/>
          <w:numId w:val="11"/>
        </w:numPr>
        <w:ind w:left="709" w:firstLineChars="0"/>
        <w:jc w:val="left"/>
      </w:pPr>
      <w:r w:rsidRPr="00C66284">
        <w:t>Incorrect: )(( )){([( )])}</w:t>
      </w:r>
      <w:r w:rsidR="00825CFB">
        <w:br/>
      </w:r>
      <w:r w:rsidR="0056021B" w:rsidRPr="007F7839">
        <w:rPr>
          <w:rFonts w:hint="eastAsia"/>
          <w:szCs w:val="21"/>
          <w:shd w:val="pct15" w:color="auto" w:fill="FFFFFF"/>
        </w:rPr>
        <w:t>＊</w:t>
      </w:r>
      <w:r w:rsidR="0056021B">
        <w:rPr>
          <w:rFonts w:hint="eastAsia"/>
          <w:szCs w:val="21"/>
          <w:shd w:val="pct15" w:color="auto" w:fill="FFFFFF"/>
        </w:rPr>
        <w:t>不正确</w:t>
      </w:r>
    </w:p>
    <w:p w:rsidR="00C66284" w:rsidRPr="00C66284" w:rsidRDefault="00C66284" w:rsidP="00C66284">
      <w:pPr>
        <w:pStyle w:val="af8"/>
        <w:widowControl/>
        <w:numPr>
          <w:ilvl w:val="0"/>
          <w:numId w:val="11"/>
        </w:numPr>
        <w:ind w:left="709" w:firstLineChars="0"/>
        <w:jc w:val="left"/>
      </w:pPr>
      <w:r w:rsidRPr="00C66284">
        <w:t>Incorrect: ({[ ])}</w:t>
      </w:r>
      <w:r w:rsidR="00825CFB">
        <w:br/>
      </w:r>
      <w:r w:rsidR="0056021B" w:rsidRPr="007F7839">
        <w:rPr>
          <w:rFonts w:hint="eastAsia"/>
          <w:szCs w:val="21"/>
          <w:shd w:val="pct15" w:color="auto" w:fill="FFFFFF"/>
        </w:rPr>
        <w:t>＊</w:t>
      </w:r>
      <w:r w:rsidR="0056021B">
        <w:rPr>
          <w:rFonts w:hint="eastAsia"/>
          <w:szCs w:val="21"/>
          <w:shd w:val="pct15" w:color="auto" w:fill="FFFFFF"/>
        </w:rPr>
        <w:t>不正确</w:t>
      </w:r>
    </w:p>
    <w:p w:rsidR="00C66284" w:rsidRPr="00C66284" w:rsidRDefault="00C66284" w:rsidP="00C66284">
      <w:pPr>
        <w:pStyle w:val="af8"/>
        <w:widowControl/>
        <w:numPr>
          <w:ilvl w:val="0"/>
          <w:numId w:val="11"/>
        </w:numPr>
        <w:ind w:left="709" w:firstLineChars="0"/>
        <w:jc w:val="left"/>
      </w:pPr>
      <w:r w:rsidRPr="00C66284">
        <w:t>Incorrect: (</w:t>
      </w:r>
      <w:r w:rsidR="0056021B">
        <w:br/>
      </w:r>
      <w:r w:rsidR="0056021B" w:rsidRPr="007F7839">
        <w:rPr>
          <w:rFonts w:hint="eastAsia"/>
          <w:szCs w:val="21"/>
          <w:shd w:val="pct15" w:color="auto" w:fill="FFFFFF"/>
        </w:rPr>
        <w:t>＊</w:t>
      </w:r>
      <w:r w:rsidR="0056021B">
        <w:rPr>
          <w:rFonts w:hint="eastAsia"/>
          <w:szCs w:val="21"/>
          <w:shd w:val="pct15" w:color="auto" w:fill="FFFFFF"/>
        </w:rPr>
        <w:t>不正确</w:t>
      </w:r>
    </w:p>
    <w:p w:rsidR="00812EC6" w:rsidRDefault="00812EC6" w:rsidP="00C66284">
      <w:pPr>
        <w:widowControl/>
        <w:jc w:val="left"/>
      </w:pPr>
    </w:p>
    <w:p w:rsidR="00C66284" w:rsidRPr="00C66284" w:rsidRDefault="00C66284" w:rsidP="00C66284">
      <w:pPr>
        <w:widowControl/>
        <w:jc w:val="left"/>
      </w:pPr>
      <w:r w:rsidRPr="00C66284">
        <w:t>We leave the precise deﬁnition of a matching group of symbols to Exercise R-6.6.</w:t>
      </w:r>
    </w:p>
    <w:p w:rsidR="00C66284" w:rsidRDefault="007F14FA" w:rsidP="00C66284">
      <w:pPr>
        <w:widowControl/>
        <w:jc w:val="left"/>
      </w:pPr>
      <w:r w:rsidRPr="007F7839">
        <w:rPr>
          <w:rFonts w:hint="eastAsia"/>
          <w:szCs w:val="21"/>
          <w:shd w:val="pct15" w:color="auto" w:fill="FFFFFF"/>
        </w:rPr>
        <w:t>＊</w:t>
      </w:r>
      <w:r w:rsidRPr="007F14FA">
        <w:rPr>
          <w:rFonts w:hint="eastAsia"/>
          <w:szCs w:val="21"/>
          <w:shd w:val="pct15" w:color="auto" w:fill="FFFFFF"/>
        </w:rPr>
        <w:t>我们将匹配的符号组的精确定义留给练习</w:t>
      </w:r>
      <w:r w:rsidRPr="007F14FA">
        <w:rPr>
          <w:szCs w:val="21"/>
          <w:shd w:val="pct15" w:color="auto" w:fill="FFFFFF"/>
        </w:rPr>
        <w:t>R-6.6</w:t>
      </w:r>
      <w:r w:rsidRPr="007F14FA">
        <w:rPr>
          <w:szCs w:val="21"/>
          <w:shd w:val="pct15" w:color="auto" w:fill="FFFFFF"/>
        </w:rPr>
        <w:t>。</w:t>
      </w:r>
    </w:p>
    <w:p w:rsidR="00812EC6" w:rsidRPr="00C66284" w:rsidRDefault="00812EC6" w:rsidP="00C66284">
      <w:pPr>
        <w:widowControl/>
        <w:jc w:val="left"/>
      </w:pPr>
    </w:p>
    <w:p w:rsidR="00C66284" w:rsidRPr="00C66284" w:rsidRDefault="00C66284" w:rsidP="00C66284">
      <w:pPr>
        <w:widowControl/>
        <w:jc w:val="left"/>
        <w:rPr>
          <w:rFonts w:ascii="Calibri" w:hAnsi="Calibri" w:cs="Calibri"/>
          <w:b/>
        </w:rPr>
      </w:pPr>
      <w:r w:rsidRPr="00C66284">
        <w:rPr>
          <w:rFonts w:ascii="Calibri" w:hAnsi="Calibri" w:cs="Calibri"/>
          <w:b/>
        </w:rPr>
        <w:t>An Algorithm for Matching Delimiters</w:t>
      </w:r>
    </w:p>
    <w:p w:rsidR="00C66284" w:rsidRDefault="00E25DC2" w:rsidP="00C66284">
      <w:pPr>
        <w:widowControl/>
        <w:jc w:val="left"/>
      </w:pPr>
      <w:r w:rsidRPr="007F7839">
        <w:rPr>
          <w:rFonts w:hint="eastAsia"/>
          <w:szCs w:val="21"/>
          <w:shd w:val="pct15" w:color="auto" w:fill="FFFFFF"/>
        </w:rPr>
        <w:t>＊</w:t>
      </w:r>
      <w:r w:rsidR="005463E1" w:rsidRPr="005463E1">
        <w:rPr>
          <w:rFonts w:hint="eastAsia"/>
          <w:szCs w:val="21"/>
          <w:shd w:val="pct15" w:color="auto" w:fill="FFFFFF"/>
        </w:rPr>
        <w:t>匹配分隔符的算法</w:t>
      </w:r>
    </w:p>
    <w:p w:rsidR="00812EC6" w:rsidRDefault="00812EC6" w:rsidP="00C66284">
      <w:pPr>
        <w:widowControl/>
        <w:jc w:val="left"/>
      </w:pPr>
    </w:p>
    <w:p w:rsidR="00C66284" w:rsidRPr="00C66284" w:rsidRDefault="00C66284" w:rsidP="00EB23A2">
      <w:pPr>
        <w:widowControl/>
        <w:spacing w:line="240" w:lineRule="exact"/>
      </w:pPr>
      <w:r w:rsidRPr="00C66284">
        <w:t>An important task when processing arithmetic expressions is to make sure their delimiting symbols match up correctly. Code Fra</w:t>
      </w:r>
      <w:r>
        <w:t>gment 6.4 presents a Python im</w:t>
      </w:r>
      <w:r w:rsidRPr="00C66284">
        <w:t>plementation of such an algorithm. A discussion of the code follows.</w:t>
      </w:r>
    </w:p>
    <w:p w:rsidR="00C66284" w:rsidRDefault="00E25DC2" w:rsidP="00EB23A2">
      <w:pPr>
        <w:widowControl/>
        <w:spacing w:line="240" w:lineRule="exact"/>
      </w:pPr>
      <w:r w:rsidRPr="007F7839">
        <w:rPr>
          <w:rFonts w:hint="eastAsia"/>
          <w:szCs w:val="21"/>
          <w:shd w:val="pct15" w:color="auto" w:fill="FFFFFF"/>
        </w:rPr>
        <w:t>＊</w:t>
      </w:r>
      <w:r w:rsidR="005463E1" w:rsidRPr="005463E1">
        <w:rPr>
          <w:rFonts w:hint="eastAsia"/>
          <w:szCs w:val="21"/>
          <w:shd w:val="pct15" w:color="auto" w:fill="FFFFFF"/>
        </w:rPr>
        <w:t>处理算术表达式的一个重要任务是确保它们的分界符号正确匹配。代码片段</w:t>
      </w:r>
      <w:r w:rsidR="005463E1" w:rsidRPr="005463E1">
        <w:rPr>
          <w:szCs w:val="21"/>
          <w:shd w:val="pct15" w:color="auto" w:fill="FFFFFF"/>
        </w:rPr>
        <w:t>6.4</w:t>
      </w:r>
      <w:r w:rsidR="005463E1" w:rsidRPr="005463E1">
        <w:rPr>
          <w:szCs w:val="21"/>
          <w:shd w:val="pct15" w:color="auto" w:fill="FFFFFF"/>
        </w:rPr>
        <w:t>提出了一种这样的算法的</w:t>
      </w:r>
      <w:r w:rsidR="005463E1" w:rsidRPr="005463E1">
        <w:rPr>
          <w:szCs w:val="21"/>
          <w:shd w:val="pct15" w:color="auto" w:fill="FFFFFF"/>
        </w:rPr>
        <w:t>Python</w:t>
      </w:r>
      <w:r w:rsidR="005463E1" w:rsidRPr="005463E1">
        <w:rPr>
          <w:szCs w:val="21"/>
          <w:shd w:val="pct15" w:color="auto" w:fill="FFFFFF"/>
        </w:rPr>
        <w:t>实现。以下是有关的讨论。</w:t>
      </w:r>
    </w:p>
    <w:p w:rsidR="00812EC6" w:rsidRDefault="00812EC6" w:rsidP="00EB23A2">
      <w:pPr>
        <w:widowControl/>
        <w:spacing w:line="240" w:lineRule="exact"/>
      </w:pPr>
    </w:p>
    <w:p w:rsidR="00E25DC2" w:rsidRPr="005463E1" w:rsidRDefault="00E306E5" w:rsidP="005463E1">
      <w:pPr>
        <w:widowControl/>
        <w:spacing w:line="240" w:lineRule="exact"/>
        <w:ind w:firstLineChars="135" w:firstLine="283"/>
      </w:pPr>
      <w:r w:rsidRPr="00E306E5">
        <w:t>We assume the input is a sequence of characters, such as [(5+x)-(</w:t>
      </w:r>
      <w:proofErr w:type="spellStart"/>
      <w:r w:rsidRPr="00E306E5">
        <w:t>y+z</w:t>
      </w:r>
      <w:proofErr w:type="spellEnd"/>
      <w:r w:rsidRPr="00E306E5">
        <w:t xml:space="preserve">)] . We perform a left-to-right scan of the original sequence, using a stack </w:t>
      </w:r>
      <w:r w:rsidRPr="00E306E5">
        <w:rPr>
          <w:i/>
        </w:rPr>
        <w:t xml:space="preserve">S </w:t>
      </w:r>
      <w:r w:rsidRPr="00E306E5">
        <w:t xml:space="preserve">to facilitate the matching of grouping symbols. Each time we encounter an opening symbol, we push that symbol onto </w:t>
      </w:r>
      <w:r w:rsidRPr="00E306E5">
        <w:rPr>
          <w:i/>
        </w:rPr>
        <w:t>S</w:t>
      </w:r>
      <w:r w:rsidRPr="00E306E5">
        <w:t xml:space="preserve">, and each time we encounter a closing symbol, we pop a symbol from the stack </w:t>
      </w:r>
      <w:r w:rsidRPr="00E306E5">
        <w:rPr>
          <w:i/>
        </w:rPr>
        <w:t xml:space="preserve">S </w:t>
      </w:r>
      <w:r w:rsidRPr="00E306E5">
        <w:t xml:space="preserve">(assuming </w:t>
      </w:r>
      <w:r w:rsidRPr="00E306E5">
        <w:rPr>
          <w:i/>
        </w:rPr>
        <w:t xml:space="preserve">S </w:t>
      </w:r>
      <w:r w:rsidRPr="00E306E5">
        <w:t>is not empty), and check that these two symbols form a valid pair. If we reach the end of the expression and the stack is empty, then the original expression was properly matched. Otherwise, there must be an opening delimiter on the stack without a matching symbol.</w:t>
      </w:r>
    </w:p>
    <w:p w:rsidR="00E25DC2" w:rsidRDefault="00E25DC2" w:rsidP="00EB23A2">
      <w:pPr>
        <w:widowControl/>
        <w:spacing w:line="240" w:lineRule="exact"/>
        <w:rPr>
          <w:szCs w:val="21"/>
          <w:shd w:val="pct15" w:color="auto" w:fill="FFFFFF"/>
        </w:rPr>
      </w:pPr>
      <w:r w:rsidRPr="007F7839">
        <w:rPr>
          <w:rFonts w:hint="eastAsia"/>
          <w:szCs w:val="21"/>
          <w:shd w:val="pct15" w:color="auto" w:fill="FFFFFF"/>
        </w:rPr>
        <w:t>＊</w:t>
      </w:r>
      <w:r w:rsidR="001A5B7B" w:rsidRPr="001A5B7B">
        <w:rPr>
          <w:rFonts w:hint="eastAsia"/>
          <w:szCs w:val="21"/>
          <w:shd w:val="pct15" w:color="auto" w:fill="FFFFFF"/>
        </w:rPr>
        <w:t>我们假设输入是一系列字符，例如</w:t>
      </w:r>
      <w:r w:rsidR="001A5B7B" w:rsidRPr="001A5B7B">
        <w:rPr>
          <w:szCs w:val="21"/>
          <w:shd w:val="pct15" w:color="auto" w:fill="FFFFFF"/>
        </w:rPr>
        <w:t>[(5 + x) - (y + z)]</w:t>
      </w:r>
      <w:r w:rsidR="001A5B7B" w:rsidRPr="001A5B7B">
        <w:rPr>
          <w:szCs w:val="21"/>
          <w:shd w:val="pct15" w:color="auto" w:fill="FFFFFF"/>
        </w:rPr>
        <w:t>。我们使用</w:t>
      </w:r>
      <w:proofErr w:type="gramStart"/>
      <w:r w:rsidR="001A5B7B" w:rsidRPr="001A5B7B">
        <w:rPr>
          <w:szCs w:val="21"/>
          <w:shd w:val="pct15" w:color="auto" w:fill="FFFFFF"/>
        </w:rPr>
        <w:t>栈</w:t>
      </w:r>
      <w:proofErr w:type="gramEnd"/>
      <w:r w:rsidR="001A5B7B" w:rsidRPr="001A5B7B">
        <w:rPr>
          <w:szCs w:val="21"/>
          <w:shd w:val="pct15" w:color="auto" w:fill="FFFFFF"/>
        </w:rPr>
        <w:t>S</w:t>
      </w:r>
      <w:r w:rsidR="001A5B7B" w:rsidRPr="001A5B7B">
        <w:rPr>
          <w:szCs w:val="21"/>
          <w:shd w:val="pct15" w:color="auto" w:fill="FFFFFF"/>
        </w:rPr>
        <w:t>来执行原始序列的从左到右的扫描，以便于分组符号的匹配。每次我们遇到一个开头符号，我们把这个符号压到</w:t>
      </w:r>
      <w:r w:rsidR="001A5B7B" w:rsidRPr="001A5B7B">
        <w:rPr>
          <w:szCs w:val="21"/>
          <w:shd w:val="pct15" w:color="auto" w:fill="FFFFFF"/>
        </w:rPr>
        <w:t>S</w:t>
      </w:r>
      <w:r w:rsidR="001A5B7B" w:rsidRPr="001A5B7B">
        <w:rPr>
          <w:szCs w:val="21"/>
          <w:shd w:val="pct15" w:color="auto" w:fill="FFFFFF"/>
        </w:rPr>
        <w:t>里，每次遇到一个关闭符号时，我们从堆栈</w:t>
      </w:r>
      <w:r w:rsidR="001A5B7B" w:rsidRPr="001A5B7B">
        <w:rPr>
          <w:szCs w:val="21"/>
          <w:shd w:val="pct15" w:color="auto" w:fill="FFFFFF"/>
        </w:rPr>
        <w:t>S</w:t>
      </w:r>
      <w:r w:rsidR="001A5B7B" w:rsidRPr="001A5B7B">
        <w:rPr>
          <w:szCs w:val="21"/>
          <w:shd w:val="pct15" w:color="auto" w:fill="FFFFFF"/>
        </w:rPr>
        <w:t>中弹出一个符号（假设</w:t>
      </w:r>
      <w:r w:rsidR="001A5B7B" w:rsidRPr="001A5B7B">
        <w:rPr>
          <w:szCs w:val="21"/>
          <w:shd w:val="pct15" w:color="auto" w:fill="FFFFFF"/>
        </w:rPr>
        <w:t>S</w:t>
      </w:r>
      <w:r w:rsidR="001A5B7B" w:rsidRPr="001A5B7B">
        <w:rPr>
          <w:szCs w:val="21"/>
          <w:shd w:val="pct15" w:color="auto" w:fill="FFFFFF"/>
        </w:rPr>
        <w:t>不为空），并且检查这两个符号是否形成一个有效的对。如果我们达到表达式的结尾，并且堆栈是空的，那么原始表达式被正确匹配。否则，</w:t>
      </w:r>
      <w:proofErr w:type="gramStart"/>
      <w:r w:rsidR="001A5B7B" w:rsidRPr="001A5B7B">
        <w:rPr>
          <w:szCs w:val="21"/>
          <w:shd w:val="pct15" w:color="auto" w:fill="FFFFFF"/>
        </w:rPr>
        <w:t>栈</w:t>
      </w:r>
      <w:proofErr w:type="gramEnd"/>
      <w:r w:rsidR="001A5B7B" w:rsidRPr="001A5B7B">
        <w:rPr>
          <w:szCs w:val="21"/>
          <w:shd w:val="pct15" w:color="auto" w:fill="FFFFFF"/>
        </w:rPr>
        <w:t>里肯定有一个开头分隔符，而没有与之匹配的符号。</w:t>
      </w:r>
    </w:p>
    <w:p w:rsidR="00E25DC2" w:rsidRPr="00E306E5" w:rsidRDefault="00E25DC2" w:rsidP="00EB23A2">
      <w:pPr>
        <w:widowControl/>
        <w:spacing w:line="240" w:lineRule="exact"/>
      </w:pPr>
    </w:p>
    <w:p w:rsidR="00E306E5" w:rsidRPr="00E306E5" w:rsidRDefault="00E306E5" w:rsidP="001A5B7B">
      <w:pPr>
        <w:widowControl/>
        <w:spacing w:line="240" w:lineRule="exact"/>
        <w:ind w:firstLineChars="135" w:firstLine="283"/>
      </w:pPr>
      <w:r w:rsidRPr="00E306E5">
        <w:t xml:space="preserve">If the length of the original expression is </w:t>
      </w:r>
      <w:r w:rsidRPr="00E306E5">
        <w:rPr>
          <w:i/>
        </w:rPr>
        <w:t>n</w:t>
      </w:r>
      <w:r w:rsidRPr="00E306E5">
        <w:t xml:space="preserve">, the algorithm will make at most </w:t>
      </w:r>
      <w:r w:rsidRPr="00E306E5">
        <w:rPr>
          <w:i/>
        </w:rPr>
        <w:t xml:space="preserve">n </w:t>
      </w:r>
      <w:r w:rsidRPr="00E306E5">
        <w:t xml:space="preserve">calls to push and </w:t>
      </w:r>
      <w:r w:rsidRPr="00E306E5">
        <w:rPr>
          <w:i/>
        </w:rPr>
        <w:t xml:space="preserve">n </w:t>
      </w:r>
      <w:r w:rsidRPr="00E306E5">
        <w:t xml:space="preserve">calls to pop. Those calls run in a total of </w:t>
      </w:r>
      <w:r w:rsidRPr="00E306E5">
        <w:rPr>
          <w:i/>
        </w:rPr>
        <w:t>O</w:t>
      </w:r>
      <w:r w:rsidRPr="00E306E5">
        <w:t>(</w:t>
      </w:r>
      <w:r w:rsidRPr="00E306E5">
        <w:rPr>
          <w:i/>
        </w:rPr>
        <w:t>n</w:t>
      </w:r>
      <w:r w:rsidRPr="00E306E5">
        <w:t xml:space="preserve">) </w:t>
      </w:r>
      <w:r w:rsidR="005463E1">
        <w:t>time, even con</w:t>
      </w:r>
      <w:r w:rsidRPr="00E306E5">
        <w:t xml:space="preserve">sidering the amortized nature of the </w:t>
      </w:r>
      <w:r w:rsidRPr="00E306E5">
        <w:rPr>
          <w:i/>
        </w:rPr>
        <w:t>O</w:t>
      </w:r>
      <w:r w:rsidRPr="00E306E5">
        <w:t xml:space="preserve">(1) time bound for those methods. Given that our selection of possible delimiters, ({[, has constant size, auxiliary tests such as c in lefty and righty.index(c) each run in </w:t>
      </w:r>
      <w:r w:rsidRPr="00E306E5">
        <w:rPr>
          <w:i/>
        </w:rPr>
        <w:t>O</w:t>
      </w:r>
      <w:r w:rsidRPr="00E306E5">
        <w:t>(1) time. Combining these operations,</w:t>
      </w:r>
      <w:r w:rsidR="001A5B7B">
        <w:t xml:space="preserve"> </w:t>
      </w:r>
      <w:r w:rsidRPr="00E306E5">
        <w:t xml:space="preserve">the matching algorithm on a sequence of length </w:t>
      </w:r>
      <w:r w:rsidRPr="00E306E5">
        <w:rPr>
          <w:i/>
        </w:rPr>
        <w:t xml:space="preserve">n </w:t>
      </w:r>
      <w:r w:rsidRPr="00E306E5">
        <w:t xml:space="preserve">runs in </w:t>
      </w:r>
      <w:r w:rsidRPr="00E306E5">
        <w:rPr>
          <w:i/>
        </w:rPr>
        <w:t>O</w:t>
      </w:r>
      <w:r w:rsidRPr="00E306E5">
        <w:t>(</w:t>
      </w:r>
      <w:r w:rsidRPr="00E306E5">
        <w:rPr>
          <w:i/>
        </w:rPr>
        <w:t>n</w:t>
      </w:r>
      <w:r w:rsidRPr="00E306E5">
        <w:t>) time.</w:t>
      </w:r>
    </w:p>
    <w:p w:rsidR="00E306E5" w:rsidRDefault="00E25DC2" w:rsidP="00E306E5">
      <w:pPr>
        <w:widowControl/>
        <w:jc w:val="left"/>
      </w:pPr>
      <w:r w:rsidRPr="007F7839">
        <w:rPr>
          <w:rFonts w:hint="eastAsia"/>
          <w:szCs w:val="21"/>
          <w:shd w:val="pct15" w:color="auto" w:fill="FFFFFF"/>
        </w:rPr>
        <w:t>＊</w:t>
      </w:r>
      <w:r w:rsidR="00085D16" w:rsidRPr="00085D16">
        <w:rPr>
          <w:rFonts w:hint="eastAsia"/>
          <w:szCs w:val="21"/>
          <w:shd w:val="pct15" w:color="auto" w:fill="FFFFFF"/>
        </w:rPr>
        <w:t>如果原始表达式的长度为</w:t>
      </w:r>
      <w:r w:rsidR="00085D16" w:rsidRPr="00085D16">
        <w:rPr>
          <w:szCs w:val="21"/>
          <w:shd w:val="pct15" w:color="auto" w:fill="FFFFFF"/>
        </w:rPr>
        <w:t>n</w:t>
      </w:r>
      <w:r w:rsidR="00085D16" w:rsidRPr="00085D16">
        <w:rPr>
          <w:szCs w:val="21"/>
          <w:shd w:val="pct15" w:color="auto" w:fill="FFFFFF"/>
        </w:rPr>
        <w:t>，算法最多分别进行</w:t>
      </w:r>
      <w:r w:rsidR="00085D16" w:rsidRPr="00085D16">
        <w:rPr>
          <w:szCs w:val="21"/>
          <w:shd w:val="pct15" w:color="auto" w:fill="FFFFFF"/>
        </w:rPr>
        <w:t>n</w:t>
      </w:r>
      <w:r w:rsidR="00085D16" w:rsidRPr="00085D16">
        <w:rPr>
          <w:szCs w:val="21"/>
          <w:shd w:val="pct15" w:color="auto" w:fill="FFFFFF"/>
        </w:rPr>
        <w:t>次</w:t>
      </w:r>
      <w:r w:rsidR="00085D16" w:rsidRPr="00085D16">
        <w:rPr>
          <w:szCs w:val="21"/>
          <w:shd w:val="pct15" w:color="auto" w:fill="FFFFFF"/>
        </w:rPr>
        <w:t>push</w:t>
      </w:r>
      <w:r w:rsidR="00085D16" w:rsidRPr="00085D16">
        <w:rPr>
          <w:szCs w:val="21"/>
          <w:shd w:val="pct15" w:color="auto" w:fill="FFFFFF"/>
        </w:rPr>
        <w:t>和</w:t>
      </w:r>
      <w:r w:rsidR="00085D16" w:rsidRPr="00085D16">
        <w:rPr>
          <w:szCs w:val="21"/>
          <w:shd w:val="pct15" w:color="auto" w:fill="FFFFFF"/>
        </w:rPr>
        <w:t>n</w:t>
      </w:r>
      <w:r w:rsidR="00085D16" w:rsidRPr="00085D16">
        <w:rPr>
          <w:szCs w:val="21"/>
          <w:shd w:val="pct15" w:color="auto" w:fill="FFFFFF"/>
        </w:rPr>
        <w:t>次</w:t>
      </w:r>
      <w:r w:rsidR="00085D16" w:rsidRPr="00085D16">
        <w:rPr>
          <w:szCs w:val="21"/>
          <w:shd w:val="pct15" w:color="auto" w:fill="FFFFFF"/>
        </w:rPr>
        <w:t>pop</w:t>
      </w:r>
      <w:r w:rsidR="00085D16" w:rsidRPr="00085D16">
        <w:rPr>
          <w:szCs w:val="21"/>
          <w:shd w:val="pct15" w:color="auto" w:fill="FFFFFF"/>
        </w:rPr>
        <w:t>操作。即使考虑到这些方法的</w:t>
      </w:r>
      <w:r w:rsidR="00085D16" w:rsidRPr="00085D16">
        <w:rPr>
          <w:szCs w:val="21"/>
          <w:shd w:val="pct15" w:color="auto" w:fill="FFFFFF"/>
        </w:rPr>
        <w:t>O(1)</w:t>
      </w:r>
      <w:r w:rsidR="00085D16" w:rsidRPr="00085D16">
        <w:rPr>
          <w:szCs w:val="21"/>
          <w:shd w:val="pct15" w:color="auto" w:fill="FFFFFF"/>
        </w:rPr>
        <w:t>时间复杂度，这些调用总共运行在</w:t>
      </w:r>
      <w:r w:rsidR="00085D16" w:rsidRPr="00085D16">
        <w:rPr>
          <w:szCs w:val="21"/>
          <w:shd w:val="pct15" w:color="auto" w:fill="FFFFFF"/>
        </w:rPr>
        <w:t>O(n)</w:t>
      </w:r>
      <w:proofErr w:type="gramStart"/>
      <w:r w:rsidR="00085D16" w:rsidRPr="00085D16">
        <w:rPr>
          <w:szCs w:val="21"/>
          <w:shd w:val="pct15" w:color="auto" w:fill="FFFFFF"/>
        </w:rPr>
        <w:t>个</w:t>
      </w:r>
      <w:proofErr w:type="gramEnd"/>
      <w:r w:rsidR="00085D16" w:rsidRPr="00085D16">
        <w:rPr>
          <w:szCs w:val="21"/>
          <w:shd w:val="pct15" w:color="auto" w:fill="FFFFFF"/>
        </w:rPr>
        <w:t>时间内。考虑到我们选择可能的分隔符</w:t>
      </w:r>
      <w:r w:rsidR="00085D16" w:rsidRPr="00085D16">
        <w:rPr>
          <w:szCs w:val="21"/>
          <w:shd w:val="pct15" w:color="auto" w:fill="FFFFFF"/>
        </w:rPr>
        <w:t>({[</w:t>
      </w:r>
      <w:r w:rsidR="00085D16" w:rsidRPr="00085D16">
        <w:rPr>
          <w:szCs w:val="21"/>
          <w:shd w:val="pct15" w:color="auto" w:fill="FFFFFF"/>
        </w:rPr>
        <w:t>具有恒定大小，所以</w:t>
      </w:r>
      <w:r w:rsidR="00085D16" w:rsidRPr="00085D16">
        <w:rPr>
          <w:szCs w:val="21"/>
          <w:shd w:val="pct15" w:color="auto" w:fill="FFFFFF"/>
        </w:rPr>
        <w:t>lefty</w:t>
      </w:r>
      <w:r w:rsidR="00085D16" w:rsidRPr="00085D16">
        <w:rPr>
          <w:szCs w:val="21"/>
          <w:shd w:val="pct15" w:color="auto" w:fill="FFFFFF"/>
        </w:rPr>
        <w:t>和</w:t>
      </w:r>
      <w:r w:rsidR="00085D16" w:rsidRPr="00085D16">
        <w:rPr>
          <w:szCs w:val="21"/>
          <w:shd w:val="pct15" w:color="auto" w:fill="FFFFFF"/>
        </w:rPr>
        <w:t>righty.index(c)</w:t>
      </w:r>
      <w:r w:rsidR="00085D16" w:rsidRPr="00085D16">
        <w:rPr>
          <w:szCs w:val="21"/>
          <w:shd w:val="pct15" w:color="auto" w:fill="FFFFFF"/>
        </w:rPr>
        <w:t>语句都运行在</w:t>
      </w:r>
      <w:r w:rsidR="00085D16" w:rsidRPr="00085D16">
        <w:rPr>
          <w:szCs w:val="21"/>
          <w:shd w:val="pct15" w:color="auto" w:fill="FFFFFF"/>
        </w:rPr>
        <w:t>O(1)</w:t>
      </w:r>
      <w:r w:rsidR="00085D16" w:rsidRPr="00085D16">
        <w:rPr>
          <w:szCs w:val="21"/>
          <w:shd w:val="pct15" w:color="auto" w:fill="FFFFFF"/>
        </w:rPr>
        <w:t>时间以内。结合这些操作，匹配算法在长度</w:t>
      </w:r>
      <w:r w:rsidR="00085D16" w:rsidRPr="00085D16">
        <w:rPr>
          <w:szCs w:val="21"/>
          <w:shd w:val="pct15" w:color="auto" w:fill="FFFFFF"/>
        </w:rPr>
        <w:t>n</w:t>
      </w:r>
      <w:r w:rsidR="00085D16" w:rsidRPr="00085D16">
        <w:rPr>
          <w:szCs w:val="21"/>
          <w:shd w:val="pct15" w:color="auto" w:fill="FFFFFF"/>
        </w:rPr>
        <w:t>的输入下，将在</w:t>
      </w:r>
      <w:r w:rsidR="00085D16" w:rsidRPr="00085D16">
        <w:rPr>
          <w:szCs w:val="21"/>
          <w:shd w:val="pct15" w:color="auto" w:fill="FFFFFF"/>
        </w:rPr>
        <w:t>O(n)</w:t>
      </w:r>
      <w:r w:rsidR="00085D16" w:rsidRPr="00085D16">
        <w:rPr>
          <w:szCs w:val="21"/>
          <w:shd w:val="pct15" w:color="auto" w:fill="FFFFFF"/>
        </w:rPr>
        <w:t>时间内运行。</w:t>
      </w:r>
    </w:p>
    <w:p w:rsidR="00E25DC2" w:rsidRPr="00E306E5" w:rsidRDefault="00E25DC2" w:rsidP="00E306E5">
      <w:pPr>
        <w:widowControl/>
        <w:jc w:val="left"/>
      </w:pPr>
    </w:p>
    <w:p w:rsidR="00E306E5" w:rsidRPr="00E306E5" w:rsidRDefault="00E306E5" w:rsidP="00E306E5">
      <w:pPr>
        <w:widowControl/>
        <w:jc w:val="left"/>
        <w:rPr>
          <w:rFonts w:ascii="Calibri" w:hAnsi="Calibri" w:cs="Calibri"/>
          <w:b/>
        </w:rPr>
      </w:pPr>
      <w:r w:rsidRPr="00E306E5">
        <w:rPr>
          <w:rFonts w:ascii="Calibri" w:hAnsi="Calibri" w:cs="Calibri"/>
          <w:b/>
        </w:rPr>
        <w:t>Matching Tags in a Markup Language</w:t>
      </w:r>
    </w:p>
    <w:p w:rsidR="00E306E5" w:rsidRDefault="00E25DC2" w:rsidP="00E306E5">
      <w:pPr>
        <w:widowControl/>
        <w:jc w:val="left"/>
      </w:pPr>
      <w:r w:rsidRPr="007F7839">
        <w:rPr>
          <w:rFonts w:hint="eastAsia"/>
          <w:szCs w:val="21"/>
          <w:shd w:val="pct15" w:color="auto" w:fill="FFFFFF"/>
        </w:rPr>
        <w:t>＊</w:t>
      </w:r>
      <w:r w:rsidR="0056021B" w:rsidRPr="0056021B">
        <w:rPr>
          <w:rFonts w:hint="eastAsia"/>
          <w:szCs w:val="21"/>
          <w:shd w:val="pct15" w:color="auto" w:fill="FFFFFF"/>
        </w:rPr>
        <w:t>标记语言中的匹配标签</w:t>
      </w:r>
    </w:p>
    <w:p w:rsidR="00812EC6" w:rsidRDefault="00812EC6" w:rsidP="00E306E5">
      <w:pPr>
        <w:widowControl/>
        <w:jc w:val="left"/>
      </w:pPr>
    </w:p>
    <w:p w:rsidR="00E306E5" w:rsidRPr="00E306E5" w:rsidRDefault="00E306E5" w:rsidP="00E306E5">
      <w:pPr>
        <w:widowControl/>
        <w:jc w:val="left"/>
      </w:pPr>
      <w:r w:rsidRPr="00E306E5">
        <w:t>Another application of matching delimiters is in the validation of markup languages such as HTML or XML. HTML is the standard format for hyperlinked documents on the Internet and XML is an extensible markup language used for a variety of structured data sets. We show a sample HTML document and a possible rendering in Figure 6.3.</w:t>
      </w:r>
    </w:p>
    <w:p w:rsidR="00C66284" w:rsidRDefault="00E25DC2">
      <w:pPr>
        <w:widowControl/>
        <w:jc w:val="left"/>
      </w:pPr>
      <w:r w:rsidRPr="007F7839">
        <w:rPr>
          <w:rFonts w:hint="eastAsia"/>
          <w:szCs w:val="21"/>
          <w:shd w:val="pct15" w:color="auto" w:fill="FFFFFF"/>
        </w:rPr>
        <w:t>＊</w:t>
      </w:r>
      <w:r w:rsidR="0056021B" w:rsidRPr="0056021B">
        <w:rPr>
          <w:rFonts w:hint="eastAsia"/>
          <w:szCs w:val="21"/>
          <w:shd w:val="pct15" w:color="auto" w:fill="FFFFFF"/>
        </w:rPr>
        <w:t>匹配分隔符的另一个应用是标记语言（如</w:t>
      </w:r>
      <w:r w:rsidR="0056021B" w:rsidRPr="0056021B">
        <w:rPr>
          <w:szCs w:val="21"/>
          <w:shd w:val="pct15" w:color="auto" w:fill="FFFFFF"/>
        </w:rPr>
        <w:t>HTML</w:t>
      </w:r>
      <w:r w:rsidR="0056021B" w:rsidRPr="0056021B">
        <w:rPr>
          <w:szCs w:val="21"/>
          <w:shd w:val="pct15" w:color="auto" w:fill="FFFFFF"/>
        </w:rPr>
        <w:t>或</w:t>
      </w:r>
      <w:r w:rsidR="0056021B" w:rsidRPr="0056021B">
        <w:rPr>
          <w:szCs w:val="21"/>
          <w:shd w:val="pct15" w:color="auto" w:fill="FFFFFF"/>
        </w:rPr>
        <w:t>XML</w:t>
      </w:r>
      <w:r w:rsidR="0056021B" w:rsidRPr="0056021B">
        <w:rPr>
          <w:szCs w:val="21"/>
          <w:shd w:val="pct15" w:color="auto" w:fill="FFFFFF"/>
        </w:rPr>
        <w:t>）的验证。</w:t>
      </w:r>
      <w:r w:rsidR="0056021B" w:rsidRPr="0056021B">
        <w:rPr>
          <w:szCs w:val="21"/>
          <w:shd w:val="pct15" w:color="auto" w:fill="FFFFFF"/>
        </w:rPr>
        <w:t>HTML</w:t>
      </w:r>
      <w:r w:rsidR="0056021B" w:rsidRPr="0056021B">
        <w:rPr>
          <w:szCs w:val="21"/>
          <w:shd w:val="pct15" w:color="auto" w:fill="FFFFFF"/>
        </w:rPr>
        <w:t>是互联网上超链接文档的标准格式，</w:t>
      </w:r>
      <w:r w:rsidR="0056021B" w:rsidRPr="0056021B">
        <w:rPr>
          <w:szCs w:val="21"/>
          <w:shd w:val="pct15" w:color="auto" w:fill="FFFFFF"/>
        </w:rPr>
        <w:t>XML</w:t>
      </w:r>
      <w:r w:rsidR="0056021B" w:rsidRPr="0056021B">
        <w:rPr>
          <w:szCs w:val="21"/>
          <w:shd w:val="pct15" w:color="auto" w:fill="FFFFFF"/>
        </w:rPr>
        <w:t>是用于各种结构化数据集的可扩展标记语言。我们在图</w:t>
      </w:r>
      <w:r w:rsidR="0056021B" w:rsidRPr="0056021B">
        <w:rPr>
          <w:szCs w:val="21"/>
          <w:shd w:val="pct15" w:color="auto" w:fill="FFFFFF"/>
        </w:rPr>
        <w:t>6.3</w:t>
      </w:r>
      <w:r w:rsidR="0056021B" w:rsidRPr="0056021B">
        <w:rPr>
          <w:szCs w:val="21"/>
          <w:shd w:val="pct15" w:color="auto" w:fill="FFFFFF"/>
        </w:rPr>
        <w:t>中显示一个示例</w:t>
      </w:r>
      <w:r w:rsidR="0056021B" w:rsidRPr="0056021B">
        <w:rPr>
          <w:szCs w:val="21"/>
          <w:shd w:val="pct15" w:color="auto" w:fill="FFFFFF"/>
        </w:rPr>
        <w:t>HTML</w:t>
      </w:r>
      <w:r w:rsidR="0056021B" w:rsidRPr="0056021B">
        <w:rPr>
          <w:szCs w:val="21"/>
          <w:shd w:val="pct15" w:color="auto" w:fill="FFFFFF"/>
        </w:rPr>
        <w:t>文档和可能的渲染。</w:t>
      </w:r>
    </w:p>
    <w:p w:rsidR="00812EC6" w:rsidRPr="00E306E5" w:rsidRDefault="00812EC6">
      <w:pPr>
        <w:widowControl/>
        <w:jc w:val="left"/>
      </w:pPr>
    </w:p>
    <w:p w:rsidR="00C66284" w:rsidRDefault="00E306E5">
      <w:pPr>
        <w:widowControl/>
        <w:jc w:val="left"/>
      </w:pPr>
      <w:r>
        <w:rPr>
          <w:noProof/>
        </w:rPr>
        <w:lastRenderedPageBreak/>
        <w:drawing>
          <wp:inline distT="0" distB="0" distL="0" distR="0">
            <wp:extent cx="3407410" cy="235902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07410" cy="2359025"/>
                    </a:xfrm>
                    <a:prstGeom prst="rect">
                      <a:avLst/>
                    </a:prstGeom>
                  </pic:spPr>
                </pic:pic>
              </a:graphicData>
            </a:graphic>
          </wp:inline>
        </w:drawing>
      </w:r>
    </w:p>
    <w:p w:rsidR="00C66284" w:rsidRDefault="00C66284">
      <w:pPr>
        <w:widowControl/>
        <w:jc w:val="left"/>
      </w:pPr>
    </w:p>
    <w:p w:rsidR="00E306E5" w:rsidRDefault="00E306E5" w:rsidP="00A069E9">
      <w:pPr>
        <w:widowControl/>
        <w:ind w:firstLineChars="135" w:firstLine="283"/>
      </w:pPr>
      <w:r w:rsidRPr="00E306E5">
        <w:t xml:space="preserve">In an HTML document, portions of text are delimited by </w:t>
      </w:r>
      <w:r w:rsidRPr="00E306E5">
        <w:rPr>
          <w:b/>
          <w:i/>
        </w:rPr>
        <w:t>HTML tags</w:t>
      </w:r>
      <w:r w:rsidRPr="00E306E5">
        <w:t>. A simple opening HTML tag has the form “&lt;name&gt;” and the corresponding closing tag has the form “&lt;/name&gt;”. For example, we see the &lt;body&gt; tag on the ﬁrst line of Figure 6.3(a), and the matching &lt;/body&gt; tag at the close of that document. Other commonly used HTML tags that are used in this example include:</w:t>
      </w:r>
    </w:p>
    <w:p w:rsidR="00EB23A2" w:rsidRDefault="00E25DC2" w:rsidP="00EB23A2">
      <w:pPr>
        <w:widowControl/>
      </w:pPr>
      <w:r w:rsidRPr="007F7839">
        <w:rPr>
          <w:rFonts w:hint="eastAsia"/>
          <w:szCs w:val="21"/>
          <w:shd w:val="pct15" w:color="auto" w:fill="FFFFFF"/>
        </w:rPr>
        <w:t>＊</w:t>
      </w:r>
      <w:r w:rsidR="00A069E9" w:rsidRPr="00A069E9">
        <w:rPr>
          <w:rFonts w:hint="eastAsia"/>
          <w:szCs w:val="21"/>
          <w:shd w:val="pct15" w:color="auto" w:fill="FFFFFF"/>
        </w:rPr>
        <w:t>在</w:t>
      </w:r>
      <w:r w:rsidR="00A069E9" w:rsidRPr="00A069E9">
        <w:rPr>
          <w:szCs w:val="21"/>
          <w:shd w:val="pct15" w:color="auto" w:fill="FFFFFF"/>
        </w:rPr>
        <w:t>HTML</w:t>
      </w:r>
      <w:r w:rsidR="00A069E9" w:rsidRPr="00A069E9">
        <w:rPr>
          <w:szCs w:val="21"/>
          <w:shd w:val="pct15" w:color="auto" w:fill="FFFFFF"/>
        </w:rPr>
        <w:t>文档中，部分文本由</w:t>
      </w:r>
      <w:r w:rsidR="00A069E9" w:rsidRPr="00A069E9">
        <w:rPr>
          <w:szCs w:val="21"/>
          <w:shd w:val="pct15" w:color="auto" w:fill="FFFFFF"/>
        </w:rPr>
        <w:t>HTML</w:t>
      </w:r>
      <w:r w:rsidR="00A069E9" w:rsidRPr="00A069E9">
        <w:rPr>
          <w:szCs w:val="21"/>
          <w:shd w:val="pct15" w:color="auto" w:fill="FFFFFF"/>
        </w:rPr>
        <w:t>标签分隔。一个简单的开放</w:t>
      </w:r>
      <w:r w:rsidR="00A069E9" w:rsidRPr="00A069E9">
        <w:rPr>
          <w:szCs w:val="21"/>
          <w:shd w:val="pct15" w:color="auto" w:fill="FFFFFF"/>
        </w:rPr>
        <w:t>HTML</w:t>
      </w:r>
      <w:r w:rsidR="00A069E9" w:rsidRPr="00A069E9">
        <w:rPr>
          <w:szCs w:val="21"/>
          <w:shd w:val="pct15" w:color="auto" w:fill="FFFFFF"/>
        </w:rPr>
        <w:t>标签的格式为</w:t>
      </w:r>
      <w:r w:rsidR="00A069E9" w:rsidRPr="00A069E9">
        <w:rPr>
          <w:szCs w:val="21"/>
          <w:shd w:val="pct15" w:color="auto" w:fill="FFFFFF"/>
        </w:rPr>
        <w:t>“&lt;name&gt;”</w:t>
      </w:r>
      <w:r w:rsidR="00A069E9" w:rsidRPr="00A069E9">
        <w:rPr>
          <w:szCs w:val="21"/>
          <w:shd w:val="pct15" w:color="auto" w:fill="FFFFFF"/>
        </w:rPr>
        <w:t>，相应的结束标签的格式为</w:t>
      </w:r>
      <w:r w:rsidR="00A069E9" w:rsidRPr="00A069E9">
        <w:rPr>
          <w:szCs w:val="21"/>
          <w:shd w:val="pct15" w:color="auto" w:fill="FFFFFF"/>
        </w:rPr>
        <w:t>“&lt;/name&gt;”</w:t>
      </w:r>
      <w:r w:rsidR="00A069E9" w:rsidRPr="00A069E9">
        <w:rPr>
          <w:szCs w:val="21"/>
          <w:shd w:val="pct15" w:color="auto" w:fill="FFFFFF"/>
        </w:rPr>
        <w:t>。例如，我们看到图</w:t>
      </w:r>
      <w:r w:rsidR="00A069E9" w:rsidRPr="00A069E9">
        <w:rPr>
          <w:szCs w:val="21"/>
          <w:shd w:val="pct15" w:color="auto" w:fill="FFFFFF"/>
        </w:rPr>
        <w:t>6.3</w:t>
      </w:r>
      <w:r w:rsidR="00A069E9" w:rsidRPr="00A069E9">
        <w:rPr>
          <w:szCs w:val="21"/>
          <w:shd w:val="pct15" w:color="auto" w:fill="FFFFFF"/>
        </w:rPr>
        <w:t>（</w:t>
      </w:r>
      <w:r w:rsidR="00A069E9" w:rsidRPr="00A069E9">
        <w:rPr>
          <w:szCs w:val="21"/>
          <w:shd w:val="pct15" w:color="auto" w:fill="FFFFFF"/>
        </w:rPr>
        <w:t>a</w:t>
      </w:r>
      <w:r w:rsidR="00A069E9" w:rsidRPr="00A069E9">
        <w:rPr>
          <w:szCs w:val="21"/>
          <w:shd w:val="pct15" w:color="auto" w:fill="FFFFFF"/>
        </w:rPr>
        <w:t>）的第一行的</w:t>
      </w:r>
      <w:r w:rsidR="00A069E9" w:rsidRPr="00A069E9">
        <w:rPr>
          <w:szCs w:val="21"/>
          <w:shd w:val="pct15" w:color="auto" w:fill="FFFFFF"/>
        </w:rPr>
        <w:t>&lt;body&gt;</w:t>
      </w:r>
      <w:r w:rsidR="00A069E9" w:rsidRPr="00A069E9">
        <w:rPr>
          <w:szCs w:val="21"/>
          <w:shd w:val="pct15" w:color="auto" w:fill="FFFFFF"/>
        </w:rPr>
        <w:t>标签，以及该文档附近匹配的</w:t>
      </w:r>
      <w:r w:rsidR="00A069E9" w:rsidRPr="00A069E9">
        <w:rPr>
          <w:szCs w:val="21"/>
          <w:shd w:val="pct15" w:color="auto" w:fill="FFFFFF"/>
        </w:rPr>
        <w:t>&lt;/body&gt;</w:t>
      </w:r>
      <w:r w:rsidR="00A069E9" w:rsidRPr="00A069E9">
        <w:rPr>
          <w:szCs w:val="21"/>
          <w:shd w:val="pct15" w:color="auto" w:fill="FFFFFF"/>
        </w:rPr>
        <w:t>标签。本示例中使用的其他常用的</w:t>
      </w:r>
      <w:r w:rsidR="00A069E9" w:rsidRPr="00A069E9">
        <w:rPr>
          <w:szCs w:val="21"/>
          <w:shd w:val="pct15" w:color="auto" w:fill="FFFFFF"/>
        </w:rPr>
        <w:t>HTML</w:t>
      </w:r>
      <w:r w:rsidR="00A069E9" w:rsidRPr="00A069E9">
        <w:rPr>
          <w:szCs w:val="21"/>
          <w:shd w:val="pct15" w:color="auto" w:fill="FFFFFF"/>
        </w:rPr>
        <w:t>标签包括：</w:t>
      </w:r>
    </w:p>
    <w:p w:rsidR="00812EC6" w:rsidRPr="00E306E5" w:rsidRDefault="00812EC6" w:rsidP="00EB23A2">
      <w:pPr>
        <w:widowControl/>
      </w:pPr>
    </w:p>
    <w:p w:rsidR="00E306E5" w:rsidRPr="00E306E5" w:rsidRDefault="00E306E5" w:rsidP="00E306E5">
      <w:pPr>
        <w:pStyle w:val="af8"/>
        <w:widowControl/>
        <w:numPr>
          <w:ilvl w:val="0"/>
          <w:numId w:val="13"/>
        </w:numPr>
        <w:ind w:left="709" w:firstLineChars="0"/>
        <w:jc w:val="left"/>
      </w:pPr>
      <w:r w:rsidRPr="00E306E5">
        <w:t>body: document body</w:t>
      </w:r>
      <w:r w:rsidR="00812EC6">
        <w:br/>
      </w:r>
      <w:r w:rsidR="00E25DC2" w:rsidRPr="007F7839">
        <w:rPr>
          <w:rFonts w:hint="eastAsia"/>
          <w:szCs w:val="21"/>
          <w:shd w:val="pct15" w:color="auto" w:fill="FFFFFF"/>
        </w:rPr>
        <w:t>＊</w:t>
      </w:r>
      <w:r w:rsidR="00A069E9">
        <w:rPr>
          <w:rFonts w:hint="eastAsia"/>
          <w:szCs w:val="21"/>
          <w:shd w:val="pct15" w:color="auto" w:fill="FFFFFF"/>
        </w:rPr>
        <w:t>body</w:t>
      </w:r>
      <w:r w:rsidR="00A069E9">
        <w:rPr>
          <w:rFonts w:hint="eastAsia"/>
          <w:szCs w:val="21"/>
          <w:shd w:val="pct15" w:color="auto" w:fill="FFFFFF"/>
        </w:rPr>
        <w:t>，文件体</w:t>
      </w:r>
      <w:r w:rsidR="00A069E9">
        <w:rPr>
          <w:szCs w:val="21"/>
          <w:shd w:val="pct15" w:color="auto" w:fill="FFFFFF"/>
        </w:rPr>
        <w:br/>
      </w:r>
    </w:p>
    <w:p w:rsidR="00E306E5" w:rsidRPr="00E306E5" w:rsidRDefault="00E306E5" w:rsidP="00E306E5">
      <w:pPr>
        <w:pStyle w:val="af8"/>
        <w:widowControl/>
        <w:numPr>
          <w:ilvl w:val="0"/>
          <w:numId w:val="13"/>
        </w:numPr>
        <w:ind w:left="709" w:firstLineChars="0"/>
        <w:jc w:val="left"/>
      </w:pPr>
      <w:r w:rsidRPr="00E306E5">
        <w:t>h1: section header</w:t>
      </w:r>
      <w:r w:rsidR="00812EC6">
        <w:br/>
      </w:r>
      <w:r w:rsidR="00E25DC2" w:rsidRPr="007F7839">
        <w:rPr>
          <w:rFonts w:hint="eastAsia"/>
          <w:szCs w:val="21"/>
          <w:shd w:val="pct15" w:color="auto" w:fill="FFFFFF"/>
        </w:rPr>
        <w:t>＊</w:t>
      </w:r>
      <w:r w:rsidR="00A069E9">
        <w:rPr>
          <w:rFonts w:hint="eastAsia"/>
          <w:szCs w:val="21"/>
          <w:shd w:val="pct15" w:color="auto" w:fill="FFFFFF"/>
        </w:rPr>
        <w:t>h1</w:t>
      </w:r>
      <w:r w:rsidR="00A069E9">
        <w:rPr>
          <w:rFonts w:hint="eastAsia"/>
          <w:szCs w:val="21"/>
          <w:shd w:val="pct15" w:color="auto" w:fill="FFFFFF"/>
        </w:rPr>
        <w:t>，节开头</w:t>
      </w:r>
      <w:r w:rsidR="00A069E9">
        <w:rPr>
          <w:szCs w:val="21"/>
          <w:shd w:val="pct15" w:color="auto" w:fill="FFFFFF"/>
        </w:rPr>
        <w:br/>
      </w:r>
    </w:p>
    <w:p w:rsidR="00E306E5" w:rsidRPr="00E306E5" w:rsidRDefault="00E306E5" w:rsidP="00E306E5">
      <w:pPr>
        <w:pStyle w:val="af8"/>
        <w:widowControl/>
        <w:numPr>
          <w:ilvl w:val="0"/>
          <w:numId w:val="13"/>
        </w:numPr>
        <w:ind w:left="709" w:firstLineChars="0"/>
        <w:jc w:val="left"/>
      </w:pPr>
      <w:r w:rsidRPr="00E306E5">
        <w:t>center: center justify</w:t>
      </w:r>
      <w:r w:rsidR="00812EC6">
        <w:br/>
      </w:r>
      <w:r w:rsidR="00A069E9" w:rsidRPr="007F7839">
        <w:rPr>
          <w:rFonts w:hint="eastAsia"/>
          <w:szCs w:val="21"/>
          <w:shd w:val="pct15" w:color="auto" w:fill="FFFFFF"/>
        </w:rPr>
        <w:t>＊</w:t>
      </w:r>
      <w:r w:rsidR="000C1A2B">
        <w:rPr>
          <w:rFonts w:hint="eastAsia"/>
          <w:szCs w:val="21"/>
          <w:shd w:val="pct15" w:color="auto" w:fill="FFFFFF"/>
        </w:rPr>
        <w:t>center</w:t>
      </w:r>
      <w:r w:rsidR="000C1A2B">
        <w:rPr>
          <w:rFonts w:hint="eastAsia"/>
          <w:szCs w:val="21"/>
          <w:shd w:val="pct15" w:color="auto" w:fill="FFFFFF"/>
        </w:rPr>
        <w:t>，居中</w:t>
      </w:r>
      <w:r w:rsidR="00A26F22">
        <w:rPr>
          <w:rFonts w:hint="eastAsia"/>
          <w:szCs w:val="21"/>
          <w:shd w:val="pct15" w:color="auto" w:fill="FFFFFF"/>
        </w:rPr>
        <w:t>对齐</w:t>
      </w:r>
      <w:r w:rsidR="00A069E9">
        <w:rPr>
          <w:szCs w:val="21"/>
          <w:shd w:val="pct15" w:color="auto" w:fill="FFFFFF"/>
        </w:rPr>
        <w:br/>
      </w:r>
    </w:p>
    <w:p w:rsidR="00E306E5" w:rsidRPr="00E306E5" w:rsidRDefault="00E306E5" w:rsidP="00E306E5">
      <w:pPr>
        <w:pStyle w:val="af8"/>
        <w:widowControl/>
        <w:numPr>
          <w:ilvl w:val="0"/>
          <w:numId w:val="13"/>
        </w:numPr>
        <w:ind w:left="709" w:firstLineChars="0"/>
        <w:jc w:val="left"/>
      </w:pPr>
      <w:r w:rsidRPr="00E306E5">
        <w:t>p: paragraph</w:t>
      </w:r>
      <w:r w:rsidR="00812EC6">
        <w:br/>
      </w:r>
      <w:r w:rsidR="00E25DC2" w:rsidRPr="007F7839">
        <w:rPr>
          <w:rFonts w:hint="eastAsia"/>
          <w:szCs w:val="21"/>
          <w:shd w:val="pct15" w:color="auto" w:fill="FFFFFF"/>
        </w:rPr>
        <w:t>＊</w:t>
      </w:r>
      <w:r w:rsidR="000C1A2B">
        <w:rPr>
          <w:rFonts w:hint="eastAsia"/>
          <w:szCs w:val="21"/>
          <w:shd w:val="pct15" w:color="auto" w:fill="FFFFFF"/>
        </w:rPr>
        <w:t>p</w:t>
      </w:r>
      <w:r w:rsidR="000C1A2B">
        <w:rPr>
          <w:rFonts w:hint="eastAsia"/>
          <w:szCs w:val="21"/>
          <w:shd w:val="pct15" w:color="auto" w:fill="FFFFFF"/>
        </w:rPr>
        <w:t>，段落</w:t>
      </w:r>
      <w:r w:rsidR="00A069E9">
        <w:rPr>
          <w:szCs w:val="21"/>
          <w:shd w:val="pct15" w:color="auto" w:fill="FFFFFF"/>
        </w:rPr>
        <w:br/>
      </w:r>
    </w:p>
    <w:p w:rsidR="00E306E5" w:rsidRPr="00E306E5" w:rsidRDefault="00E306E5" w:rsidP="00E306E5">
      <w:pPr>
        <w:pStyle w:val="af8"/>
        <w:widowControl/>
        <w:numPr>
          <w:ilvl w:val="0"/>
          <w:numId w:val="13"/>
        </w:numPr>
        <w:ind w:left="709" w:firstLineChars="0"/>
        <w:jc w:val="left"/>
      </w:pPr>
      <w:proofErr w:type="spellStart"/>
      <w:r w:rsidRPr="00E306E5">
        <w:t>ol</w:t>
      </w:r>
      <w:proofErr w:type="spellEnd"/>
      <w:r w:rsidRPr="00E306E5">
        <w:t>: numbered (ordered) list</w:t>
      </w:r>
      <w:r w:rsidR="00812EC6">
        <w:br/>
      </w:r>
      <w:r w:rsidR="00E25DC2" w:rsidRPr="007F7839">
        <w:rPr>
          <w:rFonts w:hint="eastAsia"/>
          <w:szCs w:val="21"/>
          <w:shd w:val="pct15" w:color="auto" w:fill="FFFFFF"/>
        </w:rPr>
        <w:t>＊</w:t>
      </w:r>
      <w:proofErr w:type="spellStart"/>
      <w:r w:rsidR="000C1A2B">
        <w:rPr>
          <w:rFonts w:hint="eastAsia"/>
          <w:szCs w:val="21"/>
          <w:shd w:val="pct15" w:color="auto" w:fill="FFFFFF"/>
        </w:rPr>
        <w:t>ol</w:t>
      </w:r>
      <w:proofErr w:type="spellEnd"/>
      <w:r w:rsidR="000C1A2B">
        <w:rPr>
          <w:rFonts w:hint="eastAsia"/>
          <w:szCs w:val="21"/>
          <w:shd w:val="pct15" w:color="auto" w:fill="FFFFFF"/>
        </w:rPr>
        <w:t>，</w:t>
      </w:r>
      <w:proofErr w:type="gramStart"/>
      <w:r w:rsidR="000C1A2B">
        <w:rPr>
          <w:rFonts w:hint="eastAsia"/>
          <w:szCs w:val="21"/>
          <w:shd w:val="pct15" w:color="auto" w:fill="FFFFFF"/>
        </w:rPr>
        <w:t>有序表</w:t>
      </w:r>
      <w:proofErr w:type="gramEnd"/>
      <w:r w:rsidR="00A069E9">
        <w:rPr>
          <w:szCs w:val="21"/>
          <w:shd w:val="pct15" w:color="auto" w:fill="FFFFFF"/>
        </w:rPr>
        <w:br/>
      </w:r>
    </w:p>
    <w:p w:rsidR="00E306E5" w:rsidRPr="00E306E5" w:rsidRDefault="00E306E5" w:rsidP="00E306E5">
      <w:pPr>
        <w:pStyle w:val="af8"/>
        <w:widowControl/>
        <w:numPr>
          <w:ilvl w:val="0"/>
          <w:numId w:val="13"/>
        </w:numPr>
        <w:ind w:left="709" w:firstLineChars="0"/>
        <w:jc w:val="left"/>
      </w:pPr>
      <w:r w:rsidRPr="00E306E5">
        <w:t>li: list item</w:t>
      </w:r>
      <w:r w:rsidR="00812EC6">
        <w:br/>
      </w:r>
      <w:r w:rsidR="00E25DC2" w:rsidRPr="007F7839">
        <w:rPr>
          <w:rFonts w:hint="eastAsia"/>
          <w:szCs w:val="21"/>
          <w:shd w:val="pct15" w:color="auto" w:fill="FFFFFF"/>
        </w:rPr>
        <w:t>＊</w:t>
      </w:r>
      <w:r w:rsidR="000C1A2B">
        <w:rPr>
          <w:rFonts w:hint="eastAsia"/>
          <w:szCs w:val="21"/>
          <w:shd w:val="pct15" w:color="auto" w:fill="FFFFFF"/>
        </w:rPr>
        <w:t>li</w:t>
      </w:r>
      <w:r w:rsidR="000C1A2B">
        <w:rPr>
          <w:rFonts w:hint="eastAsia"/>
          <w:szCs w:val="21"/>
          <w:shd w:val="pct15" w:color="auto" w:fill="FFFFFF"/>
        </w:rPr>
        <w:t>，表格</w:t>
      </w:r>
    </w:p>
    <w:p w:rsidR="00E306E5" w:rsidRDefault="00E306E5" w:rsidP="00E306E5">
      <w:pPr>
        <w:widowControl/>
        <w:jc w:val="left"/>
      </w:pPr>
    </w:p>
    <w:p w:rsidR="00E306E5" w:rsidRDefault="00E306E5" w:rsidP="00EB23A2">
      <w:pPr>
        <w:widowControl/>
      </w:pPr>
      <w:r w:rsidRPr="00E306E5">
        <w:t xml:space="preserve">Ideally, an HTML document should have matching tags, although most browsers tolerate a certain number of mismatching tags. In Code Fragment 6.5, we give a Python function that matches tags in a string representing an HTML document. We make a left-to-right pass through the raw string, using index j to track our progress and the ﬁnd method of the str class to locate the &lt; and &gt; characters that deﬁne the tags. Opening tags are pushed onto the stack, and matched against closing tags as they are popped from the stack, just as we did when matching delimiters in Code Fragment 6.4. By similar analysis, this algorithm runs in </w:t>
      </w:r>
      <w:r w:rsidRPr="00E306E5">
        <w:rPr>
          <w:i/>
        </w:rPr>
        <w:t>O</w:t>
      </w:r>
      <w:r w:rsidRPr="00E306E5">
        <w:t>(</w:t>
      </w:r>
      <w:r w:rsidRPr="00E306E5">
        <w:rPr>
          <w:i/>
        </w:rPr>
        <w:t>n</w:t>
      </w:r>
      <w:r w:rsidRPr="00E306E5">
        <w:t xml:space="preserve">) time, where </w:t>
      </w:r>
      <w:r w:rsidRPr="00E306E5">
        <w:rPr>
          <w:i/>
        </w:rPr>
        <w:t xml:space="preserve">n </w:t>
      </w:r>
      <w:r w:rsidRPr="00E306E5">
        <w:t>is the number of characters in the raw HTML source.</w:t>
      </w:r>
    </w:p>
    <w:p w:rsidR="00A069E9" w:rsidRDefault="00E25DC2" w:rsidP="00EB23A2">
      <w:pPr>
        <w:widowControl/>
        <w:rPr>
          <w:szCs w:val="21"/>
          <w:shd w:val="pct15" w:color="auto" w:fill="FFFFFF"/>
        </w:rPr>
      </w:pPr>
      <w:r w:rsidRPr="007F7839">
        <w:rPr>
          <w:rFonts w:hint="eastAsia"/>
          <w:szCs w:val="21"/>
          <w:shd w:val="pct15" w:color="auto" w:fill="FFFFFF"/>
        </w:rPr>
        <w:t>＊</w:t>
      </w:r>
      <w:r w:rsidR="00A069E9" w:rsidRPr="00A069E9">
        <w:rPr>
          <w:rFonts w:hint="eastAsia"/>
          <w:szCs w:val="21"/>
          <w:shd w:val="pct15" w:color="auto" w:fill="FFFFFF"/>
        </w:rPr>
        <w:t>标签。在代码片段</w:t>
      </w:r>
      <w:r w:rsidR="00A069E9" w:rsidRPr="00A069E9">
        <w:rPr>
          <w:szCs w:val="21"/>
          <w:shd w:val="pct15" w:color="auto" w:fill="FFFFFF"/>
        </w:rPr>
        <w:t>6.5</w:t>
      </w:r>
      <w:r w:rsidR="00A069E9" w:rsidRPr="00A069E9">
        <w:rPr>
          <w:szCs w:val="21"/>
          <w:shd w:val="pct15" w:color="auto" w:fill="FFFFFF"/>
        </w:rPr>
        <w:t>中，我们给出一个</w:t>
      </w:r>
      <w:r w:rsidR="00A069E9" w:rsidRPr="00A069E9">
        <w:rPr>
          <w:szCs w:val="21"/>
          <w:shd w:val="pct15" w:color="auto" w:fill="FFFFFF"/>
        </w:rPr>
        <w:t>Python</w:t>
      </w:r>
      <w:r w:rsidR="00A069E9" w:rsidRPr="00A069E9">
        <w:rPr>
          <w:szCs w:val="21"/>
          <w:shd w:val="pct15" w:color="auto" w:fill="FFFFFF"/>
        </w:rPr>
        <w:t>函数，它匹配表示</w:t>
      </w:r>
      <w:r w:rsidR="00A069E9" w:rsidRPr="00A069E9">
        <w:rPr>
          <w:szCs w:val="21"/>
          <w:shd w:val="pct15" w:color="auto" w:fill="FFFFFF"/>
        </w:rPr>
        <w:t>HTML</w:t>
      </w:r>
      <w:r w:rsidR="00A069E9" w:rsidRPr="00A069E9">
        <w:rPr>
          <w:szCs w:val="21"/>
          <w:shd w:val="pct15" w:color="auto" w:fill="FFFFFF"/>
        </w:rPr>
        <w:t>文档的字符串中的标签。我们通过原始字符串进行从左到右的遍历，使用索引</w:t>
      </w:r>
      <w:r w:rsidR="00A069E9" w:rsidRPr="00A069E9">
        <w:rPr>
          <w:szCs w:val="21"/>
          <w:shd w:val="pct15" w:color="auto" w:fill="FFFFFF"/>
        </w:rPr>
        <w:t>j</w:t>
      </w:r>
      <w:r w:rsidR="00A069E9" w:rsidRPr="00A069E9">
        <w:rPr>
          <w:szCs w:val="21"/>
          <w:shd w:val="pct15" w:color="auto" w:fill="FFFFFF"/>
        </w:rPr>
        <w:t>跟踪我们的进度和</w:t>
      </w:r>
      <w:r w:rsidR="00A069E9" w:rsidRPr="00A069E9">
        <w:rPr>
          <w:szCs w:val="21"/>
          <w:shd w:val="pct15" w:color="auto" w:fill="FFFFFF"/>
        </w:rPr>
        <w:t>str</w:t>
      </w:r>
      <w:r w:rsidR="00A069E9" w:rsidRPr="00A069E9">
        <w:rPr>
          <w:szCs w:val="21"/>
          <w:shd w:val="pct15" w:color="auto" w:fill="FFFFFF"/>
        </w:rPr>
        <w:t>类的找到方法，以找到定义标签的</w:t>
      </w:r>
      <w:r w:rsidR="00A069E9" w:rsidRPr="00A069E9">
        <w:rPr>
          <w:szCs w:val="21"/>
          <w:shd w:val="pct15" w:color="auto" w:fill="FFFFFF"/>
        </w:rPr>
        <w:t>&lt;and&gt;</w:t>
      </w:r>
      <w:r w:rsidR="00A069E9" w:rsidRPr="00A069E9">
        <w:rPr>
          <w:szCs w:val="21"/>
          <w:shd w:val="pct15" w:color="auto" w:fill="FFFFFF"/>
        </w:rPr>
        <w:t>字符。打开标签被推到堆栈上，并且与堆栈中弹出的结束标签相匹配，就像我们在</w:t>
      </w:r>
      <w:r w:rsidR="00A069E9" w:rsidRPr="00A069E9">
        <w:rPr>
          <w:szCs w:val="21"/>
          <w:shd w:val="pct15" w:color="auto" w:fill="FFFFFF"/>
        </w:rPr>
        <w:t>6.4</w:t>
      </w:r>
      <w:r w:rsidR="00A069E9" w:rsidRPr="00A069E9">
        <w:rPr>
          <w:szCs w:val="21"/>
          <w:shd w:val="pct15" w:color="auto" w:fill="FFFFFF"/>
        </w:rPr>
        <w:t>中匹配分隔符时一样。通过类似的分析，该算法在</w:t>
      </w:r>
      <w:r w:rsidR="00A069E9" w:rsidRPr="00A069E9">
        <w:rPr>
          <w:szCs w:val="21"/>
          <w:shd w:val="pct15" w:color="auto" w:fill="FFFFFF"/>
        </w:rPr>
        <w:t>O(n)</w:t>
      </w:r>
      <w:r w:rsidR="00A069E9" w:rsidRPr="00A069E9">
        <w:rPr>
          <w:szCs w:val="21"/>
          <w:shd w:val="pct15" w:color="auto" w:fill="FFFFFF"/>
        </w:rPr>
        <w:t>时间运行，其中</w:t>
      </w:r>
      <w:r w:rsidR="00A069E9" w:rsidRPr="00A069E9">
        <w:rPr>
          <w:szCs w:val="21"/>
          <w:shd w:val="pct15" w:color="auto" w:fill="FFFFFF"/>
        </w:rPr>
        <w:t>n</w:t>
      </w:r>
      <w:r w:rsidR="00A069E9" w:rsidRPr="00A069E9">
        <w:rPr>
          <w:szCs w:val="21"/>
          <w:shd w:val="pct15" w:color="auto" w:fill="FFFFFF"/>
        </w:rPr>
        <w:t>是原始</w:t>
      </w:r>
      <w:r w:rsidR="00A069E9" w:rsidRPr="00A069E9">
        <w:rPr>
          <w:szCs w:val="21"/>
          <w:shd w:val="pct15" w:color="auto" w:fill="FFFFFF"/>
        </w:rPr>
        <w:t>HTML</w:t>
      </w:r>
      <w:r w:rsidR="00A069E9" w:rsidRPr="00A069E9">
        <w:rPr>
          <w:szCs w:val="21"/>
          <w:shd w:val="pct15" w:color="auto" w:fill="FFFFFF"/>
        </w:rPr>
        <w:t>源中的字符数。</w:t>
      </w:r>
    </w:p>
    <w:p w:rsidR="00A069E9" w:rsidRDefault="00A069E9" w:rsidP="00EB23A2">
      <w:pPr>
        <w:widowControl/>
      </w:pPr>
    </w:p>
    <w:p w:rsidR="00E25DC2" w:rsidRDefault="00E25DC2" w:rsidP="00EB23A2">
      <w:pPr>
        <w:widowControl/>
        <w:sectPr w:rsidR="00E25DC2" w:rsidSect="00F63D41">
          <w:footnotePr>
            <w:pos w:val="beneathText"/>
          </w:footnotePr>
          <w:type w:val="continuous"/>
          <w:pgSz w:w="13608" w:h="16840"/>
          <w:pgMar w:top="1440" w:right="1083" w:bottom="1440" w:left="1083" w:header="720" w:footer="720" w:gutter="284"/>
          <w:cols w:num="2" w:sep="1" w:space="425"/>
        </w:sectPr>
      </w:pPr>
    </w:p>
    <w:p w:rsidR="00E25DC2" w:rsidRPr="00E306E5" w:rsidRDefault="00E25DC2" w:rsidP="00EB23A2">
      <w:pPr>
        <w:widowControl/>
      </w:pPr>
    </w:p>
    <w:p w:rsidR="00812EC6" w:rsidRDefault="00812EC6">
      <w:pPr>
        <w:widowControl/>
        <w:jc w:val="left"/>
        <w:rPr>
          <w:rFonts w:ascii="Calibri" w:hAnsi="Calibri" w:cstheme="majorBidi"/>
          <w:b/>
          <w:bCs/>
          <w:szCs w:val="32"/>
        </w:rPr>
      </w:pPr>
      <w:r>
        <w:br w:type="page"/>
      </w:r>
    </w:p>
    <w:p w:rsidR="004E5F34" w:rsidRDefault="004E5F34" w:rsidP="004E5F34">
      <w:pPr>
        <w:pStyle w:val="my2"/>
      </w:pPr>
      <w:r>
        <w:rPr>
          <w:rFonts w:hint="eastAsia"/>
        </w:rPr>
        <w:lastRenderedPageBreak/>
        <w:t>6.2</w:t>
      </w:r>
      <w:r>
        <w:t xml:space="preserve"> </w:t>
      </w:r>
      <w:r>
        <w:rPr>
          <w:rFonts w:hint="eastAsia"/>
        </w:rPr>
        <w:t>Queue</w:t>
      </w:r>
    </w:p>
    <w:p w:rsidR="004E5F34" w:rsidRDefault="00E25DC2">
      <w:pPr>
        <w:widowControl/>
        <w:jc w:val="left"/>
      </w:pPr>
      <w:r w:rsidRPr="007F7839">
        <w:rPr>
          <w:rFonts w:hint="eastAsia"/>
          <w:szCs w:val="21"/>
          <w:shd w:val="pct15" w:color="auto" w:fill="FFFFFF"/>
        </w:rPr>
        <w:t>＊</w:t>
      </w:r>
    </w:p>
    <w:p w:rsidR="00812EC6" w:rsidRDefault="00812EC6">
      <w:pPr>
        <w:widowControl/>
        <w:jc w:val="left"/>
      </w:pPr>
    </w:p>
    <w:p w:rsidR="004E5F34" w:rsidRDefault="004E5F34" w:rsidP="004E5F34">
      <w:pPr>
        <w:widowControl/>
      </w:pPr>
      <w:r w:rsidRPr="004E5F34">
        <w:t xml:space="preserve">Another fundamental data structure is the </w:t>
      </w:r>
      <w:r w:rsidRPr="004E5F34">
        <w:rPr>
          <w:b/>
          <w:i/>
        </w:rPr>
        <w:t>queue</w:t>
      </w:r>
      <w:r w:rsidRPr="004E5F34">
        <w:t xml:space="preserve">. It is a close “cousin” of the stack, as a queue is a collection of objects that are inserted and removed according to the </w:t>
      </w:r>
      <w:r w:rsidRPr="004E5F34">
        <w:rPr>
          <w:b/>
          <w:i/>
        </w:rPr>
        <w:t xml:space="preserve">ﬁrst-in, ﬁrst-out </w:t>
      </w:r>
      <w:r w:rsidRPr="004E5F34">
        <w:t>(</w:t>
      </w:r>
      <w:r w:rsidRPr="004E5F34">
        <w:rPr>
          <w:b/>
          <w:i/>
        </w:rPr>
        <w:t>FIFO</w:t>
      </w:r>
      <w:r w:rsidRPr="004E5F34">
        <w:t>) principle. That is, elements can be inserted at any time, but only the element that has been in the queue the longest can be next removed.</w:t>
      </w:r>
    </w:p>
    <w:p w:rsidR="004E5F34" w:rsidRDefault="00E25DC2" w:rsidP="004E5F34">
      <w:pPr>
        <w:widowControl/>
      </w:pPr>
      <w:r w:rsidRPr="007F7839">
        <w:rPr>
          <w:rFonts w:hint="eastAsia"/>
          <w:szCs w:val="21"/>
          <w:shd w:val="pct15" w:color="auto" w:fill="FFFFFF"/>
        </w:rPr>
        <w:t>＊</w:t>
      </w:r>
      <w:r w:rsidR="00906EBC" w:rsidRPr="00906EBC">
        <w:rPr>
          <w:rFonts w:hint="eastAsia"/>
          <w:szCs w:val="21"/>
          <w:shd w:val="pct15" w:color="auto" w:fill="FFFFFF"/>
        </w:rPr>
        <w:t>另一个基本的数据结构就是队列。它是</w:t>
      </w:r>
      <w:proofErr w:type="gramStart"/>
      <w:r w:rsidR="00906EBC" w:rsidRPr="00906EBC">
        <w:rPr>
          <w:rFonts w:hint="eastAsia"/>
          <w:szCs w:val="21"/>
          <w:shd w:val="pct15" w:color="auto" w:fill="FFFFFF"/>
        </w:rPr>
        <w:t>栈</w:t>
      </w:r>
      <w:proofErr w:type="gramEnd"/>
      <w:r w:rsidR="00906EBC" w:rsidRPr="00906EBC">
        <w:rPr>
          <w:rFonts w:hint="eastAsia"/>
          <w:szCs w:val="21"/>
          <w:shd w:val="pct15" w:color="auto" w:fill="FFFFFF"/>
        </w:rPr>
        <w:t>的“表亲”，因为队列是根据先进先出（</w:t>
      </w:r>
      <w:r w:rsidR="00906EBC" w:rsidRPr="00906EBC">
        <w:rPr>
          <w:szCs w:val="21"/>
          <w:shd w:val="pct15" w:color="auto" w:fill="FFFFFF"/>
        </w:rPr>
        <w:t>FIFO</w:t>
      </w:r>
      <w:r w:rsidR="00906EBC" w:rsidRPr="00906EBC">
        <w:rPr>
          <w:szCs w:val="21"/>
          <w:shd w:val="pct15" w:color="auto" w:fill="FFFFFF"/>
        </w:rPr>
        <w:t>）原则插入和删除的对象的集合。也就是说，元素可以随时被插入，但只有队列中最先进入的元素才能被删除。</w:t>
      </w:r>
    </w:p>
    <w:p w:rsidR="00812EC6" w:rsidRPr="004E5F34" w:rsidRDefault="00812EC6" w:rsidP="004E5F34">
      <w:pPr>
        <w:widowControl/>
      </w:pPr>
    </w:p>
    <w:p w:rsidR="004E5F34" w:rsidRDefault="004E5F34" w:rsidP="00C77BB6">
      <w:pPr>
        <w:widowControl/>
        <w:ind w:firstLineChars="150" w:firstLine="315"/>
      </w:pPr>
      <w:r w:rsidRPr="004E5F34">
        <w:t xml:space="preserve">We usually say that elements enter a queue at the back and are removed from the front. </w:t>
      </w:r>
      <w:r>
        <w:t xml:space="preserve">A metaphor for this terminology is a line of people waiting to get on an amusement park ride. People waiting for such a ride enter at </w:t>
      </w:r>
      <w:r>
        <w:rPr>
          <w:spacing w:val="-4"/>
        </w:rPr>
        <w:t xml:space="preserve">the </w:t>
      </w:r>
      <w:r>
        <w:t xml:space="preserve">back of the line and get on the ride from the front of the line. There are many </w:t>
      </w:r>
      <w:r>
        <w:rPr>
          <w:spacing w:val="-3"/>
        </w:rPr>
        <w:t xml:space="preserve">other </w:t>
      </w:r>
      <w:r>
        <w:t xml:space="preserve">applications of queues (see Figure 6.4). Stores, theaters, reservation centers, and other similar services typically process customer requests according to the FIFO principle. A queue would therefore be a logical choice for a data structure to handle calls to a customer service </w:t>
      </w:r>
      <w:r>
        <w:rPr>
          <w:spacing w:val="-3"/>
        </w:rPr>
        <w:t xml:space="preserve">center, </w:t>
      </w:r>
      <w:r>
        <w:t xml:space="preserve">or a wait-list at a restaurant. </w:t>
      </w:r>
      <w:r>
        <w:rPr>
          <w:spacing w:val="-3"/>
        </w:rPr>
        <w:t xml:space="preserve">FIFO </w:t>
      </w:r>
      <w:r>
        <w:t xml:space="preserve">queues are also used by many computing devices, such as a networked </w:t>
      </w:r>
      <w:r>
        <w:rPr>
          <w:spacing w:val="-3"/>
        </w:rPr>
        <w:t xml:space="preserve">printer, </w:t>
      </w:r>
      <w:r>
        <w:t xml:space="preserve">or a </w:t>
      </w:r>
      <w:r>
        <w:rPr>
          <w:spacing w:val="-6"/>
        </w:rPr>
        <w:t xml:space="preserve">Web </w:t>
      </w:r>
      <w:r>
        <w:t>server responding to</w:t>
      </w:r>
      <w:r>
        <w:rPr>
          <w:spacing w:val="-17"/>
        </w:rPr>
        <w:t xml:space="preserve"> </w:t>
      </w:r>
      <w:r>
        <w:t>requests.</w:t>
      </w:r>
    </w:p>
    <w:p w:rsidR="004E5F34" w:rsidRDefault="00E25DC2" w:rsidP="004E5F34">
      <w:pPr>
        <w:widowControl/>
        <w:rPr>
          <w:szCs w:val="21"/>
          <w:shd w:val="pct15" w:color="auto" w:fill="FFFFFF"/>
        </w:rPr>
      </w:pPr>
      <w:r w:rsidRPr="007F7839">
        <w:rPr>
          <w:rFonts w:hint="eastAsia"/>
          <w:szCs w:val="21"/>
          <w:shd w:val="pct15" w:color="auto" w:fill="FFFFFF"/>
        </w:rPr>
        <w:t>＊</w:t>
      </w:r>
      <w:r w:rsidR="00C77BB6" w:rsidRPr="00C77BB6">
        <w:rPr>
          <w:rFonts w:hint="eastAsia"/>
          <w:szCs w:val="21"/>
          <w:shd w:val="pct15" w:color="auto" w:fill="FFFFFF"/>
        </w:rPr>
        <w:t>我们通常会说，元素在后面进入队列，并从前面移除。打个比方，在公园里，有一队人等着娱乐自行车的使用权利，等待的人们在队伍的后面，从队伍前面开始排号。队列还有其他许多应用（参见图</w:t>
      </w:r>
      <w:r w:rsidR="00C77BB6" w:rsidRPr="00C77BB6">
        <w:rPr>
          <w:szCs w:val="21"/>
          <w:shd w:val="pct15" w:color="auto" w:fill="FFFFFF"/>
        </w:rPr>
        <w:t>6.4</w:t>
      </w:r>
      <w:r w:rsidR="00C77BB6" w:rsidRPr="00C77BB6">
        <w:rPr>
          <w:szCs w:val="21"/>
          <w:shd w:val="pct15" w:color="auto" w:fill="FFFFFF"/>
        </w:rPr>
        <w:t>）。商店，剧院，预订中心和其他类似服务通常根据</w:t>
      </w:r>
      <w:r w:rsidR="00C77BB6" w:rsidRPr="00C77BB6">
        <w:rPr>
          <w:szCs w:val="21"/>
          <w:shd w:val="pct15" w:color="auto" w:fill="FFFFFF"/>
        </w:rPr>
        <w:t>FIFO</w:t>
      </w:r>
      <w:r w:rsidR="00C77BB6" w:rsidRPr="00C77BB6">
        <w:rPr>
          <w:szCs w:val="21"/>
          <w:shd w:val="pct15" w:color="auto" w:fill="FFFFFF"/>
        </w:rPr>
        <w:t>原则处理客户请求。因此，队列将成为处理对客户服务中心的呼叫或餐厅等待列表的逻辑选择。许多计算设备也使用</w:t>
      </w:r>
      <w:r w:rsidR="00C77BB6" w:rsidRPr="00C77BB6">
        <w:rPr>
          <w:szCs w:val="21"/>
          <w:shd w:val="pct15" w:color="auto" w:fill="FFFFFF"/>
        </w:rPr>
        <w:t>FIFO</w:t>
      </w:r>
      <w:r w:rsidR="00C77BB6" w:rsidRPr="00C77BB6">
        <w:rPr>
          <w:szCs w:val="21"/>
          <w:shd w:val="pct15" w:color="auto" w:fill="FFFFFF"/>
        </w:rPr>
        <w:t>队列，如网络打印机或响应请求的</w:t>
      </w:r>
      <w:r w:rsidR="00C77BB6" w:rsidRPr="00C77BB6">
        <w:rPr>
          <w:szCs w:val="21"/>
          <w:shd w:val="pct15" w:color="auto" w:fill="FFFFFF"/>
        </w:rPr>
        <w:t>Web</w:t>
      </w:r>
      <w:r w:rsidR="00C77BB6" w:rsidRPr="00C77BB6">
        <w:rPr>
          <w:szCs w:val="21"/>
          <w:shd w:val="pct15" w:color="auto" w:fill="FFFFFF"/>
        </w:rPr>
        <w:t>服务器。</w:t>
      </w:r>
    </w:p>
    <w:p w:rsidR="00C77BB6" w:rsidRDefault="00C77BB6" w:rsidP="004E5F34">
      <w:pPr>
        <w:widowControl/>
      </w:pPr>
    </w:p>
    <w:p w:rsidR="00812EC6" w:rsidRDefault="001C5F18" w:rsidP="004E5F34">
      <w:pPr>
        <w:widowControl/>
      </w:pPr>
      <w:r>
        <w:rPr>
          <w:noProof/>
        </w:rPr>
        <w:drawing>
          <wp:inline distT="0" distB="0" distL="0" distR="0">
            <wp:extent cx="3407410" cy="303974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4.png"/>
                    <pic:cNvPicPr/>
                  </pic:nvPicPr>
                  <pic:blipFill>
                    <a:blip r:embed="rId22"/>
                    <a:stretch>
                      <a:fillRect/>
                    </a:stretch>
                  </pic:blipFill>
                  <pic:spPr>
                    <a:xfrm>
                      <a:off x="0" y="0"/>
                      <a:ext cx="3407410" cy="3039745"/>
                    </a:xfrm>
                    <a:prstGeom prst="rect">
                      <a:avLst/>
                    </a:prstGeom>
                  </pic:spPr>
                </pic:pic>
              </a:graphicData>
            </a:graphic>
          </wp:inline>
        </w:drawing>
      </w:r>
    </w:p>
    <w:p w:rsidR="005C6B5E" w:rsidRDefault="00B90690" w:rsidP="00E90EFF">
      <w:pPr>
        <w:pStyle w:val="my3"/>
      </w:pPr>
      <w:r>
        <w:t xml:space="preserve">6.2.1 </w:t>
      </w:r>
      <w:r w:rsidR="005C6B5E" w:rsidRPr="005C6B5E">
        <w:t>The Queue Abstract Data Type</w:t>
      </w:r>
    </w:p>
    <w:p w:rsidR="00B90690" w:rsidRDefault="00E25DC2" w:rsidP="00B90690">
      <w:r w:rsidRPr="007F7839">
        <w:rPr>
          <w:rFonts w:hint="eastAsia"/>
          <w:szCs w:val="21"/>
          <w:shd w:val="pct15" w:color="auto" w:fill="FFFFFF"/>
        </w:rPr>
        <w:t>＊</w:t>
      </w:r>
      <w:r w:rsidR="00C77BB6">
        <w:rPr>
          <w:rFonts w:hint="eastAsia"/>
          <w:szCs w:val="21"/>
          <w:shd w:val="pct15" w:color="auto" w:fill="FFFFFF"/>
        </w:rPr>
        <w:t>队列数据结构</w:t>
      </w:r>
    </w:p>
    <w:p w:rsidR="00812EC6" w:rsidRPr="00B90690" w:rsidRDefault="00812EC6" w:rsidP="00B90690"/>
    <w:p w:rsidR="005C6B5E" w:rsidRDefault="005C6B5E" w:rsidP="00B90690">
      <w:pPr>
        <w:widowControl/>
      </w:pPr>
      <w:r w:rsidRPr="005C6B5E">
        <w:t xml:space="preserve">Formally, the queue abstract data type deﬁnes a collection that keeps objects in a sequence, where element access and deletion are restricted to the </w:t>
      </w:r>
      <w:r w:rsidRPr="005C6B5E">
        <w:rPr>
          <w:b/>
          <w:i/>
        </w:rPr>
        <w:t xml:space="preserve">ﬁrst </w:t>
      </w:r>
      <w:r w:rsidRPr="005C6B5E">
        <w:t xml:space="preserve">element in the queue, and element insertion is restricted to the back of the sequence. This restriction enforces the rule that items are inserted and deleted </w:t>
      </w:r>
      <w:r w:rsidR="00B90690">
        <w:t>in a queue accord</w:t>
      </w:r>
      <w:r w:rsidRPr="005C6B5E">
        <w:t xml:space="preserve">ing to the ﬁrst-in, ﬁrst-out (FIFO) principle. The </w:t>
      </w:r>
      <w:r w:rsidRPr="005C6B5E">
        <w:rPr>
          <w:b/>
          <w:i/>
        </w:rPr>
        <w:t xml:space="preserve">queue </w:t>
      </w:r>
      <w:r w:rsidRPr="005C6B5E">
        <w:t>abstract data type (ADT) supports the following two fundamental methods for a queue Q:</w:t>
      </w:r>
    </w:p>
    <w:p w:rsidR="00B90690" w:rsidRDefault="00E25DC2" w:rsidP="00B90690">
      <w:pPr>
        <w:widowControl/>
      </w:pPr>
      <w:r w:rsidRPr="007F7839">
        <w:rPr>
          <w:rFonts w:hint="eastAsia"/>
          <w:szCs w:val="21"/>
          <w:shd w:val="pct15" w:color="auto" w:fill="FFFFFF"/>
        </w:rPr>
        <w:t>＊</w:t>
      </w:r>
      <w:r w:rsidR="00C77BB6" w:rsidRPr="00C77BB6">
        <w:rPr>
          <w:rFonts w:hint="eastAsia"/>
          <w:szCs w:val="21"/>
          <w:shd w:val="pct15" w:color="auto" w:fill="FFFFFF"/>
        </w:rPr>
        <w:t>正式地，队列抽象数据类型定义了将对象保持在序列中的集合，其中元素访问和删除被限制在队列中的第一个元素，并且元素插入被限制在序列的后面。这种限制强制规则，按照先进先出（</w:t>
      </w:r>
      <w:r w:rsidR="00C77BB6" w:rsidRPr="00C77BB6">
        <w:rPr>
          <w:szCs w:val="21"/>
          <w:shd w:val="pct15" w:color="auto" w:fill="FFFFFF"/>
        </w:rPr>
        <w:t>FIFO</w:t>
      </w:r>
      <w:r w:rsidR="00C77BB6" w:rsidRPr="00C77BB6">
        <w:rPr>
          <w:szCs w:val="21"/>
          <w:shd w:val="pct15" w:color="auto" w:fill="FFFFFF"/>
        </w:rPr>
        <w:t>）原则，在队列中插入和删除项目。一个队列抽象数据类型（</w:t>
      </w:r>
      <w:r w:rsidR="00C77BB6" w:rsidRPr="00C77BB6">
        <w:rPr>
          <w:szCs w:val="21"/>
          <w:shd w:val="pct15" w:color="auto" w:fill="FFFFFF"/>
        </w:rPr>
        <w:t>ADT</w:t>
      </w:r>
      <w:r w:rsidR="00C77BB6" w:rsidRPr="00C77BB6">
        <w:rPr>
          <w:szCs w:val="21"/>
          <w:shd w:val="pct15" w:color="auto" w:fill="FFFFFF"/>
        </w:rPr>
        <w:t>）</w:t>
      </w:r>
      <w:r w:rsidR="00C77BB6" w:rsidRPr="00C77BB6">
        <w:rPr>
          <w:szCs w:val="21"/>
          <w:shd w:val="pct15" w:color="auto" w:fill="FFFFFF"/>
        </w:rPr>
        <w:t>Q</w:t>
      </w:r>
      <w:r w:rsidR="00C77BB6" w:rsidRPr="00C77BB6">
        <w:rPr>
          <w:szCs w:val="21"/>
          <w:shd w:val="pct15" w:color="auto" w:fill="FFFFFF"/>
        </w:rPr>
        <w:t>支持以下两种基本方法：</w:t>
      </w:r>
    </w:p>
    <w:p w:rsidR="00812EC6" w:rsidRDefault="00812EC6" w:rsidP="00B90690">
      <w:pPr>
        <w:widowControl/>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3801"/>
      </w:tblGrid>
      <w:tr w:rsidR="00970E3C" w:rsidTr="00970E3C">
        <w:tc>
          <w:tcPr>
            <w:tcW w:w="1555" w:type="dxa"/>
          </w:tcPr>
          <w:p w:rsidR="00970E3C" w:rsidRPr="00970E3C" w:rsidRDefault="00970E3C" w:rsidP="00970E3C">
            <w:pPr>
              <w:widowControl/>
              <w:jc w:val="right"/>
              <w:rPr>
                <w:rFonts w:ascii="Calibri" w:hAnsi="Calibri" w:cs="Calibri"/>
                <w:b/>
              </w:rPr>
            </w:pPr>
            <w:proofErr w:type="spellStart"/>
            <w:r w:rsidRPr="00970E3C">
              <w:rPr>
                <w:rFonts w:ascii="Calibri" w:hAnsi="Calibri" w:cs="Calibri"/>
                <w:b/>
              </w:rPr>
              <w:t>Q.enqueue</w:t>
            </w:r>
            <w:proofErr w:type="spellEnd"/>
            <w:r w:rsidRPr="00970E3C">
              <w:rPr>
                <w:rFonts w:ascii="Calibri" w:hAnsi="Calibri" w:cs="Calibri"/>
                <w:b/>
              </w:rPr>
              <w:t>(e):</w:t>
            </w:r>
          </w:p>
        </w:tc>
        <w:tc>
          <w:tcPr>
            <w:tcW w:w="3801" w:type="dxa"/>
          </w:tcPr>
          <w:p w:rsidR="00970E3C" w:rsidRDefault="00970E3C" w:rsidP="00B90690">
            <w:pPr>
              <w:widowControl/>
            </w:pPr>
            <w:r w:rsidRPr="005C6B5E">
              <w:t xml:space="preserve">Add element e to the back of queue </w:t>
            </w:r>
            <w:r w:rsidRPr="008804E5">
              <w:rPr>
                <w:rFonts w:ascii="Calibri" w:hAnsi="Calibri" w:cs="Calibri"/>
              </w:rPr>
              <w:t>Q</w:t>
            </w:r>
            <w:r w:rsidRPr="005C6B5E">
              <w:t>.</w:t>
            </w:r>
          </w:p>
          <w:p w:rsidR="00502504" w:rsidRDefault="00502504" w:rsidP="00B90690">
            <w:pPr>
              <w:widowControl/>
            </w:pPr>
            <w:r w:rsidRPr="007F7839">
              <w:rPr>
                <w:rFonts w:hint="eastAsia"/>
                <w:szCs w:val="21"/>
                <w:shd w:val="pct15" w:color="auto" w:fill="FFFFFF"/>
              </w:rPr>
              <w:t>＊</w:t>
            </w:r>
            <w:r w:rsidR="007918CC">
              <w:rPr>
                <w:rFonts w:hint="eastAsia"/>
                <w:szCs w:val="21"/>
                <w:shd w:val="pct15" w:color="auto" w:fill="FFFFFF"/>
              </w:rPr>
              <w:t>在队列</w:t>
            </w:r>
            <w:r w:rsidR="007918CC">
              <w:rPr>
                <w:rFonts w:hint="eastAsia"/>
                <w:szCs w:val="21"/>
                <w:shd w:val="pct15" w:color="auto" w:fill="FFFFFF"/>
              </w:rPr>
              <w:t>Q</w:t>
            </w:r>
            <w:r w:rsidR="007918CC">
              <w:rPr>
                <w:rFonts w:hint="eastAsia"/>
                <w:szCs w:val="21"/>
                <w:shd w:val="pct15" w:color="auto" w:fill="FFFFFF"/>
              </w:rPr>
              <w:t>的尾部添加一个元素。</w:t>
            </w:r>
          </w:p>
          <w:p w:rsidR="00970E3C" w:rsidRDefault="00970E3C" w:rsidP="00B90690">
            <w:pPr>
              <w:widowControl/>
            </w:pPr>
          </w:p>
        </w:tc>
      </w:tr>
      <w:tr w:rsidR="00970E3C" w:rsidTr="00970E3C">
        <w:tc>
          <w:tcPr>
            <w:tcW w:w="1555" w:type="dxa"/>
          </w:tcPr>
          <w:p w:rsidR="00970E3C" w:rsidRPr="00970E3C" w:rsidRDefault="00970E3C" w:rsidP="00970E3C">
            <w:pPr>
              <w:widowControl/>
              <w:jc w:val="right"/>
              <w:rPr>
                <w:rFonts w:ascii="Calibri" w:hAnsi="Calibri" w:cs="Calibri"/>
                <w:b/>
              </w:rPr>
            </w:pPr>
            <w:proofErr w:type="spellStart"/>
            <w:r w:rsidRPr="00970E3C">
              <w:rPr>
                <w:rFonts w:ascii="Calibri" w:hAnsi="Calibri" w:cs="Calibri"/>
                <w:b/>
              </w:rPr>
              <w:t>Q.dequeue</w:t>
            </w:r>
            <w:proofErr w:type="spellEnd"/>
            <w:r w:rsidRPr="00970E3C">
              <w:rPr>
                <w:rFonts w:ascii="Calibri" w:hAnsi="Calibri" w:cs="Calibri"/>
                <w:b/>
              </w:rPr>
              <w:t>( ):</w:t>
            </w:r>
          </w:p>
        </w:tc>
        <w:tc>
          <w:tcPr>
            <w:tcW w:w="3801" w:type="dxa"/>
          </w:tcPr>
          <w:p w:rsidR="00970E3C" w:rsidRDefault="00970E3C" w:rsidP="00B90690">
            <w:pPr>
              <w:widowControl/>
            </w:pPr>
            <w:r w:rsidRPr="005C6B5E">
              <w:t xml:space="preserve">Remove and return the ﬁrst element from queue </w:t>
            </w:r>
            <w:r w:rsidRPr="008804E5">
              <w:rPr>
                <w:rFonts w:ascii="Calibri" w:hAnsi="Calibri" w:cs="Calibri"/>
              </w:rPr>
              <w:t>Q</w:t>
            </w:r>
            <w:r w:rsidRPr="005C6B5E">
              <w:t>; an error occurs if the queue is empty.</w:t>
            </w:r>
          </w:p>
          <w:p w:rsidR="00970E3C" w:rsidRDefault="00502504" w:rsidP="00B90690">
            <w:pPr>
              <w:widowControl/>
            </w:pPr>
            <w:r w:rsidRPr="007F7839">
              <w:rPr>
                <w:rFonts w:hint="eastAsia"/>
                <w:szCs w:val="21"/>
                <w:shd w:val="pct15" w:color="auto" w:fill="FFFFFF"/>
              </w:rPr>
              <w:t>＊</w:t>
            </w:r>
            <w:r w:rsidR="007918CC">
              <w:rPr>
                <w:rFonts w:hint="eastAsia"/>
                <w:szCs w:val="21"/>
                <w:shd w:val="pct15" w:color="auto" w:fill="FFFFFF"/>
              </w:rPr>
              <w:t>删除并分会队列</w:t>
            </w:r>
            <w:r w:rsidR="007918CC">
              <w:rPr>
                <w:rFonts w:hint="eastAsia"/>
                <w:szCs w:val="21"/>
                <w:shd w:val="pct15" w:color="auto" w:fill="FFFFFF"/>
              </w:rPr>
              <w:t>Q</w:t>
            </w:r>
            <w:r w:rsidR="007918CC">
              <w:rPr>
                <w:rFonts w:hint="eastAsia"/>
                <w:szCs w:val="21"/>
                <w:shd w:val="pct15" w:color="auto" w:fill="FFFFFF"/>
              </w:rPr>
              <w:t>的第一个元素，如果队列为空，就抛出异常。</w:t>
            </w:r>
          </w:p>
        </w:tc>
      </w:tr>
    </w:tbl>
    <w:p w:rsidR="00B90690" w:rsidRPr="005C6B5E" w:rsidRDefault="00B90690" w:rsidP="00B90690">
      <w:pPr>
        <w:widowControl/>
      </w:pPr>
    </w:p>
    <w:p w:rsidR="005C6B5E" w:rsidRDefault="005C6B5E" w:rsidP="00B90690">
      <w:pPr>
        <w:widowControl/>
      </w:pPr>
      <w:r w:rsidRPr="005C6B5E">
        <w:t xml:space="preserve">The queue ADT also includes the following supporting methods (with </w:t>
      </w:r>
      <w:r w:rsidRPr="007918CC">
        <w:rPr>
          <w:rFonts w:ascii="Calibri" w:hAnsi="Calibri" w:cs="Calibri"/>
        </w:rPr>
        <w:t>ﬁrst</w:t>
      </w:r>
      <w:r w:rsidRPr="005C6B5E">
        <w:t xml:space="preserve"> being analogous to the stack’s top method):</w:t>
      </w:r>
    </w:p>
    <w:p w:rsidR="00B90690" w:rsidRDefault="00E25DC2" w:rsidP="00B90690">
      <w:pPr>
        <w:widowControl/>
      </w:pPr>
      <w:r w:rsidRPr="007F7839">
        <w:rPr>
          <w:rFonts w:hint="eastAsia"/>
          <w:szCs w:val="21"/>
          <w:shd w:val="pct15" w:color="auto" w:fill="FFFFFF"/>
        </w:rPr>
        <w:t>＊</w:t>
      </w:r>
      <w:r w:rsidR="007918CC" w:rsidRPr="007918CC">
        <w:rPr>
          <w:rFonts w:hint="eastAsia"/>
          <w:szCs w:val="21"/>
          <w:shd w:val="pct15" w:color="auto" w:fill="FFFFFF"/>
        </w:rPr>
        <w:t>队列</w:t>
      </w:r>
      <w:r w:rsidR="007918CC" w:rsidRPr="007918CC">
        <w:rPr>
          <w:rFonts w:hint="eastAsia"/>
          <w:szCs w:val="21"/>
          <w:shd w:val="pct15" w:color="auto" w:fill="FFFFFF"/>
        </w:rPr>
        <w:t>ADT</w:t>
      </w:r>
      <w:r w:rsidR="007918CC">
        <w:rPr>
          <w:rFonts w:hint="eastAsia"/>
          <w:szCs w:val="21"/>
          <w:shd w:val="pct15" w:color="auto" w:fill="FFFFFF"/>
        </w:rPr>
        <w:t>还包括以下支持方法（</w:t>
      </w:r>
      <w:r w:rsidR="007918CC" w:rsidRPr="007918CC">
        <w:rPr>
          <w:rFonts w:ascii="Calibri" w:hAnsi="Calibri" w:cs="Calibri"/>
          <w:shd w:val="pct15" w:color="auto" w:fill="FFFFFF"/>
        </w:rPr>
        <w:t>ﬁrst</w:t>
      </w:r>
      <w:r w:rsidR="007918CC">
        <w:rPr>
          <w:rFonts w:ascii="Calibri" w:hAnsi="Calibri" w:cs="Calibri" w:hint="eastAsia"/>
          <w:shd w:val="pct15" w:color="auto" w:fill="FFFFFF"/>
        </w:rPr>
        <w:t>方法</w:t>
      </w:r>
      <w:r w:rsidR="007918CC">
        <w:rPr>
          <w:rFonts w:hint="eastAsia"/>
          <w:szCs w:val="21"/>
          <w:shd w:val="pct15" w:color="auto" w:fill="FFFFFF"/>
        </w:rPr>
        <w:t>类似于</w:t>
      </w:r>
      <w:proofErr w:type="gramStart"/>
      <w:r w:rsidR="007918CC" w:rsidRPr="007918CC">
        <w:rPr>
          <w:rFonts w:hint="eastAsia"/>
          <w:szCs w:val="21"/>
          <w:shd w:val="pct15" w:color="auto" w:fill="FFFFFF"/>
        </w:rPr>
        <w:t>栈</w:t>
      </w:r>
      <w:proofErr w:type="gramEnd"/>
      <w:r w:rsidR="007918CC" w:rsidRPr="007918CC">
        <w:rPr>
          <w:rFonts w:hint="eastAsia"/>
          <w:szCs w:val="21"/>
          <w:shd w:val="pct15" w:color="auto" w:fill="FFFFFF"/>
        </w:rPr>
        <w:t>的</w:t>
      </w:r>
      <w:r w:rsidR="007918CC" w:rsidRPr="007918CC">
        <w:rPr>
          <w:rFonts w:ascii="Calibri" w:hAnsi="Calibri" w:cs="Calibri" w:hint="eastAsia"/>
        </w:rPr>
        <w:t>top</w:t>
      </w:r>
      <w:r w:rsidR="007918CC" w:rsidRPr="007918CC">
        <w:rPr>
          <w:rFonts w:hint="eastAsia"/>
          <w:szCs w:val="21"/>
          <w:shd w:val="pct15" w:color="auto" w:fill="FFFFFF"/>
        </w:rPr>
        <w:t>方法）：</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3801"/>
      </w:tblGrid>
      <w:tr w:rsidR="00970E3C" w:rsidTr="00970E3C">
        <w:tc>
          <w:tcPr>
            <w:tcW w:w="1555" w:type="dxa"/>
          </w:tcPr>
          <w:p w:rsidR="00970E3C" w:rsidRPr="00970E3C" w:rsidRDefault="00970E3C" w:rsidP="00970E3C">
            <w:pPr>
              <w:widowControl/>
              <w:jc w:val="right"/>
              <w:rPr>
                <w:rFonts w:ascii="Calibri" w:hAnsi="Calibri" w:cs="Calibri"/>
                <w:b/>
              </w:rPr>
            </w:pPr>
            <w:proofErr w:type="spellStart"/>
            <w:r w:rsidRPr="00970E3C">
              <w:rPr>
                <w:rFonts w:ascii="Calibri" w:hAnsi="Calibri" w:cs="Calibri"/>
                <w:b/>
              </w:rPr>
              <w:t>Q.ﬁrst</w:t>
            </w:r>
            <w:proofErr w:type="spellEnd"/>
            <w:r w:rsidRPr="00970E3C">
              <w:rPr>
                <w:rFonts w:ascii="Calibri" w:hAnsi="Calibri" w:cs="Calibri"/>
                <w:b/>
              </w:rPr>
              <w:t>():</w:t>
            </w:r>
          </w:p>
        </w:tc>
        <w:tc>
          <w:tcPr>
            <w:tcW w:w="3801" w:type="dxa"/>
          </w:tcPr>
          <w:p w:rsidR="00970E3C" w:rsidRDefault="00970E3C" w:rsidP="00B90690">
            <w:pPr>
              <w:widowControl/>
            </w:pPr>
            <w:r w:rsidRPr="005C6B5E">
              <w:t xml:space="preserve">Return a reference to the element at the front of queue </w:t>
            </w:r>
            <w:r w:rsidRPr="00642B03">
              <w:rPr>
                <w:rFonts w:ascii="Calibri" w:hAnsi="Calibri" w:cs="Calibri"/>
              </w:rPr>
              <w:t>Q</w:t>
            </w:r>
            <w:r w:rsidRPr="005C6B5E">
              <w:t>, without removing it; an error occurs if the queue is empty.</w:t>
            </w:r>
          </w:p>
          <w:p w:rsidR="00502504" w:rsidRPr="00970E3C" w:rsidRDefault="00502504" w:rsidP="00B90690">
            <w:pPr>
              <w:widowControl/>
            </w:pPr>
            <w:r w:rsidRPr="007F7839">
              <w:rPr>
                <w:rFonts w:hint="eastAsia"/>
                <w:szCs w:val="21"/>
                <w:shd w:val="pct15" w:color="auto" w:fill="FFFFFF"/>
              </w:rPr>
              <w:t>＊</w:t>
            </w:r>
            <w:r w:rsidR="007918CC" w:rsidRPr="007918CC">
              <w:rPr>
                <w:rFonts w:hint="eastAsia"/>
                <w:szCs w:val="21"/>
                <w:shd w:val="pct15" w:color="auto" w:fill="FFFFFF"/>
              </w:rPr>
              <w:t>返回对队列</w:t>
            </w:r>
            <w:r w:rsidR="007918CC" w:rsidRPr="007918CC">
              <w:rPr>
                <w:rFonts w:hint="eastAsia"/>
                <w:szCs w:val="21"/>
                <w:shd w:val="pct15" w:color="auto" w:fill="FFFFFF"/>
              </w:rPr>
              <w:t>Q</w:t>
            </w:r>
            <w:r w:rsidR="007918CC" w:rsidRPr="007918CC">
              <w:rPr>
                <w:rFonts w:hint="eastAsia"/>
                <w:szCs w:val="21"/>
                <w:shd w:val="pct15" w:color="auto" w:fill="FFFFFF"/>
              </w:rPr>
              <w:t>前面的元素的引用，而不删除它</w:t>
            </w:r>
            <w:r w:rsidR="007918CC" w:rsidRPr="007918CC">
              <w:rPr>
                <w:rFonts w:hint="eastAsia"/>
                <w:szCs w:val="21"/>
                <w:shd w:val="pct15" w:color="auto" w:fill="FFFFFF"/>
              </w:rPr>
              <w:t xml:space="preserve">; </w:t>
            </w:r>
            <w:r w:rsidR="007918CC" w:rsidRPr="007918CC">
              <w:rPr>
                <w:rFonts w:hint="eastAsia"/>
                <w:szCs w:val="21"/>
                <w:shd w:val="pct15" w:color="auto" w:fill="FFFFFF"/>
              </w:rPr>
              <w:t>如果队列是</w:t>
            </w:r>
            <w:r w:rsidR="007918CC">
              <w:rPr>
                <w:rFonts w:hint="eastAsia"/>
                <w:szCs w:val="21"/>
                <w:shd w:val="pct15" w:color="auto" w:fill="FFFFFF"/>
              </w:rPr>
              <w:t>空的</w:t>
            </w:r>
            <w:r w:rsidR="007918CC" w:rsidRPr="007918CC">
              <w:rPr>
                <w:rFonts w:hint="eastAsia"/>
                <w:szCs w:val="21"/>
                <w:shd w:val="pct15" w:color="auto" w:fill="FFFFFF"/>
              </w:rPr>
              <w:t>，则会发生错误。</w:t>
            </w:r>
          </w:p>
        </w:tc>
      </w:tr>
      <w:tr w:rsidR="00970E3C" w:rsidTr="00970E3C">
        <w:tc>
          <w:tcPr>
            <w:tcW w:w="1555" w:type="dxa"/>
          </w:tcPr>
          <w:p w:rsidR="00970E3C" w:rsidRPr="00970E3C" w:rsidRDefault="00970E3C" w:rsidP="00970E3C">
            <w:pPr>
              <w:widowControl/>
              <w:jc w:val="right"/>
              <w:rPr>
                <w:rFonts w:ascii="Calibri" w:hAnsi="Calibri" w:cs="Calibri"/>
                <w:b/>
              </w:rPr>
            </w:pPr>
            <w:proofErr w:type="spellStart"/>
            <w:r w:rsidRPr="00970E3C">
              <w:rPr>
                <w:rFonts w:ascii="Calibri" w:hAnsi="Calibri" w:cs="Calibri"/>
                <w:b/>
              </w:rPr>
              <w:t>Q.is_empty</w:t>
            </w:r>
            <w:proofErr w:type="spellEnd"/>
            <w:r w:rsidRPr="00970E3C">
              <w:rPr>
                <w:rFonts w:ascii="Calibri" w:hAnsi="Calibri" w:cs="Calibri"/>
                <w:b/>
              </w:rPr>
              <w:t>( ):</w:t>
            </w:r>
          </w:p>
        </w:tc>
        <w:tc>
          <w:tcPr>
            <w:tcW w:w="3801" w:type="dxa"/>
          </w:tcPr>
          <w:p w:rsidR="00970E3C" w:rsidRDefault="00970E3C" w:rsidP="00B90690">
            <w:pPr>
              <w:widowControl/>
            </w:pPr>
            <w:r w:rsidRPr="005C6B5E">
              <w:t xml:space="preserve">Return True if queue </w:t>
            </w:r>
            <w:r w:rsidRPr="00642B03">
              <w:rPr>
                <w:rFonts w:ascii="Calibri" w:hAnsi="Calibri" w:cs="Calibri"/>
              </w:rPr>
              <w:t>Q</w:t>
            </w:r>
            <w:r w:rsidRPr="005C6B5E">
              <w:t xml:space="preserve"> does not contain any elements.</w:t>
            </w:r>
          </w:p>
          <w:p w:rsidR="00502504" w:rsidRDefault="00502504" w:rsidP="00B90690">
            <w:pPr>
              <w:widowControl/>
            </w:pPr>
            <w:r w:rsidRPr="007F7839">
              <w:rPr>
                <w:rFonts w:hint="eastAsia"/>
                <w:szCs w:val="21"/>
                <w:shd w:val="pct15" w:color="auto" w:fill="FFFFFF"/>
              </w:rPr>
              <w:t>＊</w:t>
            </w:r>
            <w:r w:rsidR="007918CC" w:rsidRPr="007918CC">
              <w:rPr>
                <w:rFonts w:hint="eastAsia"/>
                <w:szCs w:val="21"/>
                <w:shd w:val="pct15" w:color="auto" w:fill="FFFFFF"/>
              </w:rPr>
              <w:t>如果队列</w:t>
            </w:r>
            <w:r w:rsidR="007918CC" w:rsidRPr="007918CC">
              <w:rPr>
                <w:rFonts w:hint="eastAsia"/>
                <w:szCs w:val="21"/>
                <w:shd w:val="pct15" w:color="auto" w:fill="FFFFFF"/>
              </w:rPr>
              <w:t>Q</w:t>
            </w:r>
            <w:r w:rsidR="007918CC" w:rsidRPr="007918CC">
              <w:rPr>
                <w:rFonts w:hint="eastAsia"/>
                <w:szCs w:val="21"/>
                <w:shd w:val="pct15" w:color="auto" w:fill="FFFFFF"/>
              </w:rPr>
              <w:t>不包含任何元素，则返回</w:t>
            </w:r>
            <w:r w:rsidR="007918CC" w:rsidRPr="007918CC">
              <w:rPr>
                <w:rFonts w:hint="eastAsia"/>
                <w:szCs w:val="21"/>
                <w:shd w:val="pct15" w:color="auto" w:fill="FFFFFF"/>
              </w:rPr>
              <w:t>True</w:t>
            </w:r>
            <w:r w:rsidR="007918CC" w:rsidRPr="007918CC">
              <w:rPr>
                <w:rFonts w:hint="eastAsia"/>
                <w:szCs w:val="21"/>
                <w:shd w:val="pct15" w:color="auto" w:fill="FFFFFF"/>
              </w:rPr>
              <w:t>。</w:t>
            </w:r>
          </w:p>
        </w:tc>
      </w:tr>
      <w:tr w:rsidR="00970E3C" w:rsidTr="00970E3C">
        <w:tc>
          <w:tcPr>
            <w:tcW w:w="1555" w:type="dxa"/>
          </w:tcPr>
          <w:p w:rsidR="00970E3C" w:rsidRPr="00970E3C" w:rsidRDefault="00970E3C" w:rsidP="00970E3C">
            <w:pPr>
              <w:widowControl/>
              <w:jc w:val="right"/>
              <w:rPr>
                <w:rFonts w:ascii="Calibri" w:hAnsi="Calibri" w:cs="Calibri"/>
                <w:b/>
              </w:rPr>
            </w:pPr>
            <w:r w:rsidRPr="00970E3C">
              <w:rPr>
                <w:rFonts w:ascii="Calibri" w:hAnsi="Calibri" w:cs="Calibri"/>
                <w:b/>
              </w:rPr>
              <w:t>len(Q):</w:t>
            </w:r>
          </w:p>
        </w:tc>
        <w:tc>
          <w:tcPr>
            <w:tcW w:w="3801" w:type="dxa"/>
          </w:tcPr>
          <w:p w:rsidR="00970E3C" w:rsidRDefault="00970E3C" w:rsidP="00B90690">
            <w:pPr>
              <w:widowControl/>
            </w:pPr>
            <w:r w:rsidRPr="005C6B5E">
              <w:t xml:space="preserve">Return the number of elements in queue </w:t>
            </w:r>
            <w:r w:rsidRPr="00642B03">
              <w:rPr>
                <w:rFonts w:ascii="Calibri" w:hAnsi="Calibri" w:cs="Calibri"/>
              </w:rPr>
              <w:t>Q</w:t>
            </w:r>
            <w:r w:rsidRPr="005C6B5E">
              <w:t xml:space="preserve">; in Python, we implement this with the special </w:t>
            </w:r>
            <w:r>
              <w:t xml:space="preserve">method </w:t>
            </w:r>
            <w:r w:rsidRPr="00642B03">
              <w:rPr>
                <w:rFonts w:ascii="Calibri" w:hAnsi="Calibri" w:cs="Calibri"/>
              </w:rPr>
              <w:t>__len__</w:t>
            </w:r>
            <w:r w:rsidRPr="005C6B5E">
              <w:t>.</w:t>
            </w:r>
          </w:p>
          <w:p w:rsidR="00502504" w:rsidRDefault="00502504" w:rsidP="00B90690">
            <w:pPr>
              <w:widowControl/>
            </w:pPr>
            <w:r w:rsidRPr="007F7839">
              <w:rPr>
                <w:rFonts w:hint="eastAsia"/>
                <w:szCs w:val="21"/>
                <w:shd w:val="pct15" w:color="auto" w:fill="FFFFFF"/>
              </w:rPr>
              <w:t>＊</w:t>
            </w:r>
            <w:r w:rsidR="007918CC" w:rsidRPr="007918CC">
              <w:rPr>
                <w:rFonts w:hint="eastAsia"/>
                <w:szCs w:val="21"/>
                <w:shd w:val="pct15" w:color="auto" w:fill="FFFFFF"/>
              </w:rPr>
              <w:t>返回队列</w:t>
            </w:r>
            <w:r w:rsidR="007918CC" w:rsidRPr="007918CC">
              <w:rPr>
                <w:szCs w:val="21"/>
                <w:shd w:val="pct15" w:color="auto" w:fill="FFFFFF"/>
              </w:rPr>
              <w:t>Q</w:t>
            </w:r>
            <w:r w:rsidR="007918CC" w:rsidRPr="007918CC">
              <w:rPr>
                <w:szCs w:val="21"/>
                <w:shd w:val="pct15" w:color="auto" w:fill="FFFFFF"/>
              </w:rPr>
              <w:t>中的元素数；在</w:t>
            </w:r>
            <w:r w:rsidR="007918CC" w:rsidRPr="007918CC">
              <w:rPr>
                <w:szCs w:val="21"/>
                <w:shd w:val="pct15" w:color="auto" w:fill="FFFFFF"/>
              </w:rPr>
              <w:t>Python</w:t>
            </w:r>
            <w:r w:rsidR="007918CC" w:rsidRPr="007918CC">
              <w:rPr>
                <w:szCs w:val="21"/>
                <w:shd w:val="pct15" w:color="auto" w:fill="FFFFFF"/>
              </w:rPr>
              <w:t>中，我们使用</w:t>
            </w:r>
            <w:r w:rsidR="007918CC" w:rsidRPr="007918CC">
              <w:rPr>
                <w:szCs w:val="21"/>
                <w:shd w:val="pct15" w:color="auto" w:fill="FFFFFF"/>
              </w:rPr>
              <w:t>__len__</w:t>
            </w:r>
            <w:r w:rsidR="007918CC" w:rsidRPr="007918CC">
              <w:rPr>
                <w:szCs w:val="21"/>
                <w:shd w:val="pct15" w:color="auto" w:fill="FFFFFF"/>
              </w:rPr>
              <w:t>的特殊方法来实现。</w:t>
            </w:r>
          </w:p>
        </w:tc>
      </w:tr>
    </w:tbl>
    <w:p w:rsidR="00970E3C" w:rsidRDefault="00970E3C" w:rsidP="00B90690">
      <w:pPr>
        <w:widowControl/>
      </w:pPr>
    </w:p>
    <w:p w:rsidR="005C6B5E" w:rsidRDefault="005C6B5E" w:rsidP="00B90690">
      <w:pPr>
        <w:widowControl/>
      </w:pPr>
      <w:r w:rsidRPr="005C6B5E">
        <w:t>By convention, we assume that a newly created queue is empty, and that there is no a priori bound on the capacity of the queue. Elements added to the queue can have arbitrary type.</w:t>
      </w:r>
    </w:p>
    <w:p w:rsidR="00642B03" w:rsidRDefault="00642B03" w:rsidP="00B90690">
      <w:pPr>
        <w:widowControl/>
      </w:pPr>
      <w:r w:rsidRPr="007F7839">
        <w:rPr>
          <w:rFonts w:hint="eastAsia"/>
          <w:szCs w:val="21"/>
          <w:shd w:val="pct15" w:color="auto" w:fill="FFFFFF"/>
        </w:rPr>
        <w:t>＊</w:t>
      </w:r>
      <w:r w:rsidR="004D0E0F" w:rsidRPr="004D0E0F">
        <w:rPr>
          <w:rFonts w:hint="eastAsia"/>
          <w:szCs w:val="21"/>
          <w:shd w:val="pct15" w:color="auto" w:fill="FFFFFF"/>
        </w:rPr>
        <w:t>按照惯例，我们假设一个新创建的队列是空的，并且对队列的容量没有先验约束。添加到队列中的元素可以具是任意类型。</w:t>
      </w:r>
    </w:p>
    <w:p w:rsidR="00642B03" w:rsidRPr="005C6B5E" w:rsidRDefault="00642B03" w:rsidP="00B90690">
      <w:pPr>
        <w:widowControl/>
      </w:pPr>
    </w:p>
    <w:p w:rsidR="005C6B5E" w:rsidRPr="005C6B5E" w:rsidRDefault="005C6B5E" w:rsidP="00B90690">
      <w:pPr>
        <w:widowControl/>
      </w:pPr>
      <w:r w:rsidRPr="00502504">
        <w:rPr>
          <w:rFonts w:ascii="Calibri" w:hAnsi="Calibri" w:cs="Calibri"/>
          <w:b/>
        </w:rPr>
        <w:t>Example 6.4</w:t>
      </w:r>
      <w:r w:rsidRPr="005C6B5E">
        <w:t xml:space="preserve">: The following table shows a series of queue operations and their effects on an initially empty queue </w:t>
      </w:r>
      <w:r w:rsidRPr="005C6B5E">
        <w:rPr>
          <w:i/>
        </w:rPr>
        <w:t xml:space="preserve">Q </w:t>
      </w:r>
      <w:r w:rsidRPr="005C6B5E">
        <w:t>of integers.</w:t>
      </w:r>
    </w:p>
    <w:p w:rsidR="00C66284" w:rsidRDefault="00E25DC2" w:rsidP="00B90690">
      <w:pPr>
        <w:widowControl/>
      </w:pPr>
      <w:r w:rsidRPr="007F7839">
        <w:rPr>
          <w:rFonts w:hint="eastAsia"/>
          <w:szCs w:val="21"/>
          <w:shd w:val="pct15" w:color="auto" w:fill="FFFFFF"/>
        </w:rPr>
        <w:t>＊</w:t>
      </w:r>
      <w:r w:rsidR="004D0E0F" w:rsidRPr="004D0E0F">
        <w:rPr>
          <w:rFonts w:hint="eastAsia"/>
          <w:szCs w:val="21"/>
          <w:shd w:val="pct15" w:color="auto" w:fill="FFFFFF"/>
        </w:rPr>
        <w:t>示例</w:t>
      </w:r>
      <w:r w:rsidR="004D0E0F" w:rsidRPr="004D0E0F">
        <w:rPr>
          <w:rFonts w:hint="eastAsia"/>
          <w:szCs w:val="21"/>
          <w:shd w:val="pct15" w:color="auto" w:fill="FFFFFF"/>
        </w:rPr>
        <w:t>6.4</w:t>
      </w:r>
      <w:r w:rsidR="004D0E0F" w:rsidRPr="004D0E0F">
        <w:rPr>
          <w:rFonts w:hint="eastAsia"/>
          <w:szCs w:val="21"/>
          <w:shd w:val="pct15" w:color="auto" w:fill="FFFFFF"/>
        </w:rPr>
        <w:t>：下表显示了一系列队列操作及其对最初空队列整数</w:t>
      </w:r>
      <w:r w:rsidR="004D0E0F" w:rsidRPr="004D0E0F">
        <w:rPr>
          <w:rFonts w:hint="eastAsia"/>
          <w:szCs w:val="21"/>
          <w:shd w:val="pct15" w:color="auto" w:fill="FFFFFF"/>
        </w:rPr>
        <w:t>Q</w:t>
      </w:r>
      <w:r w:rsidR="004D0E0F" w:rsidRPr="004D0E0F">
        <w:rPr>
          <w:rFonts w:hint="eastAsia"/>
          <w:szCs w:val="21"/>
          <w:shd w:val="pct15" w:color="auto" w:fill="FFFFFF"/>
        </w:rPr>
        <w:t>的影响。</w:t>
      </w:r>
    </w:p>
    <w:p w:rsidR="00812EC6" w:rsidRPr="005C6B5E" w:rsidRDefault="00812EC6" w:rsidP="00B90690">
      <w:pPr>
        <w:widowControl/>
      </w:pPr>
    </w:p>
    <w:p w:rsidR="00C66284" w:rsidRDefault="001C5F18" w:rsidP="00B90690">
      <w:pPr>
        <w:widowControl/>
      </w:pPr>
      <w:r>
        <w:rPr>
          <w:noProof/>
        </w:rPr>
        <w:drawing>
          <wp:inline distT="0" distB="0" distL="0" distR="0">
            <wp:extent cx="3407410" cy="298704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ample 6.4.png"/>
                    <pic:cNvPicPr/>
                  </pic:nvPicPr>
                  <pic:blipFill>
                    <a:blip r:embed="rId23"/>
                    <a:stretch>
                      <a:fillRect/>
                    </a:stretch>
                  </pic:blipFill>
                  <pic:spPr>
                    <a:xfrm>
                      <a:off x="0" y="0"/>
                      <a:ext cx="3407410" cy="2987040"/>
                    </a:xfrm>
                    <a:prstGeom prst="rect">
                      <a:avLst/>
                    </a:prstGeom>
                  </pic:spPr>
                </pic:pic>
              </a:graphicData>
            </a:graphic>
          </wp:inline>
        </w:drawing>
      </w:r>
    </w:p>
    <w:p w:rsidR="00C66284" w:rsidRDefault="00C66284">
      <w:pPr>
        <w:widowControl/>
        <w:jc w:val="left"/>
      </w:pPr>
    </w:p>
    <w:p w:rsidR="00C66284" w:rsidRDefault="00C66284">
      <w:pPr>
        <w:widowControl/>
        <w:jc w:val="left"/>
        <w:sectPr w:rsidR="00C66284" w:rsidSect="00F63D41">
          <w:footnotePr>
            <w:pos w:val="beneathText"/>
          </w:footnotePr>
          <w:type w:val="continuous"/>
          <w:pgSz w:w="13608" w:h="16840"/>
          <w:pgMar w:top="1440" w:right="1083" w:bottom="1440" w:left="1083" w:header="720" w:footer="720" w:gutter="284"/>
          <w:cols w:num="2" w:sep="1" w:space="425"/>
        </w:sectPr>
      </w:pPr>
    </w:p>
    <w:p w:rsidR="00FB3FD0" w:rsidRDefault="00FB3FD0">
      <w:pPr>
        <w:widowControl/>
        <w:jc w:val="left"/>
      </w:pPr>
    </w:p>
    <w:p w:rsidR="00FB3FD0" w:rsidRDefault="00FB3FD0">
      <w:pPr>
        <w:widowControl/>
        <w:jc w:val="left"/>
      </w:pPr>
      <w:r>
        <w:br w:type="page"/>
      </w:r>
    </w:p>
    <w:p w:rsidR="00B90690" w:rsidRPr="00B90690" w:rsidRDefault="002F1E2A" w:rsidP="002F1E2A">
      <w:pPr>
        <w:pStyle w:val="my3"/>
      </w:pPr>
      <w:r>
        <w:lastRenderedPageBreak/>
        <w:t xml:space="preserve">6.2.2 </w:t>
      </w:r>
      <w:r w:rsidR="00B90690" w:rsidRPr="00B90690">
        <w:t>Array-Based Queue Implementation</w:t>
      </w:r>
    </w:p>
    <w:p w:rsidR="00B90690" w:rsidRDefault="00E25DC2" w:rsidP="00B90690">
      <w:pPr>
        <w:widowControl/>
        <w:jc w:val="left"/>
      </w:pPr>
      <w:r w:rsidRPr="007F7839">
        <w:rPr>
          <w:rFonts w:hint="eastAsia"/>
          <w:szCs w:val="21"/>
          <w:shd w:val="pct15" w:color="auto" w:fill="FFFFFF"/>
        </w:rPr>
        <w:t>＊</w:t>
      </w:r>
    </w:p>
    <w:p w:rsidR="00812EC6" w:rsidRPr="00B90690" w:rsidRDefault="00812EC6" w:rsidP="00B90690">
      <w:pPr>
        <w:widowControl/>
        <w:jc w:val="left"/>
      </w:pPr>
    </w:p>
    <w:p w:rsidR="00B90690" w:rsidRPr="00B90690" w:rsidRDefault="00B90690" w:rsidP="00B90690">
      <w:pPr>
        <w:widowControl/>
      </w:pPr>
      <w:r w:rsidRPr="00B90690">
        <w:t xml:space="preserve">For the stack ADT, we created a very simple adapter class that used a Python list as the underlying storage. It may be very tempting to use a similar approach for supporting the queue ADT. We could enqueue element e by calling </w:t>
      </w:r>
      <w:r w:rsidRPr="00332DE2">
        <w:rPr>
          <w:rFonts w:ascii="Calibri" w:hAnsi="Calibri" w:cs="Calibri"/>
        </w:rPr>
        <w:t>append(e)</w:t>
      </w:r>
      <w:r w:rsidRPr="00B90690">
        <w:t xml:space="preserve"> to add it to the end of the list. We could use the syntax </w:t>
      </w:r>
      <w:r w:rsidRPr="00BB3341">
        <w:rPr>
          <w:rFonts w:ascii="Calibri" w:hAnsi="Calibri" w:cs="Calibri"/>
        </w:rPr>
        <w:t>pop(0)</w:t>
      </w:r>
      <w:r w:rsidRPr="00B90690">
        <w:t xml:space="preserve">, as opposed to </w:t>
      </w:r>
      <w:r w:rsidRPr="00332DE2">
        <w:rPr>
          <w:rFonts w:ascii="Calibri" w:hAnsi="Calibri" w:cs="Calibri"/>
        </w:rPr>
        <w:t>pop()</w:t>
      </w:r>
      <w:r w:rsidRPr="00B90690">
        <w:t xml:space="preserve">, to intentionally remove the </w:t>
      </w:r>
      <w:r w:rsidRPr="00B90690">
        <w:rPr>
          <w:b/>
          <w:i/>
        </w:rPr>
        <w:t xml:space="preserve">ﬁrst </w:t>
      </w:r>
      <w:r w:rsidRPr="00B90690">
        <w:t>element from the list when dequeuing.</w:t>
      </w:r>
    </w:p>
    <w:p w:rsidR="00B90690" w:rsidRDefault="00E25DC2" w:rsidP="00B90690">
      <w:pPr>
        <w:widowControl/>
      </w:pPr>
      <w:r w:rsidRPr="007F7839">
        <w:rPr>
          <w:rFonts w:hint="eastAsia"/>
          <w:szCs w:val="21"/>
          <w:shd w:val="pct15" w:color="auto" w:fill="FFFFFF"/>
        </w:rPr>
        <w:t>＊</w:t>
      </w:r>
      <w:r w:rsidR="00332DE2" w:rsidRPr="00332DE2">
        <w:rPr>
          <w:rFonts w:hint="eastAsia"/>
          <w:szCs w:val="21"/>
          <w:shd w:val="pct15" w:color="auto" w:fill="FFFFFF"/>
        </w:rPr>
        <w:t>对于堆栈</w:t>
      </w:r>
      <w:r w:rsidR="00332DE2" w:rsidRPr="00332DE2">
        <w:rPr>
          <w:szCs w:val="21"/>
          <w:shd w:val="pct15" w:color="auto" w:fill="FFFFFF"/>
        </w:rPr>
        <w:t>ADT</w:t>
      </w:r>
      <w:r w:rsidR="00332DE2" w:rsidRPr="00332DE2">
        <w:rPr>
          <w:szCs w:val="21"/>
          <w:shd w:val="pct15" w:color="auto" w:fill="FFFFFF"/>
        </w:rPr>
        <w:t>，我们创建了一个非常简单的适配器类，它使用</w:t>
      </w:r>
      <w:r w:rsidR="00332DE2" w:rsidRPr="00332DE2">
        <w:rPr>
          <w:szCs w:val="21"/>
          <w:shd w:val="pct15" w:color="auto" w:fill="FFFFFF"/>
        </w:rPr>
        <w:t>Python</w:t>
      </w:r>
      <w:r w:rsidR="00332DE2" w:rsidRPr="00332DE2">
        <w:rPr>
          <w:szCs w:val="21"/>
          <w:shd w:val="pct15" w:color="auto" w:fill="FFFFFF"/>
        </w:rPr>
        <w:t>列表作为底层存储。使用类似的方法支持队列</w:t>
      </w:r>
      <w:r w:rsidR="00332DE2" w:rsidRPr="00332DE2">
        <w:rPr>
          <w:szCs w:val="21"/>
          <w:shd w:val="pct15" w:color="auto" w:fill="FFFFFF"/>
        </w:rPr>
        <w:t>ADT</w:t>
      </w:r>
      <w:r w:rsidR="00332DE2" w:rsidRPr="00332DE2">
        <w:rPr>
          <w:szCs w:val="21"/>
          <w:shd w:val="pct15" w:color="auto" w:fill="FFFFFF"/>
        </w:rPr>
        <w:t>可能非常诱人。我们可以通过调用</w:t>
      </w:r>
      <w:r w:rsidR="00332DE2" w:rsidRPr="00332DE2">
        <w:rPr>
          <w:szCs w:val="21"/>
          <w:shd w:val="pct15" w:color="auto" w:fill="FFFFFF"/>
        </w:rPr>
        <w:t>append(e)</w:t>
      </w:r>
      <w:r w:rsidR="00332DE2" w:rsidRPr="00332DE2">
        <w:rPr>
          <w:szCs w:val="21"/>
          <w:shd w:val="pct15" w:color="auto" w:fill="FFFFFF"/>
        </w:rPr>
        <w:t>来将元素</w:t>
      </w:r>
      <w:r w:rsidR="00332DE2" w:rsidRPr="00332DE2">
        <w:rPr>
          <w:szCs w:val="21"/>
          <w:shd w:val="pct15" w:color="auto" w:fill="FFFFFF"/>
        </w:rPr>
        <w:t>e</w:t>
      </w:r>
      <w:r w:rsidR="00332DE2" w:rsidRPr="00332DE2">
        <w:rPr>
          <w:szCs w:val="21"/>
          <w:shd w:val="pct15" w:color="auto" w:fill="FFFFFF"/>
        </w:rPr>
        <w:t>添加到列表的末尾。我们可以使用语法</w:t>
      </w:r>
      <w:r w:rsidR="00332DE2" w:rsidRPr="00332DE2">
        <w:rPr>
          <w:szCs w:val="21"/>
          <w:shd w:val="pct15" w:color="auto" w:fill="FFFFFF"/>
        </w:rPr>
        <w:t>pop(0)</w:t>
      </w:r>
      <w:r w:rsidR="00332DE2" w:rsidRPr="00332DE2">
        <w:rPr>
          <w:szCs w:val="21"/>
          <w:shd w:val="pct15" w:color="auto" w:fill="FFFFFF"/>
        </w:rPr>
        <w:t>，而不是</w:t>
      </w:r>
      <w:r w:rsidR="00332DE2" w:rsidRPr="00332DE2">
        <w:rPr>
          <w:szCs w:val="21"/>
          <w:shd w:val="pct15" w:color="auto" w:fill="FFFFFF"/>
        </w:rPr>
        <w:t>pop()</w:t>
      </w:r>
      <w:r w:rsidR="00332DE2" w:rsidRPr="00332DE2">
        <w:rPr>
          <w:szCs w:val="21"/>
          <w:shd w:val="pct15" w:color="auto" w:fill="FFFFFF"/>
        </w:rPr>
        <w:t>，在出队时删除列表中的第一个元素。</w:t>
      </w:r>
    </w:p>
    <w:p w:rsidR="00812EC6" w:rsidRDefault="00812EC6" w:rsidP="00B90690">
      <w:pPr>
        <w:widowControl/>
      </w:pPr>
    </w:p>
    <w:p w:rsidR="00B90690" w:rsidRDefault="00B90690" w:rsidP="00332DE2">
      <w:pPr>
        <w:widowControl/>
        <w:ind w:firstLineChars="135" w:firstLine="283"/>
      </w:pPr>
      <w:r w:rsidRPr="00B90690">
        <w:t xml:space="preserve">As easy as this would be to implement, it is tragically inefﬁcient. As we dis- cussed in Section 5.4.1, when </w:t>
      </w:r>
      <w:r w:rsidRPr="00011492">
        <w:rPr>
          <w:rFonts w:ascii="Calibri" w:hAnsi="Calibri" w:cs="Calibri"/>
        </w:rPr>
        <w:t>pop</w:t>
      </w:r>
      <w:r w:rsidRPr="00B90690">
        <w:t xml:space="preserve"> is called on a list with a non-default index, a loop is executed to shift all elements beyond the speciﬁed index to the left, </w:t>
      </w:r>
      <w:proofErr w:type="gramStart"/>
      <w:r w:rsidRPr="00B90690">
        <w:t>so as to</w:t>
      </w:r>
      <w:proofErr w:type="gramEnd"/>
      <w:r w:rsidRPr="00B90690">
        <w:t xml:space="preserve"> ﬁll the hole in the sequence caused by the pop. Therefore, a call to </w:t>
      </w:r>
      <w:r w:rsidRPr="00CA35A1">
        <w:rPr>
          <w:rFonts w:ascii="Calibri" w:hAnsi="Calibri" w:cs="Calibri"/>
        </w:rPr>
        <w:t>pop(0)</w:t>
      </w:r>
      <w:r w:rsidRPr="00B90690">
        <w:t xml:space="preserve"> always causes the worst-case behavior of </w:t>
      </w:r>
      <w:r w:rsidR="00CA35A1" w:rsidRPr="00CA35A1">
        <w:rPr>
          <w:rFonts w:hint="eastAsia"/>
        </w:rPr>
        <w:t>Θ</w:t>
      </w:r>
      <w:r w:rsidRPr="00B90690">
        <w:t>(</w:t>
      </w:r>
      <w:r w:rsidRPr="00B90690">
        <w:rPr>
          <w:i/>
        </w:rPr>
        <w:t>n</w:t>
      </w:r>
      <w:r w:rsidRPr="00B90690">
        <w:t>) time.</w:t>
      </w:r>
    </w:p>
    <w:p w:rsidR="00332DE2" w:rsidRDefault="00CA35A1" w:rsidP="00332DE2">
      <w:pPr>
        <w:widowControl/>
      </w:pPr>
      <w:r w:rsidRPr="007F7839">
        <w:rPr>
          <w:rFonts w:hint="eastAsia"/>
          <w:szCs w:val="21"/>
          <w:shd w:val="pct15" w:color="auto" w:fill="FFFFFF"/>
        </w:rPr>
        <w:t>＊</w:t>
      </w:r>
      <w:r w:rsidRPr="00CA35A1">
        <w:rPr>
          <w:rFonts w:hint="eastAsia"/>
          <w:szCs w:val="21"/>
          <w:shd w:val="pct15" w:color="auto" w:fill="FFFFFF"/>
        </w:rPr>
        <w:t>尽管采用这样的方法实现队列很容易，但它是不合理的。正如我们在</w:t>
      </w:r>
      <w:r w:rsidRPr="00CA35A1">
        <w:rPr>
          <w:szCs w:val="21"/>
          <w:shd w:val="pct15" w:color="auto" w:fill="FFFFFF"/>
        </w:rPr>
        <w:t>5.4.1</w:t>
      </w:r>
      <w:r w:rsidRPr="00CA35A1">
        <w:rPr>
          <w:szCs w:val="21"/>
          <w:shd w:val="pct15" w:color="auto" w:fill="FFFFFF"/>
        </w:rPr>
        <w:t>节中讨论的那样，当在具有非默认下标（</w:t>
      </w:r>
      <w:r w:rsidRPr="00011492">
        <w:rPr>
          <w:rFonts w:ascii="Calibri" w:hAnsi="Calibri" w:cs="Calibri"/>
          <w:shd w:val="pct15" w:color="auto" w:fill="FFFFFF"/>
        </w:rPr>
        <w:t>pop()</w:t>
      </w:r>
      <w:r w:rsidRPr="00011492">
        <w:rPr>
          <w:szCs w:val="21"/>
          <w:shd w:val="pct15" w:color="auto" w:fill="FFFFFF"/>
        </w:rPr>
        <w:t>）的列表上调用</w:t>
      </w:r>
      <w:r w:rsidRPr="00011492">
        <w:rPr>
          <w:rFonts w:ascii="Calibri" w:hAnsi="Calibri" w:cs="Calibri"/>
          <w:shd w:val="pct15" w:color="auto" w:fill="FFFFFF"/>
        </w:rPr>
        <w:t>pop</w:t>
      </w:r>
      <w:r w:rsidRPr="00011492">
        <w:rPr>
          <w:szCs w:val="21"/>
          <w:shd w:val="pct15" w:color="auto" w:fill="FFFFFF"/>
        </w:rPr>
        <w:t>时，程序将会执行一个循环，将所有在右边的元素向右搬移一个位置，以便下标索引。因此，对</w:t>
      </w:r>
      <w:r w:rsidRPr="00011492">
        <w:rPr>
          <w:rFonts w:ascii="Calibri" w:hAnsi="Calibri" w:cs="Calibri"/>
          <w:shd w:val="pct15" w:color="auto" w:fill="FFFFFF"/>
        </w:rPr>
        <w:t>pop(0)</w:t>
      </w:r>
      <w:r w:rsidRPr="00011492">
        <w:rPr>
          <w:szCs w:val="21"/>
          <w:shd w:val="pct15" w:color="auto" w:fill="FFFFFF"/>
        </w:rPr>
        <w:t>的调用总是导致</w:t>
      </w:r>
      <w:r w:rsidRPr="00011492">
        <w:rPr>
          <w:szCs w:val="21"/>
          <w:shd w:val="pct15" w:color="auto" w:fill="FFFFFF"/>
        </w:rPr>
        <w:t>Θ(n</w:t>
      </w:r>
      <w:r w:rsidRPr="00CA35A1">
        <w:rPr>
          <w:szCs w:val="21"/>
          <w:shd w:val="pct15" w:color="auto" w:fill="FFFFFF"/>
        </w:rPr>
        <w:t>)</w:t>
      </w:r>
      <w:r w:rsidRPr="00CA35A1">
        <w:rPr>
          <w:szCs w:val="21"/>
          <w:shd w:val="pct15" w:color="auto" w:fill="FFFFFF"/>
        </w:rPr>
        <w:t>最坏时间复杂度。</w:t>
      </w:r>
    </w:p>
    <w:p w:rsidR="00CA35A1" w:rsidRPr="00B90690" w:rsidRDefault="00CA35A1" w:rsidP="00332DE2">
      <w:pPr>
        <w:widowControl/>
      </w:pPr>
    </w:p>
    <w:p w:rsidR="00B90690" w:rsidRDefault="00B90690" w:rsidP="00332DE2">
      <w:pPr>
        <w:widowControl/>
        <w:ind w:firstLineChars="135" w:firstLine="283"/>
      </w:pPr>
      <w:r w:rsidRPr="00B90690">
        <w:t xml:space="preserve">We can improve on the above strategy by avoiding the call to pop(0) entirely. We can replace the dequeued entry in the array with a reference to </w:t>
      </w:r>
      <w:r w:rsidRPr="00011492">
        <w:rPr>
          <w:rFonts w:ascii="Calibri" w:hAnsi="Calibri" w:cs="Calibri"/>
        </w:rPr>
        <w:t>None</w:t>
      </w:r>
      <w:r w:rsidR="00DB24FB">
        <w:t>, and main</w:t>
      </w:r>
      <w:r w:rsidRPr="00B90690">
        <w:t xml:space="preserve">tain an explicit variable f to store the index of the element that is currently at the front of the queue. Such an algorithm for dequeue would run in </w:t>
      </w:r>
      <w:r w:rsidRPr="00B90690">
        <w:rPr>
          <w:i/>
        </w:rPr>
        <w:t>O</w:t>
      </w:r>
      <w:r w:rsidRPr="00B90690">
        <w:t>(1) time. After several dequeue operations, this approach might lead to the conﬁguration portrayed in Figure 6.5.</w:t>
      </w:r>
    </w:p>
    <w:p w:rsidR="005D0D66" w:rsidRDefault="00E25DC2" w:rsidP="00B90690">
      <w:pPr>
        <w:widowControl/>
      </w:pPr>
      <w:r w:rsidRPr="007F7839">
        <w:rPr>
          <w:rFonts w:hint="eastAsia"/>
          <w:szCs w:val="21"/>
          <w:shd w:val="pct15" w:color="auto" w:fill="FFFFFF"/>
        </w:rPr>
        <w:t>＊</w:t>
      </w:r>
      <w:r w:rsidR="00011492" w:rsidRPr="00011492">
        <w:rPr>
          <w:rFonts w:hint="eastAsia"/>
          <w:szCs w:val="21"/>
          <w:shd w:val="pct15" w:color="auto" w:fill="FFFFFF"/>
        </w:rPr>
        <w:t>我们可以通过一些措施避免调用</w:t>
      </w:r>
      <w:r w:rsidR="00011492" w:rsidRPr="00011492">
        <w:rPr>
          <w:szCs w:val="21"/>
          <w:shd w:val="pct15" w:color="auto" w:fill="FFFFFF"/>
        </w:rPr>
        <w:t>pop(0)</w:t>
      </w:r>
      <w:r w:rsidR="00011492" w:rsidRPr="00011492">
        <w:rPr>
          <w:szCs w:val="21"/>
          <w:shd w:val="pct15" w:color="auto" w:fill="FFFFFF"/>
        </w:rPr>
        <w:t>的默认策略。我们可以把指向替换为</w:t>
      </w:r>
      <w:r w:rsidR="00011492" w:rsidRPr="00011492">
        <w:rPr>
          <w:szCs w:val="21"/>
          <w:shd w:val="pct15" w:color="auto" w:fill="FFFFFF"/>
        </w:rPr>
        <w:t>None</w:t>
      </w:r>
      <w:r w:rsidR="00011492" w:rsidRPr="00011492">
        <w:rPr>
          <w:szCs w:val="21"/>
          <w:shd w:val="pct15" w:color="auto" w:fill="FFFFFF"/>
        </w:rPr>
        <w:t>，来改善出队操作，并通过一个变量</w:t>
      </w:r>
      <w:r w:rsidR="00011492" w:rsidRPr="00011492">
        <w:rPr>
          <w:szCs w:val="21"/>
          <w:shd w:val="pct15" w:color="auto" w:fill="FFFFFF"/>
        </w:rPr>
        <w:t>f</w:t>
      </w:r>
      <w:r w:rsidR="00011492" w:rsidRPr="00011492">
        <w:rPr>
          <w:szCs w:val="21"/>
          <w:shd w:val="pct15" w:color="auto" w:fill="FFFFFF"/>
        </w:rPr>
        <w:t>来存储当前在队列前面的元素。这种出队算法将在</w:t>
      </w:r>
      <w:r w:rsidR="00011492" w:rsidRPr="00011492">
        <w:rPr>
          <w:szCs w:val="21"/>
          <w:shd w:val="pct15" w:color="auto" w:fill="FFFFFF"/>
        </w:rPr>
        <w:t>O(1)</w:t>
      </w:r>
      <w:r w:rsidR="00011492" w:rsidRPr="00011492">
        <w:rPr>
          <w:szCs w:val="21"/>
          <w:shd w:val="pct15" w:color="auto" w:fill="FFFFFF"/>
        </w:rPr>
        <w:t>时间内运行。经过几次出队操作，这种方法可能会导致图</w:t>
      </w:r>
      <w:r w:rsidR="00011492" w:rsidRPr="00011492">
        <w:rPr>
          <w:szCs w:val="21"/>
          <w:shd w:val="pct15" w:color="auto" w:fill="FFFFFF"/>
        </w:rPr>
        <w:t>6.5</w:t>
      </w:r>
      <w:r w:rsidR="00011492" w:rsidRPr="00011492">
        <w:rPr>
          <w:szCs w:val="21"/>
          <w:shd w:val="pct15" w:color="auto" w:fill="FFFFFF"/>
        </w:rPr>
        <w:t>所示的状态。</w:t>
      </w:r>
    </w:p>
    <w:p w:rsidR="00812EC6" w:rsidRDefault="00812EC6" w:rsidP="00B90690">
      <w:pPr>
        <w:widowControl/>
      </w:pPr>
    </w:p>
    <w:p w:rsidR="002F1E2A" w:rsidRDefault="001C5F18" w:rsidP="00B90690">
      <w:pPr>
        <w:widowControl/>
      </w:pPr>
      <w:r>
        <w:rPr>
          <w:noProof/>
        </w:rPr>
        <w:drawing>
          <wp:inline distT="0" distB="0" distL="0" distR="0">
            <wp:extent cx="3407410" cy="70802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5.png"/>
                    <pic:cNvPicPr/>
                  </pic:nvPicPr>
                  <pic:blipFill>
                    <a:blip r:embed="rId24"/>
                    <a:stretch>
                      <a:fillRect/>
                    </a:stretch>
                  </pic:blipFill>
                  <pic:spPr>
                    <a:xfrm>
                      <a:off x="0" y="0"/>
                      <a:ext cx="3407410" cy="708025"/>
                    </a:xfrm>
                    <a:prstGeom prst="rect">
                      <a:avLst/>
                    </a:prstGeom>
                  </pic:spPr>
                </pic:pic>
              </a:graphicData>
            </a:graphic>
          </wp:inline>
        </w:drawing>
      </w:r>
    </w:p>
    <w:p w:rsidR="00E83794" w:rsidRDefault="00E83794" w:rsidP="00B90690">
      <w:pPr>
        <w:widowControl/>
      </w:pPr>
    </w:p>
    <w:p w:rsidR="002F1E2A" w:rsidRDefault="002F1E2A" w:rsidP="002F1E2A">
      <w:pPr>
        <w:widowControl/>
      </w:pPr>
      <w:r w:rsidRPr="002F1E2A">
        <w:t xml:space="preserve">Unfortunately, there remains a drawback to the revised approach. In the case of a stack, the length of the list was precisely equal to the size of the stack (even if the underlying array for the list was slightly larger). With the queue design that we are considering, the situation is worse. We can build a queue that has relatively few elements, yet which are stored in an arbitrarily large list. This occurs, for example, if we repeatedly enqueue a new element and then dequeue another (allowing the front to drift </w:t>
      </w:r>
      <w:r w:rsidRPr="002F1E2A">
        <w:t xml:space="preserve">rightward). Over time, the size of the underlying list would grow to </w:t>
      </w:r>
      <w:r w:rsidRPr="002F1E2A">
        <w:rPr>
          <w:i/>
        </w:rPr>
        <w:t>O</w:t>
      </w:r>
      <w:r w:rsidRPr="002F1E2A">
        <w:t>(</w:t>
      </w:r>
      <w:r w:rsidRPr="002F1E2A">
        <w:rPr>
          <w:i/>
        </w:rPr>
        <w:t>m</w:t>
      </w:r>
      <w:r w:rsidRPr="002F1E2A">
        <w:t xml:space="preserve">) where </w:t>
      </w:r>
      <w:r w:rsidRPr="002F1E2A">
        <w:rPr>
          <w:i/>
        </w:rPr>
        <w:t xml:space="preserve">m </w:t>
      </w:r>
      <w:r w:rsidRPr="002F1E2A">
        <w:t xml:space="preserve">is the </w:t>
      </w:r>
      <w:r w:rsidRPr="002F1E2A">
        <w:rPr>
          <w:b/>
          <w:i/>
        </w:rPr>
        <w:t xml:space="preserve">total </w:t>
      </w:r>
      <w:r w:rsidRPr="002F1E2A">
        <w:t>number of enqueue operations since the creation of the queue, rather than the current number of elements in the queue.</w:t>
      </w:r>
    </w:p>
    <w:p w:rsidR="002F1E2A" w:rsidRDefault="00E25DC2" w:rsidP="002F1E2A">
      <w:pPr>
        <w:widowControl/>
      </w:pPr>
      <w:r w:rsidRPr="007F7839">
        <w:rPr>
          <w:rFonts w:hint="eastAsia"/>
          <w:szCs w:val="21"/>
          <w:shd w:val="pct15" w:color="auto" w:fill="FFFFFF"/>
        </w:rPr>
        <w:t>＊</w:t>
      </w:r>
      <w:r w:rsidR="00011492" w:rsidRPr="001358B4">
        <w:rPr>
          <w:rFonts w:hint="eastAsia"/>
          <w:szCs w:val="21"/>
          <w:shd w:val="pct15" w:color="auto" w:fill="FFFFFF"/>
        </w:rPr>
        <w:t>不幸的是，修改后的方法仍然存在缺陷。在</w:t>
      </w:r>
      <w:proofErr w:type="gramStart"/>
      <w:r w:rsidR="00011492" w:rsidRPr="001358B4">
        <w:rPr>
          <w:rFonts w:hint="eastAsia"/>
          <w:szCs w:val="21"/>
          <w:shd w:val="pct15" w:color="auto" w:fill="FFFFFF"/>
        </w:rPr>
        <w:t>栈</w:t>
      </w:r>
      <w:proofErr w:type="gramEnd"/>
      <w:r w:rsidR="00011492" w:rsidRPr="001358B4">
        <w:rPr>
          <w:rFonts w:hint="eastAsia"/>
          <w:szCs w:val="21"/>
          <w:shd w:val="pct15" w:color="auto" w:fill="FFFFFF"/>
        </w:rPr>
        <w:t>的情况下，列表的长度正好等于堆栈的大小（即使列表的数组略大）。</w:t>
      </w:r>
      <w:r w:rsidR="001358B4">
        <w:rPr>
          <w:rFonts w:hint="eastAsia"/>
          <w:szCs w:val="21"/>
          <w:shd w:val="pct15" w:color="auto" w:fill="FFFFFF"/>
        </w:rPr>
        <w:t>但是</w:t>
      </w:r>
      <w:r w:rsidR="00011492" w:rsidRPr="001358B4">
        <w:rPr>
          <w:rFonts w:hint="eastAsia"/>
          <w:szCs w:val="21"/>
          <w:shd w:val="pct15" w:color="auto" w:fill="FFFFFF"/>
        </w:rPr>
        <w:t>我们考虑的队列设计，情况</w:t>
      </w:r>
      <w:r w:rsidR="001358B4">
        <w:rPr>
          <w:rFonts w:hint="eastAsia"/>
          <w:szCs w:val="21"/>
          <w:shd w:val="pct15" w:color="auto" w:fill="FFFFFF"/>
        </w:rPr>
        <w:t>变糟了</w:t>
      </w:r>
      <w:r w:rsidR="00011492" w:rsidRPr="001358B4">
        <w:rPr>
          <w:rFonts w:hint="eastAsia"/>
          <w:szCs w:val="21"/>
          <w:shd w:val="pct15" w:color="auto" w:fill="FFFFFF"/>
        </w:rPr>
        <w:t>。我们可以构建一个具有相对较少元素的队列，而这些队列存储在任意大的列表中。例如，如果我们反复</w:t>
      </w:r>
      <w:r w:rsidR="00366167">
        <w:rPr>
          <w:rFonts w:hint="eastAsia"/>
          <w:szCs w:val="21"/>
          <w:shd w:val="pct15" w:color="auto" w:fill="FFFFFF"/>
        </w:rPr>
        <w:t>进行</w:t>
      </w:r>
      <w:r w:rsidR="00011492" w:rsidRPr="001358B4">
        <w:rPr>
          <w:rFonts w:hint="eastAsia"/>
          <w:szCs w:val="21"/>
          <w:shd w:val="pct15" w:color="auto" w:fill="FFFFFF"/>
        </w:rPr>
        <w:t>新元素</w:t>
      </w:r>
      <w:r w:rsidR="00366167">
        <w:rPr>
          <w:rFonts w:hint="eastAsia"/>
          <w:szCs w:val="21"/>
          <w:shd w:val="pct15" w:color="auto" w:fill="FFFFFF"/>
        </w:rPr>
        <w:t>入队</w:t>
      </w:r>
      <w:r w:rsidR="00011492" w:rsidRPr="001358B4">
        <w:rPr>
          <w:rFonts w:hint="eastAsia"/>
          <w:szCs w:val="21"/>
          <w:shd w:val="pct15" w:color="auto" w:fill="FFFFFF"/>
        </w:rPr>
        <w:t>，然后再</w:t>
      </w:r>
      <w:r w:rsidR="00366167">
        <w:rPr>
          <w:rFonts w:hint="eastAsia"/>
          <w:szCs w:val="21"/>
          <w:shd w:val="pct15" w:color="auto" w:fill="FFFFFF"/>
        </w:rPr>
        <w:t>让</w:t>
      </w:r>
      <w:r w:rsidR="00011492" w:rsidRPr="001358B4">
        <w:rPr>
          <w:rFonts w:hint="eastAsia"/>
          <w:szCs w:val="21"/>
          <w:shd w:val="pct15" w:color="auto" w:fill="FFFFFF"/>
        </w:rPr>
        <w:t>另一个元素</w:t>
      </w:r>
      <w:r w:rsidR="00366167">
        <w:rPr>
          <w:rFonts w:hint="eastAsia"/>
          <w:szCs w:val="21"/>
          <w:shd w:val="pct15" w:color="auto" w:fill="FFFFFF"/>
        </w:rPr>
        <w:t>出队</w:t>
      </w:r>
      <w:r w:rsidR="00011492" w:rsidRPr="001358B4">
        <w:rPr>
          <w:rFonts w:hint="eastAsia"/>
          <w:szCs w:val="21"/>
          <w:shd w:val="pct15" w:color="auto" w:fill="FFFFFF"/>
        </w:rPr>
        <w:t>（允许</w:t>
      </w:r>
      <w:r w:rsidR="00366167">
        <w:rPr>
          <w:rFonts w:hint="eastAsia"/>
          <w:szCs w:val="21"/>
          <w:shd w:val="pct15" w:color="auto" w:fill="FFFFFF"/>
        </w:rPr>
        <w:t>front</w:t>
      </w:r>
      <w:r w:rsidR="00366167">
        <w:rPr>
          <w:rFonts w:hint="eastAsia"/>
          <w:szCs w:val="21"/>
          <w:shd w:val="pct15" w:color="auto" w:fill="FFFFFF"/>
        </w:rPr>
        <w:t>元素向右移动</w:t>
      </w:r>
      <w:r w:rsidR="00011492" w:rsidRPr="001358B4">
        <w:rPr>
          <w:rFonts w:hint="eastAsia"/>
          <w:szCs w:val="21"/>
          <w:shd w:val="pct15" w:color="auto" w:fill="FFFFFF"/>
        </w:rPr>
        <w:t>），就会发生这种情况</w:t>
      </w:r>
      <w:r w:rsidR="00366167">
        <w:rPr>
          <w:rFonts w:hint="eastAsia"/>
          <w:szCs w:val="21"/>
          <w:shd w:val="pct15" w:color="auto" w:fill="FFFFFF"/>
        </w:rPr>
        <w:t>：</w:t>
      </w:r>
      <w:r w:rsidR="00011492" w:rsidRPr="001358B4">
        <w:rPr>
          <w:rFonts w:hint="eastAsia"/>
          <w:szCs w:val="21"/>
          <w:shd w:val="pct15" w:color="auto" w:fill="FFFFFF"/>
        </w:rPr>
        <w:t>随着时间的推移，底层列表的大小将增长到</w:t>
      </w:r>
      <w:r w:rsidR="00011492" w:rsidRPr="001358B4">
        <w:rPr>
          <w:szCs w:val="21"/>
          <w:shd w:val="pct15" w:color="auto" w:fill="FFFFFF"/>
        </w:rPr>
        <w:t>O(</w:t>
      </w:r>
      <w:r w:rsidR="00011492" w:rsidRPr="00366167">
        <w:rPr>
          <w:i/>
          <w:szCs w:val="21"/>
          <w:shd w:val="pct15" w:color="auto" w:fill="FFFFFF"/>
        </w:rPr>
        <w:t>m</w:t>
      </w:r>
      <w:r w:rsidR="00011492" w:rsidRPr="001358B4">
        <w:rPr>
          <w:szCs w:val="21"/>
          <w:shd w:val="pct15" w:color="auto" w:fill="FFFFFF"/>
        </w:rPr>
        <w:t>)</w:t>
      </w:r>
      <w:r w:rsidR="00011492" w:rsidRPr="001358B4">
        <w:rPr>
          <w:szCs w:val="21"/>
          <w:shd w:val="pct15" w:color="auto" w:fill="FFFFFF"/>
        </w:rPr>
        <w:t>，其中</w:t>
      </w:r>
      <w:r w:rsidR="00011492" w:rsidRPr="00366167">
        <w:rPr>
          <w:i/>
          <w:szCs w:val="21"/>
          <w:shd w:val="pct15" w:color="auto" w:fill="FFFFFF"/>
        </w:rPr>
        <w:t>m</w:t>
      </w:r>
      <w:r w:rsidR="00011492" w:rsidRPr="001358B4">
        <w:rPr>
          <w:szCs w:val="21"/>
          <w:shd w:val="pct15" w:color="auto" w:fill="FFFFFF"/>
        </w:rPr>
        <w:t>是自创建队列以来的入队操作的总数，而不是队列中当前的元素数。</w:t>
      </w:r>
      <w:r w:rsidR="00366167">
        <w:rPr>
          <w:rFonts w:hint="eastAsia"/>
          <w:szCs w:val="21"/>
          <w:shd w:val="pct15" w:color="auto" w:fill="FFFFFF"/>
        </w:rPr>
        <w:t>（即</w:t>
      </w:r>
      <w:proofErr w:type="gramStart"/>
      <w:r w:rsidR="00366167">
        <w:rPr>
          <w:rFonts w:hint="eastAsia"/>
          <w:szCs w:val="21"/>
          <w:shd w:val="pct15" w:color="auto" w:fill="FFFFFF"/>
        </w:rPr>
        <w:t>前边都</w:t>
      </w:r>
      <w:proofErr w:type="gramEnd"/>
      <w:r w:rsidR="00366167">
        <w:rPr>
          <w:rFonts w:hint="eastAsia"/>
          <w:szCs w:val="21"/>
          <w:shd w:val="pct15" w:color="auto" w:fill="FFFFFF"/>
        </w:rPr>
        <w:t>指向</w:t>
      </w:r>
      <w:r w:rsidR="00366167">
        <w:rPr>
          <w:rFonts w:hint="eastAsia"/>
          <w:szCs w:val="21"/>
          <w:shd w:val="pct15" w:color="auto" w:fill="FFFFFF"/>
        </w:rPr>
        <w:t>None</w:t>
      </w:r>
      <w:r w:rsidR="00366167">
        <w:rPr>
          <w:rFonts w:hint="eastAsia"/>
          <w:szCs w:val="21"/>
          <w:shd w:val="pct15" w:color="auto" w:fill="FFFFFF"/>
        </w:rPr>
        <w:t>，但是这些指向都是无用的，白白占据了内存空间而永远得不到释放）</w:t>
      </w:r>
    </w:p>
    <w:p w:rsidR="00812EC6" w:rsidRPr="002F1E2A" w:rsidRDefault="00812EC6" w:rsidP="002F1E2A">
      <w:pPr>
        <w:widowControl/>
      </w:pPr>
    </w:p>
    <w:p w:rsidR="002F1E2A" w:rsidRDefault="002F1E2A" w:rsidP="002F1E2A">
      <w:pPr>
        <w:widowControl/>
      </w:pPr>
      <w:r w:rsidRPr="002F1E2A">
        <w:t>This design would have detrimental consequences in applications in which queues have relatively modest size, but which are used for long periods of time. For example, the wait-list for a restaurant might never have more than 30 entries at one time, but over the course of a day (or a week), the overall number of entries would be signiﬁcantly larger.</w:t>
      </w:r>
    </w:p>
    <w:p w:rsidR="00DB24FB" w:rsidRDefault="00E25DC2" w:rsidP="002F1E2A">
      <w:pPr>
        <w:widowControl/>
      </w:pPr>
      <w:r w:rsidRPr="007F7839">
        <w:rPr>
          <w:rFonts w:hint="eastAsia"/>
          <w:szCs w:val="21"/>
          <w:shd w:val="pct15" w:color="auto" w:fill="FFFFFF"/>
        </w:rPr>
        <w:t>＊</w:t>
      </w:r>
      <w:r w:rsidR="00366167" w:rsidRPr="00366167">
        <w:rPr>
          <w:rFonts w:hint="eastAsia"/>
          <w:szCs w:val="21"/>
          <w:shd w:val="pct15" w:color="auto" w:fill="FFFFFF"/>
        </w:rPr>
        <w:t>这种设计对于队列具有相对适中的尺寸时还算好用，但长期使用的应用将会产生有害的后果。例如，餐厅的等待名单一次可能不会有超过</w:t>
      </w:r>
      <w:r w:rsidR="00366167" w:rsidRPr="00366167">
        <w:rPr>
          <w:szCs w:val="21"/>
          <w:shd w:val="pct15" w:color="auto" w:fill="FFFFFF"/>
        </w:rPr>
        <w:t>30</w:t>
      </w:r>
      <w:r w:rsidR="00366167" w:rsidRPr="00366167">
        <w:rPr>
          <w:szCs w:val="21"/>
          <w:shd w:val="pct15" w:color="auto" w:fill="FFFFFF"/>
        </w:rPr>
        <w:t>个条目，但是在一天（或一周）的过程中，整个条目数量将显著增加。</w:t>
      </w:r>
    </w:p>
    <w:p w:rsidR="00812EC6" w:rsidRDefault="00812EC6" w:rsidP="002F1E2A">
      <w:pPr>
        <w:widowControl/>
      </w:pPr>
    </w:p>
    <w:p w:rsidR="00E83794" w:rsidRPr="00E83794" w:rsidRDefault="00E83794" w:rsidP="00E83794">
      <w:pPr>
        <w:widowControl/>
        <w:jc w:val="left"/>
        <w:rPr>
          <w:rFonts w:ascii="Calibri" w:hAnsi="Calibri" w:cs="Calibri"/>
          <w:b/>
        </w:rPr>
      </w:pPr>
      <w:r w:rsidRPr="00E83794">
        <w:rPr>
          <w:rFonts w:ascii="Calibri" w:hAnsi="Calibri" w:cs="Calibri"/>
          <w:b/>
        </w:rPr>
        <w:t>Using an Array Circularly</w:t>
      </w:r>
    </w:p>
    <w:p w:rsidR="00E83794" w:rsidRDefault="00E25DC2" w:rsidP="00E83794">
      <w:pPr>
        <w:widowControl/>
      </w:pPr>
      <w:r w:rsidRPr="007F7839">
        <w:rPr>
          <w:rFonts w:hint="eastAsia"/>
          <w:szCs w:val="21"/>
          <w:shd w:val="pct15" w:color="auto" w:fill="FFFFFF"/>
        </w:rPr>
        <w:t>＊</w:t>
      </w:r>
      <w:r w:rsidR="00366167">
        <w:rPr>
          <w:rFonts w:hint="eastAsia"/>
          <w:szCs w:val="21"/>
          <w:shd w:val="pct15" w:color="auto" w:fill="FFFFFF"/>
        </w:rPr>
        <w:t>使用环数组</w:t>
      </w:r>
    </w:p>
    <w:p w:rsidR="00812EC6" w:rsidRDefault="00812EC6" w:rsidP="00E83794">
      <w:pPr>
        <w:widowControl/>
      </w:pPr>
    </w:p>
    <w:p w:rsidR="00E83794" w:rsidRPr="00E83794" w:rsidRDefault="00E83794" w:rsidP="00E83794">
      <w:pPr>
        <w:widowControl/>
      </w:pPr>
      <w:r w:rsidRPr="00E83794">
        <w:t xml:space="preserve">In developing a more robust queue implementation, we allow the front of the queue to drift rightward, and we allow the contents of the queue to “wrap around” the end of an underlying array. We assume that our underlying array has ﬁxed length </w:t>
      </w:r>
      <w:r w:rsidRPr="00E83794">
        <w:rPr>
          <w:i/>
        </w:rPr>
        <w:t xml:space="preserve">N </w:t>
      </w:r>
      <w:r w:rsidRPr="00E83794">
        <w:t xml:space="preserve">that is greater </w:t>
      </w:r>
      <w:proofErr w:type="spellStart"/>
      <w:r w:rsidRPr="00E83794">
        <w:t>that</w:t>
      </w:r>
      <w:proofErr w:type="spellEnd"/>
      <w:r w:rsidRPr="00E83794">
        <w:t xml:space="preserve"> the actual number of elements in the queue. New elements are enqueued toward the “end” of the current queue, progressing from the front to</w:t>
      </w:r>
      <w:r w:rsidR="00C96DB2">
        <w:t xml:space="preserve"> </w:t>
      </w:r>
      <w:r w:rsidRPr="00E83794">
        <w:t xml:space="preserve">index </w:t>
      </w:r>
      <w:r w:rsidRPr="00E83794">
        <w:rPr>
          <w:i/>
        </w:rPr>
        <w:t xml:space="preserve">N </w:t>
      </w:r>
      <w:r w:rsidRPr="00E83794">
        <w:t>− 1 and continuing at index 0, then 1. Figure 6.6 illustrates such a queue</w:t>
      </w:r>
      <w:r w:rsidR="00C96DB2">
        <w:rPr>
          <w:rFonts w:hint="eastAsia"/>
        </w:rPr>
        <w:t xml:space="preserve"> </w:t>
      </w:r>
      <w:r w:rsidRPr="00E83794">
        <w:t>with ﬁrst element E and last element M.</w:t>
      </w:r>
    </w:p>
    <w:p w:rsidR="00E83794" w:rsidRDefault="00E25DC2" w:rsidP="002F1E2A">
      <w:pPr>
        <w:widowControl/>
      </w:pPr>
      <w:r w:rsidRPr="007F7839">
        <w:rPr>
          <w:rFonts w:hint="eastAsia"/>
          <w:szCs w:val="21"/>
          <w:shd w:val="pct15" w:color="auto" w:fill="FFFFFF"/>
        </w:rPr>
        <w:t>＊</w:t>
      </w:r>
      <w:r w:rsidR="00366167" w:rsidRPr="00366167">
        <w:rPr>
          <w:rFonts w:hint="eastAsia"/>
          <w:szCs w:val="21"/>
          <w:shd w:val="pct15" w:color="auto" w:fill="FFFFFF"/>
        </w:rPr>
        <w:t>在开发更强大的队列时，我们允许队列的前端向右漂移，我们将队列的内容降低为“包围”底层数组的末尾。假设我们的底层数组的固定长度</w:t>
      </w:r>
      <w:r w:rsidR="00366167" w:rsidRPr="00366167">
        <w:rPr>
          <w:szCs w:val="21"/>
          <w:shd w:val="pct15" w:color="auto" w:fill="FFFFFF"/>
        </w:rPr>
        <w:t>N</w:t>
      </w:r>
      <w:r w:rsidR="00366167" w:rsidRPr="00366167">
        <w:rPr>
          <w:szCs w:val="21"/>
          <w:shd w:val="pct15" w:color="auto" w:fill="FFFFFF"/>
        </w:rPr>
        <w:t>大于队列中实际元素数量。新元素入队一直到底层数组的末尾之后，再从</w:t>
      </w:r>
      <w:proofErr w:type="gramStart"/>
      <w:r w:rsidR="00366167" w:rsidRPr="00366167">
        <w:rPr>
          <w:szCs w:val="21"/>
          <w:shd w:val="pct15" w:color="auto" w:fill="FFFFFF"/>
        </w:rPr>
        <w:t>从</w:t>
      </w:r>
      <w:proofErr w:type="gramEnd"/>
      <w:r w:rsidR="00366167" w:rsidRPr="00366167">
        <w:rPr>
          <w:szCs w:val="21"/>
          <w:shd w:val="pct15" w:color="auto" w:fill="FFFFFF"/>
        </w:rPr>
        <w:t>前端开始入队，一直到下标</w:t>
      </w:r>
      <w:r w:rsidR="00366167" w:rsidRPr="00366167">
        <w:rPr>
          <w:szCs w:val="21"/>
          <w:shd w:val="pct15" w:color="auto" w:fill="FFFFFF"/>
        </w:rPr>
        <w:t>N-1</w:t>
      </w:r>
      <w:r w:rsidR="00366167" w:rsidRPr="00366167">
        <w:rPr>
          <w:szCs w:val="21"/>
          <w:shd w:val="pct15" w:color="auto" w:fill="FFFFFF"/>
        </w:rPr>
        <w:t>，如此循环。图</w:t>
      </w:r>
      <w:r w:rsidR="00366167" w:rsidRPr="00366167">
        <w:rPr>
          <w:szCs w:val="21"/>
          <w:shd w:val="pct15" w:color="auto" w:fill="FFFFFF"/>
        </w:rPr>
        <w:t>6.6</w:t>
      </w:r>
      <w:r w:rsidR="00366167" w:rsidRPr="00366167">
        <w:rPr>
          <w:szCs w:val="21"/>
          <w:shd w:val="pct15" w:color="auto" w:fill="FFFFFF"/>
        </w:rPr>
        <w:t>示出了具有第一个元素</w:t>
      </w:r>
      <w:r w:rsidR="00366167" w:rsidRPr="00366167">
        <w:rPr>
          <w:szCs w:val="21"/>
          <w:shd w:val="pct15" w:color="auto" w:fill="FFFFFF"/>
        </w:rPr>
        <w:t>E</w:t>
      </w:r>
      <w:r w:rsidR="00366167" w:rsidRPr="00366167">
        <w:rPr>
          <w:szCs w:val="21"/>
          <w:shd w:val="pct15" w:color="auto" w:fill="FFFFFF"/>
        </w:rPr>
        <w:t>和最后一个元素</w:t>
      </w:r>
      <w:r w:rsidR="00366167" w:rsidRPr="00366167">
        <w:rPr>
          <w:szCs w:val="21"/>
          <w:shd w:val="pct15" w:color="auto" w:fill="FFFFFF"/>
        </w:rPr>
        <w:t>M</w:t>
      </w:r>
      <w:r w:rsidR="00366167" w:rsidRPr="00366167">
        <w:rPr>
          <w:szCs w:val="21"/>
          <w:shd w:val="pct15" w:color="auto" w:fill="FFFFFF"/>
        </w:rPr>
        <w:t>的队列。</w:t>
      </w:r>
      <w:r w:rsidR="00366167">
        <w:rPr>
          <w:rFonts w:hint="eastAsia"/>
          <w:szCs w:val="21"/>
          <w:shd w:val="pct15" w:color="auto" w:fill="FFFFFF"/>
        </w:rPr>
        <w:t>（也就是说充分利用起来之前的</w:t>
      </w:r>
      <w:r w:rsidR="00366167">
        <w:rPr>
          <w:rFonts w:hint="eastAsia"/>
          <w:szCs w:val="21"/>
          <w:shd w:val="pct15" w:color="auto" w:fill="FFFFFF"/>
        </w:rPr>
        <w:t>None</w:t>
      </w:r>
      <w:r w:rsidR="00366167">
        <w:rPr>
          <w:rFonts w:hint="eastAsia"/>
          <w:szCs w:val="21"/>
          <w:shd w:val="pct15" w:color="auto" w:fill="FFFFFF"/>
        </w:rPr>
        <w:t>区域，这样会节省内存）</w:t>
      </w:r>
    </w:p>
    <w:p w:rsidR="00812EC6" w:rsidRDefault="00812EC6" w:rsidP="002F1E2A">
      <w:pPr>
        <w:widowControl/>
      </w:pPr>
    </w:p>
    <w:p w:rsidR="00C96DB2" w:rsidRPr="00E83794" w:rsidRDefault="001C5F18" w:rsidP="002F1E2A">
      <w:pPr>
        <w:widowControl/>
      </w:pPr>
      <w:r>
        <w:rPr>
          <w:noProof/>
        </w:rPr>
        <w:drawing>
          <wp:inline distT="0" distB="0" distL="0" distR="0">
            <wp:extent cx="3407410" cy="6540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6.png"/>
                    <pic:cNvPicPr/>
                  </pic:nvPicPr>
                  <pic:blipFill>
                    <a:blip r:embed="rId25"/>
                    <a:stretch>
                      <a:fillRect/>
                    </a:stretch>
                  </pic:blipFill>
                  <pic:spPr>
                    <a:xfrm>
                      <a:off x="0" y="0"/>
                      <a:ext cx="3407410" cy="654050"/>
                    </a:xfrm>
                    <a:prstGeom prst="rect">
                      <a:avLst/>
                    </a:prstGeom>
                  </pic:spPr>
                </pic:pic>
              </a:graphicData>
            </a:graphic>
          </wp:inline>
        </w:drawing>
      </w:r>
    </w:p>
    <w:p w:rsidR="00E83794" w:rsidRDefault="00E83794" w:rsidP="002F1E2A">
      <w:pPr>
        <w:widowControl/>
      </w:pPr>
    </w:p>
    <w:p w:rsidR="00C96DB2" w:rsidRPr="00C96DB2" w:rsidRDefault="00C96DB2" w:rsidP="00063344">
      <w:pPr>
        <w:widowControl/>
        <w:ind w:firstLineChars="150" w:firstLine="315"/>
      </w:pPr>
      <w:r w:rsidRPr="00B00E56">
        <w:t xml:space="preserve">Implementing this circular view is not difﬁcult. When we dequeue an element and want to “advance” the front index, we use the arithmetic </w:t>
      </w:r>
      <w:r w:rsidRPr="007954E7">
        <w:rPr>
          <w:rFonts w:ascii="Calibri" w:hAnsi="Calibri" w:cs="Calibri"/>
        </w:rPr>
        <w:t>f = (f + 1) % N</w:t>
      </w:r>
      <w:r w:rsidR="007954E7">
        <w:t>. Re</w:t>
      </w:r>
      <w:r w:rsidRPr="00B00E56">
        <w:t xml:space="preserve">call that the % operator in </w:t>
      </w:r>
      <w:r w:rsidRPr="00B00E56">
        <w:lastRenderedPageBreak/>
        <w:t xml:space="preserve">Python denotes the </w:t>
      </w:r>
      <w:r w:rsidRPr="00B00E56">
        <w:rPr>
          <w:b/>
          <w:i/>
        </w:rPr>
        <w:t xml:space="preserve">modulo </w:t>
      </w:r>
      <w:r w:rsidRPr="00B00E56">
        <w:t>operator, which is computed by taking the remainder after an integral division. For example, 14 divided by 3 has</w:t>
      </w:r>
      <w:r w:rsidRPr="00B00E56">
        <w:rPr>
          <w:rFonts w:hint="eastAsia"/>
        </w:rPr>
        <w:t xml:space="preserve"> </w:t>
      </w:r>
      <w:r w:rsidRPr="00B00E56">
        <w:t>a quotient of 4 with remainder 2, that is,</w:t>
      </w:r>
      <w:r w:rsidR="00E57D89" w:rsidRPr="00E57D89">
        <w:rPr>
          <w:position w:val="-23"/>
        </w:rPr>
        <w:object w:dxaOrig="919" w:dyaOrig="5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15pt;height:28.4pt" o:ole="">
            <v:imagedata r:id="rId26" o:title=""/>
          </v:shape>
          <o:OLEObject Type="Embed" ProgID="Equation.AxMath" ShapeID="_x0000_i1025" DrawAspect="Content" ObjectID="_1559026821" r:id="rId27"/>
        </w:object>
      </w:r>
      <w:r w:rsidRPr="00B00E56">
        <w:t xml:space="preserve">. </w:t>
      </w:r>
      <w:proofErr w:type="gramStart"/>
      <w:r w:rsidRPr="00B00E56">
        <w:t>So</w:t>
      </w:r>
      <w:proofErr w:type="gramEnd"/>
      <w:r w:rsidRPr="00B00E56">
        <w:t xml:space="preserve"> in Python, 14 // 3 evaluates</w:t>
      </w:r>
      <w:r w:rsidRPr="00B00E56">
        <w:rPr>
          <w:rFonts w:hint="eastAsia"/>
        </w:rPr>
        <w:t xml:space="preserve"> </w:t>
      </w:r>
      <w:r w:rsidRPr="00B00E56">
        <w:t>to the quotient 4, while 14 % 3 evaluates to the remainder 2. The modulo operator</w:t>
      </w:r>
      <w:r w:rsidRPr="00B00E56">
        <w:rPr>
          <w:rFonts w:hint="eastAsia"/>
        </w:rPr>
        <w:t xml:space="preserve"> </w:t>
      </w:r>
      <w:r w:rsidRPr="00B00E56">
        <w:t>is ideal for treating an array circularly. As a concrete example, if we have a list of length 10, and a front index 7, we can advance the front by formally computing (7+1) % 10, which is simply 8, as 8 divided by 10 is 0 with a remainder of 8. Similarly, advancing index 8 results in index 9. But when we advance from index 9 (the last one in the array), we compute (9+1) % 10, which evaluates to index 0 (as 10 divided by 10 has a remainder of zero).</w:t>
      </w:r>
    </w:p>
    <w:p w:rsidR="00C96DB2" w:rsidRDefault="00E25DC2" w:rsidP="002F1E2A">
      <w:pPr>
        <w:widowControl/>
      </w:pPr>
      <w:r w:rsidRPr="007F7839">
        <w:rPr>
          <w:rFonts w:hint="eastAsia"/>
          <w:szCs w:val="21"/>
          <w:shd w:val="pct15" w:color="auto" w:fill="FFFFFF"/>
        </w:rPr>
        <w:t>＊</w:t>
      </w:r>
      <w:r w:rsidR="00E57D89" w:rsidRPr="00E57D89">
        <w:rPr>
          <w:rFonts w:hint="eastAsia"/>
          <w:szCs w:val="21"/>
          <w:shd w:val="pct15" w:color="auto" w:fill="FFFFFF"/>
        </w:rPr>
        <w:t>实施这个循环并不困难。当我们出现一个元素并想要“前进”前导索引时，我们使用算术</w:t>
      </w:r>
      <w:r w:rsidR="00E57D89" w:rsidRPr="00E57D89">
        <w:rPr>
          <w:szCs w:val="21"/>
          <w:shd w:val="pct15" w:color="auto" w:fill="FFFFFF"/>
        </w:rPr>
        <w:t xml:space="preserve">f =(f + 1) </w:t>
      </w:r>
      <w:r w:rsidR="00E57D89" w:rsidRPr="00E57D89">
        <w:rPr>
          <w:szCs w:val="21"/>
          <w:shd w:val="pct15" w:color="auto" w:fill="FFFFFF"/>
        </w:rPr>
        <w:t>％</w:t>
      </w:r>
      <w:r w:rsidR="00E57D89" w:rsidRPr="00E57D89">
        <w:rPr>
          <w:szCs w:val="21"/>
          <w:shd w:val="pct15" w:color="auto" w:fill="FFFFFF"/>
        </w:rPr>
        <w:t xml:space="preserve"> N</w:t>
      </w:r>
      <w:r w:rsidR="00E57D89" w:rsidRPr="00E57D89">
        <w:rPr>
          <w:szCs w:val="21"/>
          <w:shd w:val="pct15" w:color="auto" w:fill="FFFFFF"/>
        </w:rPr>
        <w:t>。回想一下，</w:t>
      </w:r>
      <w:r w:rsidR="00E57D89" w:rsidRPr="00E57D89">
        <w:rPr>
          <w:szCs w:val="21"/>
          <w:shd w:val="pct15" w:color="auto" w:fill="FFFFFF"/>
        </w:rPr>
        <w:t>Python</w:t>
      </w:r>
      <w:r w:rsidR="00E57D89" w:rsidRPr="00E57D89">
        <w:rPr>
          <w:szCs w:val="21"/>
          <w:shd w:val="pct15" w:color="auto" w:fill="FFFFFF"/>
        </w:rPr>
        <w:t>中的％运算符表示模运算符，它可以返回整数除法的余数。例如，</w:t>
      </w:r>
      <w:r w:rsidR="00E57D89" w:rsidRPr="00E57D89">
        <w:rPr>
          <w:szCs w:val="21"/>
          <w:shd w:val="pct15" w:color="auto" w:fill="FFFFFF"/>
        </w:rPr>
        <w:t>14</w:t>
      </w:r>
      <w:r w:rsidR="00E57D89" w:rsidRPr="00E57D89">
        <w:rPr>
          <w:szCs w:val="21"/>
          <w:shd w:val="pct15" w:color="auto" w:fill="FFFFFF"/>
        </w:rPr>
        <w:t>除以</w:t>
      </w:r>
      <w:r w:rsidR="00E57D89" w:rsidRPr="00E57D89">
        <w:rPr>
          <w:szCs w:val="21"/>
          <w:shd w:val="pct15" w:color="auto" w:fill="FFFFFF"/>
        </w:rPr>
        <w:t>3</w:t>
      </w:r>
      <w:r w:rsidR="00E57D89" w:rsidRPr="00E57D89">
        <w:rPr>
          <w:szCs w:val="21"/>
          <w:shd w:val="pct15" w:color="auto" w:fill="FFFFFF"/>
        </w:rPr>
        <w:t>，结果是</w:t>
      </w:r>
      <w:r w:rsidR="00E57D89" w:rsidRPr="00E57D89">
        <w:rPr>
          <w:szCs w:val="21"/>
          <w:shd w:val="pct15" w:color="auto" w:fill="FFFFFF"/>
        </w:rPr>
        <w:t>4</w:t>
      </w:r>
      <w:r w:rsidR="00E57D89" w:rsidRPr="00E57D89">
        <w:rPr>
          <w:szCs w:val="21"/>
          <w:shd w:val="pct15" w:color="auto" w:fill="FFFFFF"/>
        </w:rPr>
        <w:t>余</w:t>
      </w:r>
      <w:r w:rsidR="00E57D89" w:rsidRPr="00E57D89">
        <w:rPr>
          <w:szCs w:val="21"/>
          <w:shd w:val="pct15" w:color="auto" w:fill="FFFFFF"/>
        </w:rPr>
        <w:t>2.</w:t>
      </w:r>
      <w:r w:rsidR="00E57D89" w:rsidRPr="00E57D89">
        <w:rPr>
          <w:szCs w:val="21"/>
          <w:shd w:val="pct15" w:color="auto" w:fill="FFFFFF"/>
        </w:rPr>
        <w:t>所以在</w:t>
      </w:r>
      <w:r w:rsidR="00E57D89" w:rsidRPr="00E57D89">
        <w:rPr>
          <w:szCs w:val="21"/>
          <w:shd w:val="pct15" w:color="auto" w:fill="FFFFFF"/>
        </w:rPr>
        <w:t>Python</w:t>
      </w:r>
      <w:r w:rsidR="00E57D89" w:rsidRPr="00E57D89">
        <w:rPr>
          <w:szCs w:val="21"/>
          <w:shd w:val="pct15" w:color="auto" w:fill="FFFFFF"/>
        </w:rPr>
        <w:t>中，</w:t>
      </w:r>
      <w:r w:rsidR="00E57D89" w:rsidRPr="00E57D89">
        <w:rPr>
          <w:szCs w:val="21"/>
          <w:shd w:val="pct15" w:color="auto" w:fill="FFFFFF"/>
        </w:rPr>
        <w:t>14</w:t>
      </w:r>
      <w:r w:rsidR="00E57D89" w:rsidRPr="00E57D89">
        <w:rPr>
          <w:szCs w:val="21"/>
          <w:shd w:val="pct15" w:color="auto" w:fill="FFFFFF"/>
        </w:rPr>
        <w:t>％</w:t>
      </w:r>
      <w:r w:rsidR="00E57D89" w:rsidRPr="00E57D89">
        <w:rPr>
          <w:szCs w:val="21"/>
          <w:shd w:val="pct15" w:color="auto" w:fill="FFFFFF"/>
        </w:rPr>
        <w:t>3</w:t>
      </w:r>
      <w:r w:rsidR="00E57D89" w:rsidRPr="00E57D89">
        <w:rPr>
          <w:szCs w:val="21"/>
          <w:shd w:val="pct15" w:color="auto" w:fill="FFFFFF"/>
        </w:rPr>
        <w:t>得</w:t>
      </w:r>
      <w:r w:rsidR="00E57D89" w:rsidRPr="00E57D89">
        <w:rPr>
          <w:szCs w:val="21"/>
          <w:shd w:val="pct15" w:color="auto" w:fill="FFFFFF"/>
        </w:rPr>
        <w:t>2</w:t>
      </w:r>
      <w:r w:rsidR="00E57D89" w:rsidRPr="00E57D89">
        <w:rPr>
          <w:szCs w:val="21"/>
          <w:shd w:val="pct15" w:color="auto" w:fill="FFFFFF"/>
        </w:rPr>
        <w:t>。模运算符是循环处理</w:t>
      </w:r>
      <w:r w:rsidR="00E57D89" w:rsidRPr="00E57D89">
        <w:rPr>
          <w:szCs w:val="21"/>
          <w:shd w:val="pct15" w:color="auto" w:fill="FFFFFF"/>
        </w:rPr>
        <w:t>array</w:t>
      </w:r>
      <w:r w:rsidR="00E57D89" w:rsidRPr="00E57D89">
        <w:rPr>
          <w:szCs w:val="21"/>
          <w:shd w:val="pct15" w:color="auto" w:fill="FFFFFF"/>
        </w:rPr>
        <w:t>的理想选择。作为一个具体的例子，如果我们有一个长度为</w:t>
      </w:r>
      <w:r w:rsidR="00E57D89" w:rsidRPr="00E57D89">
        <w:rPr>
          <w:szCs w:val="21"/>
          <w:shd w:val="pct15" w:color="auto" w:fill="FFFFFF"/>
        </w:rPr>
        <w:t>10</w:t>
      </w:r>
      <w:r w:rsidR="00E57D89" w:rsidRPr="00E57D89">
        <w:rPr>
          <w:szCs w:val="21"/>
          <w:shd w:val="pct15" w:color="auto" w:fill="FFFFFF"/>
        </w:rPr>
        <w:t>的列表，目前</w:t>
      </w:r>
      <w:r w:rsidR="00E57D89" w:rsidRPr="00E57D89">
        <w:rPr>
          <w:szCs w:val="21"/>
          <w:shd w:val="pct15" w:color="auto" w:fill="FFFFFF"/>
        </w:rPr>
        <w:t>front</w:t>
      </w:r>
      <w:r w:rsidR="00E57D89" w:rsidRPr="00E57D89">
        <w:rPr>
          <w:szCs w:val="21"/>
          <w:shd w:val="pct15" w:color="auto" w:fill="FFFFFF"/>
        </w:rPr>
        <w:t>位于下标</w:t>
      </w:r>
      <w:r w:rsidR="00E57D89" w:rsidRPr="00E57D89">
        <w:rPr>
          <w:szCs w:val="21"/>
          <w:shd w:val="pct15" w:color="auto" w:fill="FFFFFF"/>
        </w:rPr>
        <w:t>7</w:t>
      </w:r>
      <w:r w:rsidR="00E57D89" w:rsidRPr="00E57D89">
        <w:rPr>
          <w:szCs w:val="21"/>
          <w:shd w:val="pct15" w:color="auto" w:fill="FFFFFF"/>
        </w:rPr>
        <w:t>的位置，我们可以通过计算</w:t>
      </w:r>
      <w:r w:rsidR="00E57D89" w:rsidRPr="00E57D89">
        <w:rPr>
          <w:szCs w:val="21"/>
          <w:shd w:val="pct15" w:color="auto" w:fill="FFFFFF"/>
        </w:rPr>
        <w:t>(7 + 1)</w:t>
      </w:r>
      <w:r w:rsidR="00E57D89" w:rsidRPr="00E57D89">
        <w:rPr>
          <w:szCs w:val="21"/>
          <w:shd w:val="pct15" w:color="auto" w:fill="FFFFFF"/>
        </w:rPr>
        <w:t>％</w:t>
      </w:r>
      <w:r w:rsidR="00E57D89" w:rsidRPr="00E57D89">
        <w:rPr>
          <w:szCs w:val="21"/>
          <w:shd w:val="pct15" w:color="auto" w:fill="FFFFFF"/>
        </w:rPr>
        <w:t>10</w:t>
      </w:r>
      <w:r w:rsidR="00E57D89" w:rsidRPr="00E57D89">
        <w:rPr>
          <w:szCs w:val="21"/>
          <w:shd w:val="pct15" w:color="auto" w:fill="FFFFFF"/>
        </w:rPr>
        <w:t>（这是简单的</w:t>
      </w:r>
      <w:r w:rsidR="00E57D89" w:rsidRPr="00E57D89">
        <w:rPr>
          <w:szCs w:val="21"/>
          <w:shd w:val="pct15" w:color="auto" w:fill="FFFFFF"/>
        </w:rPr>
        <w:t>8</w:t>
      </w:r>
      <w:r w:rsidR="00E57D89" w:rsidRPr="00E57D89">
        <w:rPr>
          <w:szCs w:val="21"/>
          <w:shd w:val="pct15" w:color="auto" w:fill="FFFFFF"/>
        </w:rPr>
        <w:t>）来向前推进，因为</w:t>
      </w:r>
      <w:r w:rsidR="00E57D89" w:rsidRPr="00E57D89">
        <w:rPr>
          <w:szCs w:val="21"/>
          <w:shd w:val="pct15" w:color="auto" w:fill="FFFFFF"/>
        </w:rPr>
        <w:t>8 // 10 = 8</w:t>
      </w:r>
      <w:r w:rsidR="00E57D89" w:rsidRPr="00E57D89">
        <w:rPr>
          <w:szCs w:val="21"/>
          <w:shd w:val="pct15" w:color="auto" w:fill="FFFFFF"/>
        </w:rPr>
        <w:t>，而类似地，</w:t>
      </w:r>
      <w:r w:rsidR="00E57D89" w:rsidRPr="00E57D89">
        <w:rPr>
          <w:szCs w:val="21"/>
          <w:shd w:val="pct15" w:color="auto" w:fill="FFFFFF"/>
        </w:rPr>
        <w:t>front</w:t>
      </w:r>
      <w:r w:rsidR="00E57D89" w:rsidRPr="00E57D89">
        <w:rPr>
          <w:szCs w:val="21"/>
          <w:shd w:val="pct15" w:color="auto" w:fill="FFFFFF"/>
        </w:rPr>
        <w:t>在下标</w:t>
      </w:r>
      <w:r w:rsidR="00E57D89" w:rsidRPr="00E57D89">
        <w:rPr>
          <w:szCs w:val="21"/>
          <w:shd w:val="pct15" w:color="auto" w:fill="FFFFFF"/>
        </w:rPr>
        <w:t>8</w:t>
      </w:r>
      <w:r w:rsidR="00E57D89" w:rsidRPr="00E57D89">
        <w:rPr>
          <w:szCs w:val="21"/>
          <w:shd w:val="pct15" w:color="auto" w:fill="FFFFFF"/>
        </w:rPr>
        <w:t>时，计算结果时</w:t>
      </w:r>
      <w:r w:rsidR="00E57D89" w:rsidRPr="00E57D89">
        <w:rPr>
          <w:szCs w:val="21"/>
          <w:shd w:val="pct15" w:color="auto" w:fill="FFFFFF"/>
        </w:rPr>
        <w:t>9.</w:t>
      </w:r>
      <w:r w:rsidR="00E57D89" w:rsidRPr="00E57D89">
        <w:rPr>
          <w:rFonts w:hint="eastAsia"/>
          <w:szCs w:val="21"/>
          <w:shd w:val="pct15" w:color="auto" w:fill="FFFFFF"/>
        </w:rPr>
        <w:t>但是当我们从指数</w:t>
      </w:r>
      <w:r w:rsidR="00E57D89" w:rsidRPr="00E57D89">
        <w:rPr>
          <w:szCs w:val="21"/>
          <w:shd w:val="pct15" w:color="auto" w:fill="FFFFFF"/>
        </w:rPr>
        <w:t>9</w:t>
      </w:r>
      <w:r w:rsidR="00E57D89" w:rsidRPr="00E57D89">
        <w:rPr>
          <w:szCs w:val="21"/>
          <w:shd w:val="pct15" w:color="auto" w:fill="FFFFFF"/>
        </w:rPr>
        <w:t>（数组中的最后一个）向前推进时，我们计算（</w:t>
      </w:r>
      <w:r w:rsidR="00E57D89" w:rsidRPr="00E57D89">
        <w:rPr>
          <w:szCs w:val="21"/>
          <w:shd w:val="pct15" w:color="auto" w:fill="FFFFFF"/>
        </w:rPr>
        <w:t>9 + 1</w:t>
      </w:r>
      <w:r w:rsidR="00E57D89" w:rsidRPr="00E57D89">
        <w:rPr>
          <w:szCs w:val="21"/>
          <w:shd w:val="pct15" w:color="auto" w:fill="FFFFFF"/>
        </w:rPr>
        <w:t>）％</w:t>
      </w:r>
      <w:r w:rsidR="00E57D89" w:rsidRPr="00E57D89">
        <w:rPr>
          <w:szCs w:val="21"/>
          <w:shd w:val="pct15" w:color="auto" w:fill="FFFFFF"/>
        </w:rPr>
        <w:t>10</w:t>
      </w:r>
      <w:r w:rsidR="00E57D89" w:rsidRPr="00E57D89">
        <w:rPr>
          <w:szCs w:val="21"/>
          <w:shd w:val="pct15" w:color="auto" w:fill="FFFFFF"/>
        </w:rPr>
        <w:t>，其计算为</w:t>
      </w:r>
      <w:r w:rsidR="00E57D89" w:rsidRPr="00E57D89">
        <w:rPr>
          <w:szCs w:val="21"/>
          <w:shd w:val="pct15" w:color="auto" w:fill="FFFFFF"/>
        </w:rPr>
        <w:t>0</w:t>
      </w:r>
      <w:r w:rsidR="00E57D89" w:rsidRPr="00E57D89">
        <w:rPr>
          <w:szCs w:val="21"/>
          <w:shd w:val="pct15" w:color="auto" w:fill="FFFFFF"/>
        </w:rPr>
        <w:t>（</w:t>
      </w:r>
      <w:r w:rsidR="00E57D89" w:rsidRPr="00E57D89">
        <w:rPr>
          <w:szCs w:val="21"/>
          <w:shd w:val="pct15" w:color="auto" w:fill="FFFFFF"/>
        </w:rPr>
        <w:t xml:space="preserve">10 </w:t>
      </w:r>
      <w:r w:rsidR="00E57D89" w:rsidRPr="00E57D89">
        <w:rPr>
          <w:szCs w:val="21"/>
          <w:shd w:val="pct15" w:color="auto" w:fill="FFFFFF"/>
        </w:rPr>
        <w:t>除以</w:t>
      </w:r>
      <w:r w:rsidR="00E57D89" w:rsidRPr="00E57D89">
        <w:rPr>
          <w:szCs w:val="21"/>
          <w:shd w:val="pct15" w:color="auto" w:fill="FFFFFF"/>
        </w:rPr>
        <w:t>10</w:t>
      </w:r>
      <w:r w:rsidR="00E57D89" w:rsidRPr="00E57D89">
        <w:rPr>
          <w:szCs w:val="21"/>
          <w:shd w:val="pct15" w:color="auto" w:fill="FFFFFF"/>
        </w:rPr>
        <w:t>，重新返回到下标</w:t>
      </w:r>
      <w:r w:rsidR="00E57D89" w:rsidRPr="00E57D89">
        <w:rPr>
          <w:szCs w:val="21"/>
          <w:shd w:val="pct15" w:color="auto" w:fill="FFFFFF"/>
        </w:rPr>
        <w:t>0</w:t>
      </w:r>
      <w:r w:rsidR="00E57D89" w:rsidRPr="00E57D89">
        <w:rPr>
          <w:szCs w:val="21"/>
          <w:shd w:val="pct15" w:color="auto" w:fill="FFFFFF"/>
        </w:rPr>
        <w:t>）。这样就形成了一个循环。</w:t>
      </w:r>
    </w:p>
    <w:p w:rsidR="00812EC6" w:rsidRDefault="00812EC6" w:rsidP="002F1E2A">
      <w:pPr>
        <w:widowControl/>
      </w:pPr>
    </w:p>
    <w:p w:rsidR="00C36E85" w:rsidRPr="00C36E85" w:rsidRDefault="00C36E85" w:rsidP="00C36E85">
      <w:pPr>
        <w:widowControl/>
        <w:jc w:val="left"/>
        <w:rPr>
          <w:rFonts w:ascii="Calibri" w:hAnsi="Calibri" w:cs="Calibri"/>
          <w:b/>
        </w:rPr>
      </w:pPr>
      <w:r w:rsidRPr="00C36E85">
        <w:rPr>
          <w:rFonts w:ascii="Calibri" w:hAnsi="Calibri" w:cs="Calibri"/>
          <w:b/>
        </w:rPr>
        <w:t>A Python Queue Implementation</w:t>
      </w:r>
    </w:p>
    <w:p w:rsidR="00C36E85" w:rsidRDefault="00E25DC2" w:rsidP="00C36E85">
      <w:pPr>
        <w:widowControl/>
      </w:pPr>
      <w:r w:rsidRPr="007F7839">
        <w:rPr>
          <w:rFonts w:hint="eastAsia"/>
          <w:szCs w:val="21"/>
          <w:shd w:val="pct15" w:color="auto" w:fill="FFFFFF"/>
        </w:rPr>
        <w:t>＊</w:t>
      </w:r>
      <w:r w:rsidR="00B00E56">
        <w:rPr>
          <w:rFonts w:hint="eastAsia"/>
          <w:szCs w:val="21"/>
          <w:shd w:val="pct15" w:color="auto" w:fill="FFFFFF"/>
        </w:rPr>
        <w:t>Python</w:t>
      </w:r>
      <w:r w:rsidR="00B00E56">
        <w:rPr>
          <w:rFonts w:hint="eastAsia"/>
          <w:szCs w:val="21"/>
          <w:shd w:val="pct15" w:color="auto" w:fill="FFFFFF"/>
        </w:rPr>
        <w:t>的队列实现</w:t>
      </w:r>
    </w:p>
    <w:p w:rsidR="00812EC6" w:rsidRDefault="00812EC6" w:rsidP="00C36E85">
      <w:pPr>
        <w:widowControl/>
      </w:pPr>
    </w:p>
    <w:p w:rsidR="00C36E85" w:rsidRDefault="00C36E85" w:rsidP="00C36E85">
      <w:pPr>
        <w:widowControl/>
      </w:pPr>
      <w:r w:rsidRPr="00C36E85">
        <w:t>A complete implementation of a queue ADT using a Python list in circular fashion is presented in Code Fragments 6.6 and 6.7. Internally, the queue class maintains the following three instance variables:</w:t>
      </w:r>
    </w:p>
    <w:p w:rsidR="00C36E85" w:rsidRDefault="00E25DC2" w:rsidP="00C36E85">
      <w:pPr>
        <w:widowControl/>
      </w:pPr>
      <w:r w:rsidRPr="007F7839">
        <w:rPr>
          <w:rFonts w:hint="eastAsia"/>
          <w:szCs w:val="21"/>
          <w:shd w:val="pct15" w:color="auto" w:fill="FFFFFF"/>
        </w:rPr>
        <w:t>＊</w:t>
      </w:r>
      <w:r w:rsidR="00942B38" w:rsidRPr="00942B38">
        <w:rPr>
          <w:rFonts w:hint="eastAsia"/>
          <w:szCs w:val="21"/>
          <w:shd w:val="pct15" w:color="auto" w:fill="FFFFFF"/>
        </w:rPr>
        <w:t>代码片段</w:t>
      </w:r>
      <w:r w:rsidR="00942B38" w:rsidRPr="00942B38">
        <w:rPr>
          <w:rFonts w:hint="eastAsia"/>
          <w:szCs w:val="21"/>
          <w:shd w:val="pct15" w:color="auto" w:fill="FFFFFF"/>
        </w:rPr>
        <w:t>6.6</w:t>
      </w:r>
      <w:r w:rsidR="00942B38" w:rsidRPr="00942B38">
        <w:rPr>
          <w:rFonts w:hint="eastAsia"/>
          <w:szCs w:val="21"/>
          <w:shd w:val="pct15" w:color="auto" w:fill="FFFFFF"/>
        </w:rPr>
        <w:t>和</w:t>
      </w:r>
      <w:r w:rsidR="00942B38" w:rsidRPr="00942B38">
        <w:rPr>
          <w:rFonts w:hint="eastAsia"/>
          <w:szCs w:val="21"/>
          <w:shd w:val="pct15" w:color="auto" w:fill="FFFFFF"/>
        </w:rPr>
        <w:t>6.7</w:t>
      </w:r>
      <w:r w:rsidR="00942B38" w:rsidRPr="00942B38">
        <w:rPr>
          <w:rFonts w:hint="eastAsia"/>
          <w:szCs w:val="21"/>
          <w:shd w:val="pct15" w:color="auto" w:fill="FFFFFF"/>
        </w:rPr>
        <w:t>中提供了使用循环方式使用</w:t>
      </w:r>
      <w:r w:rsidR="00942B38">
        <w:rPr>
          <w:rFonts w:hint="eastAsia"/>
          <w:szCs w:val="21"/>
          <w:shd w:val="pct15" w:color="auto" w:fill="FFFFFF"/>
        </w:rPr>
        <w:t>Py</w:t>
      </w:r>
      <w:r w:rsidR="00942B38" w:rsidRPr="00942B38">
        <w:rPr>
          <w:rFonts w:hint="eastAsia"/>
          <w:szCs w:val="21"/>
          <w:shd w:val="pct15" w:color="auto" w:fill="FFFFFF"/>
        </w:rPr>
        <w:t>thon</w:t>
      </w:r>
      <w:r w:rsidR="00942B38" w:rsidRPr="00942B38">
        <w:rPr>
          <w:rFonts w:hint="eastAsia"/>
          <w:szCs w:val="21"/>
          <w:shd w:val="pct15" w:color="auto" w:fill="FFFFFF"/>
        </w:rPr>
        <w:t>列表的队列</w:t>
      </w:r>
      <w:r w:rsidR="00942B38" w:rsidRPr="00942B38">
        <w:rPr>
          <w:rFonts w:hint="eastAsia"/>
          <w:szCs w:val="21"/>
          <w:shd w:val="pct15" w:color="auto" w:fill="FFFFFF"/>
        </w:rPr>
        <w:t>ADT</w:t>
      </w:r>
      <w:r w:rsidR="00942B38" w:rsidRPr="00942B38">
        <w:rPr>
          <w:rFonts w:hint="eastAsia"/>
          <w:szCs w:val="21"/>
          <w:shd w:val="pct15" w:color="auto" w:fill="FFFFFF"/>
        </w:rPr>
        <w:t>的完整实现。在内部，队列</w:t>
      </w:r>
      <w:proofErr w:type="gramStart"/>
      <w:r w:rsidR="00942B38" w:rsidRPr="00942B38">
        <w:rPr>
          <w:rFonts w:hint="eastAsia"/>
          <w:szCs w:val="21"/>
          <w:shd w:val="pct15" w:color="auto" w:fill="FFFFFF"/>
        </w:rPr>
        <w:t>类</w:t>
      </w:r>
      <w:r w:rsidR="00942B38">
        <w:rPr>
          <w:rFonts w:hint="eastAsia"/>
          <w:szCs w:val="21"/>
          <w:shd w:val="pct15" w:color="auto" w:fill="FFFFFF"/>
        </w:rPr>
        <w:t>支持</w:t>
      </w:r>
      <w:proofErr w:type="gramEnd"/>
      <w:r w:rsidR="00942B38" w:rsidRPr="00942B38">
        <w:rPr>
          <w:rFonts w:hint="eastAsia"/>
          <w:szCs w:val="21"/>
          <w:shd w:val="pct15" w:color="auto" w:fill="FFFFFF"/>
        </w:rPr>
        <w:t>以下三个实例变量：</w:t>
      </w:r>
    </w:p>
    <w:p w:rsidR="00812EC6" w:rsidRDefault="00812EC6" w:rsidP="00C36E85">
      <w:pPr>
        <w:widowControl/>
      </w:pPr>
    </w:p>
    <w:tbl>
      <w:tblPr>
        <w:tblStyle w:val="af3"/>
        <w:tblW w:w="5245" w:type="dxa"/>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9"/>
        <w:gridCol w:w="4426"/>
      </w:tblGrid>
      <w:tr w:rsidR="00083D10" w:rsidTr="00942B38">
        <w:tc>
          <w:tcPr>
            <w:tcW w:w="819" w:type="dxa"/>
          </w:tcPr>
          <w:p w:rsidR="00083D10" w:rsidRPr="00083D10" w:rsidRDefault="00083D10" w:rsidP="00C36E85">
            <w:pPr>
              <w:widowControl/>
              <w:rPr>
                <w:rFonts w:ascii="Calibri" w:hAnsi="Calibri" w:cs="Calibri"/>
                <w:b/>
              </w:rPr>
            </w:pPr>
            <w:r w:rsidRPr="00083D10">
              <w:rPr>
                <w:rFonts w:ascii="Calibri" w:hAnsi="Calibri" w:cs="Calibri"/>
                <w:b/>
              </w:rPr>
              <w:t>_data:</w:t>
            </w:r>
          </w:p>
        </w:tc>
        <w:tc>
          <w:tcPr>
            <w:tcW w:w="4426" w:type="dxa"/>
          </w:tcPr>
          <w:p w:rsidR="00083D10" w:rsidRPr="00C36E85" w:rsidRDefault="00083D10" w:rsidP="00083D10">
            <w:pPr>
              <w:widowControl/>
            </w:pPr>
            <w:r w:rsidRPr="00C36E85">
              <w:t xml:space="preserve">is a reference to a list instance with a ﬁxed </w:t>
            </w:r>
            <w:proofErr w:type="gramStart"/>
            <w:r w:rsidRPr="00C36E85">
              <w:t>capacity.</w:t>
            </w:r>
            <w:proofErr w:type="gramEnd"/>
          </w:p>
          <w:p w:rsidR="00083D10" w:rsidRDefault="00942B38" w:rsidP="00C36E85">
            <w:pPr>
              <w:widowControl/>
            </w:pPr>
            <w:r w:rsidRPr="007F7839">
              <w:rPr>
                <w:rFonts w:hint="eastAsia"/>
                <w:szCs w:val="21"/>
                <w:shd w:val="pct15" w:color="auto" w:fill="FFFFFF"/>
              </w:rPr>
              <w:t>＊</w:t>
            </w:r>
            <w:r>
              <w:rPr>
                <w:rFonts w:hint="eastAsia"/>
                <w:szCs w:val="21"/>
                <w:shd w:val="pct15" w:color="auto" w:fill="FFFFFF"/>
              </w:rPr>
              <w:t>拥有固定长度的数组。</w:t>
            </w:r>
          </w:p>
        </w:tc>
      </w:tr>
      <w:tr w:rsidR="00083D10" w:rsidTr="00942B38">
        <w:tc>
          <w:tcPr>
            <w:tcW w:w="819" w:type="dxa"/>
          </w:tcPr>
          <w:p w:rsidR="00083D10" w:rsidRPr="00083D10" w:rsidRDefault="00083D10" w:rsidP="00C36E85">
            <w:pPr>
              <w:widowControl/>
              <w:rPr>
                <w:rFonts w:ascii="Calibri" w:hAnsi="Calibri" w:cs="Calibri"/>
                <w:b/>
              </w:rPr>
            </w:pPr>
            <w:r w:rsidRPr="00083D10">
              <w:rPr>
                <w:rFonts w:ascii="Calibri" w:hAnsi="Calibri" w:cs="Calibri"/>
                <w:b/>
              </w:rPr>
              <w:t>_size:</w:t>
            </w:r>
          </w:p>
        </w:tc>
        <w:tc>
          <w:tcPr>
            <w:tcW w:w="4426" w:type="dxa"/>
          </w:tcPr>
          <w:p w:rsidR="00083D10" w:rsidRPr="00C36E85" w:rsidRDefault="00083D10" w:rsidP="00083D10">
            <w:pPr>
              <w:widowControl/>
            </w:pPr>
            <w:r w:rsidRPr="00C36E85">
              <w:t xml:space="preserve">is an integer representing the current number of elements stored in the queue (as opposed to the length of the data </w:t>
            </w:r>
            <w:r w:rsidR="00942B38" w:rsidRPr="00942B38">
              <w:rPr>
                <w:rFonts w:ascii="Calibri" w:hAnsi="Calibri" w:cs="Calibri"/>
              </w:rPr>
              <w:t>_</w:t>
            </w:r>
            <w:proofErr w:type="gramStart"/>
            <w:r w:rsidRPr="00942B38">
              <w:rPr>
                <w:rFonts w:ascii="Calibri" w:hAnsi="Calibri" w:cs="Calibri"/>
              </w:rPr>
              <w:t>list</w:t>
            </w:r>
            <w:r w:rsidRPr="00C36E85">
              <w:t>).</w:t>
            </w:r>
            <w:proofErr w:type="gramEnd"/>
          </w:p>
          <w:p w:rsidR="00083D10" w:rsidRDefault="00942B38" w:rsidP="00C36E85">
            <w:pPr>
              <w:widowControl/>
            </w:pPr>
            <w:r w:rsidRPr="007F7839">
              <w:rPr>
                <w:rFonts w:hint="eastAsia"/>
                <w:szCs w:val="21"/>
                <w:shd w:val="pct15" w:color="auto" w:fill="FFFFFF"/>
              </w:rPr>
              <w:t>＊</w:t>
            </w:r>
            <w:r>
              <w:rPr>
                <w:rFonts w:hint="eastAsia"/>
                <w:szCs w:val="21"/>
                <w:shd w:val="pct15" w:color="auto" w:fill="FFFFFF"/>
              </w:rPr>
              <w:t>当前实际存储的元素数目。</w:t>
            </w:r>
          </w:p>
        </w:tc>
      </w:tr>
      <w:tr w:rsidR="00083D10" w:rsidTr="00942B38">
        <w:tc>
          <w:tcPr>
            <w:tcW w:w="819" w:type="dxa"/>
          </w:tcPr>
          <w:p w:rsidR="00083D10" w:rsidRPr="00083D10" w:rsidRDefault="00083D10" w:rsidP="00C36E85">
            <w:pPr>
              <w:widowControl/>
              <w:rPr>
                <w:rFonts w:ascii="Calibri" w:hAnsi="Calibri" w:cs="Calibri"/>
                <w:b/>
              </w:rPr>
            </w:pPr>
            <w:r w:rsidRPr="00083D10">
              <w:rPr>
                <w:rFonts w:ascii="Calibri" w:hAnsi="Calibri" w:cs="Calibri"/>
                <w:b/>
              </w:rPr>
              <w:t>_front:</w:t>
            </w:r>
          </w:p>
        </w:tc>
        <w:tc>
          <w:tcPr>
            <w:tcW w:w="4426" w:type="dxa"/>
          </w:tcPr>
          <w:p w:rsidR="00083D10" w:rsidRPr="00C36E85" w:rsidRDefault="00083D10" w:rsidP="00083D10">
            <w:pPr>
              <w:widowControl/>
            </w:pPr>
            <w:r w:rsidRPr="00C36E85">
              <w:rPr>
                <w:noProof/>
              </w:rPr>
              <w:drawing>
                <wp:anchor distT="0" distB="0" distL="0" distR="0" simplePos="0" relativeHeight="251670528" behindDoc="1" locked="0" layoutInCell="1" allowOverlap="1" wp14:anchorId="5C4C2020" wp14:editId="6F7955F2">
                  <wp:simplePos x="0" y="0"/>
                  <wp:positionH relativeFrom="page">
                    <wp:posOffset>5078108</wp:posOffset>
                  </wp:positionH>
                  <wp:positionV relativeFrom="paragraph">
                    <wp:posOffset>164462</wp:posOffset>
                  </wp:positionV>
                  <wp:extent cx="48767" cy="6095"/>
                  <wp:effectExtent l="0" t="0" r="0" b="0"/>
                  <wp:wrapNone/>
                  <wp:docPr id="354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 name="image19.png"/>
                          <pic:cNvPicPr/>
                        </pic:nvPicPr>
                        <pic:blipFill>
                          <a:blip r:embed="rId28" cstate="print"/>
                          <a:stretch>
                            <a:fillRect/>
                          </a:stretch>
                        </pic:blipFill>
                        <pic:spPr>
                          <a:xfrm>
                            <a:off x="0" y="0"/>
                            <a:ext cx="48767" cy="6095"/>
                          </a:xfrm>
                          <a:prstGeom prst="rect">
                            <a:avLst/>
                          </a:prstGeom>
                        </pic:spPr>
                      </pic:pic>
                    </a:graphicData>
                  </a:graphic>
                </wp:anchor>
              </w:drawing>
            </w:r>
            <w:r w:rsidRPr="00C36E85">
              <w:t xml:space="preserve">is an integer that represents the index within </w:t>
            </w:r>
            <w:r w:rsidR="00942B38" w:rsidRPr="00942B38">
              <w:rPr>
                <w:rFonts w:ascii="Calibri" w:hAnsi="Calibri" w:cs="Calibri"/>
              </w:rPr>
              <w:t>_</w:t>
            </w:r>
            <w:r w:rsidRPr="00942B38">
              <w:rPr>
                <w:rFonts w:ascii="Calibri" w:hAnsi="Calibri" w:cs="Calibri"/>
              </w:rPr>
              <w:t>data</w:t>
            </w:r>
            <w:r w:rsidRPr="00C36E85">
              <w:t xml:space="preserve"> of the ﬁrst element of the queue (assuming the queue is not empty).</w:t>
            </w:r>
          </w:p>
          <w:p w:rsidR="00083D10" w:rsidRDefault="00942B38" w:rsidP="00C36E85">
            <w:pPr>
              <w:widowControl/>
            </w:pPr>
            <w:r w:rsidRPr="007F7839">
              <w:rPr>
                <w:rFonts w:hint="eastAsia"/>
                <w:szCs w:val="21"/>
                <w:shd w:val="pct15" w:color="auto" w:fill="FFFFFF"/>
              </w:rPr>
              <w:t>＊</w:t>
            </w:r>
            <w:r>
              <w:rPr>
                <w:rFonts w:hint="eastAsia"/>
                <w:szCs w:val="21"/>
                <w:shd w:val="pct15" w:color="auto" w:fill="FFFFFF"/>
              </w:rPr>
              <w:t>front</w:t>
            </w:r>
            <w:r>
              <w:rPr>
                <w:rFonts w:hint="eastAsia"/>
                <w:szCs w:val="21"/>
                <w:shd w:val="pct15" w:color="auto" w:fill="FFFFFF"/>
              </w:rPr>
              <w:t>元素的所在下标。</w:t>
            </w:r>
          </w:p>
        </w:tc>
      </w:tr>
    </w:tbl>
    <w:p w:rsidR="00812EC6" w:rsidRDefault="00812EC6" w:rsidP="00C36E85">
      <w:pPr>
        <w:widowControl/>
      </w:pPr>
    </w:p>
    <w:p w:rsidR="00C36E85" w:rsidRPr="00C36E85" w:rsidRDefault="00C36E85" w:rsidP="00C36E85">
      <w:pPr>
        <w:widowControl/>
      </w:pPr>
      <w:r w:rsidRPr="00C36E85">
        <w:t>We initially reserve a list of moderate size for storing data, although the queue formally has size zero. As a technicality, we initialize the front index to zero.</w:t>
      </w:r>
    </w:p>
    <w:p w:rsidR="00C36E85" w:rsidRDefault="00E25DC2" w:rsidP="00C36E85">
      <w:pPr>
        <w:widowControl/>
      </w:pPr>
      <w:r w:rsidRPr="007F7839">
        <w:rPr>
          <w:rFonts w:hint="eastAsia"/>
          <w:szCs w:val="21"/>
          <w:shd w:val="pct15" w:color="auto" w:fill="FFFFFF"/>
        </w:rPr>
        <w:t>＊</w:t>
      </w:r>
      <w:r w:rsidR="00983AA8" w:rsidRPr="00983AA8">
        <w:rPr>
          <w:rFonts w:hint="eastAsia"/>
          <w:szCs w:val="21"/>
          <w:shd w:val="pct15" w:color="auto" w:fill="FFFFFF"/>
        </w:rPr>
        <w:t>我们最初保留一个中等大小的列表来存储数据，尽管队列的大小为零。我们将前端索引初始化为零。</w:t>
      </w:r>
    </w:p>
    <w:p w:rsidR="00812EC6" w:rsidRDefault="00812EC6" w:rsidP="00C36E85">
      <w:pPr>
        <w:widowControl/>
      </w:pPr>
    </w:p>
    <w:p w:rsidR="00C36E85" w:rsidRDefault="00C36E85" w:rsidP="00B44E59">
      <w:pPr>
        <w:widowControl/>
        <w:ind w:firstLineChars="135" w:firstLine="283"/>
      </w:pPr>
      <w:r w:rsidRPr="00C36E85">
        <w:t xml:space="preserve">When </w:t>
      </w:r>
      <w:r w:rsidRPr="00983AA8">
        <w:rPr>
          <w:rFonts w:ascii="Calibri" w:hAnsi="Calibri" w:cs="Calibri"/>
        </w:rPr>
        <w:t>front</w:t>
      </w:r>
      <w:r w:rsidRPr="00C36E85">
        <w:t xml:space="preserve"> or </w:t>
      </w:r>
      <w:r w:rsidRPr="00983AA8">
        <w:rPr>
          <w:rFonts w:ascii="Calibri" w:hAnsi="Calibri" w:cs="Calibri"/>
        </w:rPr>
        <w:t>dequeue</w:t>
      </w:r>
      <w:r w:rsidRPr="00C36E85">
        <w:t xml:space="preserve"> are called with no elements in the queue, we raise an instance of the </w:t>
      </w:r>
      <w:r w:rsidRPr="00983AA8">
        <w:rPr>
          <w:rFonts w:ascii="Calibri" w:hAnsi="Calibri" w:cs="Calibri"/>
        </w:rPr>
        <w:t>Empty</w:t>
      </w:r>
      <w:r w:rsidRPr="00C36E85">
        <w:t xml:space="preserve"> exception, deﬁned in Code Fragment 6.1 for our stack.</w:t>
      </w:r>
    </w:p>
    <w:p w:rsidR="00812EC6" w:rsidRPr="00C36E85" w:rsidRDefault="00E25DC2" w:rsidP="00C36E85">
      <w:pPr>
        <w:widowControl/>
      </w:pPr>
      <w:r w:rsidRPr="007F7839">
        <w:rPr>
          <w:rFonts w:hint="eastAsia"/>
          <w:szCs w:val="21"/>
          <w:shd w:val="pct15" w:color="auto" w:fill="FFFFFF"/>
        </w:rPr>
        <w:t>＊</w:t>
      </w:r>
      <w:r w:rsidR="00B44E59">
        <w:rPr>
          <w:rFonts w:hint="eastAsia"/>
          <w:szCs w:val="21"/>
          <w:shd w:val="pct15" w:color="auto" w:fill="FFFFFF"/>
        </w:rPr>
        <w:t>当队列中没有元素的时候，如果继续调用</w:t>
      </w:r>
      <w:r w:rsidR="00B44E59">
        <w:rPr>
          <w:rFonts w:hint="eastAsia"/>
          <w:szCs w:val="21"/>
          <w:shd w:val="pct15" w:color="auto" w:fill="FFFFFF"/>
        </w:rPr>
        <w:t>front</w:t>
      </w:r>
      <w:r w:rsidR="00B44E59">
        <w:rPr>
          <w:rFonts w:hint="eastAsia"/>
          <w:szCs w:val="21"/>
          <w:shd w:val="pct15" w:color="auto" w:fill="FFFFFF"/>
        </w:rPr>
        <w:t>与</w:t>
      </w:r>
      <w:r w:rsidR="00B44E59">
        <w:rPr>
          <w:rFonts w:hint="eastAsia"/>
          <w:szCs w:val="21"/>
          <w:shd w:val="pct15" w:color="auto" w:fill="FFFFFF"/>
        </w:rPr>
        <w:t>dequeue</w:t>
      </w:r>
      <w:r w:rsidR="00B44E59">
        <w:rPr>
          <w:rFonts w:hint="eastAsia"/>
          <w:szCs w:val="21"/>
          <w:shd w:val="pct15" w:color="auto" w:fill="FFFFFF"/>
        </w:rPr>
        <w:t>方法，则会抛出</w:t>
      </w:r>
      <w:r w:rsidR="00B44E59">
        <w:rPr>
          <w:rFonts w:hint="eastAsia"/>
          <w:szCs w:val="21"/>
          <w:shd w:val="pct15" w:color="auto" w:fill="FFFFFF"/>
        </w:rPr>
        <w:t>Empty</w:t>
      </w:r>
      <w:r w:rsidR="00B44E59">
        <w:rPr>
          <w:rFonts w:hint="eastAsia"/>
          <w:szCs w:val="21"/>
          <w:shd w:val="pct15" w:color="auto" w:fill="FFFFFF"/>
        </w:rPr>
        <w:t>异常，这在</w:t>
      </w:r>
      <w:r w:rsidR="00B44E59">
        <w:rPr>
          <w:rFonts w:hint="eastAsia"/>
          <w:szCs w:val="21"/>
          <w:shd w:val="pct15" w:color="auto" w:fill="FFFFFF"/>
        </w:rPr>
        <w:t>stack</w:t>
      </w:r>
      <w:r w:rsidR="00B44E59">
        <w:rPr>
          <w:rFonts w:hint="eastAsia"/>
          <w:szCs w:val="21"/>
          <w:shd w:val="pct15" w:color="auto" w:fill="FFFFFF"/>
        </w:rPr>
        <w:t>里面有定义，这里不再重复。</w:t>
      </w:r>
    </w:p>
    <w:p w:rsidR="00C36E85" w:rsidRPr="00C36E85" w:rsidRDefault="00C36E85" w:rsidP="00C36E85">
      <w:pPr>
        <w:widowControl/>
      </w:pPr>
    </w:p>
    <w:p w:rsidR="0046766A" w:rsidRPr="00713B60" w:rsidRDefault="0046766A" w:rsidP="0046766A">
      <w:r>
        <w:t xml:space="preserve">The implementation of </w:t>
      </w:r>
      <w:r w:rsidRPr="0046766A">
        <w:rPr>
          <w:rFonts w:ascii="Calibri" w:hAnsi="Calibri"/>
        </w:rPr>
        <w:t>__len__</w:t>
      </w:r>
      <w:r>
        <w:rPr>
          <w:rFonts w:ascii="Arial"/>
        </w:rPr>
        <w:t xml:space="preserve"> </w:t>
      </w:r>
      <w:r>
        <w:t>and</w:t>
      </w:r>
      <w:r>
        <w:rPr>
          <w:rFonts w:eastAsiaTheme="minorEastAsia" w:hint="eastAsia"/>
        </w:rPr>
        <w:t xml:space="preserve"> </w:t>
      </w:r>
      <w:r w:rsidRPr="0046766A">
        <w:rPr>
          <w:rFonts w:ascii="Calibri" w:hAnsi="Calibri"/>
        </w:rPr>
        <w:t>is_empty</w:t>
      </w:r>
      <w:r>
        <w:rPr>
          <w:rFonts w:ascii="Arial"/>
        </w:rPr>
        <w:t xml:space="preserve"> </w:t>
      </w:r>
      <w:proofErr w:type="gramStart"/>
      <w:r>
        <w:t>are</w:t>
      </w:r>
      <w:proofErr w:type="gramEnd"/>
      <w:r>
        <w:t xml:space="preserve"> trivial, given knowledge of the size. The implementation of the </w:t>
      </w:r>
      <w:r w:rsidRPr="001E1D17">
        <w:rPr>
          <w:rFonts w:ascii="Calibri" w:hAnsi="Calibri" w:cs="Calibri"/>
        </w:rPr>
        <w:t>front</w:t>
      </w:r>
      <w:r>
        <w:rPr>
          <w:rFonts w:ascii="Arial"/>
        </w:rPr>
        <w:t xml:space="preserve"> </w:t>
      </w:r>
      <w:r>
        <w:t xml:space="preserve">method is also simple, as the </w:t>
      </w:r>
      <w:r w:rsidRPr="001E1D17">
        <w:rPr>
          <w:rFonts w:ascii="Calibri" w:hAnsi="Calibri" w:cs="Calibri"/>
        </w:rPr>
        <w:t>front</w:t>
      </w:r>
      <w:r>
        <w:rPr>
          <w:rFonts w:ascii="Arial"/>
        </w:rPr>
        <w:t xml:space="preserve"> </w:t>
      </w:r>
      <w:r>
        <w:t xml:space="preserve">index tells us precisely where the desired element is located within the </w:t>
      </w:r>
      <w:r w:rsidR="0055482D">
        <w:rPr>
          <w:rFonts w:ascii="Calibri" w:hAnsi="Calibri" w:cs="Calibri"/>
        </w:rPr>
        <w:t>_</w:t>
      </w:r>
      <w:r w:rsidRPr="0055482D">
        <w:rPr>
          <w:rFonts w:ascii="Calibri" w:hAnsi="Calibri" w:cs="Calibri"/>
        </w:rPr>
        <w:t>data</w:t>
      </w:r>
      <w:r>
        <w:rPr>
          <w:rFonts w:ascii="Arial"/>
        </w:rPr>
        <w:t xml:space="preserve"> </w:t>
      </w:r>
      <w:r>
        <w:t>list, assuming that list is not empty.</w:t>
      </w:r>
    </w:p>
    <w:p w:rsidR="00063344" w:rsidRDefault="00E25DC2" w:rsidP="002F1E2A">
      <w:pPr>
        <w:widowControl/>
      </w:pPr>
      <w:r w:rsidRPr="007F7839">
        <w:rPr>
          <w:rFonts w:hint="eastAsia"/>
          <w:szCs w:val="21"/>
          <w:shd w:val="pct15" w:color="auto" w:fill="FFFFFF"/>
        </w:rPr>
        <w:t>＊</w:t>
      </w:r>
      <w:r w:rsidR="0055482D" w:rsidRPr="0055482D">
        <w:rPr>
          <w:szCs w:val="21"/>
          <w:shd w:val="pct15" w:color="auto" w:fill="FFFFFF"/>
        </w:rPr>
        <w:t>__len__</w:t>
      </w:r>
      <w:r w:rsidR="0055482D" w:rsidRPr="0055482D">
        <w:rPr>
          <w:szCs w:val="21"/>
          <w:shd w:val="pct15" w:color="auto" w:fill="FFFFFF"/>
        </w:rPr>
        <w:t>和</w:t>
      </w:r>
      <w:r w:rsidR="0055482D" w:rsidRPr="0055482D">
        <w:rPr>
          <w:szCs w:val="21"/>
          <w:shd w:val="pct15" w:color="auto" w:fill="FFFFFF"/>
        </w:rPr>
        <w:t>is_empty</w:t>
      </w:r>
      <w:r w:rsidR="0055482D" w:rsidRPr="0055482D">
        <w:rPr>
          <w:szCs w:val="21"/>
          <w:shd w:val="pct15" w:color="auto" w:fill="FFFFFF"/>
        </w:rPr>
        <w:t>的实现是微不足道的。</w:t>
      </w:r>
      <w:r w:rsidR="0055482D" w:rsidRPr="0055482D">
        <w:rPr>
          <w:szCs w:val="21"/>
          <w:shd w:val="pct15" w:color="auto" w:fill="FFFFFF"/>
        </w:rPr>
        <w:t>front</w:t>
      </w:r>
      <w:r w:rsidR="0055482D" w:rsidRPr="0055482D">
        <w:rPr>
          <w:szCs w:val="21"/>
          <w:shd w:val="pct15" w:color="auto" w:fill="FFFFFF"/>
        </w:rPr>
        <w:t>方法的实现也很简单，因为</w:t>
      </w:r>
      <w:r w:rsidR="0055482D" w:rsidRPr="0055482D">
        <w:rPr>
          <w:szCs w:val="21"/>
          <w:shd w:val="pct15" w:color="auto" w:fill="FFFFFF"/>
        </w:rPr>
        <w:t>front</w:t>
      </w:r>
      <w:r w:rsidR="0055482D" w:rsidRPr="0055482D">
        <w:rPr>
          <w:szCs w:val="21"/>
          <w:shd w:val="pct15" w:color="auto" w:fill="FFFFFF"/>
        </w:rPr>
        <w:t>下标在我们指出了所需元素在</w:t>
      </w:r>
      <w:r w:rsidR="0055482D" w:rsidRPr="0055482D">
        <w:rPr>
          <w:szCs w:val="21"/>
          <w:shd w:val="pct15" w:color="auto" w:fill="FFFFFF"/>
        </w:rPr>
        <w:t>_data</w:t>
      </w:r>
      <w:r w:rsidR="0055482D" w:rsidRPr="0055482D">
        <w:rPr>
          <w:szCs w:val="21"/>
          <w:shd w:val="pct15" w:color="auto" w:fill="FFFFFF"/>
        </w:rPr>
        <w:t>列表中的位置。</w:t>
      </w:r>
    </w:p>
    <w:p w:rsidR="00812EC6" w:rsidRPr="0046766A" w:rsidRDefault="00812EC6" w:rsidP="002F1E2A">
      <w:pPr>
        <w:widowControl/>
      </w:pPr>
    </w:p>
    <w:p w:rsidR="00FF4C32" w:rsidRDefault="00FF4C32" w:rsidP="00C559B2">
      <w:pPr>
        <w:widowControl/>
        <w:rPr>
          <w:rFonts w:ascii="Calibri" w:hAnsi="Calibri" w:cs="Calibri"/>
          <w:b/>
        </w:rPr>
      </w:pPr>
      <w:r w:rsidRPr="00FF4C32">
        <w:rPr>
          <w:rFonts w:ascii="Calibri" w:hAnsi="Calibri" w:cs="Calibri"/>
          <w:b/>
        </w:rPr>
        <w:t>Adding and Removing Elements</w:t>
      </w:r>
    </w:p>
    <w:p w:rsidR="00C559B2" w:rsidRDefault="00FF4C32" w:rsidP="00C559B2">
      <w:pPr>
        <w:widowControl/>
      </w:pPr>
      <w:r w:rsidRPr="007F7839">
        <w:rPr>
          <w:rFonts w:hint="eastAsia"/>
          <w:szCs w:val="21"/>
          <w:shd w:val="pct15" w:color="auto" w:fill="FFFFFF"/>
        </w:rPr>
        <w:t>＊</w:t>
      </w:r>
      <w:r w:rsidRPr="00FF4C32">
        <w:rPr>
          <w:rFonts w:ascii="Calibri" w:hAnsi="Calibri" w:cs="Calibri" w:hint="eastAsia"/>
          <w:shd w:val="pct15" w:color="auto" w:fill="FFFFFF"/>
        </w:rPr>
        <w:t>添加和删除元素</w:t>
      </w:r>
    </w:p>
    <w:p w:rsidR="00812EC6" w:rsidRDefault="00812EC6" w:rsidP="00C559B2">
      <w:pPr>
        <w:widowControl/>
      </w:pPr>
    </w:p>
    <w:p w:rsidR="00C559B2" w:rsidRPr="00C559B2" w:rsidRDefault="00C559B2" w:rsidP="00C559B2">
      <w:pPr>
        <w:widowControl/>
      </w:pPr>
      <w:r w:rsidRPr="00C559B2">
        <w:t>The goal of the enqueue method is to add a new element to the back of the queue. We need to determine the proper index at which to place the new element. Although we do not explicitly maintain an instance variable for the back of the queue, we compute the location of the next opening based on the formula:</w:t>
      </w:r>
    </w:p>
    <w:p w:rsidR="00C559B2" w:rsidRDefault="00E25DC2" w:rsidP="00C559B2">
      <w:pPr>
        <w:widowControl/>
      </w:pPr>
      <w:r w:rsidRPr="007F7839">
        <w:rPr>
          <w:rFonts w:hint="eastAsia"/>
          <w:szCs w:val="21"/>
          <w:shd w:val="pct15" w:color="auto" w:fill="FFFFFF"/>
        </w:rPr>
        <w:t>＊</w:t>
      </w:r>
      <w:r w:rsidR="00935CC1" w:rsidRPr="00935CC1">
        <w:rPr>
          <w:rFonts w:hint="eastAsia"/>
          <w:szCs w:val="21"/>
          <w:shd w:val="pct15" w:color="auto" w:fill="FFFFFF"/>
        </w:rPr>
        <w:t>入队方法的目标是将一个新的元素添加到队列的后面。我们需要确定放置新元素的下标位置。虽然我们没有显示出队列后面的实例变量，但是我们基于以下公式计算出下一个可以存放数据的位置：</w:t>
      </w:r>
    </w:p>
    <w:p w:rsidR="00812EC6" w:rsidRDefault="00812EC6" w:rsidP="00C559B2">
      <w:pPr>
        <w:widowControl/>
      </w:pPr>
    </w:p>
    <w:p w:rsidR="00C559B2" w:rsidRPr="00FF4C32" w:rsidRDefault="009E0BC9" w:rsidP="00FF4C32">
      <w:pPr>
        <w:widowControl/>
        <w:ind w:firstLineChars="200" w:firstLine="420"/>
        <w:rPr>
          <w:rFonts w:ascii="Calibri" w:hAnsi="Calibri" w:cs="Calibri"/>
        </w:rPr>
      </w:pPr>
      <w:r>
        <w:rPr>
          <w:rFonts w:ascii="Calibri" w:hAnsi="Calibri" w:cs="Calibri"/>
        </w:rPr>
        <w:t>avail = (self.</w:t>
      </w:r>
      <w:r w:rsidR="00FF4C32">
        <w:rPr>
          <w:rFonts w:ascii="Calibri" w:hAnsi="Calibri" w:cs="Calibri"/>
        </w:rPr>
        <w:t>_</w:t>
      </w:r>
      <w:r w:rsidR="00C559B2" w:rsidRPr="00FF4C32">
        <w:rPr>
          <w:rFonts w:ascii="Calibri" w:hAnsi="Calibri" w:cs="Calibri"/>
        </w:rPr>
        <w:t>front + self.</w:t>
      </w:r>
      <w:r w:rsidR="00FF4C32">
        <w:rPr>
          <w:rFonts w:ascii="Calibri" w:hAnsi="Calibri" w:cs="Calibri"/>
        </w:rPr>
        <w:t>_</w:t>
      </w:r>
      <w:r w:rsidR="00C559B2" w:rsidRPr="00FF4C32">
        <w:rPr>
          <w:rFonts w:ascii="Calibri" w:hAnsi="Calibri" w:cs="Calibri"/>
        </w:rPr>
        <w:t>size) % len(self.</w:t>
      </w:r>
      <w:r>
        <w:rPr>
          <w:rFonts w:ascii="Calibri" w:hAnsi="Calibri" w:cs="Calibri"/>
        </w:rPr>
        <w:t>_</w:t>
      </w:r>
      <w:r w:rsidR="00C559B2" w:rsidRPr="00FF4C32">
        <w:rPr>
          <w:rFonts w:ascii="Calibri" w:hAnsi="Calibri" w:cs="Calibri"/>
        </w:rPr>
        <w:t>data)</w:t>
      </w:r>
    </w:p>
    <w:p w:rsidR="00812EC6" w:rsidRDefault="00812EC6" w:rsidP="00C559B2">
      <w:pPr>
        <w:widowControl/>
      </w:pPr>
    </w:p>
    <w:p w:rsidR="00C559B2" w:rsidRPr="00C559B2" w:rsidRDefault="00C559B2" w:rsidP="00C559B2">
      <w:pPr>
        <w:widowControl/>
      </w:pPr>
      <w:r w:rsidRPr="00C559B2">
        <w:t xml:space="preserve">Note that we are using the size of the queue as it exists </w:t>
      </w:r>
      <w:r w:rsidRPr="00C559B2">
        <w:rPr>
          <w:b/>
          <w:i/>
        </w:rPr>
        <w:t xml:space="preserve">prior </w:t>
      </w:r>
      <w:r w:rsidRPr="00C559B2">
        <w:t xml:space="preserve">to the addition of the new element. For example, consider a queue with capacity 10, current size 3, and ﬁrst element at index 5. The three elements of such a queue are stored at indices 5, 6, and 7. The new element should be placed at index (front + size)= 8. In a case with wrap-around, the use of the modular arithmetic achieves the desired circular semantics. For example, if our hypothetical queue had 3 elements with the ﬁrst at index 8, our computation of </w:t>
      </w:r>
      <w:r w:rsidRPr="00935CC1">
        <w:rPr>
          <w:rFonts w:ascii="Calibri" w:hAnsi="Calibri" w:cs="Calibri"/>
        </w:rPr>
        <w:t>(8+3) % 10</w:t>
      </w:r>
      <w:r w:rsidRPr="00C559B2">
        <w:t xml:space="preserve"> evaluates to 1, which is perfect since the three existing elements occupy indices 8, 9, and 0.</w:t>
      </w:r>
    </w:p>
    <w:p w:rsidR="00C559B2" w:rsidRDefault="00E25DC2" w:rsidP="00C559B2">
      <w:pPr>
        <w:widowControl/>
      </w:pPr>
      <w:r w:rsidRPr="007F7839">
        <w:rPr>
          <w:rFonts w:hint="eastAsia"/>
          <w:szCs w:val="21"/>
          <w:shd w:val="pct15" w:color="auto" w:fill="FFFFFF"/>
        </w:rPr>
        <w:t>＊</w:t>
      </w:r>
      <w:r w:rsidR="00935CC1" w:rsidRPr="00935CC1">
        <w:rPr>
          <w:rFonts w:hint="eastAsia"/>
          <w:szCs w:val="21"/>
          <w:shd w:val="pct15" w:color="auto" w:fill="FFFFFF"/>
        </w:rPr>
        <w:t>请注意，在添加新元素之前我们正在使用队列的大小。例如，考虑一个容量为</w:t>
      </w:r>
      <w:r w:rsidR="00935CC1" w:rsidRPr="00935CC1">
        <w:rPr>
          <w:szCs w:val="21"/>
          <w:shd w:val="pct15" w:color="auto" w:fill="FFFFFF"/>
        </w:rPr>
        <w:t>10</w:t>
      </w:r>
      <w:r w:rsidR="00935CC1" w:rsidRPr="00935CC1">
        <w:rPr>
          <w:szCs w:val="21"/>
          <w:shd w:val="pct15" w:color="auto" w:fill="FFFFFF"/>
        </w:rPr>
        <w:t>，当前大小为</w:t>
      </w:r>
      <w:r w:rsidR="00935CC1" w:rsidRPr="00935CC1">
        <w:rPr>
          <w:szCs w:val="21"/>
          <w:shd w:val="pct15" w:color="auto" w:fill="FFFFFF"/>
        </w:rPr>
        <w:t>3</w:t>
      </w:r>
      <w:r w:rsidR="00935CC1" w:rsidRPr="00935CC1">
        <w:rPr>
          <w:szCs w:val="21"/>
          <w:shd w:val="pct15" w:color="auto" w:fill="FFFFFF"/>
        </w:rPr>
        <w:t>的队列，它的</w:t>
      </w:r>
      <w:r w:rsidR="00935CC1" w:rsidRPr="00935CC1">
        <w:rPr>
          <w:szCs w:val="21"/>
          <w:shd w:val="pct15" w:color="auto" w:fill="FFFFFF"/>
        </w:rPr>
        <w:t>front</w:t>
      </w:r>
      <w:r w:rsidR="00935CC1" w:rsidRPr="00935CC1">
        <w:rPr>
          <w:szCs w:val="21"/>
          <w:shd w:val="pct15" w:color="auto" w:fill="FFFFFF"/>
        </w:rPr>
        <w:t>在下标位置</w:t>
      </w:r>
      <w:r w:rsidR="00935CC1" w:rsidRPr="00935CC1">
        <w:rPr>
          <w:szCs w:val="21"/>
          <w:shd w:val="pct15" w:color="auto" w:fill="FFFFFF"/>
        </w:rPr>
        <w:t>5</w:t>
      </w:r>
      <w:r w:rsidR="00935CC1" w:rsidRPr="00935CC1">
        <w:rPr>
          <w:szCs w:val="21"/>
          <w:shd w:val="pct15" w:color="auto" w:fill="FFFFFF"/>
        </w:rPr>
        <w:t>中。这样一个队列的三个元素存储在</w:t>
      </w:r>
      <w:r w:rsidR="00935CC1" w:rsidRPr="00935CC1">
        <w:rPr>
          <w:szCs w:val="21"/>
          <w:shd w:val="pct15" w:color="auto" w:fill="FFFFFF"/>
        </w:rPr>
        <w:t>5,6</w:t>
      </w:r>
      <w:r w:rsidR="00935CC1" w:rsidRPr="00935CC1">
        <w:rPr>
          <w:szCs w:val="21"/>
          <w:shd w:val="pct15" w:color="auto" w:fill="FFFFFF"/>
        </w:rPr>
        <w:t>和</w:t>
      </w:r>
      <w:r w:rsidR="00935CC1" w:rsidRPr="00935CC1">
        <w:rPr>
          <w:szCs w:val="21"/>
          <w:shd w:val="pct15" w:color="auto" w:fill="FFFFFF"/>
        </w:rPr>
        <w:t>7</w:t>
      </w:r>
      <w:r w:rsidR="00935CC1" w:rsidRPr="00935CC1">
        <w:rPr>
          <w:szCs w:val="21"/>
          <w:shd w:val="pct15" w:color="auto" w:fill="FFFFFF"/>
        </w:rPr>
        <w:t>的位置。新元素应该被放置在索引（</w:t>
      </w:r>
      <w:r w:rsidR="00935CC1" w:rsidRPr="00935CC1">
        <w:rPr>
          <w:szCs w:val="21"/>
          <w:shd w:val="pct15" w:color="auto" w:fill="FFFFFF"/>
        </w:rPr>
        <w:t>front + size</w:t>
      </w:r>
      <w:r w:rsidR="00935CC1" w:rsidRPr="00935CC1">
        <w:rPr>
          <w:szCs w:val="21"/>
          <w:shd w:val="pct15" w:color="auto" w:fill="FFFFFF"/>
        </w:rPr>
        <w:t>）</w:t>
      </w:r>
      <w:r w:rsidR="00935CC1" w:rsidRPr="00935CC1">
        <w:rPr>
          <w:szCs w:val="21"/>
          <w:shd w:val="pct15" w:color="auto" w:fill="FFFFFF"/>
        </w:rPr>
        <w:t>= 8</w:t>
      </w:r>
      <w:r w:rsidR="00935CC1" w:rsidRPr="00935CC1">
        <w:rPr>
          <w:szCs w:val="21"/>
          <w:shd w:val="pct15" w:color="auto" w:fill="FFFFFF"/>
        </w:rPr>
        <w:t>。在</w:t>
      </w:r>
      <w:r w:rsidR="00520820">
        <w:rPr>
          <w:rFonts w:hint="eastAsia"/>
          <w:szCs w:val="21"/>
          <w:shd w:val="pct15" w:color="auto" w:fill="FFFFFF"/>
        </w:rPr>
        <w:t>这样的情形</w:t>
      </w:r>
      <w:r w:rsidR="00935CC1" w:rsidRPr="00935CC1">
        <w:rPr>
          <w:szCs w:val="21"/>
          <w:shd w:val="pct15" w:color="auto" w:fill="FFFFFF"/>
        </w:rPr>
        <w:t>下，使用模数运算实现了循环需求。例如，如果我们的假设队列有</w:t>
      </w:r>
      <w:r w:rsidR="00935CC1" w:rsidRPr="00935CC1">
        <w:rPr>
          <w:szCs w:val="21"/>
          <w:shd w:val="pct15" w:color="auto" w:fill="FFFFFF"/>
        </w:rPr>
        <w:t>3</w:t>
      </w:r>
      <w:r w:rsidR="00935CC1" w:rsidRPr="00935CC1">
        <w:rPr>
          <w:szCs w:val="21"/>
          <w:shd w:val="pct15" w:color="auto" w:fill="FFFFFF"/>
        </w:rPr>
        <w:t>个元素，首先在索引</w:t>
      </w:r>
      <w:r w:rsidR="00935CC1" w:rsidRPr="00935CC1">
        <w:rPr>
          <w:szCs w:val="21"/>
          <w:shd w:val="pct15" w:color="auto" w:fill="FFFFFF"/>
        </w:rPr>
        <w:t>8</w:t>
      </w:r>
      <w:r w:rsidR="00935CC1" w:rsidRPr="00935CC1">
        <w:rPr>
          <w:szCs w:val="21"/>
          <w:shd w:val="pct15" w:color="auto" w:fill="FFFFFF"/>
        </w:rPr>
        <w:t>，我们的（</w:t>
      </w:r>
      <w:r w:rsidR="00935CC1" w:rsidRPr="00935CC1">
        <w:rPr>
          <w:szCs w:val="21"/>
          <w:shd w:val="pct15" w:color="auto" w:fill="FFFFFF"/>
        </w:rPr>
        <w:t>8 + 3</w:t>
      </w:r>
      <w:r w:rsidR="00935CC1" w:rsidRPr="00935CC1">
        <w:rPr>
          <w:szCs w:val="21"/>
          <w:shd w:val="pct15" w:color="auto" w:fill="FFFFFF"/>
        </w:rPr>
        <w:t>）％</w:t>
      </w:r>
      <w:r w:rsidR="00935CC1" w:rsidRPr="00935CC1">
        <w:rPr>
          <w:szCs w:val="21"/>
          <w:shd w:val="pct15" w:color="auto" w:fill="FFFFFF"/>
        </w:rPr>
        <w:t>10</w:t>
      </w:r>
      <w:r w:rsidR="00935CC1" w:rsidRPr="00935CC1">
        <w:rPr>
          <w:szCs w:val="21"/>
          <w:shd w:val="pct15" w:color="auto" w:fill="FFFFFF"/>
        </w:rPr>
        <w:t>的计算结果为</w:t>
      </w:r>
      <w:r w:rsidR="00935CC1" w:rsidRPr="00935CC1">
        <w:rPr>
          <w:szCs w:val="21"/>
          <w:shd w:val="pct15" w:color="auto" w:fill="FFFFFF"/>
        </w:rPr>
        <w:t>1</w:t>
      </w:r>
      <w:r w:rsidR="00935CC1" w:rsidRPr="00935CC1">
        <w:rPr>
          <w:szCs w:val="21"/>
          <w:shd w:val="pct15" w:color="auto" w:fill="FFFFFF"/>
        </w:rPr>
        <w:t>，这是完美的，因为三个现有元素占据位置</w:t>
      </w:r>
      <w:r w:rsidR="00935CC1" w:rsidRPr="00935CC1">
        <w:rPr>
          <w:szCs w:val="21"/>
          <w:shd w:val="pct15" w:color="auto" w:fill="FFFFFF"/>
        </w:rPr>
        <w:t>8,9</w:t>
      </w:r>
      <w:r w:rsidR="00935CC1" w:rsidRPr="00935CC1">
        <w:rPr>
          <w:szCs w:val="21"/>
          <w:shd w:val="pct15" w:color="auto" w:fill="FFFFFF"/>
        </w:rPr>
        <w:t>和</w:t>
      </w:r>
      <w:r w:rsidR="00935CC1" w:rsidRPr="00935CC1">
        <w:rPr>
          <w:szCs w:val="21"/>
          <w:shd w:val="pct15" w:color="auto" w:fill="FFFFFF"/>
        </w:rPr>
        <w:t>0</w:t>
      </w:r>
      <w:r w:rsidR="00935CC1" w:rsidRPr="00935CC1">
        <w:rPr>
          <w:szCs w:val="21"/>
          <w:shd w:val="pct15" w:color="auto" w:fill="FFFFFF"/>
        </w:rPr>
        <w:t>。</w:t>
      </w:r>
      <w:r w:rsidR="00454685">
        <w:rPr>
          <w:rFonts w:hint="eastAsia"/>
          <w:szCs w:val="21"/>
          <w:shd w:val="pct15" w:color="auto" w:fill="FFFFFF"/>
        </w:rPr>
        <w:t>（精髓所在！）</w:t>
      </w:r>
    </w:p>
    <w:p w:rsidR="00812EC6" w:rsidRDefault="00812EC6" w:rsidP="00C559B2">
      <w:pPr>
        <w:widowControl/>
      </w:pPr>
    </w:p>
    <w:p w:rsidR="00C559B2" w:rsidRPr="00C559B2" w:rsidRDefault="00C559B2" w:rsidP="002D4CFF">
      <w:pPr>
        <w:widowControl/>
        <w:ind w:firstLineChars="135" w:firstLine="283"/>
      </w:pPr>
      <w:r w:rsidRPr="00C559B2">
        <w:t>When the dequeue method is cal</w:t>
      </w:r>
      <w:r w:rsidR="002D4CFF">
        <w:t xml:space="preserve">led, the current value of </w:t>
      </w:r>
      <w:r w:rsidR="002D4CFF" w:rsidRPr="002D4CFF">
        <w:rPr>
          <w:rFonts w:ascii="Calibri" w:hAnsi="Calibri" w:cs="Calibri"/>
        </w:rPr>
        <w:t>self._</w:t>
      </w:r>
      <w:r w:rsidRPr="002D4CFF">
        <w:rPr>
          <w:rFonts w:ascii="Calibri" w:hAnsi="Calibri" w:cs="Calibri"/>
        </w:rPr>
        <w:t>front</w:t>
      </w:r>
      <w:r w:rsidRPr="00C559B2">
        <w:t xml:space="preserve"> designates the index of the value that is to be removed and returned. We keep a local reference to the element that will </w:t>
      </w:r>
      <w:r w:rsidRPr="00C559B2">
        <w:lastRenderedPageBreak/>
        <w:t xml:space="preserve">be returned, setting </w:t>
      </w:r>
      <w:r w:rsidRPr="0056200C">
        <w:rPr>
          <w:rFonts w:ascii="Calibri" w:hAnsi="Calibri" w:cs="Calibri"/>
        </w:rPr>
        <w:t>answer = self. data[self.</w:t>
      </w:r>
      <w:r w:rsidR="0056200C">
        <w:rPr>
          <w:rFonts w:ascii="Calibri" w:hAnsi="Calibri" w:cs="Calibri" w:hint="eastAsia"/>
        </w:rPr>
        <w:t>_</w:t>
      </w:r>
      <w:r w:rsidRPr="0056200C">
        <w:rPr>
          <w:rFonts w:ascii="Calibri" w:hAnsi="Calibri" w:cs="Calibri"/>
        </w:rPr>
        <w:t>front]</w:t>
      </w:r>
      <w:r w:rsidRPr="00C559B2">
        <w:t xml:space="preserve"> just prior to removing the reference to that object from the </w:t>
      </w:r>
      <w:r w:rsidR="0056200C">
        <w:t xml:space="preserve">list, with the assignment </w:t>
      </w:r>
      <w:r w:rsidR="0056200C" w:rsidRPr="0056200C">
        <w:rPr>
          <w:rFonts w:ascii="Calibri" w:hAnsi="Calibri" w:cs="Calibri"/>
        </w:rPr>
        <w:t>self._</w:t>
      </w:r>
      <w:r w:rsidRPr="0056200C">
        <w:rPr>
          <w:rFonts w:ascii="Calibri" w:hAnsi="Calibri" w:cs="Calibri"/>
        </w:rPr>
        <w:t>data[self.</w:t>
      </w:r>
      <w:r w:rsidR="0056200C" w:rsidRPr="0056200C">
        <w:rPr>
          <w:rFonts w:ascii="Calibri" w:hAnsi="Calibri" w:cs="Calibri"/>
        </w:rPr>
        <w:t>_</w:t>
      </w:r>
      <w:r w:rsidRPr="0056200C">
        <w:rPr>
          <w:rFonts w:ascii="Calibri" w:hAnsi="Calibri" w:cs="Calibri"/>
        </w:rPr>
        <w:t>front] = None</w:t>
      </w:r>
      <w:r w:rsidRPr="00C559B2">
        <w:t xml:space="preserve">. Our reason for the assignment to None relates to Python’s mechanism for reclaiming unused space. Internally, Python maintains a count of the number of references that exist to each object. If that count reaches zero, the object is effectively inaccessible, thus the system may reclaim that memory for future use. (For more details, see Section 15.1.2.) Since we are no longer responsible for storing a dequeued element, we remove the reference to it from our list </w:t>
      </w:r>
      <w:proofErr w:type="gramStart"/>
      <w:r w:rsidRPr="00C559B2">
        <w:t>so as to</w:t>
      </w:r>
      <w:proofErr w:type="gramEnd"/>
      <w:r w:rsidRPr="00C559B2">
        <w:t xml:space="preserve"> reduce that element’s reference count.</w:t>
      </w:r>
    </w:p>
    <w:p w:rsidR="00C559B2" w:rsidRDefault="00E25DC2" w:rsidP="00C559B2">
      <w:pPr>
        <w:widowControl/>
      </w:pPr>
      <w:r w:rsidRPr="007F7839">
        <w:rPr>
          <w:rFonts w:hint="eastAsia"/>
          <w:szCs w:val="21"/>
          <w:shd w:val="pct15" w:color="auto" w:fill="FFFFFF"/>
        </w:rPr>
        <w:t>＊</w:t>
      </w:r>
      <w:r w:rsidR="002D4CFF" w:rsidRPr="002D4CFF">
        <w:rPr>
          <w:rFonts w:hint="eastAsia"/>
          <w:szCs w:val="21"/>
          <w:shd w:val="pct15" w:color="auto" w:fill="FFFFFF"/>
        </w:rPr>
        <w:t>当调用</w:t>
      </w:r>
      <w:r w:rsidR="002D4CFF" w:rsidRPr="002D4CFF">
        <w:rPr>
          <w:szCs w:val="21"/>
          <w:shd w:val="pct15" w:color="auto" w:fill="FFFFFF"/>
        </w:rPr>
        <w:t>dequeue</w:t>
      </w:r>
      <w:r w:rsidR="002D4CFF" w:rsidRPr="002D4CFF">
        <w:rPr>
          <w:szCs w:val="21"/>
          <w:shd w:val="pct15" w:color="auto" w:fill="FFFFFF"/>
        </w:rPr>
        <w:t>方法时，</w:t>
      </w:r>
      <w:r w:rsidR="002D4CFF" w:rsidRPr="002D4CFF">
        <w:rPr>
          <w:szCs w:val="21"/>
          <w:shd w:val="pct15" w:color="auto" w:fill="FFFFFF"/>
        </w:rPr>
        <w:t>self._front</w:t>
      </w:r>
      <w:r w:rsidR="002D4CFF" w:rsidRPr="002D4CFF">
        <w:rPr>
          <w:szCs w:val="21"/>
          <w:shd w:val="pct15" w:color="auto" w:fill="FFFFFF"/>
        </w:rPr>
        <w:t>所指定的当前数值要被删除和返回。我们保留对要返回的元素的引用，从列表中删除对该对象的引用</w:t>
      </w:r>
      <w:proofErr w:type="gramStart"/>
      <w:r w:rsidR="002D4CFF" w:rsidRPr="002D4CFF">
        <w:rPr>
          <w:szCs w:val="21"/>
          <w:shd w:val="pct15" w:color="auto" w:fill="FFFFFF"/>
        </w:rPr>
        <w:t>之前令</w:t>
      </w:r>
      <w:proofErr w:type="gramEnd"/>
      <w:r w:rsidR="002D4CFF" w:rsidRPr="002D4CFF">
        <w:rPr>
          <w:szCs w:val="21"/>
          <w:shd w:val="pct15" w:color="auto" w:fill="FFFFFF"/>
        </w:rPr>
        <w:t>answer = self._data[self._front]</w:t>
      </w:r>
      <w:r w:rsidR="002D4CFF" w:rsidRPr="002D4CFF">
        <w:rPr>
          <w:szCs w:val="21"/>
          <w:shd w:val="pct15" w:color="auto" w:fill="FFFFFF"/>
        </w:rPr>
        <w:t>，然后再令</w:t>
      </w:r>
      <w:r w:rsidR="002D4CFF" w:rsidRPr="002D4CFF">
        <w:rPr>
          <w:szCs w:val="21"/>
          <w:shd w:val="pct15" w:color="auto" w:fill="FFFFFF"/>
        </w:rPr>
        <w:t>self._data[self._front] = None</w:t>
      </w:r>
      <w:r w:rsidR="002D4CFF" w:rsidRPr="002D4CFF">
        <w:rPr>
          <w:szCs w:val="21"/>
          <w:shd w:val="pct15" w:color="auto" w:fill="FFFFFF"/>
        </w:rPr>
        <w:t>。我们分配给</w:t>
      </w:r>
      <w:r w:rsidR="002D4CFF" w:rsidRPr="002D4CFF">
        <w:rPr>
          <w:szCs w:val="21"/>
          <w:shd w:val="pct15" w:color="auto" w:fill="FFFFFF"/>
        </w:rPr>
        <w:t>None</w:t>
      </w:r>
      <w:r w:rsidR="002D4CFF" w:rsidRPr="002D4CFF">
        <w:rPr>
          <w:szCs w:val="21"/>
          <w:shd w:val="pct15" w:color="auto" w:fill="FFFFFF"/>
        </w:rPr>
        <w:t>的原因涉及</w:t>
      </w:r>
      <w:r w:rsidR="002D4CFF" w:rsidRPr="002D4CFF">
        <w:rPr>
          <w:szCs w:val="21"/>
          <w:shd w:val="pct15" w:color="auto" w:fill="FFFFFF"/>
        </w:rPr>
        <w:t>Python</w:t>
      </w:r>
      <w:r w:rsidR="002D4CFF" w:rsidRPr="002D4CFF">
        <w:rPr>
          <w:szCs w:val="21"/>
          <w:shd w:val="pct15" w:color="auto" w:fill="FFFFFF"/>
        </w:rPr>
        <w:t>的内存回收机制。在内部，</w:t>
      </w:r>
      <w:r w:rsidR="002D4CFF" w:rsidRPr="002D4CFF">
        <w:rPr>
          <w:szCs w:val="21"/>
          <w:shd w:val="pct15" w:color="auto" w:fill="FFFFFF"/>
        </w:rPr>
        <w:t>Python</w:t>
      </w:r>
      <w:r w:rsidR="002D4CFF" w:rsidRPr="002D4CFF">
        <w:rPr>
          <w:szCs w:val="21"/>
          <w:shd w:val="pct15" w:color="auto" w:fill="FFFFFF"/>
        </w:rPr>
        <w:t>保留对每个对象的引用数。如果该计数达到零，则该对象实际上无法访问，因此系统可以回收该内存片段以备将来使用。（有关更多详细信息，请参见第</w:t>
      </w:r>
      <w:r w:rsidR="002D4CFF" w:rsidRPr="002D4CFF">
        <w:rPr>
          <w:szCs w:val="21"/>
          <w:shd w:val="pct15" w:color="auto" w:fill="FFFFFF"/>
        </w:rPr>
        <w:t>15.1.2</w:t>
      </w:r>
      <w:r w:rsidR="002D4CFF" w:rsidRPr="002D4CFF">
        <w:rPr>
          <w:szCs w:val="21"/>
          <w:shd w:val="pct15" w:color="auto" w:fill="FFFFFF"/>
        </w:rPr>
        <w:t>节）由于我</w:t>
      </w:r>
      <w:r w:rsidR="002D4CFF" w:rsidRPr="002D4CFF">
        <w:rPr>
          <w:rFonts w:hint="eastAsia"/>
          <w:szCs w:val="21"/>
          <w:shd w:val="pct15" w:color="auto" w:fill="FFFFFF"/>
        </w:rPr>
        <w:t>们不再负责存储出队元素，因此我们从列表中重新移动引用，以减少该元素的引用计数。</w:t>
      </w:r>
    </w:p>
    <w:p w:rsidR="00812EC6" w:rsidRDefault="00812EC6" w:rsidP="00C559B2">
      <w:pPr>
        <w:widowControl/>
      </w:pPr>
    </w:p>
    <w:p w:rsidR="00C559B2" w:rsidRDefault="00C559B2" w:rsidP="002D4CFF">
      <w:pPr>
        <w:widowControl/>
        <w:ind w:firstLineChars="150" w:firstLine="315"/>
      </w:pPr>
      <w:r w:rsidRPr="00C559B2">
        <w:t xml:space="preserve">The second signiﬁcant responsibility of the dequeue method is to update the value of </w:t>
      </w:r>
      <w:r w:rsidR="00560B4D" w:rsidRPr="00560B4D">
        <w:rPr>
          <w:rFonts w:ascii="Calibri" w:hAnsi="Calibri" w:cs="Calibri"/>
        </w:rPr>
        <w:t>_</w:t>
      </w:r>
      <w:r w:rsidRPr="00560B4D">
        <w:rPr>
          <w:rFonts w:ascii="Calibri" w:hAnsi="Calibri" w:cs="Calibri"/>
        </w:rPr>
        <w:t>front</w:t>
      </w:r>
      <w:r w:rsidRPr="00C559B2">
        <w:t xml:space="preserve"> to reﬂect the removal of the element, and the presumed promotion of the second element to become the new ﬁrst. In most cases, we simply want to increment the index by one, but because of the possibility of a wrap-around conﬁguration, we rely on modular arithmetic as originally described on page 242.</w:t>
      </w:r>
    </w:p>
    <w:p w:rsidR="00C559B2" w:rsidRDefault="00E25DC2" w:rsidP="00C559B2">
      <w:pPr>
        <w:widowControl/>
      </w:pPr>
      <w:r w:rsidRPr="007F7839">
        <w:rPr>
          <w:rFonts w:hint="eastAsia"/>
          <w:szCs w:val="21"/>
          <w:shd w:val="pct15" w:color="auto" w:fill="FFFFFF"/>
        </w:rPr>
        <w:t>＊</w:t>
      </w:r>
      <w:r w:rsidR="00560B4D" w:rsidRPr="00560B4D">
        <w:rPr>
          <w:rFonts w:hint="eastAsia"/>
          <w:szCs w:val="21"/>
          <w:shd w:val="pct15" w:color="auto" w:fill="FFFFFF"/>
        </w:rPr>
        <w:t>出队方法的第二重要任务是更新</w:t>
      </w:r>
      <w:r w:rsidR="00560B4D" w:rsidRPr="00560B4D">
        <w:rPr>
          <w:szCs w:val="21"/>
          <w:shd w:val="pct15" w:color="auto" w:fill="FFFFFF"/>
        </w:rPr>
        <w:t>_front</w:t>
      </w:r>
      <w:r w:rsidR="00560B4D" w:rsidRPr="00560B4D">
        <w:rPr>
          <w:szCs w:val="21"/>
          <w:shd w:val="pct15" w:color="auto" w:fill="FFFFFF"/>
        </w:rPr>
        <w:t>的价值，以反映元素的变化，并将第二个元素推定为新的第一个。在大多数情况下，我们只需要将索引增加</w:t>
      </w:r>
      <w:r w:rsidR="00560B4D" w:rsidRPr="00560B4D">
        <w:rPr>
          <w:szCs w:val="21"/>
          <w:shd w:val="pct15" w:color="auto" w:fill="FFFFFF"/>
        </w:rPr>
        <w:t>1</w:t>
      </w:r>
      <w:r w:rsidR="00560B4D" w:rsidRPr="00560B4D">
        <w:rPr>
          <w:szCs w:val="21"/>
          <w:shd w:val="pct15" w:color="auto" w:fill="FFFFFF"/>
        </w:rPr>
        <w:t>，但是由于可能会进行环绕配置，所以我们还要依赖于第</w:t>
      </w:r>
      <w:r w:rsidR="00560B4D" w:rsidRPr="00560B4D">
        <w:rPr>
          <w:szCs w:val="21"/>
          <w:shd w:val="pct15" w:color="auto" w:fill="FFFFFF"/>
        </w:rPr>
        <w:t>242</w:t>
      </w:r>
      <w:r w:rsidR="00560B4D" w:rsidRPr="00560B4D">
        <w:rPr>
          <w:szCs w:val="21"/>
          <w:shd w:val="pct15" w:color="auto" w:fill="FFFFFF"/>
        </w:rPr>
        <w:t>页所述的模运算。</w:t>
      </w:r>
    </w:p>
    <w:p w:rsidR="00812EC6" w:rsidRPr="00C559B2" w:rsidRDefault="00812EC6" w:rsidP="00C559B2">
      <w:pPr>
        <w:widowControl/>
      </w:pPr>
    </w:p>
    <w:p w:rsidR="00C559B2" w:rsidRPr="00C559B2" w:rsidRDefault="00C559B2" w:rsidP="00C559B2">
      <w:pPr>
        <w:widowControl/>
        <w:jc w:val="left"/>
        <w:rPr>
          <w:rFonts w:ascii="Calibri" w:hAnsi="Calibri" w:cs="Calibri"/>
          <w:b/>
        </w:rPr>
      </w:pPr>
      <w:r w:rsidRPr="00C559B2">
        <w:rPr>
          <w:rFonts w:ascii="Calibri" w:hAnsi="Calibri" w:cs="Calibri"/>
          <w:b/>
        </w:rPr>
        <w:t>Resizing the Queue</w:t>
      </w:r>
    </w:p>
    <w:p w:rsidR="00C559B2" w:rsidRDefault="00E25DC2" w:rsidP="00C559B2">
      <w:pPr>
        <w:widowControl/>
      </w:pPr>
      <w:r w:rsidRPr="007F7839">
        <w:rPr>
          <w:rFonts w:hint="eastAsia"/>
          <w:szCs w:val="21"/>
          <w:shd w:val="pct15" w:color="auto" w:fill="FFFFFF"/>
        </w:rPr>
        <w:t>＊</w:t>
      </w:r>
      <w:r w:rsidR="00560B4D">
        <w:rPr>
          <w:rFonts w:hint="eastAsia"/>
          <w:szCs w:val="21"/>
          <w:shd w:val="pct15" w:color="auto" w:fill="FFFFFF"/>
        </w:rPr>
        <w:t>队列容量的重整</w:t>
      </w:r>
    </w:p>
    <w:p w:rsidR="00812EC6" w:rsidRPr="00C559B2" w:rsidRDefault="00812EC6" w:rsidP="00C559B2">
      <w:pPr>
        <w:widowControl/>
      </w:pPr>
    </w:p>
    <w:p w:rsidR="00C559B2" w:rsidRPr="00C559B2" w:rsidRDefault="00C559B2" w:rsidP="00C559B2">
      <w:pPr>
        <w:widowControl/>
      </w:pPr>
      <w:r w:rsidRPr="00C559B2">
        <w:t xml:space="preserve">When enqueue is called at a time when the size of the queue equals the size of the underlying list, we rely on a standard technique of doubling the storage capacity of the underlying list. In this way, our approach is </w:t>
      </w:r>
      <w:proofErr w:type="gramStart"/>
      <w:r w:rsidRPr="00C559B2">
        <w:t>similar to</w:t>
      </w:r>
      <w:proofErr w:type="gramEnd"/>
      <w:r w:rsidRPr="00C559B2">
        <w:t xml:space="preserve"> the one used when we implemented a </w:t>
      </w:r>
      <w:r w:rsidRPr="00560B4D">
        <w:rPr>
          <w:rFonts w:ascii="Calibri" w:hAnsi="Calibri" w:cs="Calibri"/>
        </w:rPr>
        <w:t>DynamicArray</w:t>
      </w:r>
      <w:r w:rsidRPr="00C559B2">
        <w:t xml:space="preserve"> in Section 5.3.1.</w:t>
      </w:r>
    </w:p>
    <w:p w:rsidR="00C559B2" w:rsidRDefault="00E25DC2" w:rsidP="00C559B2">
      <w:pPr>
        <w:widowControl/>
      </w:pPr>
      <w:r w:rsidRPr="007F7839">
        <w:rPr>
          <w:rFonts w:hint="eastAsia"/>
          <w:szCs w:val="21"/>
          <w:shd w:val="pct15" w:color="auto" w:fill="FFFFFF"/>
        </w:rPr>
        <w:t>＊</w:t>
      </w:r>
      <w:r w:rsidR="00560B4D" w:rsidRPr="00560B4D">
        <w:rPr>
          <w:rFonts w:hint="eastAsia"/>
          <w:szCs w:val="21"/>
          <w:shd w:val="pct15" w:color="auto" w:fill="FFFFFF"/>
        </w:rPr>
        <w:t>当队列的大小等于基础列表的大小时，如果再次调用入队方法，我们就要依赖于将基础列表的存储容量加倍的技术。这样，我们的方法类似于在</w:t>
      </w:r>
      <w:r w:rsidR="00560B4D" w:rsidRPr="00560B4D">
        <w:rPr>
          <w:szCs w:val="21"/>
          <w:shd w:val="pct15" w:color="auto" w:fill="FFFFFF"/>
        </w:rPr>
        <w:t>5.3.1</w:t>
      </w:r>
      <w:r w:rsidR="00560B4D" w:rsidRPr="00560B4D">
        <w:rPr>
          <w:szCs w:val="21"/>
          <w:shd w:val="pct15" w:color="auto" w:fill="FFFFFF"/>
        </w:rPr>
        <w:t>节中实现</w:t>
      </w:r>
      <w:r w:rsidR="00560B4D" w:rsidRPr="00560B4D">
        <w:rPr>
          <w:szCs w:val="21"/>
          <w:shd w:val="pct15" w:color="auto" w:fill="FFFFFF"/>
        </w:rPr>
        <w:t>DynamicArray</w:t>
      </w:r>
      <w:r w:rsidR="00560B4D" w:rsidRPr="00560B4D">
        <w:rPr>
          <w:szCs w:val="21"/>
          <w:shd w:val="pct15" w:color="auto" w:fill="FFFFFF"/>
        </w:rPr>
        <w:t>时使用的方法。</w:t>
      </w:r>
    </w:p>
    <w:p w:rsidR="00812EC6" w:rsidRDefault="00812EC6" w:rsidP="00C559B2">
      <w:pPr>
        <w:widowControl/>
      </w:pPr>
    </w:p>
    <w:p w:rsidR="00C559B2" w:rsidRPr="00C559B2" w:rsidRDefault="00C559B2" w:rsidP="002D4CFF">
      <w:pPr>
        <w:widowControl/>
        <w:ind w:firstLineChars="150" w:firstLine="315"/>
      </w:pPr>
      <w:r w:rsidRPr="00C559B2">
        <w:t xml:space="preserve">However, more care is needed in the </w:t>
      </w:r>
      <w:proofErr w:type="gramStart"/>
      <w:r w:rsidRPr="00C559B2">
        <w:t>queue’s</w:t>
      </w:r>
      <w:proofErr w:type="gramEnd"/>
      <w:r w:rsidRPr="00C559B2">
        <w:t xml:space="preserve"> resize utility than was needed in the corresponding method of the DynamicArray class. After creating a temporary reference to the old list of values, we allocate a new list that is twice the size and copy references from the old list to the new list. While transferring the contents, we intentionally realign the front of the queue with index 0 in the new array, as shown in Figure 6.7. This realignment is not purely cosmetic. Since the modular arithmetic depends on </w:t>
      </w:r>
      <w:r w:rsidRPr="00C559B2">
        <w:t>the size of the array, our state would be ﬂawed had we transferred each element to its same index in the new array.</w:t>
      </w:r>
    </w:p>
    <w:p w:rsidR="00C559B2" w:rsidRDefault="00E25DC2" w:rsidP="00C559B2">
      <w:pPr>
        <w:widowControl/>
      </w:pPr>
      <w:r w:rsidRPr="007F7839">
        <w:rPr>
          <w:rFonts w:hint="eastAsia"/>
          <w:szCs w:val="21"/>
          <w:shd w:val="pct15" w:color="auto" w:fill="FFFFFF"/>
        </w:rPr>
        <w:t>＊</w:t>
      </w:r>
      <w:r w:rsidR="00A75D28" w:rsidRPr="00A75D28">
        <w:rPr>
          <w:rFonts w:hint="eastAsia"/>
          <w:szCs w:val="21"/>
          <w:shd w:val="pct15" w:color="auto" w:fill="FFFFFF"/>
        </w:rPr>
        <w:t>但是，在</w:t>
      </w:r>
      <w:r w:rsidR="00A75D28" w:rsidRPr="00A75D28">
        <w:rPr>
          <w:rFonts w:hint="eastAsia"/>
          <w:szCs w:val="21"/>
          <w:shd w:val="pct15" w:color="auto" w:fill="FFFFFF"/>
        </w:rPr>
        <w:t>DynamicArray</w:t>
      </w:r>
      <w:r w:rsidR="00A75D28" w:rsidRPr="00A75D28">
        <w:rPr>
          <w:rFonts w:hint="eastAsia"/>
          <w:szCs w:val="21"/>
          <w:shd w:val="pct15" w:color="auto" w:fill="FFFFFF"/>
        </w:rPr>
        <w:t>类的相应方法中，需要更加注意队列的调整大小。在创建对旧</w:t>
      </w:r>
      <w:proofErr w:type="gramStart"/>
      <w:r w:rsidR="00A75D28" w:rsidRPr="00A75D28">
        <w:rPr>
          <w:rFonts w:hint="eastAsia"/>
          <w:szCs w:val="21"/>
          <w:shd w:val="pct15" w:color="auto" w:fill="FFFFFF"/>
        </w:rPr>
        <w:t>列表值</w:t>
      </w:r>
      <w:proofErr w:type="gramEnd"/>
      <w:r w:rsidR="00A75D28" w:rsidRPr="00A75D28">
        <w:rPr>
          <w:rFonts w:hint="eastAsia"/>
          <w:szCs w:val="21"/>
          <w:shd w:val="pct15" w:color="auto" w:fill="FFFFFF"/>
        </w:rPr>
        <w:t>的临时引用之后，我们分配一个新列表，它是原来列表的两倍大小，并将引用从旧列表复制到新列表。在传输内容的同时，我们有意在新数组中使用下标</w:t>
      </w:r>
      <w:r w:rsidR="00A75D28" w:rsidRPr="00A75D28">
        <w:rPr>
          <w:rFonts w:hint="eastAsia"/>
          <w:szCs w:val="21"/>
          <w:shd w:val="pct15" w:color="auto" w:fill="FFFFFF"/>
        </w:rPr>
        <w:t>0</w:t>
      </w:r>
      <w:r w:rsidR="00A75D28" w:rsidRPr="00A75D28">
        <w:rPr>
          <w:rFonts w:hint="eastAsia"/>
          <w:szCs w:val="21"/>
          <w:shd w:val="pct15" w:color="auto" w:fill="FFFFFF"/>
        </w:rPr>
        <w:t>重新排列队列的</w:t>
      </w:r>
      <w:r w:rsidR="00A75D28" w:rsidRPr="00A75D28">
        <w:rPr>
          <w:rFonts w:hint="eastAsia"/>
          <w:szCs w:val="21"/>
          <w:shd w:val="pct15" w:color="auto" w:fill="FFFFFF"/>
        </w:rPr>
        <w:t>front</w:t>
      </w:r>
      <w:r w:rsidR="00A75D28" w:rsidRPr="00A75D28">
        <w:rPr>
          <w:rFonts w:hint="eastAsia"/>
          <w:szCs w:val="21"/>
          <w:shd w:val="pct15" w:color="auto" w:fill="FFFFFF"/>
        </w:rPr>
        <w:t>，如图</w:t>
      </w:r>
      <w:r w:rsidR="00A75D28" w:rsidRPr="00A75D28">
        <w:rPr>
          <w:rFonts w:hint="eastAsia"/>
          <w:szCs w:val="21"/>
          <w:shd w:val="pct15" w:color="auto" w:fill="FFFFFF"/>
        </w:rPr>
        <w:t>6.7</w:t>
      </w:r>
      <w:r w:rsidR="00A75D28" w:rsidRPr="00A75D28">
        <w:rPr>
          <w:rFonts w:hint="eastAsia"/>
          <w:szCs w:val="21"/>
          <w:shd w:val="pct15" w:color="auto" w:fill="FFFFFF"/>
        </w:rPr>
        <w:t>所示。这种调整不是纯粹的闹着玩。由于模数运算依赖于数组的大小，如果我们将每个元素转移到新数组中的相同索引，那么我们的状态将会被忽略（从而运算量将会相对减少）。</w:t>
      </w:r>
    </w:p>
    <w:p w:rsidR="00812EC6" w:rsidRPr="00C559B2" w:rsidRDefault="00812EC6" w:rsidP="00C559B2">
      <w:pPr>
        <w:widowControl/>
      </w:pPr>
    </w:p>
    <w:p w:rsidR="00C96DB2" w:rsidRDefault="001C5F18" w:rsidP="002F1E2A">
      <w:pPr>
        <w:widowControl/>
      </w:pPr>
      <w:r>
        <w:rPr>
          <w:noProof/>
        </w:rPr>
        <w:drawing>
          <wp:inline distT="0" distB="0" distL="0" distR="0">
            <wp:extent cx="3407410" cy="138239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7.png"/>
                    <pic:cNvPicPr/>
                  </pic:nvPicPr>
                  <pic:blipFill>
                    <a:blip r:embed="rId29"/>
                    <a:stretch>
                      <a:fillRect/>
                    </a:stretch>
                  </pic:blipFill>
                  <pic:spPr>
                    <a:xfrm>
                      <a:off x="0" y="0"/>
                      <a:ext cx="3407410" cy="1382395"/>
                    </a:xfrm>
                    <a:prstGeom prst="rect">
                      <a:avLst/>
                    </a:prstGeom>
                  </pic:spPr>
                </pic:pic>
              </a:graphicData>
            </a:graphic>
          </wp:inline>
        </w:drawing>
      </w:r>
    </w:p>
    <w:p w:rsidR="00C559B2" w:rsidRDefault="00C559B2" w:rsidP="002F1E2A">
      <w:pPr>
        <w:widowControl/>
      </w:pPr>
    </w:p>
    <w:p w:rsidR="00C559B2" w:rsidRPr="00812EC6" w:rsidRDefault="00C559B2" w:rsidP="00C559B2">
      <w:pPr>
        <w:widowControl/>
        <w:rPr>
          <w:rFonts w:ascii="Calibri" w:hAnsi="Calibri" w:cs="Calibri"/>
          <w:b/>
        </w:rPr>
      </w:pPr>
      <w:r w:rsidRPr="00812EC6">
        <w:rPr>
          <w:rFonts w:ascii="Calibri" w:hAnsi="Calibri" w:cs="Calibri"/>
          <w:b/>
        </w:rPr>
        <w:t>Shrinking the Underlying Array</w:t>
      </w:r>
    </w:p>
    <w:p w:rsidR="00812EC6" w:rsidRDefault="00E25DC2" w:rsidP="00C559B2">
      <w:pPr>
        <w:widowControl/>
        <w:rPr>
          <w:szCs w:val="21"/>
          <w:shd w:val="pct15" w:color="auto" w:fill="FFFFFF"/>
        </w:rPr>
      </w:pPr>
      <w:r w:rsidRPr="007F7839">
        <w:rPr>
          <w:rFonts w:hint="eastAsia"/>
          <w:szCs w:val="21"/>
          <w:shd w:val="pct15" w:color="auto" w:fill="FFFFFF"/>
        </w:rPr>
        <w:t>＊</w:t>
      </w:r>
      <w:r w:rsidR="00A75D28">
        <w:rPr>
          <w:rFonts w:hint="eastAsia"/>
          <w:szCs w:val="21"/>
          <w:shd w:val="pct15" w:color="auto" w:fill="FFFFFF"/>
        </w:rPr>
        <w:t>减少底层数组</w:t>
      </w:r>
    </w:p>
    <w:p w:rsidR="00E25DC2" w:rsidRDefault="00E25DC2" w:rsidP="00C559B2">
      <w:pPr>
        <w:widowControl/>
      </w:pPr>
    </w:p>
    <w:p w:rsidR="00C559B2" w:rsidRPr="00C559B2" w:rsidRDefault="00C559B2" w:rsidP="00C559B2">
      <w:pPr>
        <w:widowControl/>
      </w:pPr>
      <w:r w:rsidRPr="00C559B2">
        <w:t xml:space="preserve">A desirable property of a queue implementation is to have its space usage be </w:t>
      </w:r>
      <w:r w:rsidR="00FE00AC" w:rsidRPr="00FE00AC">
        <w:rPr>
          <w:rFonts w:hint="eastAsia"/>
        </w:rPr>
        <w:t>Θ</w:t>
      </w:r>
      <w:r w:rsidRPr="00C559B2">
        <w:t>(</w:t>
      </w:r>
      <w:r w:rsidRPr="00C559B2">
        <w:rPr>
          <w:i/>
        </w:rPr>
        <w:t>n</w:t>
      </w:r>
      <w:r w:rsidRPr="00C559B2">
        <w:t xml:space="preserve">) where </w:t>
      </w:r>
      <w:r w:rsidRPr="00C559B2">
        <w:rPr>
          <w:i/>
        </w:rPr>
        <w:t xml:space="preserve">n </w:t>
      </w:r>
      <w:r w:rsidRPr="00C559B2">
        <w:t>is the current number of elements in the queue. Our ArrayQueue implementation, as given in Code Fragments 6.6 and 6.7, does not have this property. It expands the underlying array when enqueue is ca</w:t>
      </w:r>
      <w:r w:rsidR="00812EC6">
        <w:t>lled with the queue at full ca</w:t>
      </w:r>
      <w:r w:rsidRPr="00C559B2">
        <w:t xml:space="preserve">pacity, but the dequeue implementation never shrinks the underlying array. </w:t>
      </w:r>
      <w:proofErr w:type="gramStart"/>
      <w:r w:rsidRPr="00C559B2">
        <w:t>As a consequence</w:t>
      </w:r>
      <w:proofErr w:type="gramEnd"/>
      <w:r w:rsidRPr="00C559B2">
        <w:t>, the capacity of the underlying array is proportional to the maximum number of elements that have ever been stored in the queue, not the current number of elements.</w:t>
      </w:r>
    </w:p>
    <w:p w:rsidR="00812EC6" w:rsidRDefault="00E25DC2" w:rsidP="00C559B2">
      <w:pPr>
        <w:widowControl/>
        <w:rPr>
          <w:szCs w:val="21"/>
          <w:shd w:val="pct15" w:color="auto" w:fill="FFFFFF"/>
        </w:rPr>
      </w:pPr>
      <w:r w:rsidRPr="007F7839">
        <w:rPr>
          <w:rFonts w:hint="eastAsia"/>
          <w:szCs w:val="21"/>
          <w:shd w:val="pct15" w:color="auto" w:fill="FFFFFF"/>
        </w:rPr>
        <w:t>＊</w:t>
      </w:r>
      <w:r w:rsidR="00FE00AC" w:rsidRPr="00FE00AC">
        <w:rPr>
          <w:rFonts w:hint="eastAsia"/>
          <w:szCs w:val="21"/>
          <w:shd w:val="pct15" w:color="auto" w:fill="FFFFFF"/>
        </w:rPr>
        <w:t>队列实现的期望属性是使其空间使用为Θ</w:t>
      </w:r>
      <w:r w:rsidR="00FE00AC">
        <w:rPr>
          <w:rFonts w:hint="eastAsia"/>
          <w:szCs w:val="21"/>
          <w:shd w:val="pct15" w:color="auto" w:fill="FFFFFF"/>
        </w:rPr>
        <w:t>(</w:t>
      </w:r>
      <w:r w:rsidR="00FE00AC" w:rsidRPr="00FE00AC">
        <w:rPr>
          <w:szCs w:val="21"/>
          <w:shd w:val="pct15" w:color="auto" w:fill="FFFFFF"/>
        </w:rPr>
        <w:t>n</w:t>
      </w:r>
      <w:r w:rsidR="00FE00AC">
        <w:rPr>
          <w:rFonts w:hint="eastAsia"/>
          <w:szCs w:val="21"/>
          <w:shd w:val="pct15" w:color="auto" w:fill="FFFFFF"/>
        </w:rPr>
        <w:t>)</w:t>
      </w:r>
      <w:r w:rsidR="00FE00AC" w:rsidRPr="00FE00AC">
        <w:rPr>
          <w:rFonts w:hint="eastAsia"/>
          <w:szCs w:val="21"/>
          <w:shd w:val="pct15" w:color="auto" w:fill="FFFFFF"/>
        </w:rPr>
        <w:t>，其中</w:t>
      </w:r>
      <w:r w:rsidR="00FE00AC" w:rsidRPr="00FE00AC">
        <w:rPr>
          <w:szCs w:val="21"/>
          <w:shd w:val="pct15" w:color="auto" w:fill="FFFFFF"/>
        </w:rPr>
        <w:t>n</w:t>
      </w:r>
      <w:r w:rsidR="00FE00AC" w:rsidRPr="00FE00AC">
        <w:rPr>
          <w:rFonts w:hint="eastAsia"/>
          <w:szCs w:val="21"/>
          <w:shd w:val="pct15" w:color="auto" w:fill="FFFFFF"/>
        </w:rPr>
        <w:t>是队列中当前的元素数。我们在</w:t>
      </w:r>
      <w:r w:rsidR="00FE00AC">
        <w:rPr>
          <w:rFonts w:hint="eastAsia"/>
          <w:szCs w:val="21"/>
          <w:shd w:val="pct15" w:color="auto" w:fill="FFFFFF"/>
        </w:rPr>
        <w:t>代码片段</w:t>
      </w:r>
      <w:r w:rsidR="00FE00AC" w:rsidRPr="00FE00AC">
        <w:rPr>
          <w:szCs w:val="21"/>
          <w:shd w:val="pct15" w:color="auto" w:fill="FFFFFF"/>
        </w:rPr>
        <w:t>6.6</w:t>
      </w:r>
      <w:r w:rsidR="00FE00AC" w:rsidRPr="00FE00AC">
        <w:rPr>
          <w:rFonts w:hint="eastAsia"/>
          <w:szCs w:val="21"/>
          <w:shd w:val="pct15" w:color="auto" w:fill="FFFFFF"/>
        </w:rPr>
        <w:t>和</w:t>
      </w:r>
      <w:r w:rsidR="00FE00AC" w:rsidRPr="00FE00AC">
        <w:rPr>
          <w:szCs w:val="21"/>
          <w:shd w:val="pct15" w:color="auto" w:fill="FFFFFF"/>
        </w:rPr>
        <w:t>6.7</w:t>
      </w:r>
      <w:r w:rsidR="00FE00AC" w:rsidRPr="00FE00AC">
        <w:rPr>
          <w:rFonts w:hint="eastAsia"/>
          <w:szCs w:val="21"/>
          <w:shd w:val="pct15" w:color="auto" w:fill="FFFFFF"/>
        </w:rPr>
        <w:t>中给出的</w:t>
      </w:r>
      <w:r w:rsidR="00FE00AC" w:rsidRPr="00FE00AC">
        <w:rPr>
          <w:szCs w:val="21"/>
          <w:shd w:val="pct15" w:color="auto" w:fill="FFFFFF"/>
        </w:rPr>
        <w:t>ArrayQueue</w:t>
      </w:r>
      <w:r w:rsidR="00FE00AC" w:rsidRPr="00FE00AC">
        <w:rPr>
          <w:rFonts w:hint="eastAsia"/>
          <w:szCs w:val="21"/>
          <w:shd w:val="pct15" w:color="auto" w:fill="FFFFFF"/>
        </w:rPr>
        <w:t>实现没有此属性。当</w:t>
      </w:r>
      <w:proofErr w:type="gramStart"/>
      <w:r w:rsidR="00FE00AC" w:rsidRPr="00FE00AC">
        <w:rPr>
          <w:rFonts w:hint="eastAsia"/>
          <w:szCs w:val="21"/>
          <w:shd w:val="pct15" w:color="auto" w:fill="FFFFFF"/>
        </w:rPr>
        <w:t>队列以满容量</w:t>
      </w:r>
      <w:proofErr w:type="gramEnd"/>
      <w:r w:rsidR="00FE00AC" w:rsidRPr="00FE00AC">
        <w:rPr>
          <w:rFonts w:hint="eastAsia"/>
          <w:szCs w:val="21"/>
          <w:shd w:val="pct15" w:color="auto" w:fill="FFFFFF"/>
        </w:rPr>
        <w:t>调用队列时，它扩展底层数组，但是出队实现</w:t>
      </w:r>
      <w:r w:rsidR="00FE00AC">
        <w:rPr>
          <w:rFonts w:hint="eastAsia"/>
          <w:szCs w:val="21"/>
          <w:shd w:val="pct15" w:color="auto" w:fill="FFFFFF"/>
        </w:rPr>
        <w:t>却</w:t>
      </w:r>
      <w:r w:rsidR="00FE00AC" w:rsidRPr="00FE00AC">
        <w:rPr>
          <w:rFonts w:hint="eastAsia"/>
          <w:szCs w:val="21"/>
          <w:shd w:val="pct15" w:color="auto" w:fill="FFFFFF"/>
        </w:rPr>
        <w:t>从不缩小底层数组。作为一个</w:t>
      </w:r>
      <w:r w:rsidR="00FE00AC">
        <w:rPr>
          <w:rFonts w:hint="eastAsia"/>
          <w:szCs w:val="21"/>
          <w:shd w:val="pct15" w:color="auto" w:fill="FFFFFF"/>
        </w:rPr>
        <w:t>规则</w:t>
      </w:r>
      <w:r w:rsidR="00FE00AC" w:rsidRPr="00FE00AC">
        <w:rPr>
          <w:rFonts w:hint="eastAsia"/>
          <w:szCs w:val="21"/>
          <w:shd w:val="pct15" w:color="auto" w:fill="FFFFFF"/>
        </w:rPr>
        <w:t>，底层数组的容量与存储在队列中的元素的最大数目成比例，而不是元素的当前数量。</w:t>
      </w:r>
    </w:p>
    <w:p w:rsidR="00E25DC2" w:rsidRDefault="00E25DC2" w:rsidP="00C559B2">
      <w:pPr>
        <w:widowControl/>
      </w:pPr>
    </w:p>
    <w:p w:rsidR="00C559B2" w:rsidRPr="00C559B2" w:rsidRDefault="00C559B2" w:rsidP="002D4CFF">
      <w:pPr>
        <w:widowControl/>
        <w:ind w:firstLineChars="150" w:firstLine="315"/>
      </w:pPr>
      <w:r w:rsidRPr="00C559B2">
        <w:t xml:space="preserve">We discussed this very issue on page 200, in the context of dynamic arrays, and in subsequent Exercises C-5.16 through C-5.20 of that chapter. A robust approach is to reduce the array to half of its current size, whenever the number of elements stored in it falls below </w:t>
      </w:r>
      <w:r w:rsidRPr="00C559B2">
        <w:rPr>
          <w:i/>
        </w:rPr>
        <w:t xml:space="preserve">one fourth </w:t>
      </w:r>
      <w:r w:rsidRPr="00C559B2">
        <w:t>of its capacity. We can implement this strategy by adding the following two lines of code in our dequeue method, just after reducing self. size at line 38 of Code Fragment 6.6, to reﬂect the loss of an element.</w:t>
      </w:r>
    </w:p>
    <w:p w:rsidR="002D4CFF" w:rsidRDefault="00FE00AC" w:rsidP="00C559B2">
      <w:pPr>
        <w:widowControl/>
        <w:rPr>
          <w:szCs w:val="21"/>
          <w:shd w:val="pct15" w:color="auto" w:fill="FFFFFF"/>
        </w:rPr>
      </w:pPr>
      <w:r w:rsidRPr="007F7839">
        <w:rPr>
          <w:rFonts w:hint="eastAsia"/>
          <w:szCs w:val="21"/>
          <w:shd w:val="pct15" w:color="auto" w:fill="FFFFFF"/>
        </w:rPr>
        <w:t>＊</w:t>
      </w:r>
      <w:r w:rsidRPr="00FE00AC">
        <w:rPr>
          <w:rFonts w:hint="eastAsia"/>
          <w:szCs w:val="21"/>
          <w:shd w:val="pct15" w:color="auto" w:fill="FFFFFF"/>
        </w:rPr>
        <w:t>我们在第</w:t>
      </w:r>
      <w:r w:rsidRPr="00FE00AC">
        <w:rPr>
          <w:rFonts w:hint="eastAsia"/>
          <w:szCs w:val="21"/>
          <w:shd w:val="pct15" w:color="auto" w:fill="FFFFFF"/>
        </w:rPr>
        <w:t>200</w:t>
      </w:r>
      <w:r w:rsidRPr="00FE00AC">
        <w:rPr>
          <w:rFonts w:hint="eastAsia"/>
          <w:szCs w:val="21"/>
          <w:shd w:val="pct15" w:color="auto" w:fill="FFFFFF"/>
        </w:rPr>
        <w:t>页上讨论了这个非常棘手的问题，动态数组的结构以及本章后续练习</w:t>
      </w:r>
      <w:r w:rsidRPr="00FE00AC">
        <w:rPr>
          <w:rFonts w:hint="eastAsia"/>
          <w:szCs w:val="21"/>
          <w:shd w:val="pct15" w:color="auto" w:fill="FFFFFF"/>
        </w:rPr>
        <w:t>C-5.16</w:t>
      </w:r>
      <w:r w:rsidRPr="00FE00AC">
        <w:rPr>
          <w:rFonts w:hint="eastAsia"/>
          <w:szCs w:val="21"/>
          <w:shd w:val="pct15" w:color="auto" w:fill="FFFFFF"/>
        </w:rPr>
        <w:t>至</w:t>
      </w:r>
      <w:r w:rsidRPr="00FE00AC">
        <w:rPr>
          <w:rFonts w:hint="eastAsia"/>
          <w:szCs w:val="21"/>
          <w:shd w:val="pct15" w:color="auto" w:fill="FFFFFF"/>
        </w:rPr>
        <w:t>C-5.20</w:t>
      </w:r>
      <w:r>
        <w:rPr>
          <w:rFonts w:hint="eastAsia"/>
          <w:szCs w:val="21"/>
          <w:shd w:val="pct15" w:color="auto" w:fill="FFFFFF"/>
        </w:rPr>
        <w:t>都有所涉及</w:t>
      </w:r>
      <w:r w:rsidRPr="00FE00AC">
        <w:rPr>
          <w:rFonts w:hint="eastAsia"/>
          <w:szCs w:val="21"/>
          <w:shd w:val="pct15" w:color="auto" w:fill="FFFFFF"/>
        </w:rPr>
        <w:t>。一个稳健的方法是，每当存储在其中的元素数量低于其容量的四分之一</w:t>
      </w:r>
      <w:r>
        <w:rPr>
          <w:rFonts w:hint="eastAsia"/>
          <w:szCs w:val="21"/>
          <w:shd w:val="pct15" w:color="auto" w:fill="FFFFFF"/>
        </w:rPr>
        <w:t>，</w:t>
      </w:r>
      <w:r w:rsidRPr="00FE00AC">
        <w:rPr>
          <w:rFonts w:hint="eastAsia"/>
          <w:szCs w:val="21"/>
          <w:shd w:val="pct15" w:color="auto" w:fill="FFFFFF"/>
        </w:rPr>
        <w:t>将阵列减少到其当前大小的一半。我们可以通过在我们的出队方法中添加以下两行代码，在减少自</w:t>
      </w:r>
      <w:r w:rsidRPr="00FE00AC">
        <w:rPr>
          <w:rFonts w:hint="eastAsia"/>
          <w:szCs w:val="21"/>
          <w:shd w:val="pct15" w:color="auto" w:fill="FFFFFF"/>
        </w:rPr>
        <w:lastRenderedPageBreak/>
        <w:t>身之后实现这一策略。代码片段</w:t>
      </w:r>
      <w:r w:rsidRPr="00FE00AC">
        <w:rPr>
          <w:rFonts w:hint="eastAsia"/>
          <w:szCs w:val="21"/>
          <w:shd w:val="pct15" w:color="auto" w:fill="FFFFFF"/>
        </w:rPr>
        <w:t>6.6</w:t>
      </w:r>
      <w:r w:rsidRPr="00FE00AC">
        <w:rPr>
          <w:rFonts w:hint="eastAsia"/>
          <w:szCs w:val="21"/>
          <w:shd w:val="pct15" w:color="auto" w:fill="FFFFFF"/>
        </w:rPr>
        <w:t>的第</w:t>
      </w:r>
      <w:r w:rsidRPr="00FE00AC">
        <w:rPr>
          <w:rFonts w:hint="eastAsia"/>
          <w:szCs w:val="21"/>
          <w:shd w:val="pct15" w:color="auto" w:fill="FFFFFF"/>
        </w:rPr>
        <w:t>38</w:t>
      </w:r>
      <w:r>
        <w:rPr>
          <w:rFonts w:hint="eastAsia"/>
          <w:szCs w:val="21"/>
          <w:shd w:val="pct15" w:color="auto" w:fill="FFFFFF"/>
        </w:rPr>
        <w:t>行的大小，以反映元素的减少</w:t>
      </w:r>
      <w:r w:rsidRPr="00FE00AC">
        <w:rPr>
          <w:rFonts w:hint="eastAsia"/>
          <w:szCs w:val="21"/>
          <w:shd w:val="pct15" w:color="auto" w:fill="FFFFFF"/>
        </w:rPr>
        <w:t>。</w:t>
      </w:r>
    </w:p>
    <w:p w:rsidR="00FE00AC" w:rsidRDefault="00FE00AC" w:rsidP="00C559B2">
      <w:pPr>
        <w:widowControl/>
      </w:pPr>
    </w:p>
    <w:p w:rsidR="002D4CFF" w:rsidRPr="002D4CFF" w:rsidRDefault="002D4CFF" w:rsidP="002D4CFF">
      <w:pPr>
        <w:widowControl/>
        <w:ind w:leftChars="200" w:left="420"/>
        <w:rPr>
          <w:rFonts w:ascii="Calibri" w:hAnsi="Calibri" w:cs="Calibri"/>
        </w:rPr>
      </w:pPr>
      <w:r>
        <w:rPr>
          <w:rFonts w:ascii="Calibri" w:hAnsi="Calibri" w:cs="Calibri"/>
        </w:rPr>
        <w:t>if 0 &lt; self._siz</w:t>
      </w:r>
      <w:r w:rsidR="00C559B2" w:rsidRPr="002D4CFF">
        <w:rPr>
          <w:rFonts w:ascii="Calibri" w:hAnsi="Calibri" w:cs="Calibri"/>
        </w:rPr>
        <w:t>e &lt; len(self. data) // 4:</w:t>
      </w:r>
    </w:p>
    <w:p w:rsidR="00C559B2" w:rsidRPr="002D4CFF" w:rsidRDefault="00C559B2" w:rsidP="002D4CFF">
      <w:pPr>
        <w:widowControl/>
        <w:ind w:leftChars="200" w:left="420" w:firstLineChars="200" w:firstLine="420"/>
        <w:rPr>
          <w:rFonts w:ascii="Calibri" w:hAnsi="Calibri" w:cs="Calibri"/>
        </w:rPr>
      </w:pPr>
      <w:r w:rsidRPr="002D4CFF">
        <w:rPr>
          <w:rFonts w:ascii="Calibri" w:hAnsi="Calibri" w:cs="Calibri"/>
        </w:rPr>
        <w:t>self. resize(len(self.</w:t>
      </w:r>
      <w:r w:rsidR="002D4CFF">
        <w:rPr>
          <w:rFonts w:ascii="Calibri" w:hAnsi="Calibri" w:cs="Calibri"/>
        </w:rPr>
        <w:t>_</w:t>
      </w:r>
      <w:r w:rsidRPr="002D4CFF">
        <w:rPr>
          <w:rFonts w:ascii="Calibri" w:hAnsi="Calibri" w:cs="Calibri"/>
        </w:rPr>
        <w:t>data) // 2)</w:t>
      </w:r>
    </w:p>
    <w:p w:rsidR="00E25DC2" w:rsidRPr="00C559B2" w:rsidRDefault="00E25DC2" w:rsidP="00C559B2">
      <w:pPr>
        <w:widowControl/>
      </w:pPr>
    </w:p>
    <w:p w:rsidR="00C559B2" w:rsidRPr="00812EC6" w:rsidRDefault="00C559B2" w:rsidP="00C559B2">
      <w:pPr>
        <w:widowControl/>
        <w:rPr>
          <w:rFonts w:ascii="Calibri" w:hAnsi="Calibri" w:cs="Calibri"/>
          <w:b/>
        </w:rPr>
      </w:pPr>
      <w:r w:rsidRPr="00812EC6">
        <w:rPr>
          <w:rFonts w:ascii="Calibri" w:hAnsi="Calibri" w:cs="Calibri"/>
          <w:b/>
        </w:rPr>
        <w:t>Analyzing the Array-Based Queue Implementation</w:t>
      </w:r>
    </w:p>
    <w:p w:rsidR="00812EC6" w:rsidRDefault="00E25DC2" w:rsidP="00C559B2">
      <w:pPr>
        <w:widowControl/>
        <w:rPr>
          <w:szCs w:val="21"/>
          <w:shd w:val="pct15" w:color="auto" w:fill="FFFFFF"/>
        </w:rPr>
      </w:pPr>
      <w:r w:rsidRPr="007F7839">
        <w:rPr>
          <w:rFonts w:hint="eastAsia"/>
          <w:szCs w:val="21"/>
          <w:shd w:val="pct15" w:color="auto" w:fill="FFFFFF"/>
        </w:rPr>
        <w:t>＊</w:t>
      </w:r>
      <w:r w:rsidR="00FE00AC">
        <w:rPr>
          <w:rFonts w:hint="eastAsia"/>
          <w:szCs w:val="21"/>
          <w:shd w:val="pct15" w:color="auto" w:fill="FFFFFF"/>
        </w:rPr>
        <w:t>对基于数组的队列的分析</w:t>
      </w:r>
    </w:p>
    <w:p w:rsidR="00E25DC2" w:rsidRDefault="00E25DC2" w:rsidP="00C559B2">
      <w:pPr>
        <w:widowControl/>
      </w:pPr>
    </w:p>
    <w:p w:rsidR="00C559B2" w:rsidRPr="00C559B2" w:rsidRDefault="00C559B2" w:rsidP="00C559B2">
      <w:pPr>
        <w:widowControl/>
      </w:pPr>
      <w:r w:rsidRPr="00C559B2">
        <w:t xml:space="preserve">Table 6.3 describes the performance of our array-based implementation of the queue ADT, assuming the improvement described above for occasionally shrinking the size of the array. </w:t>
      </w:r>
      <w:proofErr w:type="gramStart"/>
      <w:r w:rsidRPr="00C559B2">
        <w:t>With the exception of</w:t>
      </w:r>
      <w:proofErr w:type="gramEnd"/>
      <w:r w:rsidRPr="00C559B2">
        <w:t xml:space="preserve"> the resize utility, all of the methods rely on a constant number of statements involving arithmetic operations, comparisons, and assignments. Therefore, each method runs in worst-case </w:t>
      </w:r>
      <w:proofErr w:type="gramStart"/>
      <w:r w:rsidRPr="00C559B2">
        <w:rPr>
          <w:i/>
        </w:rPr>
        <w:t>O</w:t>
      </w:r>
      <w:r w:rsidRPr="00C559B2">
        <w:t>(</w:t>
      </w:r>
      <w:proofErr w:type="gramEnd"/>
      <w:r w:rsidRPr="00C559B2">
        <w:t xml:space="preserve">1) time, except for enqueue and dequeue, which have </w:t>
      </w:r>
      <w:r w:rsidRPr="00C559B2">
        <w:rPr>
          <w:b/>
          <w:i/>
        </w:rPr>
        <w:t xml:space="preserve">amortized </w:t>
      </w:r>
      <w:r w:rsidRPr="00C559B2">
        <w:t xml:space="preserve">bounds of </w:t>
      </w:r>
      <w:r w:rsidRPr="00C559B2">
        <w:rPr>
          <w:i/>
        </w:rPr>
        <w:t>O</w:t>
      </w:r>
      <w:r w:rsidRPr="00C559B2">
        <w:t>(1) time, for reasons similar to those given in Section 5.3.</w:t>
      </w:r>
    </w:p>
    <w:p w:rsidR="00C559B2" w:rsidRDefault="00E25DC2" w:rsidP="00C559B2">
      <w:pPr>
        <w:widowControl/>
        <w:rPr>
          <w:szCs w:val="21"/>
          <w:shd w:val="pct15" w:color="auto" w:fill="FFFFFF"/>
        </w:rPr>
      </w:pPr>
      <w:r w:rsidRPr="007F7839">
        <w:rPr>
          <w:rFonts w:hint="eastAsia"/>
          <w:szCs w:val="21"/>
          <w:shd w:val="pct15" w:color="auto" w:fill="FFFFFF"/>
        </w:rPr>
        <w:t>＊</w:t>
      </w:r>
      <w:r w:rsidR="00BA4760" w:rsidRPr="00BA4760">
        <w:rPr>
          <w:rFonts w:hint="eastAsia"/>
          <w:szCs w:val="21"/>
          <w:shd w:val="pct15" w:color="auto" w:fill="FFFFFF"/>
        </w:rPr>
        <w:t>表</w:t>
      </w:r>
      <w:r w:rsidR="00BA4760" w:rsidRPr="00BA4760">
        <w:rPr>
          <w:rFonts w:hint="eastAsia"/>
          <w:szCs w:val="21"/>
          <w:shd w:val="pct15" w:color="auto" w:fill="FFFFFF"/>
        </w:rPr>
        <w:t>6.3</w:t>
      </w:r>
      <w:r w:rsidR="00BA4760">
        <w:rPr>
          <w:rFonts w:hint="eastAsia"/>
          <w:szCs w:val="21"/>
          <w:shd w:val="pct15" w:color="auto" w:fill="FFFFFF"/>
        </w:rPr>
        <w:t>描述了我们基于数组</w:t>
      </w:r>
      <w:r w:rsidR="00BA4760" w:rsidRPr="00BA4760">
        <w:rPr>
          <w:rFonts w:hint="eastAsia"/>
          <w:szCs w:val="21"/>
          <w:shd w:val="pct15" w:color="auto" w:fill="FFFFFF"/>
        </w:rPr>
        <w:t>的队列</w:t>
      </w:r>
      <w:r w:rsidR="00BA4760" w:rsidRPr="00BA4760">
        <w:rPr>
          <w:rFonts w:hint="eastAsia"/>
          <w:szCs w:val="21"/>
          <w:shd w:val="pct15" w:color="auto" w:fill="FFFFFF"/>
        </w:rPr>
        <w:t>ADT</w:t>
      </w:r>
      <w:r w:rsidR="00BA4760" w:rsidRPr="00BA4760">
        <w:rPr>
          <w:rFonts w:hint="eastAsia"/>
          <w:szCs w:val="21"/>
          <w:shd w:val="pct15" w:color="auto" w:fill="FFFFFF"/>
        </w:rPr>
        <w:t>实现的性能，假设上述针对偶尔缩小阵列大小的改进。除了</w:t>
      </w:r>
      <w:r w:rsidR="00BA4760" w:rsidRPr="00BA4760">
        <w:rPr>
          <w:rFonts w:hint="eastAsia"/>
          <w:szCs w:val="21"/>
          <w:shd w:val="pct15" w:color="auto" w:fill="FFFFFF"/>
        </w:rPr>
        <w:t>resize</w:t>
      </w:r>
      <w:r w:rsidR="00BA4760" w:rsidRPr="00BA4760">
        <w:rPr>
          <w:rFonts w:hint="eastAsia"/>
          <w:szCs w:val="21"/>
          <w:shd w:val="pct15" w:color="auto" w:fill="FFFFFF"/>
        </w:rPr>
        <w:t>实用程序之外，所有方法都依赖于常量数量的语句，包括算术运算，比较和赋值。因此，由于类似于</w:t>
      </w:r>
      <w:r w:rsidR="00BA4760" w:rsidRPr="00BA4760">
        <w:rPr>
          <w:rFonts w:hint="eastAsia"/>
          <w:szCs w:val="21"/>
          <w:shd w:val="pct15" w:color="auto" w:fill="FFFFFF"/>
        </w:rPr>
        <w:t>5.3</w:t>
      </w:r>
      <w:r w:rsidR="00BA4760" w:rsidRPr="00BA4760">
        <w:rPr>
          <w:rFonts w:hint="eastAsia"/>
          <w:szCs w:val="21"/>
          <w:shd w:val="pct15" w:color="auto" w:fill="FFFFFF"/>
        </w:rPr>
        <w:t>节中给出的原因，每种方法都运行在最坏情况</w:t>
      </w:r>
      <w:r w:rsidR="00BA4760" w:rsidRPr="00BA4760">
        <w:rPr>
          <w:rFonts w:hint="eastAsia"/>
          <w:szCs w:val="21"/>
          <w:shd w:val="pct15" w:color="auto" w:fill="FFFFFF"/>
        </w:rPr>
        <w:t>O</w:t>
      </w:r>
      <w:r w:rsidR="00BA4760">
        <w:rPr>
          <w:rFonts w:hint="eastAsia"/>
          <w:szCs w:val="21"/>
          <w:shd w:val="pct15" w:color="auto" w:fill="FFFFFF"/>
        </w:rPr>
        <w:t>(</w:t>
      </w:r>
      <w:r w:rsidR="00BA4760" w:rsidRPr="00BA4760">
        <w:rPr>
          <w:rFonts w:hint="eastAsia"/>
          <w:szCs w:val="21"/>
          <w:shd w:val="pct15" w:color="auto" w:fill="FFFFFF"/>
        </w:rPr>
        <w:t>1</w:t>
      </w:r>
      <w:r w:rsidR="00BA4760">
        <w:rPr>
          <w:rFonts w:hint="eastAsia"/>
          <w:szCs w:val="21"/>
          <w:shd w:val="pct15" w:color="auto" w:fill="FFFFFF"/>
        </w:rPr>
        <w:t>)</w:t>
      </w:r>
      <w:r w:rsidR="00BA4760" w:rsidRPr="00BA4760">
        <w:rPr>
          <w:rFonts w:hint="eastAsia"/>
          <w:szCs w:val="21"/>
          <w:shd w:val="pct15" w:color="auto" w:fill="FFFFFF"/>
        </w:rPr>
        <w:t>时间，排除了</w:t>
      </w:r>
      <w:r w:rsidR="00BA4760">
        <w:rPr>
          <w:rFonts w:hint="eastAsia"/>
          <w:szCs w:val="21"/>
          <w:shd w:val="pct15" w:color="auto" w:fill="FFFFFF"/>
        </w:rPr>
        <w:t>入队和出对</w:t>
      </w:r>
      <w:r w:rsidR="00BA4760" w:rsidRPr="00BA4760">
        <w:rPr>
          <w:rFonts w:hint="eastAsia"/>
          <w:szCs w:val="21"/>
          <w:shd w:val="pct15" w:color="auto" w:fill="FFFFFF"/>
        </w:rPr>
        <w:t>，其具有</w:t>
      </w:r>
      <w:r w:rsidR="00BA4760" w:rsidRPr="00BA4760">
        <w:rPr>
          <w:rFonts w:hint="eastAsia"/>
          <w:szCs w:val="21"/>
          <w:shd w:val="pct15" w:color="auto" w:fill="FFFFFF"/>
        </w:rPr>
        <w:t>O</w:t>
      </w:r>
      <w:r w:rsidR="00BA4760">
        <w:rPr>
          <w:rFonts w:hint="eastAsia"/>
          <w:szCs w:val="21"/>
          <w:shd w:val="pct15" w:color="auto" w:fill="FFFFFF"/>
        </w:rPr>
        <w:t>(</w:t>
      </w:r>
      <w:r w:rsidR="00BA4760" w:rsidRPr="00BA4760">
        <w:rPr>
          <w:rFonts w:hint="eastAsia"/>
          <w:szCs w:val="21"/>
          <w:shd w:val="pct15" w:color="auto" w:fill="FFFFFF"/>
        </w:rPr>
        <w:t>1</w:t>
      </w:r>
      <w:r w:rsidR="00BA4760">
        <w:rPr>
          <w:rFonts w:hint="eastAsia"/>
          <w:szCs w:val="21"/>
          <w:shd w:val="pct15" w:color="auto" w:fill="FFFFFF"/>
        </w:rPr>
        <w:t>)</w:t>
      </w:r>
      <w:r w:rsidR="00BA4760" w:rsidRPr="00BA4760">
        <w:rPr>
          <w:rFonts w:hint="eastAsia"/>
          <w:szCs w:val="21"/>
          <w:shd w:val="pct15" w:color="auto" w:fill="FFFFFF"/>
        </w:rPr>
        <w:t>时间</w:t>
      </w:r>
      <w:r w:rsidR="00BA4760">
        <w:rPr>
          <w:rFonts w:hint="eastAsia"/>
          <w:szCs w:val="21"/>
          <w:shd w:val="pct15" w:color="auto" w:fill="FFFFFF"/>
        </w:rPr>
        <w:t>复杂度</w:t>
      </w:r>
      <w:r w:rsidR="00BA4760" w:rsidRPr="00BA4760">
        <w:rPr>
          <w:rFonts w:hint="eastAsia"/>
          <w:szCs w:val="21"/>
          <w:shd w:val="pct15" w:color="auto" w:fill="FFFFFF"/>
        </w:rPr>
        <w:t>。</w:t>
      </w:r>
    </w:p>
    <w:p w:rsidR="00E25DC2" w:rsidRPr="00C559B2" w:rsidRDefault="00E25DC2" w:rsidP="00C559B2">
      <w:pPr>
        <w:widowControl/>
      </w:pPr>
    </w:p>
    <w:p w:rsidR="00C559B2" w:rsidRPr="00C559B2" w:rsidRDefault="001C5F18" w:rsidP="002F1E2A">
      <w:pPr>
        <w:widowControl/>
      </w:pPr>
      <w:r>
        <w:rPr>
          <w:noProof/>
        </w:rPr>
        <w:drawing>
          <wp:inline distT="0" distB="0" distL="0" distR="0">
            <wp:extent cx="3407410" cy="145986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ble 6.3.png"/>
                    <pic:cNvPicPr/>
                  </pic:nvPicPr>
                  <pic:blipFill>
                    <a:blip r:embed="rId30"/>
                    <a:stretch>
                      <a:fillRect/>
                    </a:stretch>
                  </pic:blipFill>
                  <pic:spPr>
                    <a:xfrm>
                      <a:off x="0" y="0"/>
                      <a:ext cx="3407410" cy="1459865"/>
                    </a:xfrm>
                    <a:prstGeom prst="rect">
                      <a:avLst/>
                    </a:prstGeom>
                  </pic:spPr>
                </pic:pic>
              </a:graphicData>
            </a:graphic>
          </wp:inline>
        </w:drawing>
      </w:r>
    </w:p>
    <w:p w:rsidR="00DB24FB" w:rsidRDefault="00DB24FB" w:rsidP="002F1E2A">
      <w:pPr>
        <w:widowControl/>
      </w:pPr>
    </w:p>
    <w:p w:rsidR="00C559B2" w:rsidRDefault="00C559B2" w:rsidP="002F1E2A">
      <w:pPr>
        <w:widowControl/>
        <w:sectPr w:rsidR="00C559B2" w:rsidSect="00F63D41">
          <w:footnotePr>
            <w:pos w:val="beneathText"/>
          </w:footnotePr>
          <w:type w:val="continuous"/>
          <w:pgSz w:w="13608" w:h="16840"/>
          <w:pgMar w:top="1440" w:right="1083" w:bottom="1440" w:left="1083" w:header="720" w:footer="720" w:gutter="284"/>
          <w:cols w:num="2" w:sep="1" w:space="425"/>
        </w:sectPr>
      </w:pPr>
    </w:p>
    <w:p w:rsidR="00812EC6" w:rsidRDefault="00812EC6">
      <w:pPr>
        <w:widowControl/>
        <w:jc w:val="left"/>
        <w:rPr>
          <w:rFonts w:ascii="Calibri" w:hAnsi="Calibri" w:cstheme="majorBidi"/>
          <w:b/>
          <w:bCs/>
          <w:szCs w:val="32"/>
        </w:rPr>
      </w:pPr>
      <w:r>
        <w:br w:type="page"/>
      </w:r>
    </w:p>
    <w:p w:rsidR="00EE0BF4" w:rsidRDefault="00EE0BF4" w:rsidP="001B06C9">
      <w:pPr>
        <w:pStyle w:val="my2"/>
      </w:pPr>
      <w:r>
        <w:lastRenderedPageBreak/>
        <w:t>6.3 Double-Ended Queues</w:t>
      </w:r>
    </w:p>
    <w:p w:rsidR="00EE0BF4" w:rsidRDefault="00E25DC2" w:rsidP="00EE0BF4">
      <w:pPr>
        <w:widowControl/>
        <w:jc w:val="left"/>
        <w:rPr>
          <w:szCs w:val="21"/>
          <w:shd w:val="pct15" w:color="auto" w:fill="FFFFFF"/>
        </w:rPr>
      </w:pPr>
      <w:r w:rsidRPr="007F7839">
        <w:rPr>
          <w:rFonts w:hint="eastAsia"/>
          <w:szCs w:val="21"/>
          <w:shd w:val="pct15" w:color="auto" w:fill="FFFFFF"/>
        </w:rPr>
        <w:t>＊</w:t>
      </w:r>
      <w:r w:rsidR="00FF0655">
        <w:rPr>
          <w:rFonts w:hint="eastAsia"/>
          <w:szCs w:val="21"/>
          <w:shd w:val="pct15" w:color="auto" w:fill="FFFFFF"/>
        </w:rPr>
        <w:t>双端队列</w:t>
      </w:r>
    </w:p>
    <w:p w:rsidR="00E25DC2" w:rsidRDefault="00E25DC2" w:rsidP="00EE0BF4">
      <w:pPr>
        <w:widowControl/>
        <w:jc w:val="left"/>
      </w:pPr>
    </w:p>
    <w:p w:rsidR="00EE0BF4" w:rsidRDefault="00EE0BF4" w:rsidP="00EE0BF4">
      <w:pPr>
        <w:widowControl/>
      </w:pPr>
      <w:r>
        <w:t xml:space="preserve">We next consider a queue-like data structure that supports insertion and deletion at both the front and the back of the queue. Such a structure is called a </w:t>
      </w:r>
      <w:r w:rsidRPr="00EE0BF4">
        <w:rPr>
          <w:b/>
          <w:i/>
        </w:rPr>
        <w:t>double- ended queue</w:t>
      </w:r>
      <w:r>
        <w:t>, or deque, which is usually pronounced “deck” to avoid confusion with the dequeue method of the regular queue ADT, which is pronounced like the abbreviation “D.Q.”</w:t>
      </w:r>
    </w:p>
    <w:p w:rsidR="00EE0BF4" w:rsidRDefault="00E25DC2" w:rsidP="00EE0BF4">
      <w:pPr>
        <w:widowControl/>
      </w:pPr>
      <w:r w:rsidRPr="007F7839">
        <w:rPr>
          <w:rFonts w:hint="eastAsia"/>
          <w:szCs w:val="21"/>
          <w:shd w:val="pct15" w:color="auto" w:fill="FFFFFF"/>
        </w:rPr>
        <w:t>＊</w:t>
      </w:r>
      <w:r w:rsidR="002350FA" w:rsidRPr="002350FA">
        <w:rPr>
          <w:rFonts w:hint="eastAsia"/>
          <w:szCs w:val="21"/>
          <w:shd w:val="pct15" w:color="auto" w:fill="FFFFFF"/>
        </w:rPr>
        <w:t>接下来我们考虑一个队列状数据结构，</w:t>
      </w:r>
      <w:r w:rsidR="00E77080">
        <w:rPr>
          <w:rFonts w:hint="eastAsia"/>
          <w:szCs w:val="21"/>
          <w:shd w:val="pct15" w:color="auto" w:fill="FFFFFF"/>
        </w:rPr>
        <w:t>它</w:t>
      </w:r>
      <w:r w:rsidR="002350FA" w:rsidRPr="002350FA">
        <w:rPr>
          <w:rFonts w:hint="eastAsia"/>
          <w:szCs w:val="21"/>
          <w:shd w:val="pct15" w:color="auto" w:fill="FFFFFF"/>
        </w:rPr>
        <w:t>支持在队列的前面和后面插入和删除。这种结构被称为双端队列，或者</w:t>
      </w:r>
      <w:r w:rsidR="002350FA" w:rsidRPr="002350FA">
        <w:rPr>
          <w:rFonts w:hint="eastAsia"/>
          <w:szCs w:val="21"/>
          <w:shd w:val="pct15" w:color="auto" w:fill="FFFFFF"/>
        </w:rPr>
        <w:t>deque</w:t>
      </w:r>
      <w:r w:rsidR="002350FA" w:rsidRPr="002350FA">
        <w:rPr>
          <w:rFonts w:hint="eastAsia"/>
          <w:szCs w:val="21"/>
          <w:shd w:val="pct15" w:color="auto" w:fill="FFFFFF"/>
        </w:rPr>
        <w:t>，通常发音为“</w:t>
      </w:r>
      <w:r w:rsidR="002350FA" w:rsidRPr="002350FA">
        <w:rPr>
          <w:rFonts w:hint="eastAsia"/>
          <w:szCs w:val="21"/>
          <w:shd w:val="pct15" w:color="auto" w:fill="FFFFFF"/>
        </w:rPr>
        <w:t>deck</w:t>
      </w:r>
      <w:r w:rsidR="002350FA" w:rsidRPr="002350FA">
        <w:rPr>
          <w:rFonts w:hint="eastAsia"/>
          <w:szCs w:val="21"/>
          <w:shd w:val="pct15" w:color="auto" w:fill="FFFFFF"/>
        </w:rPr>
        <w:t>”，以避免与正常队列</w:t>
      </w:r>
      <w:r w:rsidR="002350FA" w:rsidRPr="002350FA">
        <w:rPr>
          <w:rFonts w:hint="eastAsia"/>
          <w:szCs w:val="21"/>
          <w:shd w:val="pct15" w:color="auto" w:fill="FFFFFF"/>
        </w:rPr>
        <w:t>ADT</w:t>
      </w:r>
      <w:r w:rsidR="00E77080">
        <w:rPr>
          <w:rFonts w:hint="eastAsia"/>
          <w:szCs w:val="21"/>
          <w:shd w:val="pct15" w:color="auto" w:fill="FFFFFF"/>
        </w:rPr>
        <w:t>的出队方法</w:t>
      </w:r>
      <w:r w:rsidR="00E77080">
        <w:rPr>
          <w:rFonts w:hint="eastAsia"/>
          <w:szCs w:val="21"/>
          <w:shd w:val="pct15" w:color="auto" w:fill="FFFFFF"/>
        </w:rPr>
        <w:t>dequeue</w:t>
      </w:r>
      <w:r w:rsidR="00E77080">
        <w:rPr>
          <w:rFonts w:hint="eastAsia"/>
          <w:szCs w:val="21"/>
          <w:shd w:val="pct15" w:color="auto" w:fill="FFFFFF"/>
        </w:rPr>
        <w:t>（发音</w:t>
      </w:r>
      <w:r w:rsidR="00E77080" w:rsidRPr="002350FA">
        <w:rPr>
          <w:rFonts w:hint="eastAsia"/>
          <w:szCs w:val="21"/>
          <w:shd w:val="pct15" w:color="auto" w:fill="FFFFFF"/>
        </w:rPr>
        <w:t>“</w:t>
      </w:r>
      <w:r w:rsidR="00E77080" w:rsidRPr="002350FA">
        <w:rPr>
          <w:rFonts w:hint="eastAsia"/>
          <w:szCs w:val="21"/>
          <w:shd w:val="pct15" w:color="auto" w:fill="FFFFFF"/>
        </w:rPr>
        <w:t>D.Q.</w:t>
      </w:r>
      <w:r w:rsidR="00E77080" w:rsidRPr="002350FA">
        <w:rPr>
          <w:rFonts w:hint="eastAsia"/>
          <w:szCs w:val="21"/>
          <w:shd w:val="pct15" w:color="auto" w:fill="FFFFFF"/>
        </w:rPr>
        <w:t>”</w:t>
      </w:r>
      <w:r w:rsidR="00E77080">
        <w:rPr>
          <w:rFonts w:hint="eastAsia"/>
          <w:szCs w:val="21"/>
          <w:shd w:val="pct15" w:color="auto" w:fill="FFFFFF"/>
        </w:rPr>
        <w:t>）矛盾。</w:t>
      </w:r>
    </w:p>
    <w:p w:rsidR="00812EC6" w:rsidRDefault="00812EC6" w:rsidP="00EE0BF4">
      <w:pPr>
        <w:widowControl/>
      </w:pPr>
    </w:p>
    <w:p w:rsidR="00EE0BF4" w:rsidRDefault="00EE0BF4" w:rsidP="00E25DC2">
      <w:pPr>
        <w:widowControl/>
        <w:ind w:firstLineChars="150" w:firstLine="315"/>
      </w:pPr>
      <w:r>
        <w:t xml:space="preserve">The deque abstract data type is more general than both the stack and the queue ADTs. The extra generality can be useful in some applications. For example, we described a restaurant using a queue to maintain a waitlist. </w:t>
      </w:r>
      <w:r w:rsidR="00775B42">
        <w:t>Occasionally</w:t>
      </w:r>
      <w:r>
        <w:t>, the ﬁrst person might be removed from the queue only to ﬁnd that a table was not available; typically, the restaurant will re-insert the person at the ﬁrst position in the queue. It may also be that a customer at the end of the queue may grow impatient and leave the restaurant. (We will need an even more general data structure if we want to model customers leaving the queue from other positions.)</w:t>
      </w:r>
    </w:p>
    <w:p w:rsidR="00812EC6" w:rsidRDefault="00E25DC2" w:rsidP="00EE0BF4">
      <w:pPr>
        <w:widowControl/>
        <w:rPr>
          <w:szCs w:val="21"/>
          <w:shd w:val="pct15" w:color="auto" w:fill="FFFFFF"/>
        </w:rPr>
      </w:pPr>
      <w:r w:rsidRPr="007F7839">
        <w:rPr>
          <w:rFonts w:hint="eastAsia"/>
          <w:szCs w:val="21"/>
          <w:shd w:val="pct15" w:color="auto" w:fill="FFFFFF"/>
        </w:rPr>
        <w:t>＊</w:t>
      </w:r>
      <w:r w:rsidR="008C2E80" w:rsidRPr="008C2E80">
        <w:rPr>
          <w:rFonts w:hint="eastAsia"/>
          <w:szCs w:val="21"/>
          <w:shd w:val="pct15" w:color="auto" w:fill="FFFFFF"/>
        </w:rPr>
        <w:t>deque</w:t>
      </w:r>
      <w:r w:rsidR="008C2E80" w:rsidRPr="008C2E80">
        <w:rPr>
          <w:rFonts w:hint="eastAsia"/>
          <w:szCs w:val="21"/>
          <w:shd w:val="pct15" w:color="auto" w:fill="FFFFFF"/>
        </w:rPr>
        <w:t>抽象数据类型比堆栈和队列</w:t>
      </w:r>
      <w:r w:rsidR="008C2E80" w:rsidRPr="008C2E80">
        <w:rPr>
          <w:rFonts w:hint="eastAsia"/>
          <w:szCs w:val="21"/>
          <w:shd w:val="pct15" w:color="auto" w:fill="FFFFFF"/>
        </w:rPr>
        <w:t>ADT</w:t>
      </w:r>
      <w:r w:rsidR="008C2E80" w:rsidRPr="008C2E80">
        <w:rPr>
          <w:rFonts w:hint="eastAsia"/>
          <w:szCs w:val="21"/>
          <w:shd w:val="pct15" w:color="auto" w:fill="FFFFFF"/>
        </w:rPr>
        <w:t>更通用。额外的通用性在一些应用中可能是有用的。例如，我们描述了使用队列来</w:t>
      </w:r>
      <w:r w:rsidR="008C2E80">
        <w:rPr>
          <w:rFonts w:hint="eastAsia"/>
          <w:szCs w:val="21"/>
          <w:shd w:val="pct15" w:color="auto" w:fill="FFFFFF"/>
        </w:rPr>
        <w:t>记录</w:t>
      </w:r>
      <w:r w:rsidR="008C2E80" w:rsidRPr="008C2E80">
        <w:rPr>
          <w:rFonts w:hint="eastAsia"/>
          <w:szCs w:val="21"/>
          <w:shd w:val="pct15" w:color="auto" w:fill="FFFFFF"/>
        </w:rPr>
        <w:t>餐厅</w:t>
      </w:r>
      <w:r w:rsidR="008C2E80">
        <w:rPr>
          <w:rFonts w:hint="eastAsia"/>
          <w:szCs w:val="21"/>
          <w:shd w:val="pct15" w:color="auto" w:fill="FFFFFF"/>
        </w:rPr>
        <w:t>的排队情况情形</w:t>
      </w:r>
      <w:r w:rsidR="008C2E80" w:rsidRPr="008C2E80">
        <w:rPr>
          <w:rFonts w:hint="eastAsia"/>
          <w:szCs w:val="21"/>
          <w:shd w:val="pct15" w:color="auto" w:fill="FFFFFF"/>
        </w:rPr>
        <w:t>。</w:t>
      </w:r>
      <w:r w:rsidR="008C2E80">
        <w:rPr>
          <w:rFonts w:hint="eastAsia"/>
          <w:szCs w:val="21"/>
          <w:shd w:val="pct15" w:color="auto" w:fill="FFFFFF"/>
        </w:rPr>
        <w:t>有时</w:t>
      </w:r>
      <w:r w:rsidR="008C2E80" w:rsidRPr="008C2E80">
        <w:rPr>
          <w:rFonts w:hint="eastAsia"/>
          <w:szCs w:val="21"/>
          <w:shd w:val="pct15" w:color="auto" w:fill="FFFFFF"/>
        </w:rPr>
        <w:t>发现一张桌子</w:t>
      </w:r>
      <w:proofErr w:type="gramStart"/>
      <w:r w:rsidR="008C2E80" w:rsidRPr="008C2E80">
        <w:rPr>
          <w:rFonts w:hint="eastAsia"/>
          <w:szCs w:val="21"/>
          <w:shd w:val="pct15" w:color="auto" w:fill="FFFFFF"/>
        </w:rPr>
        <w:t>不</w:t>
      </w:r>
      <w:proofErr w:type="gramEnd"/>
      <w:r w:rsidR="008C2E80" w:rsidRPr="008C2E80">
        <w:rPr>
          <w:rFonts w:hint="eastAsia"/>
          <w:szCs w:val="21"/>
          <w:shd w:val="pct15" w:color="auto" w:fill="FFFFFF"/>
        </w:rPr>
        <w:t>可用</w:t>
      </w:r>
      <w:r w:rsidR="008C2E80">
        <w:rPr>
          <w:rFonts w:hint="eastAsia"/>
          <w:szCs w:val="21"/>
          <w:shd w:val="pct15" w:color="auto" w:fill="FFFFFF"/>
        </w:rPr>
        <w:t>，第一个人可能会从队列中移除；</w:t>
      </w:r>
      <w:r w:rsidR="008C2E80" w:rsidRPr="008C2E80">
        <w:rPr>
          <w:rFonts w:hint="eastAsia"/>
          <w:szCs w:val="21"/>
          <w:shd w:val="pct15" w:color="auto" w:fill="FFFFFF"/>
        </w:rPr>
        <w:t>通常情况下，</w:t>
      </w:r>
      <w:r w:rsidR="008C2E80">
        <w:rPr>
          <w:rFonts w:hint="eastAsia"/>
          <w:szCs w:val="21"/>
          <w:shd w:val="pct15" w:color="auto" w:fill="FFFFFF"/>
        </w:rPr>
        <w:t>餐厅</w:t>
      </w:r>
      <w:r w:rsidR="008C2E80" w:rsidRPr="008C2E80">
        <w:rPr>
          <w:rFonts w:hint="eastAsia"/>
          <w:szCs w:val="21"/>
          <w:shd w:val="pct15" w:color="auto" w:fill="FFFFFF"/>
        </w:rPr>
        <w:t>将</w:t>
      </w:r>
      <w:r w:rsidR="008C2E80">
        <w:rPr>
          <w:rFonts w:hint="eastAsia"/>
          <w:szCs w:val="21"/>
          <w:shd w:val="pct15" w:color="auto" w:fill="FFFFFF"/>
        </w:rPr>
        <w:t>把这个顾客</w:t>
      </w:r>
      <w:r w:rsidR="008C2E80" w:rsidRPr="008C2E80">
        <w:rPr>
          <w:rFonts w:hint="eastAsia"/>
          <w:szCs w:val="21"/>
          <w:shd w:val="pct15" w:color="auto" w:fill="FFFFFF"/>
        </w:rPr>
        <w:t>重新插入</w:t>
      </w:r>
      <w:r w:rsidR="008C2E80">
        <w:rPr>
          <w:rFonts w:hint="eastAsia"/>
          <w:szCs w:val="21"/>
          <w:shd w:val="pct15" w:color="auto" w:fill="FFFFFF"/>
        </w:rPr>
        <w:t>到</w:t>
      </w:r>
      <w:r w:rsidR="008C2E80" w:rsidRPr="008C2E80">
        <w:rPr>
          <w:rFonts w:hint="eastAsia"/>
          <w:szCs w:val="21"/>
          <w:shd w:val="pct15" w:color="auto" w:fill="FFFFFF"/>
        </w:rPr>
        <w:t>队列中的第一个位置的。可能的是，队列结束时的客户可能会不耐烦地离开餐厅。（如果我们想模拟从其他职位离开队列的客户，我们将需要一个更一般的数据结构。）</w:t>
      </w:r>
    </w:p>
    <w:p w:rsidR="00E25DC2" w:rsidRDefault="00E25DC2" w:rsidP="00EE0BF4">
      <w:pPr>
        <w:widowControl/>
      </w:pPr>
    </w:p>
    <w:p w:rsidR="00EE0BF4" w:rsidRDefault="001B06C9" w:rsidP="001B06C9">
      <w:pPr>
        <w:pStyle w:val="my3"/>
      </w:pPr>
      <w:r>
        <w:t xml:space="preserve">6.3.1 </w:t>
      </w:r>
      <w:r w:rsidR="00EE0BF4">
        <w:t>The Deque Abstract Data Type</w:t>
      </w:r>
    </w:p>
    <w:p w:rsidR="001B06C9" w:rsidRDefault="008C2E80" w:rsidP="00EE0BF4">
      <w:pPr>
        <w:widowControl/>
      </w:pPr>
      <w:r w:rsidRPr="007F7839">
        <w:rPr>
          <w:rFonts w:hint="eastAsia"/>
          <w:szCs w:val="21"/>
          <w:shd w:val="pct15" w:color="auto" w:fill="FFFFFF"/>
        </w:rPr>
        <w:t>＊</w:t>
      </w:r>
      <w:r>
        <w:rPr>
          <w:rFonts w:hint="eastAsia"/>
          <w:szCs w:val="21"/>
          <w:shd w:val="pct15" w:color="auto" w:fill="FFFFFF"/>
        </w:rPr>
        <w:t>6.3.1</w:t>
      </w:r>
      <w:r>
        <w:rPr>
          <w:rFonts w:hint="eastAsia"/>
          <w:szCs w:val="21"/>
          <w:shd w:val="pct15" w:color="auto" w:fill="FFFFFF"/>
        </w:rPr>
        <w:t>节</w:t>
      </w:r>
      <w:r>
        <w:rPr>
          <w:rFonts w:hint="eastAsia"/>
          <w:szCs w:val="21"/>
          <w:shd w:val="pct15" w:color="auto" w:fill="FFFFFF"/>
        </w:rPr>
        <w:t xml:space="preserve"> </w:t>
      </w:r>
      <w:r>
        <w:rPr>
          <w:rFonts w:hint="eastAsia"/>
          <w:szCs w:val="21"/>
          <w:shd w:val="pct15" w:color="auto" w:fill="FFFFFF"/>
        </w:rPr>
        <w:t>双端队列的抽象数据结构</w:t>
      </w:r>
    </w:p>
    <w:p w:rsidR="00812EC6" w:rsidRDefault="00812EC6" w:rsidP="00EE0BF4">
      <w:pPr>
        <w:widowControl/>
      </w:pPr>
    </w:p>
    <w:p w:rsidR="00EE0BF4" w:rsidRDefault="00EE0BF4" w:rsidP="00EE0BF4">
      <w:pPr>
        <w:widowControl/>
      </w:pPr>
      <w:r>
        <w:t>To provide a symmetrical abstraction, the deque ADT is deﬁned so that deque D</w:t>
      </w:r>
      <w:r w:rsidR="008C2E80">
        <w:rPr>
          <w:rFonts w:hint="eastAsia"/>
        </w:rPr>
        <w:t xml:space="preserve"> </w:t>
      </w:r>
      <w:r>
        <w:t>supports the following methods:</w:t>
      </w:r>
    </w:p>
    <w:p w:rsidR="00EE0BF4" w:rsidRDefault="00E25DC2" w:rsidP="00EE0BF4">
      <w:pPr>
        <w:widowControl/>
      </w:pPr>
      <w:r w:rsidRPr="007F7839">
        <w:rPr>
          <w:rFonts w:hint="eastAsia"/>
          <w:szCs w:val="21"/>
          <w:shd w:val="pct15" w:color="auto" w:fill="FFFFFF"/>
        </w:rPr>
        <w:t>＊</w:t>
      </w:r>
      <w:r w:rsidR="00024695" w:rsidRPr="00024695">
        <w:rPr>
          <w:rFonts w:hint="eastAsia"/>
          <w:szCs w:val="21"/>
          <w:shd w:val="pct15" w:color="auto" w:fill="FFFFFF"/>
        </w:rPr>
        <w:t>为了提供对称抽象，</w:t>
      </w:r>
      <w:r w:rsidR="00024695">
        <w:rPr>
          <w:rFonts w:hint="eastAsia"/>
          <w:szCs w:val="21"/>
          <w:shd w:val="pct15" w:color="auto" w:fill="FFFFFF"/>
        </w:rPr>
        <w:t>我们</w:t>
      </w:r>
      <w:r w:rsidR="00024695" w:rsidRPr="00024695">
        <w:rPr>
          <w:rFonts w:hint="eastAsia"/>
          <w:szCs w:val="21"/>
          <w:shd w:val="pct15" w:color="auto" w:fill="FFFFFF"/>
        </w:rPr>
        <w:t>定义了</w:t>
      </w:r>
      <w:r w:rsidR="00024695" w:rsidRPr="00024695">
        <w:rPr>
          <w:rFonts w:hint="eastAsia"/>
          <w:szCs w:val="21"/>
          <w:shd w:val="pct15" w:color="auto" w:fill="FFFFFF"/>
        </w:rPr>
        <w:t xml:space="preserve">deque </w:t>
      </w:r>
      <w:r w:rsidR="00024695">
        <w:rPr>
          <w:rFonts w:hint="eastAsia"/>
          <w:szCs w:val="21"/>
          <w:shd w:val="pct15" w:color="auto" w:fill="FFFFFF"/>
        </w:rPr>
        <w:t>的</w:t>
      </w:r>
      <w:r w:rsidR="00024695" w:rsidRPr="00024695">
        <w:rPr>
          <w:rFonts w:hint="eastAsia"/>
          <w:szCs w:val="21"/>
          <w:shd w:val="pct15" w:color="auto" w:fill="FFFFFF"/>
        </w:rPr>
        <w:t>ADT</w:t>
      </w:r>
      <w:r w:rsidR="00024695" w:rsidRPr="00024695">
        <w:rPr>
          <w:rFonts w:hint="eastAsia"/>
          <w:szCs w:val="21"/>
          <w:shd w:val="pct15" w:color="auto" w:fill="FFFFFF"/>
        </w:rPr>
        <w:t>，</w:t>
      </w:r>
      <w:r w:rsidR="00024695">
        <w:rPr>
          <w:rFonts w:hint="eastAsia"/>
          <w:szCs w:val="21"/>
          <w:shd w:val="pct15" w:color="auto" w:fill="FFFFFF"/>
        </w:rPr>
        <w:t>一个</w:t>
      </w:r>
      <w:r w:rsidR="00024695">
        <w:rPr>
          <w:rFonts w:hint="eastAsia"/>
          <w:szCs w:val="21"/>
          <w:shd w:val="pct15" w:color="auto" w:fill="FFFFFF"/>
        </w:rPr>
        <w:t>deque</w:t>
      </w:r>
      <w:r w:rsidR="00024695">
        <w:rPr>
          <w:szCs w:val="21"/>
          <w:shd w:val="pct15" w:color="auto" w:fill="FFFFFF"/>
        </w:rPr>
        <w:t xml:space="preserve"> </w:t>
      </w:r>
      <w:r w:rsidR="00024695" w:rsidRPr="00024695">
        <w:rPr>
          <w:rFonts w:hint="eastAsia"/>
          <w:szCs w:val="21"/>
          <w:shd w:val="pct15" w:color="auto" w:fill="FFFFFF"/>
        </w:rPr>
        <w:t>D</w:t>
      </w:r>
      <w:r w:rsidR="00024695" w:rsidRPr="00024695">
        <w:rPr>
          <w:rFonts w:hint="eastAsia"/>
          <w:szCs w:val="21"/>
          <w:shd w:val="pct15" w:color="auto" w:fill="FFFFFF"/>
        </w:rPr>
        <w:t>支持以下方法：</w:t>
      </w:r>
    </w:p>
    <w:p w:rsidR="00977356" w:rsidRDefault="00977356" w:rsidP="00EE0BF4">
      <w:pPr>
        <w:widowControl/>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660"/>
      </w:tblGrid>
      <w:tr w:rsidR="00977356" w:rsidTr="00AB61C0">
        <w:tc>
          <w:tcPr>
            <w:tcW w:w="1696" w:type="dxa"/>
          </w:tcPr>
          <w:p w:rsidR="00977356" w:rsidRPr="00AB61C0" w:rsidRDefault="00977356" w:rsidP="00AB61C0">
            <w:pPr>
              <w:widowControl/>
              <w:jc w:val="right"/>
              <w:rPr>
                <w:rFonts w:ascii="Calibri" w:hAnsi="Calibri" w:cs="Calibri"/>
                <w:b/>
              </w:rPr>
            </w:pPr>
            <w:proofErr w:type="spellStart"/>
            <w:r w:rsidRPr="00AB61C0">
              <w:rPr>
                <w:rFonts w:ascii="Calibri" w:hAnsi="Calibri" w:cs="Calibri"/>
                <w:b/>
              </w:rPr>
              <w:t>D.add_ﬁrst</w:t>
            </w:r>
            <w:proofErr w:type="spellEnd"/>
            <w:r w:rsidRPr="00AB61C0">
              <w:rPr>
                <w:rFonts w:ascii="Calibri" w:hAnsi="Calibri" w:cs="Calibri"/>
                <w:b/>
              </w:rPr>
              <w:t>(e):</w:t>
            </w:r>
          </w:p>
        </w:tc>
        <w:tc>
          <w:tcPr>
            <w:tcW w:w="3660" w:type="dxa"/>
          </w:tcPr>
          <w:p w:rsidR="00977356" w:rsidRDefault="00977356" w:rsidP="00EE0BF4">
            <w:pPr>
              <w:widowControl/>
            </w:pPr>
            <w:r>
              <w:t>Add element e to the front of deque D.</w:t>
            </w:r>
          </w:p>
        </w:tc>
      </w:tr>
      <w:tr w:rsidR="00977356" w:rsidTr="00AB61C0">
        <w:tc>
          <w:tcPr>
            <w:tcW w:w="1696" w:type="dxa"/>
          </w:tcPr>
          <w:p w:rsidR="00977356" w:rsidRPr="00AB61C0" w:rsidRDefault="00977356" w:rsidP="00AB61C0">
            <w:pPr>
              <w:widowControl/>
              <w:jc w:val="right"/>
              <w:rPr>
                <w:rFonts w:ascii="Calibri" w:hAnsi="Calibri" w:cs="Calibri"/>
                <w:b/>
              </w:rPr>
            </w:pPr>
            <w:proofErr w:type="spellStart"/>
            <w:r w:rsidRPr="00AB61C0">
              <w:rPr>
                <w:rFonts w:ascii="Calibri" w:hAnsi="Calibri" w:cs="Calibri"/>
                <w:b/>
              </w:rPr>
              <w:t>D.add_last</w:t>
            </w:r>
            <w:proofErr w:type="spellEnd"/>
            <w:r w:rsidRPr="00AB61C0">
              <w:rPr>
                <w:rFonts w:ascii="Calibri" w:hAnsi="Calibri" w:cs="Calibri"/>
                <w:b/>
              </w:rPr>
              <w:t>(e):</w:t>
            </w:r>
          </w:p>
        </w:tc>
        <w:tc>
          <w:tcPr>
            <w:tcW w:w="3660" w:type="dxa"/>
          </w:tcPr>
          <w:p w:rsidR="00977356" w:rsidRDefault="00977356" w:rsidP="00977356">
            <w:pPr>
              <w:widowControl/>
            </w:pPr>
            <w:r>
              <w:t>Add element e to the back of deque D.</w:t>
            </w:r>
          </w:p>
          <w:p w:rsidR="00977356" w:rsidRDefault="00977356" w:rsidP="00EE0BF4">
            <w:pPr>
              <w:widowControl/>
            </w:pPr>
          </w:p>
        </w:tc>
      </w:tr>
      <w:tr w:rsidR="00977356" w:rsidTr="00AB61C0">
        <w:tc>
          <w:tcPr>
            <w:tcW w:w="1696" w:type="dxa"/>
          </w:tcPr>
          <w:p w:rsidR="00977356" w:rsidRPr="00AB61C0" w:rsidRDefault="00977356" w:rsidP="00AB61C0">
            <w:pPr>
              <w:widowControl/>
              <w:jc w:val="right"/>
              <w:rPr>
                <w:rFonts w:ascii="Calibri" w:hAnsi="Calibri" w:cs="Calibri"/>
                <w:b/>
              </w:rPr>
            </w:pPr>
            <w:proofErr w:type="spellStart"/>
            <w:r w:rsidRPr="00AB61C0">
              <w:rPr>
                <w:rFonts w:ascii="Calibri" w:hAnsi="Calibri" w:cs="Calibri"/>
                <w:b/>
              </w:rPr>
              <w:t>D.delete_ﬁrst</w:t>
            </w:r>
            <w:proofErr w:type="spellEnd"/>
            <w:r w:rsidRPr="00AB61C0">
              <w:rPr>
                <w:rFonts w:ascii="Calibri" w:hAnsi="Calibri" w:cs="Calibri"/>
                <w:b/>
              </w:rPr>
              <w:t>( ):</w:t>
            </w:r>
          </w:p>
        </w:tc>
        <w:tc>
          <w:tcPr>
            <w:tcW w:w="3660" w:type="dxa"/>
          </w:tcPr>
          <w:p w:rsidR="00977356" w:rsidRDefault="00977356" w:rsidP="00977356">
            <w:pPr>
              <w:widowControl/>
            </w:pPr>
            <w:r>
              <w:t>Remove and return the ﬁrst element from deque D; an error occurs if the deque is empty.</w:t>
            </w:r>
          </w:p>
          <w:p w:rsidR="00977356" w:rsidRDefault="00977356" w:rsidP="00EE0BF4">
            <w:pPr>
              <w:widowControl/>
            </w:pPr>
          </w:p>
        </w:tc>
      </w:tr>
      <w:tr w:rsidR="00977356" w:rsidTr="00AB61C0">
        <w:tc>
          <w:tcPr>
            <w:tcW w:w="1696" w:type="dxa"/>
          </w:tcPr>
          <w:p w:rsidR="00977356" w:rsidRPr="00AB61C0" w:rsidRDefault="00977356" w:rsidP="00AB61C0">
            <w:pPr>
              <w:widowControl/>
              <w:jc w:val="right"/>
              <w:rPr>
                <w:rFonts w:ascii="Calibri" w:hAnsi="Calibri" w:cs="Calibri"/>
                <w:b/>
              </w:rPr>
            </w:pPr>
            <w:proofErr w:type="spellStart"/>
            <w:r w:rsidRPr="00AB61C0">
              <w:rPr>
                <w:rFonts w:ascii="Calibri" w:hAnsi="Calibri" w:cs="Calibri"/>
                <w:b/>
              </w:rPr>
              <w:t>D.delete_last</w:t>
            </w:r>
            <w:proofErr w:type="spellEnd"/>
            <w:r w:rsidRPr="00AB61C0">
              <w:rPr>
                <w:rFonts w:ascii="Calibri" w:hAnsi="Calibri" w:cs="Calibri"/>
                <w:b/>
              </w:rPr>
              <w:t>():</w:t>
            </w:r>
          </w:p>
        </w:tc>
        <w:tc>
          <w:tcPr>
            <w:tcW w:w="3660" w:type="dxa"/>
          </w:tcPr>
          <w:p w:rsidR="00977356" w:rsidRDefault="00977356" w:rsidP="00EE0BF4">
            <w:pPr>
              <w:widowControl/>
            </w:pPr>
            <w:r>
              <w:t>Remove and return the last element from deque D; an error occurs if the deque is empty.</w:t>
            </w:r>
          </w:p>
          <w:p w:rsidR="00977356" w:rsidRDefault="00977356" w:rsidP="00EE0BF4">
            <w:pPr>
              <w:widowControl/>
            </w:pPr>
          </w:p>
        </w:tc>
      </w:tr>
    </w:tbl>
    <w:p w:rsidR="00EE0BF4" w:rsidRDefault="00EE0BF4" w:rsidP="00CF2084">
      <w:pPr>
        <w:widowControl/>
        <w:ind w:firstLineChars="135" w:firstLine="283"/>
      </w:pPr>
      <w:r>
        <w:t>Additionally, the deque ADT will include the following accessors:</w:t>
      </w:r>
    </w:p>
    <w:p w:rsidR="00E25DC2" w:rsidRDefault="00E25DC2" w:rsidP="00EE0BF4">
      <w:pPr>
        <w:widowControl/>
      </w:pPr>
      <w:r w:rsidRPr="007F7839">
        <w:rPr>
          <w:rFonts w:hint="eastAsia"/>
          <w:szCs w:val="21"/>
          <w:shd w:val="pct15" w:color="auto" w:fill="FFFFFF"/>
        </w:rPr>
        <w:t>＊</w:t>
      </w:r>
      <w:r w:rsidR="00FC5847" w:rsidRPr="00FC5847">
        <w:rPr>
          <w:rFonts w:hint="eastAsia"/>
          <w:szCs w:val="21"/>
          <w:shd w:val="pct15" w:color="auto" w:fill="FFFFFF"/>
        </w:rPr>
        <w:t>此外，</w:t>
      </w:r>
      <w:r w:rsidR="00FC5847" w:rsidRPr="00FC5847">
        <w:rPr>
          <w:rFonts w:hint="eastAsia"/>
          <w:szCs w:val="21"/>
          <w:shd w:val="pct15" w:color="auto" w:fill="FFFFFF"/>
        </w:rPr>
        <w:t>deque ADT</w:t>
      </w:r>
      <w:r w:rsidR="00FC5847" w:rsidRPr="00FC5847">
        <w:rPr>
          <w:rFonts w:hint="eastAsia"/>
          <w:szCs w:val="21"/>
          <w:shd w:val="pct15" w:color="auto" w:fill="FFFFFF"/>
        </w:rPr>
        <w:t>将包括以下访问器：</w:t>
      </w:r>
    </w:p>
    <w:p w:rsidR="00EE0BF4" w:rsidRDefault="00EE0BF4" w:rsidP="00FC5847">
      <w:pPr>
        <w:widowControl/>
        <w:ind w:leftChars="-405" w:left="-850"/>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3"/>
        <w:gridCol w:w="3730"/>
      </w:tblGrid>
      <w:tr w:rsidR="00FC5847" w:rsidTr="00CF2084">
        <w:tc>
          <w:tcPr>
            <w:tcW w:w="1413" w:type="dxa"/>
          </w:tcPr>
          <w:p w:rsidR="00FC5847" w:rsidRPr="00CF2084" w:rsidRDefault="00366F0F" w:rsidP="00CF2084">
            <w:pPr>
              <w:widowControl/>
              <w:jc w:val="right"/>
              <w:rPr>
                <w:rFonts w:ascii="Calibri" w:hAnsi="Calibri" w:cs="Calibri"/>
                <w:b/>
              </w:rPr>
            </w:pPr>
            <w:r w:rsidRPr="00CF2084">
              <w:rPr>
                <w:rFonts w:ascii="Calibri" w:hAnsi="Calibri" w:cs="Calibri"/>
                <w:b/>
              </w:rPr>
              <w:t>D.ﬁrst():</w:t>
            </w:r>
          </w:p>
        </w:tc>
        <w:tc>
          <w:tcPr>
            <w:tcW w:w="3730" w:type="dxa"/>
          </w:tcPr>
          <w:p w:rsidR="00FC5847" w:rsidRDefault="00366F0F" w:rsidP="00EE0BF4">
            <w:pPr>
              <w:widowControl/>
            </w:pPr>
            <w:r>
              <w:t>Return (but do not remove) the ﬁrst element of deque D; an error occurs if the deque is empty.</w:t>
            </w:r>
          </w:p>
          <w:p w:rsidR="00B44E33" w:rsidRDefault="00B44E33" w:rsidP="00EE0BF4">
            <w:pPr>
              <w:widowControl/>
            </w:pPr>
            <w:r w:rsidRPr="007F7839">
              <w:rPr>
                <w:rFonts w:hint="eastAsia"/>
                <w:szCs w:val="21"/>
                <w:shd w:val="pct15" w:color="auto" w:fill="FFFFFF"/>
              </w:rPr>
              <w:t>＊</w:t>
            </w:r>
            <w:r w:rsidR="00B75157">
              <w:rPr>
                <w:rFonts w:hint="eastAsia"/>
                <w:szCs w:val="21"/>
                <w:shd w:val="pct15" w:color="auto" w:fill="FFFFFF"/>
              </w:rPr>
              <w:t>返回（但是并不删除）</w:t>
            </w:r>
            <w:r w:rsidR="00B75157">
              <w:rPr>
                <w:rFonts w:hint="eastAsia"/>
                <w:szCs w:val="21"/>
                <w:shd w:val="pct15" w:color="auto" w:fill="FFFFFF"/>
              </w:rPr>
              <w:t>D</w:t>
            </w:r>
            <w:r w:rsidR="00B75157">
              <w:rPr>
                <w:rFonts w:hint="eastAsia"/>
                <w:szCs w:val="21"/>
                <w:shd w:val="pct15" w:color="auto" w:fill="FFFFFF"/>
              </w:rPr>
              <w:t>的第一个元素；如果</w:t>
            </w:r>
            <w:r w:rsidR="00B75157">
              <w:rPr>
                <w:rFonts w:hint="eastAsia"/>
                <w:szCs w:val="21"/>
                <w:shd w:val="pct15" w:color="auto" w:fill="FFFFFF"/>
              </w:rPr>
              <w:t>D</w:t>
            </w:r>
            <w:r w:rsidR="00B75157">
              <w:rPr>
                <w:rFonts w:hint="eastAsia"/>
                <w:szCs w:val="21"/>
                <w:shd w:val="pct15" w:color="auto" w:fill="FFFFFF"/>
              </w:rPr>
              <w:t>为空，就会抛出异常。</w:t>
            </w:r>
          </w:p>
        </w:tc>
      </w:tr>
      <w:tr w:rsidR="00FC5847" w:rsidTr="00CF2084">
        <w:tc>
          <w:tcPr>
            <w:tcW w:w="1413" w:type="dxa"/>
          </w:tcPr>
          <w:p w:rsidR="00FC5847" w:rsidRPr="00CF2084" w:rsidRDefault="00366F0F" w:rsidP="00CF2084">
            <w:pPr>
              <w:widowControl/>
              <w:jc w:val="right"/>
              <w:rPr>
                <w:rFonts w:ascii="Calibri" w:hAnsi="Calibri" w:cs="Calibri"/>
                <w:b/>
              </w:rPr>
            </w:pPr>
            <w:r w:rsidRPr="00CF2084">
              <w:rPr>
                <w:rFonts w:ascii="Calibri" w:hAnsi="Calibri" w:cs="Calibri"/>
                <w:b/>
              </w:rPr>
              <w:t>D.last():</w:t>
            </w:r>
          </w:p>
        </w:tc>
        <w:tc>
          <w:tcPr>
            <w:tcW w:w="3730" w:type="dxa"/>
          </w:tcPr>
          <w:p w:rsidR="00FC5847" w:rsidRDefault="00366F0F" w:rsidP="00EE0BF4">
            <w:pPr>
              <w:widowControl/>
            </w:pPr>
            <w:r>
              <w:t>Return (but do not remove) the last element of deque D; an error occurs if the deque is empty.</w:t>
            </w:r>
          </w:p>
          <w:p w:rsidR="00B44E33" w:rsidRDefault="00B44E33" w:rsidP="00EE0BF4">
            <w:pPr>
              <w:widowControl/>
            </w:pPr>
            <w:r w:rsidRPr="007F7839">
              <w:rPr>
                <w:rFonts w:hint="eastAsia"/>
                <w:szCs w:val="21"/>
                <w:shd w:val="pct15" w:color="auto" w:fill="FFFFFF"/>
              </w:rPr>
              <w:t>＊</w:t>
            </w:r>
            <w:r w:rsidR="00BE02DF">
              <w:rPr>
                <w:rFonts w:hint="eastAsia"/>
                <w:szCs w:val="21"/>
                <w:shd w:val="pct15" w:color="auto" w:fill="FFFFFF"/>
              </w:rPr>
              <w:t>返回（但是不删除）</w:t>
            </w:r>
            <w:r w:rsidR="00BE02DF">
              <w:rPr>
                <w:rFonts w:hint="eastAsia"/>
                <w:szCs w:val="21"/>
                <w:shd w:val="pct15" w:color="auto" w:fill="FFFFFF"/>
              </w:rPr>
              <w:t>D</w:t>
            </w:r>
            <w:r w:rsidR="00BE02DF">
              <w:rPr>
                <w:rFonts w:hint="eastAsia"/>
                <w:szCs w:val="21"/>
                <w:shd w:val="pct15" w:color="auto" w:fill="FFFFFF"/>
              </w:rPr>
              <w:t>的最后一个元素；如果</w:t>
            </w:r>
            <w:r w:rsidR="00BE02DF">
              <w:rPr>
                <w:rFonts w:hint="eastAsia"/>
                <w:szCs w:val="21"/>
                <w:shd w:val="pct15" w:color="auto" w:fill="FFFFFF"/>
              </w:rPr>
              <w:t>D</w:t>
            </w:r>
            <w:r w:rsidR="00BE02DF">
              <w:rPr>
                <w:rFonts w:hint="eastAsia"/>
                <w:szCs w:val="21"/>
                <w:shd w:val="pct15" w:color="auto" w:fill="FFFFFF"/>
              </w:rPr>
              <w:t>为空，就会抛出异常。</w:t>
            </w:r>
          </w:p>
        </w:tc>
      </w:tr>
      <w:tr w:rsidR="00FC5847" w:rsidTr="00CF2084">
        <w:tc>
          <w:tcPr>
            <w:tcW w:w="1413" w:type="dxa"/>
          </w:tcPr>
          <w:p w:rsidR="00FC5847" w:rsidRPr="00CF2084" w:rsidRDefault="00CF2084" w:rsidP="00CF2084">
            <w:pPr>
              <w:widowControl/>
              <w:jc w:val="right"/>
              <w:rPr>
                <w:rFonts w:ascii="Calibri" w:hAnsi="Calibri" w:cs="Calibri"/>
                <w:b/>
              </w:rPr>
            </w:pPr>
            <w:r w:rsidRPr="00CF2084">
              <w:rPr>
                <w:rFonts w:ascii="Calibri" w:hAnsi="Calibri" w:cs="Calibri"/>
                <w:b/>
              </w:rPr>
              <w:t>D.is_empty( ):</w:t>
            </w:r>
          </w:p>
        </w:tc>
        <w:tc>
          <w:tcPr>
            <w:tcW w:w="3730" w:type="dxa"/>
          </w:tcPr>
          <w:p w:rsidR="00FC5847" w:rsidRDefault="00CF2084" w:rsidP="00EE0BF4">
            <w:pPr>
              <w:widowControl/>
            </w:pPr>
            <w:r>
              <w:t>Return True if deque D does not contain any elements.</w:t>
            </w:r>
          </w:p>
          <w:p w:rsidR="00B44E33" w:rsidRDefault="00B44E33" w:rsidP="00EE0BF4">
            <w:pPr>
              <w:widowControl/>
            </w:pPr>
            <w:r w:rsidRPr="007F7839">
              <w:rPr>
                <w:rFonts w:hint="eastAsia"/>
                <w:szCs w:val="21"/>
                <w:shd w:val="pct15" w:color="auto" w:fill="FFFFFF"/>
              </w:rPr>
              <w:t>＊</w:t>
            </w:r>
            <w:r w:rsidR="009F7A26">
              <w:rPr>
                <w:rFonts w:hint="eastAsia"/>
                <w:szCs w:val="21"/>
                <w:shd w:val="pct15" w:color="auto" w:fill="FFFFFF"/>
              </w:rPr>
              <w:t>如果</w:t>
            </w:r>
            <w:r w:rsidR="009F7A26">
              <w:rPr>
                <w:rFonts w:hint="eastAsia"/>
                <w:szCs w:val="21"/>
                <w:shd w:val="pct15" w:color="auto" w:fill="FFFFFF"/>
              </w:rPr>
              <w:t>D</w:t>
            </w:r>
            <w:r w:rsidR="009F7A26">
              <w:rPr>
                <w:rFonts w:hint="eastAsia"/>
                <w:szCs w:val="21"/>
                <w:shd w:val="pct15" w:color="auto" w:fill="FFFFFF"/>
              </w:rPr>
              <w:t>不包含任何元素，那么就返回</w:t>
            </w:r>
            <w:r w:rsidR="009F7A26">
              <w:rPr>
                <w:rFonts w:hint="eastAsia"/>
                <w:szCs w:val="21"/>
                <w:shd w:val="pct15" w:color="auto" w:fill="FFFFFF"/>
              </w:rPr>
              <w:t>True</w:t>
            </w:r>
            <w:r w:rsidR="009F7A26">
              <w:rPr>
                <w:rFonts w:hint="eastAsia"/>
                <w:szCs w:val="21"/>
                <w:shd w:val="pct15" w:color="auto" w:fill="FFFFFF"/>
              </w:rPr>
              <w:t>。</w:t>
            </w:r>
          </w:p>
        </w:tc>
      </w:tr>
      <w:tr w:rsidR="00FC5847" w:rsidTr="00CF2084">
        <w:tc>
          <w:tcPr>
            <w:tcW w:w="1413" w:type="dxa"/>
          </w:tcPr>
          <w:p w:rsidR="00FC5847" w:rsidRPr="00CF2084" w:rsidRDefault="00CF2084" w:rsidP="00CF2084">
            <w:pPr>
              <w:widowControl/>
              <w:jc w:val="right"/>
              <w:rPr>
                <w:rFonts w:ascii="Calibri" w:hAnsi="Calibri" w:cs="Calibri"/>
                <w:b/>
              </w:rPr>
            </w:pPr>
            <w:r w:rsidRPr="00CF2084">
              <w:rPr>
                <w:rFonts w:ascii="Calibri" w:hAnsi="Calibri" w:cs="Calibri"/>
                <w:b/>
              </w:rPr>
              <w:t>len(D):</w:t>
            </w:r>
          </w:p>
        </w:tc>
        <w:tc>
          <w:tcPr>
            <w:tcW w:w="3730" w:type="dxa"/>
          </w:tcPr>
          <w:p w:rsidR="00FC5847" w:rsidRDefault="00CF2084" w:rsidP="00EE0BF4">
            <w:pPr>
              <w:widowControl/>
            </w:pPr>
            <w:r>
              <w:t xml:space="preserve">Return the number of elements in deque D; in Python, we implement this with the special method </w:t>
            </w:r>
            <w:r w:rsidRPr="00D96116">
              <w:rPr>
                <w:rFonts w:ascii="Calibri" w:hAnsi="Calibri" w:cs="Calibri"/>
              </w:rPr>
              <w:t>__len__</w:t>
            </w:r>
            <w:r>
              <w:t>.</w:t>
            </w:r>
          </w:p>
          <w:p w:rsidR="00B44E33" w:rsidRDefault="00B44E33" w:rsidP="00EE0BF4">
            <w:pPr>
              <w:widowControl/>
            </w:pPr>
            <w:r w:rsidRPr="007F7839">
              <w:rPr>
                <w:rFonts w:hint="eastAsia"/>
                <w:szCs w:val="21"/>
                <w:shd w:val="pct15" w:color="auto" w:fill="FFFFFF"/>
              </w:rPr>
              <w:t>＊</w:t>
            </w:r>
            <w:r w:rsidR="009F7A26">
              <w:rPr>
                <w:rFonts w:hint="eastAsia"/>
                <w:szCs w:val="21"/>
                <w:shd w:val="pct15" w:color="auto" w:fill="FFFFFF"/>
              </w:rPr>
              <w:t>返回</w:t>
            </w:r>
            <w:r w:rsidR="009F7A26">
              <w:rPr>
                <w:rFonts w:hint="eastAsia"/>
                <w:szCs w:val="21"/>
                <w:shd w:val="pct15" w:color="auto" w:fill="FFFFFF"/>
              </w:rPr>
              <w:t>D</w:t>
            </w:r>
            <w:r w:rsidR="009F7A26">
              <w:rPr>
                <w:rFonts w:hint="eastAsia"/>
                <w:szCs w:val="21"/>
                <w:shd w:val="pct15" w:color="auto" w:fill="FFFFFF"/>
              </w:rPr>
              <w:t>中的元素数目。在</w:t>
            </w:r>
            <w:r w:rsidR="009F7A26">
              <w:rPr>
                <w:rFonts w:hint="eastAsia"/>
                <w:szCs w:val="21"/>
                <w:shd w:val="pct15" w:color="auto" w:fill="FFFFFF"/>
              </w:rPr>
              <w:t>Python</w:t>
            </w:r>
            <w:r w:rsidR="009F7A26">
              <w:rPr>
                <w:rFonts w:hint="eastAsia"/>
                <w:szCs w:val="21"/>
                <w:shd w:val="pct15" w:color="auto" w:fill="FFFFFF"/>
              </w:rPr>
              <w:t>中，我们通过特殊的</w:t>
            </w:r>
            <w:r w:rsidR="009F7A26">
              <w:rPr>
                <w:rFonts w:hint="eastAsia"/>
                <w:szCs w:val="21"/>
                <w:shd w:val="pct15" w:color="auto" w:fill="FFFFFF"/>
              </w:rPr>
              <w:t>__len__</w:t>
            </w:r>
            <w:r w:rsidR="009F7A26">
              <w:rPr>
                <w:rFonts w:hint="eastAsia"/>
                <w:szCs w:val="21"/>
                <w:shd w:val="pct15" w:color="auto" w:fill="FFFFFF"/>
              </w:rPr>
              <w:t>方法来实现这一目的。</w:t>
            </w:r>
          </w:p>
        </w:tc>
      </w:tr>
    </w:tbl>
    <w:p w:rsidR="00B44E33" w:rsidRDefault="00B44E33" w:rsidP="00EE0BF4">
      <w:pPr>
        <w:widowControl/>
      </w:pPr>
    </w:p>
    <w:p w:rsidR="00EE0BF4" w:rsidRDefault="00EE0BF4" w:rsidP="00EE0BF4">
      <w:pPr>
        <w:widowControl/>
      </w:pPr>
      <w:r w:rsidRPr="001C5F18">
        <w:rPr>
          <w:rFonts w:ascii="Calibri" w:hAnsi="Calibri" w:cs="Calibri"/>
          <w:b/>
        </w:rPr>
        <w:t>Example 6.5</w:t>
      </w:r>
      <w:r>
        <w:t>: The following table shows a series of operations and their effects on an initially empty deque D of integers.</w:t>
      </w:r>
    </w:p>
    <w:p w:rsidR="001B06C9" w:rsidRDefault="001B06C9" w:rsidP="00EE0BF4">
      <w:pPr>
        <w:widowControl/>
      </w:pPr>
    </w:p>
    <w:p w:rsidR="001B06C9" w:rsidRDefault="00EA20FD" w:rsidP="00EA20FD">
      <w:pPr>
        <w:widowControl/>
        <w:jc w:val="center"/>
      </w:pPr>
      <w:r>
        <w:rPr>
          <w:noProof/>
        </w:rPr>
        <w:drawing>
          <wp:inline distT="0" distB="0" distL="0" distR="0">
            <wp:extent cx="3407410" cy="319405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xample 6.5.png"/>
                    <pic:cNvPicPr/>
                  </pic:nvPicPr>
                  <pic:blipFill>
                    <a:blip r:embed="rId31"/>
                    <a:stretch>
                      <a:fillRect/>
                    </a:stretch>
                  </pic:blipFill>
                  <pic:spPr>
                    <a:xfrm>
                      <a:off x="0" y="0"/>
                      <a:ext cx="3407410" cy="3194050"/>
                    </a:xfrm>
                    <a:prstGeom prst="rect">
                      <a:avLst/>
                    </a:prstGeom>
                  </pic:spPr>
                </pic:pic>
              </a:graphicData>
            </a:graphic>
          </wp:inline>
        </w:drawing>
      </w:r>
    </w:p>
    <w:p w:rsidR="009F7A26" w:rsidRDefault="009F7A26" w:rsidP="00EE0BF4">
      <w:pPr>
        <w:widowControl/>
      </w:pPr>
    </w:p>
    <w:p w:rsidR="0061573C" w:rsidRDefault="0061573C" w:rsidP="00EE0BF4">
      <w:pPr>
        <w:widowControl/>
      </w:pPr>
    </w:p>
    <w:p w:rsidR="00E90EFF" w:rsidRDefault="00E90EFF">
      <w:pPr>
        <w:widowControl/>
        <w:jc w:val="left"/>
        <w:rPr>
          <w:rFonts w:ascii="Calibri" w:hAnsi="Calibri"/>
          <w:b/>
          <w:bCs/>
          <w:szCs w:val="32"/>
        </w:rPr>
      </w:pPr>
      <w:r>
        <w:br w:type="page"/>
      </w:r>
    </w:p>
    <w:p w:rsidR="0061573C" w:rsidRDefault="0061573C" w:rsidP="0061573C">
      <w:pPr>
        <w:pStyle w:val="my3"/>
      </w:pPr>
      <w:r>
        <w:lastRenderedPageBreak/>
        <w:t>6.3.2 Implementing a Deque with a Circular Array</w:t>
      </w:r>
    </w:p>
    <w:p w:rsidR="0061573C" w:rsidRPr="0061573C" w:rsidRDefault="0061573C" w:rsidP="0061573C"/>
    <w:p w:rsidR="0061573C" w:rsidRDefault="0061573C" w:rsidP="0061573C">
      <w:pPr>
        <w:widowControl/>
      </w:pPr>
      <w:r>
        <w:t xml:space="preserve">We can implement the deque ADT in much the same way as the ArrayQueue class provided in Code Fragments 6.6 and 6.7 of Section 6.2.2 (so much so that we leave the details of an ArrayDeque implementation to Exercise P-6.32). We recommend maintaining the same three instance variables: </w:t>
      </w:r>
      <w:r w:rsidR="00A871AA" w:rsidRPr="003433DB">
        <w:rPr>
          <w:rFonts w:ascii="Calibri" w:hAnsi="Calibri" w:cs="Calibri"/>
        </w:rPr>
        <w:t>_</w:t>
      </w:r>
      <w:r w:rsidRPr="003433DB">
        <w:rPr>
          <w:rFonts w:ascii="Calibri" w:hAnsi="Calibri" w:cs="Calibri"/>
        </w:rPr>
        <w:t>data</w:t>
      </w:r>
      <w:r>
        <w:t xml:space="preserve">, </w:t>
      </w:r>
      <w:r w:rsidR="00A871AA" w:rsidRPr="003433DB">
        <w:rPr>
          <w:rFonts w:ascii="Calibri" w:hAnsi="Calibri" w:cs="Calibri"/>
        </w:rPr>
        <w:t>_</w:t>
      </w:r>
      <w:r w:rsidRPr="003433DB">
        <w:rPr>
          <w:rFonts w:ascii="Calibri" w:hAnsi="Calibri" w:cs="Calibri"/>
        </w:rPr>
        <w:t>size</w:t>
      </w:r>
      <w:r>
        <w:t xml:space="preserve">, and </w:t>
      </w:r>
      <w:r w:rsidR="00A871AA" w:rsidRPr="00A871AA">
        <w:rPr>
          <w:rFonts w:ascii="Calibri" w:hAnsi="Calibri" w:cs="Calibri"/>
        </w:rPr>
        <w:t>_</w:t>
      </w:r>
      <w:r w:rsidRPr="00A871AA">
        <w:rPr>
          <w:rFonts w:ascii="Calibri" w:hAnsi="Calibri" w:cs="Calibri"/>
        </w:rPr>
        <w:t>front</w:t>
      </w:r>
      <w:r>
        <w:t xml:space="preserve">. Whenever we need to know the index of the back of the deque, or the ﬁrst available slot beyond the back of the deque, we use modular arithmetic for the computation. For example, our implementation of the </w:t>
      </w:r>
      <w:r w:rsidRPr="007F456A">
        <w:rPr>
          <w:rFonts w:ascii="Calibri" w:hAnsi="Calibri" w:cs="Calibri"/>
        </w:rPr>
        <w:t>last()</w:t>
      </w:r>
      <w:r>
        <w:t xml:space="preserve"> method uses the index</w:t>
      </w:r>
    </w:p>
    <w:p w:rsidR="0061573C" w:rsidRDefault="00E25DC2" w:rsidP="0061573C">
      <w:pPr>
        <w:widowControl/>
      </w:pPr>
      <w:r w:rsidRPr="007F7839">
        <w:rPr>
          <w:rFonts w:hint="eastAsia"/>
          <w:szCs w:val="21"/>
          <w:shd w:val="pct15" w:color="auto" w:fill="FFFFFF"/>
        </w:rPr>
        <w:t>＊</w:t>
      </w:r>
      <w:r w:rsidR="007F456A" w:rsidRPr="007F456A">
        <w:rPr>
          <w:rFonts w:hint="eastAsia"/>
          <w:szCs w:val="21"/>
          <w:shd w:val="pct15" w:color="auto" w:fill="FFFFFF"/>
        </w:rPr>
        <w:t>我们可以以与</w:t>
      </w:r>
      <w:r w:rsidR="007F456A" w:rsidRPr="007F456A">
        <w:rPr>
          <w:szCs w:val="21"/>
          <w:shd w:val="pct15" w:color="auto" w:fill="FFFFFF"/>
        </w:rPr>
        <w:t>6.2.2</w:t>
      </w:r>
      <w:r w:rsidR="007F456A" w:rsidRPr="007F456A">
        <w:rPr>
          <w:szCs w:val="21"/>
          <w:shd w:val="pct15" w:color="auto" w:fill="FFFFFF"/>
        </w:rPr>
        <w:t>节的</w:t>
      </w:r>
      <w:r w:rsidR="007F456A" w:rsidRPr="007F456A">
        <w:rPr>
          <w:szCs w:val="21"/>
          <w:shd w:val="pct15" w:color="auto" w:fill="FFFFFF"/>
        </w:rPr>
        <w:t>Code Fragments 6.6</w:t>
      </w:r>
      <w:r w:rsidR="007F456A" w:rsidRPr="007F456A">
        <w:rPr>
          <w:szCs w:val="21"/>
          <w:shd w:val="pct15" w:color="auto" w:fill="FFFFFF"/>
        </w:rPr>
        <w:t>和</w:t>
      </w:r>
      <w:r w:rsidR="007F456A" w:rsidRPr="007F456A">
        <w:rPr>
          <w:szCs w:val="21"/>
          <w:shd w:val="pct15" w:color="auto" w:fill="FFFFFF"/>
        </w:rPr>
        <w:t>6.7</w:t>
      </w:r>
      <w:r w:rsidR="007F456A" w:rsidRPr="007F456A">
        <w:rPr>
          <w:szCs w:val="21"/>
          <w:shd w:val="pct15" w:color="auto" w:fill="FFFFFF"/>
        </w:rPr>
        <w:t>中提供的</w:t>
      </w:r>
      <w:r w:rsidR="007F456A" w:rsidRPr="007F456A">
        <w:rPr>
          <w:szCs w:val="21"/>
          <w:shd w:val="pct15" w:color="auto" w:fill="FFFFFF"/>
        </w:rPr>
        <w:t>ArrayQueue</w:t>
      </w:r>
      <w:r w:rsidR="007F456A" w:rsidRPr="007F456A">
        <w:rPr>
          <w:szCs w:val="21"/>
          <w:shd w:val="pct15" w:color="auto" w:fill="FFFFFF"/>
        </w:rPr>
        <w:t>类相同的方式实现</w:t>
      </w:r>
      <w:r w:rsidR="007F456A" w:rsidRPr="007F456A">
        <w:rPr>
          <w:szCs w:val="21"/>
          <w:shd w:val="pct15" w:color="auto" w:fill="FFFFFF"/>
        </w:rPr>
        <w:t>deque ADT</w:t>
      </w:r>
      <w:r w:rsidR="007F456A" w:rsidRPr="007F456A">
        <w:rPr>
          <w:szCs w:val="21"/>
          <w:shd w:val="pct15" w:color="auto" w:fill="FFFFFF"/>
        </w:rPr>
        <w:t>（这样我们将一个</w:t>
      </w:r>
      <w:r w:rsidR="007F456A" w:rsidRPr="007F456A">
        <w:rPr>
          <w:szCs w:val="21"/>
          <w:shd w:val="pct15" w:color="auto" w:fill="FFFFFF"/>
        </w:rPr>
        <w:t>ArrayDeque</w:t>
      </w:r>
      <w:r w:rsidR="00FC5A28">
        <w:rPr>
          <w:szCs w:val="21"/>
          <w:shd w:val="pct15" w:color="auto" w:fill="FFFFFF"/>
        </w:rPr>
        <w:t>实现的尾部删除留到</w:t>
      </w:r>
      <w:r w:rsidR="007F456A" w:rsidRPr="007F456A">
        <w:rPr>
          <w:szCs w:val="21"/>
          <w:shd w:val="pct15" w:color="auto" w:fill="FFFFFF"/>
        </w:rPr>
        <w:t>练习</w:t>
      </w:r>
      <w:r w:rsidR="007F456A" w:rsidRPr="007F456A">
        <w:rPr>
          <w:szCs w:val="21"/>
          <w:shd w:val="pct15" w:color="auto" w:fill="FFFFFF"/>
        </w:rPr>
        <w:t>P-6.32</w:t>
      </w:r>
      <w:r w:rsidR="007F456A" w:rsidRPr="007F456A">
        <w:rPr>
          <w:szCs w:val="21"/>
          <w:shd w:val="pct15" w:color="auto" w:fill="FFFFFF"/>
        </w:rPr>
        <w:t>）。我们建议维护保留的三个变量：</w:t>
      </w:r>
      <w:r w:rsidR="007F456A" w:rsidRPr="007F456A">
        <w:rPr>
          <w:szCs w:val="21"/>
          <w:shd w:val="pct15" w:color="auto" w:fill="FFFFFF"/>
        </w:rPr>
        <w:t>_data</w:t>
      </w:r>
      <w:r w:rsidR="007F456A" w:rsidRPr="007F456A">
        <w:rPr>
          <w:szCs w:val="21"/>
          <w:shd w:val="pct15" w:color="auto" w:fill="FFFFFF"/>
        </w:rPr>
        <w:t>，</w:t>
      </w:r>
      <w:r w:rsidR="007F456A" w:rsidRPr="007F456A">
        <w:rPr>
          <w:szCs w:val="21"/>
          <w:shd w:val="pct15" w:color="auto" w:fill="FFFFFF"/>
        </w:rPr>
        <w:t>_size</w:t>
      </w:r>
      <w:r w:rsidR="007F456A" w:rsidRPr="007F456A">
        <w:rPr>
          <w:szCs w:val="21"/>
          <w:shd w:val="pct15" w:color="auto" w:fill="FFFFFF"/>
        </w:rPr>
        <w:t>和</w:t>
      </w:r>
      <w:r w:rsidR="007F456A" w:rsidRPr="007F456A">
        <w:rPr>
          <w:szCs w:val="21"/>
          <w:shd w:val="pct15" w:color="auto" w:fill="FFFFFF"/>
        </w:rPr>
        <w:t>_front</w:t>
      </w:r>
      <w:r w:rsidR="007F456A" w:rsidRPr="007F456A">
        <w:rPr>
          <w:szCs w:val="21"/>
          <w:shd w:val="pct15" w:color="auto" w:fill="FFFFFF"/>
        </w:rPr>
        <w:t>。每当我们需要知道</w:t>
      </w:r>
      <w:r w:rsidR="007F456A" w:rsidRPr="007F456A">
        <w:rPr>
          <w:szCs w:val="21"/>
          <w:shd w:val="pct15" w:color="auto" w:fill="FFFFFF"/>
        </w:rPr>
        <w:t>deque</w:t>
      </w:r>
      <w:r w:rsidR="007F456A" w:rsidRPr="007F456A">
        <w:rPr>
          <w:szCs w:val="21"/>
          <w:shd w:val="pct15" w:color="auto" w:fill="FFFFFF"/>
        </w:rPr>
        <w:t>的下标时，或者超出</w:t>
      </w:r>
      <w:r w:rsidR="007F456A" w:rsidRPr="007F456A">
        <w:rPr>
          <w:szCs w:val="21"/>
          <w:shd w:val="pct15" w:color="auto" w:fill="FFFFFF"/>
        </w:rPr>
        <w:t>deque</w:t>
      </w:r>
      <w:r w:rsidR="007F456A" w:rsidRPr="007F456A">
        <w:rPr>
          <w:szCs w:val="21"/>
          <w:shd w:val="pct15" w:color="auto" w:fill="FFFFFF"/>
        </w:rPr>
        <w:t>背面的第一个可用位置时，我们使用模数运算来进行计算。例如，我们实现的</w:t>
      </w:r>
      <w:r w:rsidR="007F456A" w:rsidRPr="007F456A">
        <w:rPr>
          <w:szCs w:val="21"/>
          <w:shd w:val="pct15" w:color="auto" w:fill="FFFFFF"/>
        </w:rPr>
        <w:t>last()</w:t>
      </w:r>
      <w:r w:rsidR="007F456A" w:rsidRPr="007F456A">
        <w:rPr>
          <w:szCs w:val="21"/>
          <w:shd w:val="pct15" w:color="auto" w:fill="FFFFFF"/>
        </w:rPr>
        <w:t>方法，就是使用了索引：</w:t>
      </w:r>
    </w:p>
    <w:p w:rsidR="00812EC6" w:rsidRDefault="00812EC6" w:rsidP="0061573C">
      <w:pPr>
        <w:widowControl/>
      </w:pPr>
    </w:p>
    <w:p w:rsidR="0061573C" w:rsidRPr="00E50CA7" w:rsidRDefault="0061573C" w:rsidP="009E2FF3">
      <w:pPr>
        <w:widowControl/>
        <w:ind w:firstLineChars="200" w:firstLine="420"/>
        <w:rPr>
          <w:rFonts w:ascii="Calibri" w:hAnsi="Calibri" w:cs="Calibri"/>
        </w:rPr>
      </w:pPr>
      <w:r w:rsidRPr="00E50CA7">
        <w:rPr>
          <w:rFonts w:ascii="Calibri" w:hAnsi="Calibri" w:cs="Calibri"/>
        </w:rPr>
        <w:t>back = (</w:t>
      </w:r>
      <w:r w:rsidR="00FC5A28" w:rsidRPr="00E50CA7">
        <w:rPr>
          <w:rFonts w:ascii="Calibri" w:hAnsi="Calibri" w:cs="Calibri"/>
        </w:rPr>
        <w:t>self.</w:t>
      </w:r>
      <w:r w:rsidR="00FC5A28">
        <w:rPr>
          <w:rFonts w:ascii="Calibri" w:hAnsi="Calibri" w:cs="Calibri"/>
        </w:rPr>
        <w:t>_</w:t>
      </w:r>
      <w:r w:rsidRPr="00E50CA7">
        <w:rPr>
          <w:rFonts w:ascii="Calibri" w:hAnsi="Calibri" w:cs="Calibri"/>
        </w:rPr>
        <w:t>front + self.</w:t>
      </w:r>
      <w:r w:rsidR="00E50CA7">
        <w:rPr>
          <w:rFonts w:ascii="Calibri" w:hAnsi="Calibri" w:cs="Calibri"/>
        </w:rPr>
        <w:t>_</w:t>
      </w:r>
      <w:r w:rsidRPr="00E50CA7">
        <w:rPr>
          <w:rFonts w:ascii="Calibri" w:hAnsi="Calibri" w:cs="Calibri"/>
        </w:rPr>
        <w:t>size − 1) % len(self.</w:t>
      </w:r>
      <w:r w:rsidR="00E50CA7">
        <w:rPr>
          <w:rFonts w:ascii="Calibri" w:hAnsi="Calibri" w:cs="Calibri"/>
        </w:rPr>
        <w:t>_</w:t>
      </w:r>
      <w:r w:rsidRPr="00E50CA7">
        <w:rPr>
          <w:rFonts w:ascii="Calibri" w:hAnsi="Calibri" w:cs="Calibri"/>
        </w:rPr>
        <w:t>data)</w:t>
      </w:r>
    </w:p>
    <w:p w:rsidR="004E5228" w:rsidRDefault="004E5228" w:rsidP="0061573C">
      <w:pPr>
        <w:widowControl/>
      </w:pPr>
    </w:p>
    <w:p w:rsidR="0061573C" w:rsidRDefault="0061573C" w:rsidP="00FF655C">
      <w:pPr>
        <w:widowControl/>
        <w:ind w:firstLineChars="150" w:firstLine="315"/>
      </w:pPr>
      <w:r>
        <w:t xml:space="preserve">Our implementation of the </w:t>
      </w:r>
      <w:r w:rsidRPr="007F456A">
        <w:rPr>
          <w:rFonts w:ascii="Calibri" w:hAnsi="Calibri" w:cs="Calibri"/>
        </w:rPr>
        <w:t>ArrayDeque.add</w:t>
      </w:r>
      <w:r w:rsidR="007F456A">
        <w:rPr>
          <w:rFonts w:ascii="Calibri" w:hAnsi="Calibri" w:cs="Calibri"/>
        </w:rPr>
        <w:t>_</w:t>
      </w:r>
      <w:r w:rsidRPr="007F456A">
        <w:rPr>
          <w:rFonts w:ascii="Calibri" w:hAnsi="Calibri" w:cs="Calibri"/>
        </w:rPr>
        <w:t>last</w:t>
      </w:r>
      <w:r>
        <w:t xml:space="preserve"> method is essentially the same as that for </w:t>
      </w:r>
      <w:r w:rsidRPr="007F456A">
        <w:rPr>
          <w:rFonts w:ascii="Calibri" w:hAnsi="Calibri" w:cs="Calibri"/>
        </w:rPr>
        <w:t>ArrayQueue.enqueue</w:t>
      </w:r>
      <w:r>
        <w:t>, including the reliance on a resize</w:t>
      </w:r>
      <w:r w:rsidR="007F456A">
        <w:t xml:space="preserve"> utility. Like</w:t>
      </w:r>
      <w:r>
        <w:t xml:space="preserve">wise, the implementation of </w:t>
      </w:r>
      <w:r>
        <w:t xml:space="preserve">the </w:t>
      </w:r>
      <w:r w:rsidRPr="007F456A">
        <w:rPr>
          <w:rFonts w:ascii="Calibri" w:hAnsi="Calibri" w:cs="Calibri"/>
        </w:rPr>
        <w:t>ArrayDeque.delete</w:t>
      </w:r>
      <w:r w:rsidR="007F456A" w:rsidRPr="007F456A">
        <w:rPr>
          <w:rFonts w:ascii="Calibri" w:hAnsi="Calibri" w:cs="Calibri"/>
        </w:rPr>
        <w:t>_</w:t>
      </w:r>
      <w:r w:rsidRPr="007F456A">
        <w:rPr>
          <w:rFonts w:ascii="Calibri" w:hAnsi="Calibri" w:cs="Calibri"/>
        </w:rPr>
        <w:t>ﬁrst</w:t>
      </w:r>
      <w:r>
        <w:t xml:space="preserve"> method is the same as </w:t>
      </w:r>
      <w:r w:rsidRPr="007F456A">
        <w:rPr>
          <w:rFonts w:ascii="Calibri" w:hAnsi="Calibri" w:cs="Calibri"/>
        </w:rPr>
        <w:t>ArrayQueue.dequeue</w:t>
      </w:r>
      <w:r>
        <w:t xml:space="preserve">. Implementations of </w:t>
      </w:r>
      <w:r w:rsidRPr="007F456A">
        <w:rPr>
          <w:rFonts w:ascii="Calibri" w:hAnsi="Calibri" w:cs="Calibri"/>
        </w:rPr>
        <w:t>add</w:t>
      </w:r>
      <w:r w:rsidR="007F456A" w:rsidRPr="007F456A">
        <w:rPr>
          <w:rFonts w:ascii="Calibri" w:hAnsi="Calibri" w:cs="Calibri"/>
        </w:rPr>
        <w:t>_</w:t>
      </w:r>
      <w:r w:rsidRPr="007F456A">
        <w:rPr>
          <w:rFonts w:ascii="Calibri" w:hAnsi="Calibri" w:cs="Calibri"/>
        </w:rPr>
        <w:t>ﬁrst</w:t>
      </w:r>
      <w:r>
        <w:t xml:space="preserve"> and </w:t>
      </w:r>
      <w:r w:rsidRPr="007F456A">
        <w:rPr>
          <w:rFonts w:ascii="Calibri" w:hAnsi="Calibri" w:cs="Calibri"/>
        </w:rPr>
        <w:t>delete</w:t>
      </w:r>
      <w:r w:rsidR="007F456A" w:rsidRPr="007F456A">
        <w:rPr>
          <w:rFonts w:ascii="Calibri" w:hAnsi="Calibri" w:cs="Calibri"/>
        </w:rPr>
        <w:t>_</w:t>
      </w:r>
      <w:r w:rsidRPr="007F456A">
        <w:rPr>
          <w:rFonts w:ascii="Calibri" w:hAnsi="Calibri" w:cs="Calibri"/>
        </w:rPr>
        <w:t>last</w:t>
      </w:r>
      <w:r>
        <w:t xml:space="preserve"> use similar techniques. One subtlety is that a call to </w:t>
      </w:r>
      <w:r w:rsidRPr="0025736B">
        <w:rPr>
          <w:rFonts w:ascii="Calibri" w:hAnsi="Calibri" w:cs="Calibri"/>
        </w:rPr>
        <w:t>add</w:t>
      </w:r>
      <w:r w:rsidR="0025736B" w:rsidRPr="0025736B">
        <w:rPr>
          <w:rFonts w:ascii="Calibri" w:hAnsi="Calibri" w:cs="Calibri"/>
        </w:rPr>
        <w:t>_</w:t>
      </w:r>
      <w:r w:rsidRPr="0025736B">
        <w:rPr>
          <w:rFonts w:ascii="Calibri" w:hAnsi="Calibri" w:cs="Calibri"/>
        </w:rPr>
        <w:t>ﬁrst</w:t>
      </w:r>
      <w:r>
        <w:t xml:space="preserve"> may need to wrap around the beginning of the array, so we rely on modular arithmetic to circularly decrement the index, as</w:t>
      </w:r>
    </w:p>
    <w:p w:rsidR="0061573C" w:rsidRDefault="00E25DC2" w:rsidP="0061573C">
      <w:pPr>
        <w:widowControl/>
      </w:pPr>
      <w:r w:rsidRPr="007F7839">
        <w:rPr>
          <w:rFonts w:hint="eastAsia"/>
          <w:szCs w:val="21"/>
          <w:shd w:val="pct15" w:color="auto" w:fill="FFFFFF"/>
        </w:rPr>
        <w:t>＊</w:t>
      </w:r>
      <w:r w:rsidR="0025736B" w:rsidRPr="0025736B">
        <w:rPr>
          <w:rFonts w:hint="eastAsia"/>
          <w:szCs w:val="21"/>
          <w:shd w:val="pct15" w:color="auto" w:fill="FFFFFF"/>
        </w:rPr>
        <w:t>我们对</w:t>
      </w:r>
      <w:r w:rsidR="0025736B" w:rsidRPr="0025736B">
        <w:rPr>
          <w:szCs w:val="21"/>
          <w:shd w:val="pct15" w:color="auto" w:fill="FFFFFF"/>
        </w:rPr>
        <w:t>ArrayDeque.add_last</w:t>
      </w:r>
      <w:r w:rsidR="0025736B" w:rsidRPr="0025736B">
        <w:rPr>
          <w:szCs w:val="21"/>
          <w:shd w:val="pct15" w:color="auto" w:fill="FFFFFF"/>
        </w:rPr>
        <w:t>方法的实现与</w:t>
      </w:r>
      <w:r w:rsidR="0025736B" w:rsidRPr="0025736B">
        <w:rPr>
          <w:szCs w:val="21"/>
          <w:shd w:val="pct15" w:color="auto" w:fill="FFFFFF"/>
        </w:rPr>
        <w:t>ArrayQueue.enqueue</w:t>
      </w:r>
      <w:r w:rsidR="0025736B" w:rsidRPr="0025736B">
        <w:rPr>
          <w:szCs w:val="21"/>
          <w:shd w:val="pct15" w:color="auto" w:fill="FFFFFF"/>
        </w:rPr>
        <w:t>的实现基本相同，包括依赖于</w:t>
      </w:r>
      <w:r w:rsidR="0025736B" w:rsidRPr="0025736B">
        <w:rPr>
          <w:szCs w:val="21"/>
          <w:shd w:val="pct15" w:color="auto" w:fill="FFFFFF"/>
        </w:rPr>
        <w:t>resize</w:t>
      </w:r>
      <w:r w:rsidR="0025736B" w:rsidRPr="0025736B">
        <w:rPr>
          <w:szCs w:val="21"/>
          <w:shd w:val="pct15" w:color="auto" w:fill="FFFFFF"/>
        </w:rPr>
        <w:t>实用程序。同样，</w:t>
      </w:r>
      <w:r w:rsidR="0025736B" w:rsidRPr="0025736B">
        <w:rPr>
          <w:szCs w:val="21"/>
          <w:shd w:val="pct15" w:color="auto" w:fill="FFFFFF"/>
        </w:rPr>
        <w:t>ArrayDeque.delete_first</w:t>
      </w:r>
      <w:r w:rsidR="0025736B" w:rsidRPr="0025736B">
        <w:rPr>
          <w:szCs w:val="21"/>
          <w:shd w:val="pct15" w:color="auto" w:fill="FFFFFF"/>
        </w:rPr>
        <w:t>方法的实现与</w:t>
      </w:r>
      <w:r w:rsidR="0025736B" w:rsidRPr="0025736B">
        <w:rPr>
          <w:szCs w:val="21"/>
          <w:shd w:val="pct15" w:color="auto" w:fill="FFFFFF"/>
        </w:rPr>
        <w:t>ArrayQueue.dequeue</w:t>
      </w:r>
      <w:r w:rsidR="0025736B" w:rsidRPr="0025736B">
        <w:rPr>
          <w:szCs w:val="21"/>
          <w:shd w:val="pct15" w:color="auto" w:fill="FFFFFF"/>
        </w:rPr>
        <w:t>相同。</w:t>
      </w:r>
      <w:r w:rsidR="0025736B" w:rsidRPr="0025736B">
        <w:rPr>
          <w:szCs w:val="21"/>
          <w:shd w:val="pct15" w:color="auto" w:fill="FFFFFF"/>
        </w:rPr>
        <w:t>add_first</w:t>
      </w:r>
      <w:r w:rsidR="0025736B" w:rsidRPr="0025736B">
        <w:rPr>
          <w:szCs w:val="21"/>
          <w:shd w:val="pct15" w:color="auto" w:fill="FFFFFF"/>
        </w:rPr>
        <w:t>和</w:t>
      </w:r>
      <w:r w:rsidR="0025736B" w:rsidRPr="0025736B">
        <w:rPr>
          <w:szCs w:val="21"/>
          <w:shd w:val="pct15" w:color="auto" w:fill="FFFFFF"/>
        </w:rPr>
        <w:t>delete_last</w:t>
      </w:r>
      <w:r w:rsidR="0025736B" w:rsidRPr="0025736B">
        <w:rPr>
          <w:szCs w:val="21"/>
          <w:shd w:val="pct15" w:color="auto" w:fill="FFFFFF"/>
        </w:rPr>
        <w:t>的实现使用类似的方法技术。一个微妙之处在于，</w:t>
      </w:r>
      <w:r w:rsidR="0025736B" w:rsidRPr="0025736B">
        <w:rPr>
          <w:szCs w:val="21"/>
          <w:shd w:val="pct15" w:color="auto" w:fill="FFFFFF"/>
        </w:rPr>
        <w:t>add_first</w:t>
      </w:r>
      <w:r w:rsidR="0025736B" w:rsidRPr="0025736B">
        <w:rPr>
          <w:szCs w:val="21"/>
          <w:shd w:val="pct15" w:color="auto" w:fill="FFFFFF"/>
        </w:rPr>
        <w:t>的调用可能需要围绕数组的开头，所以我们依靠模运算来循环递减索引，如</w:t>
      </w:r>
    </w:p>
    <w:p w:rsidR="00812EC6" w:rsidRDefault="00812EC6" w:rsidP="0061573C">
      <w:pPr>
        <w:widowControl/>
      </w:pPr>
    </w:p>
    <w:p w:rsidR="0059279B" w:rsidRDefault="0061573C" w:rsidP="00FF655C">
      <w:pPr>
        <w:widowControl/>
        <w:ind w:firstLineChars="200" w:firstLine="420"/>
        <w:rPr>
          <w:rFonts w:ascii="Calibri" w:hAnsi="Calibri" w:cs="Calibri"/>
        </w:rPr>
      </w:pPr>
      <w:r w:rsidRPr="00FF655C">
        <w:rPr>
          <w:rFonts w:ascii="Calibri" w:hAnsi="Calibri" w:cs="Calibri"/>
        </w:rPr>
        <w:t>self.</w:t>
      </w:r>
      <w:r w:rsidR="00181E92">
        <w:rPr>
          <w:rFonts w:ascii="Calibri" w:hAnsi="Calibri" w:cs="Calibri"/>
        </w:rPr>
        <w:t>_</w:t>
      </w:r>
      <w:r w:rsidRPr="00FF655C">
        <w:rPr>
          <w:rFonts w:ascii="Calibri" w:hAnsi="Calibri" w:cs="Calibri"/>
        </w:rPr>
        <w:t>front = (self.</w:t>
      </w:r>
      <w:r w:rsidR="00181E92">
        <w:rPr>
          <w:rFonts w:ascii="Calibri" w:hAnsi="Calibri" w:cs="Calibri"/>
        </w:rPr>
        <w:t>_</w:t>
      </w:r>
      <w:r w:rsidRPr="00FF655C">
        <w:rPr>
          <w:rFonts w:ascii="Calibri" w:hAnsi="Calibri" w:cs="Calibri"/>
        </w:rPr>
        <w:t>front − 1) % len(self.</w:t>
      </w:r>
      <w:r w:rsidR="00181E92">
        <w:rPr>
          <w:rFonts w:ascii="Calibri" w:hAnsi="Calibri" w:cs="Calibri"/>
        </w:rPr>
        <w:t>_</w:t>
      </w:r>
      <w:r w:rsidR="0059279B">
        <w:rPr>
          <w:rFonts w:ascii="Calibri" w:hAnsi="Calibri" w:cs="Calibri"/>
        </w:rPr>
        <w:t>data)</w:t>
      </w:r>
    </w:p>
    <w:p w:rsidR="0061573C" w:rsidRPr="00FF655C" w:rsidRDefault="0061573C" w:rsidP="0059279B">
      <w:pPr>
        <w:widowControl/>
        <w:ind w:firstLineChars="1890" w:firstLine="3969"/>
        <w:rPr>
          <w:rFonts w:ascii="Calibri" w:hAnsi="Calibri" w:cs="Calibri"/>
        </w:rPr>
      </w:pPr>
      <w:r w:rsidRPr="00FF655C">
        <w:rPr>
          <w:rFonts w:ascii="Calibri" w:hAnsi="Calibri" w:cs="Calibri"/>
        </w:rPr>
        <w:t># cyclic shift</w:t>
      </w:r>
    </w:p>
    <w:p w:rsidR="0061573C" w:rsidRDefault="0061573C" w:rsidP="0061573C">
      <w:pPr>
        <w:widowControl/>
      </w:pPr>
    </w:p>
    <w:p w:rsidR="00F6686C" w:rsidRDefault="0061573C" w:rsidP="00FF655C">
      <w:pPr>
        <w:widowControl/>
        <w:ind w:firstLineChars="150" w:firstLine="315"/>
      </w:pPr>
      <w:r>
        <w:t xml:space="preserve">The efﬁciency of an ArrayDeque is similar to that of an ArrayQueue, with all operations having </w:t>
      </w:r>
      <w:proofErr w:type="gramStart"/>
      <w:r>
        <w:t>O(</w:t>
      </w:r>
      <w:proofErr w:type="gramEnd"/>
      <w:r>
        <w:t>1) running time, but with tha</w:t>
      </w:r>
      <w:r w:rsidR="004E5228">
        <w:t>t bound being amortized for op</w:t>
      </w:r>
      <w:r>
        <w:t>erations that may change the size of the underlying list.</w:t>
      </w:r>
    </w:p>
    <w:p w:rsidR="00812EC6" w:rsidRDefault="00E25DC2" w:rsidP="0061573C">
      <w:pPr>
        <w:widowControl/>
      </w:pPr>
      <w:r w:rsidRPr="007F7839">
        <w:rPr>
          <w:rFonts w:hint="eastAsia"/>
          <w:szCs w:val="21"/>
          <w:shd w:val="pct15" w:color="auto" w:fill="FFFFFF"/>
        </w:rPr>
        <w:t>＊</w:t>
      </w:r>
      <w:r w:rsidR="00DB44CA" w:rsidRPr="00DB44CA">
        <w:rPr>
          <w:szCs w:val="21"/>
          <w:shd w:val="pct15" w:color="auto" w:fill="FFFFFF"/>
        </w:rPr>
        <w:t>ArrayDeque</w:t>
      </w:r>
      <w:r w:rsidR="00DB44CA" w:rsidRPr="00DB44CA">
        <w:rPr>
          <w:szCs w:val="21"/>
          <w:shd w:val="pct15" w:color="auto" w:fill="FFFFFF"/>
        </w:rPr>
        <w:t>的效率与</w:t>
      </w:r>
      <w:r w:rsidR="00DB44CA" w:rsidRPr="00DB44CA">
        <w:rPr>
          <w:szCs w:val="21"/>
          <w:shd w:val="pct15" w:color="auto" w:fill="FFFFFF"/>
        </w:rPr>
        <w:t>ArrayQueue</w:t>
      </w:r>
      <w:r w:rsidR="00DB44CA" w:rsidRPr="00DB44CA">
        <w:rPr>
          <w:szCs w:val="21"/>
          <w:shd w:val="pct15" w:color="auto" w:fill="FFFFFF"/>
        </w:rPr>
        <w:t>的效率类似，所有操作都具有</w:t>
      </w:r>
      <w:r w:rsidR="00DB44CA" w:rsidRPr="007109D3">
        <w:rPr>
          <w:i/>
          <w:szCs w:val="21"/>
          <w:shd w:val="pct15" w:color="auto" w:fill="FFFFFF"/>
        </w:rPr>
        <w:t>O</w:t>
      </w:r>
      <w:r w:rsidR="00DB44CA" w:rsidRPr="00DB44CA">
        <w:rPr>
          <w:szCs w:val="21"/>
          <w:shd w:val="pct15" w:color="auto" w:fill="FFFFFF"/>
        </w:rPr>
        <w:t>(1)</w:t>
      </w:r>
      <w:r w:rsidR="00DB44CA" w:rsidRPr="00DB44CA">
        <w:rPr>
          <w:szCs w:val="21"/>
          <w:shd w:val="pct15" w:color="auto" w:fill="FFFFFF"/>
        </w:rPr>
        <w:t>运行时间，但是对于可能更改底层列表大小的操作，该操作将被分摊。</w:t>
      </w:r>
    </w:p>
    <w:p w:rsidR="00812EC6" w:rsidRDefault="00812EC6" w:rsidP="0061573C">
      <w:pPr>
        <w:widowControl/>
      </w:pPr>
    </w:p>
    <w:p w:rsidR="00812EC6" w:rsidRDefault="00812EC6" w:rsidP="0061573C">
      <w:pPr>
        <w:widowControl/>
        <w:sectPr w:rsidR="00812EC6" w:rsidSect="00F63D41">
          <w:footnotePr>
            <w:pos w:val="beneathText"/>
          </w:footnotePr>
          <w:type w:val="continuous"/>
          <w:pgSz w:w="13608" w:h="16840"/>
          <w:pgMar w:top="1440" w:right="1083" w:bottom="1440" w:left="1083" w:header="720" w:footer="720" w:gutter="284"/>
          <w:cols w:num="2" w:sep="1" w:space="425"/>
        </w:sectPr>
      </w:pPr>
    </w:p>
    <w:p w:rsidR="0061573C" w:rsidRPr="004E5228" w:rsidRDefault="0061573C" w:rsidP="0061573C">
      <w:pPr>
        <w:widowControl/>
      </w:pPr>
    </w:p>
    <w:p w:rsidR="00E90EFF" w:rsidRDefault="00E90EFF">
      <w:pPr>
        <w:widowControl/>
        <w:jc w:val="left"/>
        <w:rPr>
          <w:rFonts w:ascii="Calibri" w:hAnsi="Calibri"/>
          <w:b/>
          <w:bCs/>
          <w:szCs w:val="32"/>
        </w:rPr>
      </w:pPr>
      <w:r>
        <w:br w:type="page"/>
      </w:r>
    </w:p>
    <w:p w:rsidR="0061573C" w:rsidRDefault="0061573C" w:rsidP="0061573C">
      <w:pPr>
        <w:pStyle w:val="my3"/>
      </w:pPr>
      <w:r>
        <w:lastRenderedPageBreak/>
        <w:t>6.3.3 Deques in the Python Collections Module</w:t>
      </w:r>
    </w:p>
    <w:p w:rsidR="00E25DC2" w:rsidRDefault="00E25DC2" w:rsidP="00E25DC2">
      <w:pPr>
        <w:rPr>
          <w:szCs w:val="21"/>
          <w:shd w:val="pct15" w:color="auto" w:fill="FFFFFF"/>
        </w:rPr>
      </w:pPr>
      <w:r w:rsidRPr="007F7839">
        <w:rPr>
          <w:rFonts w:hint="eastAsia"/>
          <w:szCs w:val="21"/>
          <w:shd w:val="pct15" w:color="auto" w:fill="FFFFFF"/>
        </w:rPr>
        <w:t>＊</w:t>
      </w:r>
    </w:p>
    <w:p w:rsidR="00E25DC2" w:rsidRPr="00E25DC2" w:rsidRDefault="00E25DC2" w:rsidP="00E25DC2"/>
    <w:p w:rsidR="0061573C" w:rsidRDefault="0061573C" w:rsidP="0061573C">
      <w:pPr>
        <w:widowControl/>
      </w:pPr>
      <w:r>
        <w:t xml:space="preserve">An implementation of a deque class is available in Python’s standard collections module. A summary of the most commonly used behaviors of the </w:t>
      </w:r>
      <w:r w:rsidRPr="00937470">
        <w:rPr>
          <w:rFonts w:ascii="Calibri" w:hAnsi="Calibri" w:cs="Calibri"/>
        </w:rPr>
        <w:t>collections.deque</w:t>
      </w:r>
      <w:r>
        <w:t xml:space="preserve"> class is given in Table 6.4. It uses more asymmetric nomenclature than our ADT.</w:t>
      </w:r>
    </w:p>
    <w:p w:rsidR="00E25DC2" w:rsidRDefault="00E25DC2" w:rsidP="0061573C">
      <w:pPr>
        <w:widowControl/>
        <w:rPr>
          <w:szCs w:val="21"/>
          <w:shd w:val="pct15" w:color="auto" w:fill="FFFFFF"/>
        </w:rPr>
      </w:pPr>
      <w:r w:rsidRPr="007F7839">
        <w:rPr>
          <w:rFonts w:hint="eastAsia"/>
          <w:szCs w:val="21"/>
          <w:shd w:val="pct15" w:color="auto" w:fill="FFFFFF"/>
        </w:rPr>
        <w:t>＊</w:t>
      </w:r>
      <w:r w:rsidR="00937470" w:rsidRPr="00937470">
        <w:rPr>
          <w:rFonts w:hint="eastAsia"/>
          <w:szCs w:val="21"/>
          <w:shd w:val="pct15" w:color="auto" w:fill="FFFFFF"/>
        </w:rPr>
        <w:t>Python</w:t>
      </w:r>
      <w:r w:rsidR="00937470" w:rsidRPr="00937470">
        <w:rPr>
          <w:rFonts w:hint="eastAsia"/>
          <w:szCs w:val="21"/>
          <w:shd w:val="pct15" w:color="auto" w:fill="FFFFFF"/>
        </w:rPr>
        <w:t>标准集合模块中提供了</w:t>
      </w:r>
      <w:r w:rsidR="00937470" w:rsidRPr="00937470">
        <w:rPr>
          <w:rFonts w:hint="eastAsia"/>
          <w:szCs w:val="21"/>
          <w:shd w:val="pct15" w:color="auto" w:fill="FFFFFF"/>
        </w:rPr>
        <w:t>deque</w:t>
      </w:r>
      <w:r w:rsidR="00937470" w:rsidRPr="00937470">
        <w:rPr>
          <w:rFonts w:hint="eastAsia"/>
          <w:szCs w:val="21"/>
          <w:shd w:val="pct15" w:color="auto" w:fill="FFFFFF"/>
        </w:rPr>
        <w:t>类的实现。表</w:t>
      </w:r>
      <w:r w:rsidR="00937470" w:rsidRPr="00937470">
        <w:rPr>
          <w:rFonts w:hint="eastAsia"/>
          <w:szCs w:val="21"/>
          <w:shd w:val="pct15" w:color="auto" w:fill="FFFFFF"/>
        </w:rPr>
        <w:t>6.4</w:t>
      </w:r>
      <w:r w:rsidR="00937470" w:rsidRPr="00937470">
        <w:rPr>
          <w:rFonts w:hint="eastAsia"/>
          <w:szCs w:val="21"/>
          <w:shd w:val="pct15" w:color="auto" w:fill="FFFFFF"/>
        </w:rPr>
        <w:t>中给出了</w:t>
      </w:r>
      <w:r w:rsidR="00937470" w:rsidRPr="00937470">
        <w:rPr>
          <w:rFonts w:hint="eastAsia"/>
          <w:szCs w:val="21"/>
          <w:shd w:val="pct15" w:color="auto" w:fill="FFFFFF"/>
        </w:rPr>
        <w:t>collect</w:t>
      </w:r>
      <w:r w:rsidR="00937470">
        <w:rPr>
          <w:szCs w:val="21"/>
          <w:shd w:val="pct15" w:color="auto" w:fill="FFFFFF"/>
        </w:rPr>
        <w:t>ions</w:t>
      </w:r>
      <w:r w:rsidR="00937470" w:rsidRPr="00937470">
        <w:rPr>
          <w:rFonts w:hint="eastAsia"/>
          <w:szCs w:val="21"/>
          <w:shd w:val="pct15" w:color="auto" w:fill="FFFFFF"/>
        </w:rPr>
        <w:t>.deque</w:t>
      </w:r>
      <w:r w:rsidR="00937470" w:rsidRPr="00937470">
        <w:rPr>
          <w:rFonts w:hint="eastAsia"/>
          <w:szCs w:val="21"/>
          <w:shd w:val="pct15" w:color="auto" w:fill="FFFFFF"/>
        </w:rPr>
        <w:t>类最常用行为的总结。它比我们的</w:t>
      </w:r>
      <w:r w:rsidR="00937470" w:rsidRPr="00937470">
        <w:rPr>
          <w:rFonts w:hint="eastAsia"/>
          <w:szCs w:val="21"/>
          <w:shd w:val="pct15" w:color="auto" w:fill="FFFFFF"/>
        </w:rPr>
        <w:t>ADT</w:t>
      </w:r>
      <w:r w:rsidR="00937470" w:rsidRPr="00937470">
        <w:rPr>
          <w:rFonts w:hint="eastAsia"/>
          <w:szCs w:val="21"/>
          <w:shd w:val="pct15" w:color="auto" w:fill="FFFFFF"/>
        </w:rPr>
        <w:t>使用更不对称的非标记。</w:t>
      </w:r>
    </w:p>
    <w:p w:rsidR="00E25DC2" w:rsidRDefault="00E25DC2" w:rsidP="0061573C">
      <w:pPr>
        <w:widowControl/>
      </w:pPr>
    </w:p>
    <w:p w:rsidR="00FE1E8C" w:rsidRDefault="008A4427" w:rsidP="00EE0BF4">
      <w:pPr>
        <w:widowControl/>
      </w:pPr>
      <w:r>
        <w:rPr>
          <w:noProof/>
        </w:rPr>
        <w:drawing>
          <wp:inline distT="0" distB="0" distL="0" distR="0">
            <wp:extent cx="3407410" cy="22479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ble 6.4.png"/>
                    <pic:cNvPicPr/>
                  </pic:nvPicPr>
                  <pic:blipFill>
                    <a:blip r:embed="rId32"/>
                    <a:stretch>
                      <a:fillRect/>
                    </a:stretch>
                  </pic:blipFill>
                  <pic:spPr>
                    <a:xfrm>
                      <a:off x="0" y="0"/>
                      <a:ext cx="3407410" cy="2247900"/>
                    </a:xfrm>
                    <a:prstGeom prst="rect">
                      <a:avLst/>
                    </a:prstGeom>
                  </pic:spPr>
                </pic:pic>
              </a:graphicData>
            </a:graphic>
          </wp:inline>
        </w:drawing>
      </w:r>
    </w:p>
    <w:p w:rsidR="00FE1E8C" w:rsidRDefault="00FE1E8C" w:rsidP="00FE1E8C">
      <w:pPr>
        <w:widowControl/>
      </w:pPr>
    </w:p>
    <w:p w:rsidR="00FE1E8C" w:rsidRPr="00FE1E8C" w:rsidRDefault="00FE1E8C" w:rsidP="00FE1E8C">
      <w:pPr>
        <w:widowControl/>
        <w:ind w:firstLineChars="135" w:firstLine="283"/>
      </w:pPr>
      <w:r w:rsidRPr="00FE1E8C">
        <w:t xml:space="preserve">The </w:t>
      </w:r>
      <w:r w:rsidRPr="00E80A8F">
        <w:rPr>
          <w:rFonts w:ascii="Calibri" w:hAnsi="Calibri" w:cs="Calibri"/>
        </w:rPr>
        <w:t>collections.deque</w:t>
      </w:r>
      <w:r w:rsidRPr="00FE1E8C">
        <w:t xml:space="preserve"> interface was chosen to be consistent with established naming conventions of Python’s list class, for which append and pop are presumed to act at the end of the list. Therefore, appendleft and popleft </w:t>
      </w:r>
      <w:r w:rsidR="00E90EFF">
        <w:t>designate an opera</w:t>
      </w:r>
      <w:r w:rsidRPr="00FE1E8C">
        <w:t>tion at the beginning of the list. The library deque also mimics a list in that it is an indexed sequence, allowing arbitrary access or modiﬁcation using the D[j] syntax.</w:t>
      </w:r>
    </w:p>
    <w:p w:rsidR="00FE1E8C" w:rsidRDefault="00E25DC2" w:rsidP="00FE1E8C">
      <w:pPr>
        <w:widowControl/>
        <w:rPr>
          <w:szCs w:val="21"/>
          <w:shd w:val="pct15" w:color="auto" w:fill="FFFFFF"/>
        </w:rPr>
      </w:pPr>
      <w:r w:rsidRPr="007F7839">
        <w:rPr>
          <w:rFonts w:hint="eastAsia"/>
          <w:szCs w:val="21"/>
          <w:shd w:val="pct15" w:color="auto" w:fill="FFFFFF"/>
        </w:rPr>
        <w:t>＊</w:t>
      </w:r>
      <w:r w:rsidR="008B2660" w:rsidRPr="008B2660">
        <w:rPr>
          <w:rFonts w:hint="eastAsia"/>
          <w:szCs w:val="21"/>
          <w:shd w:val="pct15" w:color="auto" w:fill="FFFFFF"/>
        </w:rPr>
        <w:t>假定其</w:t>
      </w:r>
      <w:r w:rsidR="008B2660" w:rsidRPr="008B2660">
        <w:rPr>
          <w:szCs w:val="21"/>
          <w:shd w:val="pct15" w:color="auto" w:fill="FFFFFF"/>
        </w:rPr>
        <w:t>append</w:t>
      </w:r>
      <w:r w:rsidR="008B2660" w:rsidRPr="008B2660">
        <w:rPr>
          <w:szCs w:val="21"/>
          <w:shd w:val="pct15" w:color="auto" w:fill="FFFFFF"/>
        </w:rPr>
        <w:t>和</w:t>
      </w:r>
      <w:r w:rsidR="008B2660" w:rsidRPr="008B2660">
        <w:rPr>
          <w:szCs w:val="21"/>
          <w:shd w:val="pct15" w:color="auto" w:fill="FFFFFF"/>
        </w:rPr>
        <w:t>pop</w:t>
      </w:r>
      <w:r w:rsidR="008B2660" w:rsidRPr="008B2660">
        <w:rPr>
          <w:szCs w:val="21"/>
          <w:shd w:val="pct15" w:color="auto" w:fill="FFFFFF"/>
        </w:rPr>
        <w:t>行为在列表的末尾</w:t>
      </w:r>
      <w:r w:rsidR="008B2660" w:rsidRPr="008B2660">
        <w:rPr>
          <w:szCs w:val="21"/>
          <w:shd w:val="pct15" w:color="auto" w:fill="FFFFFF"/>
        </w:rPr>
        <w:t>,</w:t>
      </w:r>
      <w:r w:rsidR="008B2660" w:rsidRPr="008B2660">
        <w:rPr>
          <w:szCs w:val="21"/>
          <w:shd w:val="pct15" w:color="auto" w:fill="FFFFFF"/>
        </w:rPr>
        <w:t>那么</w:t>
      </w:r>
      <w:r w:rsidR="008B2660" w:rsidRPr="008B2660">
        <w:rPr>
          <w:szCs w:val="21"/>
          <w:shd w:val="pct15" w:color="auto" w:fill="FFFFFF"/>
        </w:rPr>
        <w:t>collections.deque</w:t>
      </w:r>
      <w:r w:rsidR="008B2660" w:rsidRPr="008B2660">
        <w:rPr>
          <w:szCs w:val="21"/>
          <w:shd w:val="pct15" w:color="auto" w:fill="FFFFFF"/>
        </w:rPr>
        <w:t>接口与</w:t>
      </w:r>
      <w:r w:rsidR="008B2660" w:rsidRPr="008B2660">
        <w:rPr>
          <w:szCs w:val="21"/>
          <w:shd w:val="pct15" w:color="auto" w:fill="FFFFFF"/>
        </w:rPr>
        <w:t>Python</w:t>
      </w:r>
      <w:r w:rsidR="008B2660" w:rsidRPr="008B2660">
        <w:rPr>
          <w:szCs w:val="21"/>
          <w:shd w:val="pct15" w:color="auto" w:fill="FFFFFF"/>
        </w:rPr>
        <w:t>的列表类的已建立的命名约</w:t>
      </w:r>
      <w:r w:rsidR="008B2660" w:rsidRPr="008B2660">
        <w:rPr>
          <w:szCs w:val="21"/>
          <w:shd w:val="pct15" w:color="auto" w:fill="FFFFFF"/>
        </w:rPr>
        <w:t>定一致。因此，</w:t>
      </w:r>
      <w:r w:rsidR="008B2660" w:rsidRPr="008B2660">
        <w:rPr>
          <w:szCs w:val="21"/>
          <w:shd w:val="pct15" w:color="auto" w:fill="FFFFFF"/>
        </w:rPr>
        <w:t>appendleft</w:t>
      </w:r>
      <w:r w:rsidR="008B2660" w:rsidRPr="008B2660">
        <w:rPr>
          <w:szCs w:val="21"/>
          <w:shd w:val="pct15" w:color="auto" w:fill="FFFFFF"/>
        </w:rPr>
        <w:t>和</w:t>
      </w:r>
      <w:r w:rsidR="008B2660" w:rsidRPr="008B2660">
        <w:rPr>
          <w:szCs w:val="21"/>
          <w:shd w:val="pct15" w:color="auto" w:fill="FFFFFF"/>
        </w:rPr>
        <w:t>popleft</w:t>
      </w:r>
      <w:r w:rsidR="008B2660" w:rsidRPr="008B2660">
        <w:rPr>
          <w:szCs w:val="21"/>
          <w:shd w:val="pct15" w:color="auto" w:fill="FFFFFF"/>
        </w:rPr>
        <w:t>在列表开头设计一个操作。库</w:t>
      </w:r>
      <w:r w:rsidR="008B2660" w:rsidRPr="008B2660">
        <w:rPr>
          <w:szCs w:val="21"/>
          <w:shd w:val="pct15" w:color="auto" w:fill="FFFFFF"/>
        </w:rPr>
        <w:t>deque</w:t>
      </w:r>
      <w:r w:rsidR="008B2660" w:rsidRPr="008B2660">
        <w:rPr>
          <w:szCs w:val="21"/>
          <w:shd w:val="pct15" w:color="auto" w:fill="FFFFFF"/>
        </w:rPr>
        <w:t>还模拟了一个列表，因为它是一个索引序列，允许使用</w:t>
      </w:r>
      <w:r w:rsidR="008B2660" w:rsidRPr="008B2660">
        <w:rPr>
          <w:szCs w:val="21"/>
          <w:shd w:val="pct15" w:color="auto" w:fill="FFFFFF"/>
        </w:rPr>
        <w:t>D[j]</w:t>
      </w:r>
      <w:r w:rsidR="008B2660" w:rsidRPr="008B2660">
        <w:rPr>
          <w:szCs w:val="21"/>
          <w:shd w:val="pct15" w:color="auto" w:fill="FFFFFF"/>
        </w:rPr>
        <w:t>语法进行任意访问或修改。</w:t>
      </w:r>
    </w:p>
    <w:p w:rsidR="00E25DC2" w:rsidRDefault="00E25DC2" w:rsidP="00FE1E8C">
      <w:pPr>
        <w:widowControl/>
      </w:pPr>
    </w:p>
    <w:p w:rsidR="00FE1E8C" w:rsidRPr="00FE1E8C" w:rsidRDefault="00FE1E8C" w:rsidP="00FE1E8C">
      <w:pPr>
        <w:widowControl/>
        <w:ind w:firstLineChars="135" w:firstLine="283"/>
      </w:pPr>
      <w:r w:rsidRPr="00FE1E8C">
        <w:t>The library deque constructor also supports an optional maxlen parameter to force a ﬁxed-length deque. However, if a call to append at either end is invoked when the deque is full, it does not throw an error; instead, it causes one element to be dropped from the opposite side. That is, calling appendleft when the deque is full causes an implicit pop from the right side to make room for the new element.</w:t>
      </w:r>
    </w:p>
    <w:p w:rsidR="00FE1E8C" w:rsidRDefault="00E25DC2" w:rsidP="00FE1E8C">
      <w:pPr>
        <w:widowControl/>
        <w:rPr>
          <w:szCs w:val="21"/>
          <w:shd w:val="pct15" w:color="auto" w:fill="FFFFFF"/>
        </w:rPr>
      </w:pPr>
      <w:r w:rsidRPr="007F7839">
        <w:rPr>
          <w:rFonts w:hint="eastAsia"/>
          <w:szCs w:val="21"/>
          <w:shd w:val="pct15" w:color="auto" w:fill="FFFFFF"/>
        </w:rPr>
        <w:t>＊</w:t>
      </w:r>
      <w:r w:rsidR="00E80A8F" w:rsidRPr="00E80A8F">
        <w:rPr>
          <w:rFonts w:hint="eastAsia"/>
          <w:szCs w:val="21"/>
          <w:shd w:val="pct15" w:color="auto" w:fill="FFFFFF"/>
        </w:rPr>
        <w:t>库</w:t>
      </w:r>
      <w:r w:rsidR="00E80A8F" w:rsidRPr="00E80A8F">
        <w:rPr>
          <w:szCs w:val="21"/>
          <w:shd w:val="pct15" w:color="auto" w:fill="FFFFFF"/>
        </w:rPr>
        <w:t>deque</w:t>
      </w:r>
      <w:r w:rsidR="00E80A8F" w:rsidRPr="00E80A8F">
        <w:rPr>
          <w:szCs w:val="21"/>
          <w:shd w:val="pct15" w:color="auto" w:fill="FFFFFF"/>
        </w:rPr>
        <w:t>构造函数还支持一个可选的</w:t>
      </w:r>
      <w:r w:rsidR="00E80A8F" w:rsidRPr="00E80A8F">
        <w:rPr>
          <w:szCs w:val="21"/>
          <w:shd w:val="pct15" w:color="auto" w:fill="FFFFFF"/>
        </w:rPr>
        <w:t>maxlen</w:t>
      </w:r>
      <w:r w:rsidR="00E80A8F" w:rsidRPr="00E80A8F">
        <w:rPr>
          <w:szCs w:val="21"/>
          <w:shd w:val="pct15" w:color="auto" w:fill="FFFFFF"/>
        </w:rPr>
        <w:t>参数来强制固定长度的</w:t>
      </w:r>
      <w:r w:rsidR="00E80A8F" w:rsidRPr="00E80A8F">
        <w:rPr>
          <w:szCs w:val="21"/>
          <w:shd w:val="pct15" w:color="auto" w:fill="FFFFFF"/>
        </w:rPr>
        <w:t>deque</w:t>
      </w:r>
      <w:r w:rsidR="00E80A8F" w:rsidRPr="00E80A8F">
        <w:rPr>
          <w:szCs w:val="21"/>
          <w:shd w:val="pct15" w:color="auto" w:fill="FFFFFF"/>
        </w:rPr>
        <w:t>。但是，如果在</w:t>
      </w:r>
      <w:r w:rsidR="00E80A8F" w:rsidRPr="00E80A8F">
        <w:rPr>
          <w:szCs w:val="21"/>
          <w:shd w:val="pct15" w:color="auto" w:fill="FFFFFF"/>
        </w:rPr>
        <w:t>deque</w:t>
      </w:r>
      <w:r w:rsidR="00E80A8F" w:rsidRPr="00E80A8F">
        <w:rPr>
          <w:szCs w:val="21"/>
          <w:shd w:val="pct15" w:color="auto" w:fill="FFFFFF"/>
        </w:rPr>
        <w:t>满的时候调用在任一端附加的调用，则不会引发错误；相反，它导致一个元素从相对侧被挤下来。也就是说，当</w:t>
      </w:r>
      <w:r w:rsidR="00E80A8F" w:rsidRPr="00E80A8F">
        <w:rPr>
          <w:szCs w:val="21"/>
          <w:shd w:val="pct15" w:color="auto" w:fill="FFFFFF"/>
        </w:rPr>
        <w:t>deque</w:t>
      </w:r>
      <w:r w:rsidR="00E80A8F" w:rsidRPr="00E80A8F">
        <w:rPr>
          <w:szCs w:val="21"/>
          <w:shd w:val="pct15" w:color="auto" w:fill="FFFFFF"/>
        </w:rPr>
        <w:t>完整时，调用</w:t>
      </w:r>
      <w:r w:rsidR="00E80A8F" w:rsidRPr="00E80A8F">
        <w:rPr>
          <w:szCs w:val="21"/>
          <w:shd w:val="pct15" w:color="auto" w:fill="FFFFFF"/>
        </w:rPr>
        <w:t>appendleft</w:t>
      </w:r>
      <w:r w:rsidR="00E80A8F" w:rsidRPr="00E80A8F">
        <w:rPr>
          <w:szCs w:val="21"/>
          <w:shd w:val="pct15" w:color="auto" w:fill="FFFFFF"/>
        </w:rPr>
        <w:t>会导致右侧弹出元素以便腾出空间。</w:t>
      </w:r>
    </w:p>
    <w:p w:rsidR="00E25DC2" w:rsidRDefault="00E25DC2" w:rsidP="00FE1E8C">
      <w:pPr>
        <w:widowControl/>
      </w:pPr>
    </w:p>
    <w:p w:rsidR="00FE1E8C" w:rsidRPr="00FE1E8C" w:rsidRDefault="00FE1E8C" w:rsidP="00FE1E8C">
      <w:pPr>
        <w:widowControl/>
        <w:ind w:firstLineChars="135" w:firstLine="283"/>
      </w:pPr>
      <w:r w:rsidRPr="00FE1E8C">
        <w:t xml:space="preserve">The current Python distribution implements collections.deque </w:t>
      </w:r>
      <w:r w:rsidR="00E90EFF">
        <w:t>with a hybrid ap</w:t>
      </w:r>
      <w:r w:rsidRPr="00FE1E8C">
        <w:t>proach that uses aspects of circular arrays, but organ</w:t>
      </w:r>
      <w:r w:rsidR="005D4648">
        <w:t>ized into blocks that are them</w:t>
      </w:r>
      <w:r w:rsidRPr="00FE1E8C">
        <w:t xml:space="preserve">selves organized in a doubly linked list (a data structure that we will introduce in the next chapter). The deque class is formally documented to guarantee </w:t>
      </w:r>
      <w:r w:rsidRPr="00FE1E8C">
        <w:rPr>
          <w:i/>
        </w:rPr>
        <w:t>O</w:t>
      </w:r>
      <w:r w:rsidRPr="00FE1E8C">
        <w:t xml:space="preserve">(1)-time operations at either end, but </w:t>
      </w:r>
      <w:r w:rsidRPr="00FE1E8C">
        <w:rPr>
          <w:i/>
        </w:rPr>
        <w:t>O</w:t>
      </w:r>
      <w:r w:rsidRPr="00FE1E8C">
        <w:t>(</w:t>
      </w:r>
      <w:r w:rsidRPr="00FE1E8C">
        <w:rPr>
          <w:i/>
        </w:rPr>
        <w:t>n</w:t>
      </w:r>
      <w:r w:rsidRPr="00FE1E8C">
        <w:t>)-time worst-case operations when using index notation near the middle of the deque.</w:t>
      </w:r>
    </w:p>
    <w:p w:rsidR="00E25DC2" w:rsidRDefault="00E25DC2" w:rsidP="00EE0BF4">
      <w:pPr>
        <w:widowControl/>
        <w:rPr>
          <w:szCs w:val="21"/>
          <w:shd w:val="pct15" w:color="auto" w:fill="FFFFFF"/>
        </w:rPr>
      </w:pPr>
      <w:r w:rsidRPr="007F7839">
        <w:rPr>
          <w:rFonts w:hint="eastAsia"/>
          <w:szCs w:val="21"/>
          <w:shd w:val="pct15" w:color="auto" w:fill="FFFFFF"/>
        </w:rPr>
        <w:t>＊</w:t>
      </w:r>
      <w:r w:rsidR="00041706" w:rsidRPr="00041706">
        <w:rPr>
          <w:rFonts w:hint="eastAsia"/>
          <w:szCs w:val="21"/>
          <w:shd w:val="pct15" w:color="auto" w:fill="FFFFFF"/>
        </w:rPr>
        <w:t>目前的</w:t>
      </w:r>
      <w:r w:rsidR="00041706" w:rsidRPr="00041706">
        <w:rPr>
          <w:rFonts w:hint="eastAsia"/>
          <w:szCs w:val="21"/>
          <w:shd w:val="pct15" w:color="auto" w:fill="FFFFFF"/>
        </w:rPr>
        <w:t>Python</w:t>
      </w:r>
      <w:r w:rsidR="00041706" w:rsidRPr="00041706">
        <w:rPr>
          <w:rFonts w:hint="eastAsia"/>
          <w:szCs w:val="21"/>
          <w:shd w:val="pct15" w:color="auto" w:fill="FFFFFF"/>
        </w:rPr>
        <w:t>发行版使用混合方法实现了</w:t>
      </w:r>
      <w:r w:rsidR="00041706" w:rsidRPr="00041706">
        <w:rPr>
          <w:rFonts w:hint="eastAsia"/>
          <w:szCs w:val="21"/>
          <w:shd w:val="pct15" w:color="auto" w:fill="FFFFFF"/>
        </w:rPr>
        <w:t>collections.deque</w:t>
      </w:r>
      <w:r w:rsidR="00041706" w:rsidRPr="00041706">
        <w:rPr>
          <w:rFonts w:hint="eastAsia"/>
          <w:szCs w:val="21"/>
          <w:shd w:val="pct15" w:color="auto" w:fill="FFFFFF"/>
        </w:rPr>
        <w:t>，该方法使用循环数组的方面，但是被组织成一个自己组织在一个双向链表中的块（我们将在下一章中介绍的数据结构）。</w:t>
      </w:r>
      <w:r w:rsidR="00041706" w:rsidRPr="00041706">
        <w:rPr>
          <w:rFonts w:hint="eastAsia"/>
          <w:szCs w:val="21"/>
          <w:shd w:val="pct15" w:color="auto" w:fill="FFFFFF"/>
        </w:rPr>
        <w:t>deque</w:t>
      </w:r>
      <w:r w:rsidR="00041706" w:rsidRPr="00041706">
        <w:rPr>
          <w:rFonts w:hint="eastAsia"/>
          <w:szCs w:val="21"/>
          <w:shd w:val="pct15" w:color="auto" w:fill="FFFFFF"/>
        </w:rPr>
        <w:t>类被正式记录，以保证在任何一端的</w:t>
      </w:r>
      <w:r w:rsidR="00041706" w:rsidRPr="00041706">
        <w:rPr>
          <w:rFonts w:hint="eastAsia"/>
          <w:szCs w:val="21"/>
          <w:shd w:val="pct15" w:color="auto" w:fill="FFFFFF"/>
        </w:rPr>
        <w:t>O(1)</w:t>
      </w:r>
      <w:r w:rsidR="00041706" w:rsidRPr="00041706">
        <w:rPr>
          <w:rFonts w:hint="eastAsia"/>
          <w:szCs w:val="21"/>
          <w:shd w:val="pct15" w:color="auto" w:fill="FFFFFF"/>
        </w:rPr>
        <w:t>时间操作，但是在使用靠近</w:t>
      </w:r>
      <w:r w:rsidR="00041706" w:rsidRPr="00041706">
        <w:rPr>
          <w:rFonts w:hint="eastAsia"/>
          <w:szCs w:val="21"/>
          <w:shd w:val="pct15" w:color="auto" w:fill="FFFFFF"/>
        </w:rPr>
        <w:t>deque</w:t>
      </w:r>
      <w:r w:rsidR="00041706" w:rsidRPr="00041706">
        <w:rPr>
          <w:rFonts w:hint="eastAsia"/>
          <w:szCs w:val="21"/>
          <w:shd w:val="pct15" w:color="auto" w:fill="FFFFFF"/>
        </w:rPr>
        <w:t>中间的索引符号时，有</w:t>
      </w:r>
      <w:r w:rsidR="00041706" w:rsidRPr="00041706">
        <w:rPr>
          <w:rFonts w:hint="eastAsia"/>
          <w:szCs w:val="21"/>
          <w:shd w:val="pct15" w:color="auto" w:fill="FFFFFF"/>
        </w:rPr>
        <w:t>O(n)</w:t>
      </w:r>
      <w:r w:rsidR="00041706" w:rsidRPr="00041706">
        <w:rPr>
          <w:rFonts w:hint="eastAsia"/>
          <w:szCs w:val="21"/>
          <w:shd w:val="pct15" w:color="auto" w:fill="FFFFFF"/>
        </w:rPr>
        <w:t>的最坏时间复杂度。</w:t>
      </w:r>
    </w:p>
    <w:p w:rsidR="00FE1E8C" w:rsidRDefault="00FE1E8C" w:rsidP="00EE0BF4">
      <w:pPr>
        <w:widowControl/>
        <w:rPr>
          <w:szCs w:val="21"/>
          <w:shd w:val="pct15" w:color="auto" w:fill="FFFFFF"/>
        </w:rPr>
      </w:pPr>
    </w:p>
    <w:p w:rsidR="00741C93" w:rsidRDefault="00741C93" w:rsidP="00EE0BF4">
      <w:pPr>
        <w:widowControl/>
        <w:rPr>
          <w:szCs w:val="21"/>
          <w:shd w:val="pct15" w:color="auto" w:fill="FFFFFF"/>
        </w:rPr>
      </w:pPr>
    </w:p>
    <w:p w:rsidR="00741C93" w:rsidRDefault="00741C93" w:rsidP="00EE0BF4">
      <w:pPr>
        <w:widowControl/>
        <w:rPr>
          <w:szCs w:val="21"/>
          <w:shd w:val="pct15" w:color="auto" w:fill="FFFFFF"/>
        </w:rPr>
      </w:pPr>
    </w:p>
    <w:p w:rsidR="00741C93" w:rsidRDefault="00741C93" w:rsidP="00EE0BF4">
      <w:pPr>
        <w:widowControl/>
        <w:sectPr w:rsidR="00741C93" w:rsidSect="00F63D41">
          <w:footnotePr>
            <w:pos w:val="beneathText"/>
          </w:footnotePr>
          <w:type w:val="continuous"/>
          <w:pgSz w:w="13608" w:h="16840"/>
          <w:pgMar w:top="1440" w:right="1083" w:bottom="1440" w:left="1083" w:header="720" w:footer="720" w:gutter="284"/>
          <w:cols w:num="2" w:sep="1" w:space="425"/>
        </w:sectPr>
      </w:pPr>
    </w:p>
    <w:p w:rsidR="00020012" w:rsidRPr="00221112" w:rsidRDefault="00020012" w:rsidP="00741C93">
      <w:pPr>
        <w:widowControl/>
      </w:pPr>
    </w:p>
    <w:p w:rsidR="00020012" w:rsidRPr="00221112" w:rsidRDefault="00020012" w:rsidP="004B615C"/>
    <w:p w:rsidR="00020012" w:rsidRPr="00221112" w:rsidRDefault="00020012" w:rsidP="004B615C">
      <w:pPr>
        <w:pBdr>
          <w:bottom w:val="single" w:sz="6" w:space="1" w:color="auto"/>
        </w:pBdr>
        <w:rPr>
          <w:b/>
        </w:rPr>
      </w:pPr>
      <w:r w:rsidRPr="00221112">
        <w:rPr>
          <w:rFonts w:hint="eastAsia"/>
          <w:b/>
        </w:rPr>
        <w:t>END</w:t>
      </w:r>
    </w:p>
    <w:p w:rsidR="00F63D41" w:rsidRPr="00221112" w:rsidRDefault="00F63D41">
      <w:pPr>
        <w:widowControl/>
        <w:sectPr w:rsidR="00F63D41" w:rsidRPr="00221112" w:rsidSect="00F63D41">
          <w:footnotePr>
            <w:pos w:val="beneathText"/>
          </w:footnotePr>
          <w:type w:val="continuous"/>
          <w:pgSz w:w="13608" w:h="16840"/>
          <w:pgMar w:top="1440" w:right="1083" w:bottom="1440" w:left="1083" w:header="720" w:footer="720" w:gutter="284"/>
          <w:cols w:num="2" w:sep="1" w:space="425"/>
        </w:sectPr>
      </w:pPr>
    </w:p>
    <w:p w:rsidR="00086F96" w:rsidRPr="00221112" w:rsidRDefault="00086F96">
      <w:pPr>
        <w:widowControl/>
      </w:pPr>
      <w:r w:rsidRPr="00221112">
        <w:br w:type="page"/>
      </w:r>
    </w:p>
    <w:p w:rsidR="0079447C" w:rsidRDefault="0079447C" w:rsidP="0079447C">
      <w:pPr>
        <w:pStyle w:val="1"/>
      </w:pPr>
      <w:r>
        <w:rPr>
          <w:rFonts w:hint="eastAsia"/>
        </w:rPr>
        <w:lastRenderedPageBreak/>
        <w:t>六、实验体会</w:t>
      </w:r>
    </w:p>
    <w:p w:rsidR="008D1418" w:rsidRDefault="008D1418" w:rsidP="008D1418"/>
    <w:p w:rsidR="008D1418" w:rsidRDefault="008D1418" w:rsidP="00A935C1">
      <w:pPr>
        <w:ind w:firstLineChars="200" w:firstLine="420"/>
      </w:pPr>
      <w:r>
        <w:rPr>
          <w:rFonts w:hint="eastAsia"/>
        </w:rPr>
        <w:t>有关代码的</w:t>
      </w:r>
      <w:r w:rsidR="00A935C1">
        <w:rPr>
          <w:rFonts w:hint="eastAsia"/>
        </w:rPr>
        <w:t>分析与体会请看实验记录与实验结果分</w:t>
      </w:r>
      <w:bookmarkStart w:id="1" w:name="_GoBack"/>
      <w:bookmarkEnd w:id="1"/>
      <w:r w:rsidR="00A935C1">
        <w:rPr>
          <w:rFonts w:hint="eastAsia"/>
        </w:rPr>
        <w:t>析中的代码分析段落。</w:t>
      </w:r>
    </w:p>
    <w:p w:rsidR="00A935C1" w:rsidRDefault="00A935C1" w:rsidP="00A935C1">
      <w:pPr>
        <w:ind w:firstLineChars="200" w:firstLine="420"/>
      </w:pPr>
    </w:p>
    <w:p w:rsidR="00A935C1" w:rsidRDefault="00A935C1" w:rsidP="00A935C1">
      <w:pPr>
        <w:ind w:firstLineChars="200" w:firstLine="420"/>
      </w:pPr>
      <w:r>
        <w:rPr>
          <w:rFonts w:hint="eastAsia"/>
        </w:rPr>
        <w:t>总结来看，有以下几点比较有新意：</w:t>
      </w:r>
    </w:p>
    <w:p w:rsidR="00A935C1" w:rsidRDefault="00A935C1" w:rsidP="00A935C1">
      <w:pPr>
        <w:ind w:firstLineChars="200" w:firstLine="420"/>
      </w:pPr>
    </w:p>
    <w:p w:rsidR="00A935C1" w:rsidRDefault="00A935C1" w:rsidP="00A935C1">
      <w:pPr>
        <w:pStyle w:val="af8"/>
        <w:numPr>
          <w:ilvl w:val="0"/>
          <w:numId w:val="16"/>
        </w:numPr>
        <w:ind w:firstLineChars="0"/>
      </w:pPr>
      <w:r>
        <w:rPr>
          <w:rFonts w:hint="eastAsia"/>
        </w:rPr>
        <w:t>适配器模式；可以通过这个模式将一个类伪装成另一个类，但是外界看不出任何变化；</w:t>
      </w:r>
      <w:r>
        <w:br/>
      </w:r>
    </w:p>
    <w:p w:rsidR="00A935C1" w:rsidRDefault="00A935C1" w:rsidP="00A935C1">
      <w:pPr>
        <w:pStyle w:val="af8"/>
        <w:numPr>
          <w:ilvl w:val="0"/>
          <w:numId w:val="16"/>
        </w:numPr>
        <w:ind w:firstLineChars="0"/>
      </w:pPr>
      <w:proofErr w:type="gramStart"/>
      <w:r>
        <w:rPr>
          <w:rFonts w:hint="eastAsia"/>
        </w:rPr>
        <w:t>栈</w:t>
      </w:r>
      <w:proofErr w:type="gramEnd"/>
      <w:r>
        <w:rPr>
          <w:rFonts w:hint="eastAsia"/>
        </w:rPr>
        <w:t>与队列这两种逻辑结构的天然应用；</w:t>
      </w:r>
      <w:r>
        <w:br/>
      </w:r>
    </w:p>
    <w:p w:rsidR="00A935C1" w:rsidRDefault="00A935C1" w:rsidP="00A935C1">
      <w:pPr>
        <w:pStyle w:val="af8"/>
        <w:numPr>
          <w:ilvl w:val="0"/>
          <w:numId w:val="16"/>
        </w:numPr>
        <w:ind w:firstLineChars="0"/>
      </w:pPr>
      <w:r>
        <w:rPr>
          <w:rFonts w:hint="eastAsia"/>
        </w:rPr>
        <w:t>模运算的周期性。</w:t>
      </w:r>
    </w:p>
    <w:p w:rsidR="00A935C1" w:rsidRDefault="00A935C1" w:rsidP="00A935C1"/>
    <w:p w:rsidR="00A935C1" w:rsidRPr="008D1418" w:rsidRDefault="00A935C1" w:rsidP="00A935C1">
      <w:pPr>
        <w:ind w:firstLineChars="200" w:firstLine="420"/>
      </w:pPr>
      <w:r>
        <w:rPr>
          <w:rFonts w:hint="eastAsia"/>
        </w:rPr>
        <w:t>具体的分析请结合导航面板的标题栏进行查阅。</w:t>
      </w:r>
    </w:p>
    <w:p w:rsidR="0079447C" w:rsidRDefault="0079447C">
      <w:pPr>
        <w:widowControl/>
        <w:rPr>
          <w:b/>
          <w:bCs/>
          <w:kern w:val="44"/>
          <w:szCs w:val="44"/>
        </w:rPr>
      </w:pPr>
      <w:r>
        <w:br w:type="page"/>
      </w:r>
    </w:p>
    <w:p w:rsidR="00020012" w:rsidRDefault="0079447C" w:rsidP="00020012">
      <w:pPr>
        <w:pStyle w:val="1"/>
      </w:pPr>
      <w:r>
        <w:rPr>
          <w:rFonts w:hint="eastAsia"/>
        </w:rPr>
        <w:lastRenderedPageBreak/>
        <w:t>七</w:t>
      </w:r>
      <w:r w:rsidR="00020012">
        <w:rPr>
          <w:rFonts w:hint="eastAsia"/>
        </w:rPr>
        <w:t>、</w:t>
      </w:r>
      <w:r w:rsidR="00020012">
        <w:t>参考文献</w:t>
      </w:r>
    </w:p>
    <w:p w:rsidR="00234C37" w:rsidRDefault="00234C37" w:rsidP="00234C37">
      <w:r>
        <w:t>[1] Michael T. Goodrich, Roberto Tamassia, Michael H. Goldwasser, Data Structures and Algorithms in Python</w:t>
      </w:r>
    </w:p>
    <w:p w:rsidR="00234C37" w:rsidRDefault="00234C37" w:rsidP="00234C37">
      <w:r>
        <w:t xml:space="preserve">[2] </w:t>
      </w:r>
      <w:r>
        <w:rPr>
          <w:rFonts w:hint="eastAsia"/>
        </w:rPr>
        <w:t>数据结构与算法分析：</w:t>
      </w:r>
      <w:r>
        <w:t>C</w:t>
      </w:r>
      <w:r>
        <w:rPr>
          <w:rFonts w:hint="eastAsia"/>
        </w:rPr>
        <w:t>语言描述（原书第二版），（美）维斯著；冯舜玺译</w:t>
      </w:r>
      <w:r>
        <w:t xml:space="preserve">. </w:t>
      </w:r>
      <w:r>
        <w:rPr>
          <w:rFonts w:hint="eastAsia"/>
        </w:rPr>
        <w:t>北京：机械工业出版社</w:t>
      </w:r>
    </w:p>
    <w:p w:rsidR="001F2D13" w:rsidRPr="00234C37" w:rsidRDefault="00234C37" w:rsidP="00234C37">
      <w:r>
        <w:t xml:space="preserve">[3] </w:t>
      </w:r>
      <w:r>
        <w:rPr>
          <w:rFonts w:hint="eastAsia"/>
        </w:rPr>
        <w:t>算法导论（原书第三版），（美）科尔曼（</w:t>
      </w:r>
      <w:r>
        <w:t>Cormen</w:t>
      </w:r>
      <w:r>
        <w:rPr>
          <w:rFonts w:hint="eastAsia"/>
        </w:rPr>
        <w:t>，</w:t>
      </w:r>
      <w:r>
        <w:t>T.H.</w:t>
      </w:r>
      <w:r>
        <w:rPr>
          <w:rFonts w:hint="eastAsia"/>
        </w:rPr>
        <w:t>）等；殷建平等译</w:t>
      </w:r>
      <w:r>
        <w:t xml:space="preserve">. </w:t>
      </w:r>
      <w:r>
        <w:rPr>
          <w:rFonts w:hint="eastAsia"/>
        </w:rPr>
        <w:t>北京：机械工业出版社</w:t>
      </w:r>
    </w:p>
    <w:sectPr w:rsidR="001F2D13" w:rsidRPr="00234C37" w:rsidSect="00F63D41">
      <w:footnotePr>
        <w:pos w:val="beneathText"/>
      </w:footnotePr>
      <w:type w:val="continuous"/>
      <w:pgSz w:w="13608" w:h="16840"/>
      <w:pgMar w:top="1440" w:right="1083" w:bottom="1440" w:left="1083" w:header="720" w:footer="720" w:gutter="28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1179" w:rsidRDefault="00231179">
      <w:r>
        <w:separator/>
      </w:r>
    </w:p>
  </w:endnote>
  <w:endnote w:type="continuationSeparator" w:id="0">
    <w:p w:rsidR="00231179" w:rsidRDefault="002311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MS UI Gothic">
    <w:altName w:val="MS UI Gothic"/>
    <w:panose1 w:val="020B0600070205080204"/>
    <w:charset w:val="80"/>
    <w:family w:val="swiss"/>
    <w:pitch w:val="variable"/>
    <w:sig w:usb0="E00002FF" w:usb1="6AC7FDFB" w:usb2="08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418" w:rsidRDefault="008D1418">
    <w:pPr>
      <w:pStyle w:val="ae"/>
      <w:jc w:val="center"/>
    </w:pPr>
    <w:r>
      <w:rPr>
        <w:rFonts w:hint="eastAsia"/>
      </w:rPr>
      <w:t>第</w:t>
    </w:r>
    <w:r>
      <w:rPr>
        <w:lang w:val="zh-CN"/>
      </w:rPr>
      <w:t xml:space="preserve"> </w:t>
    </w:r>
    <w:r>
      <w:rPr>
        <w:b/>
        <w:bCs/>
        <w:sz w:val="24"/>
        <w:szCs w:val="24"/>
      </w:rPr>
      <w:fldChar w:fldCharType="begin"/>
    </w:r>
    <w:r>
      <w:rPr>
        <w:b/>
        <w:bCs/>
      </w:rPr>
      <w:instrText>PAGE</w:instrText>
    </w:r>
    <w:r>
      <w:rPr>
        <w:b/>
        <w:bCs/>
        <w:sz w:val="24"/>
        <w:szCs w:val="24"/>
      </w:rPr>
      <w:fldChar w:fldCharType="separate"/>
    </w:r>
    <w:r w:rsidR="00FB72C3">
      <w:rPr>
        <w:b/>
        <w:bCs/>
        <w:noProof/>
      </w:rPr>
      <w:t>27</w:t>
    </w:r>
    <w:r>
      <w:rPr>
        <w:b/>
        <w:bCs/>
        <w:sz w:val="24"/>
        <w:szCs w:val="24"/>
      </w:rPr>
      <w:fldChar w:fldCharType="end"/>
    </w:r>
    <w:r>
      <w:rPr>
        <w:lang w:val="zh-CN"/>
      </w:rPr>
      <w:t xml:space="preserve"> </w:t>
    </w:r>
    <w:r>
      <w:rPr>
        <w:rFonts w:hint="eastAsia"/>
        <w:lang w:val="zh-CN"/>
      </w:rPr>
      <w:t>页</w:t>
    </w:r>
    <w:r>
      <w:rPr>
        <w:lang w:val="zh-CN"/>
      </w:rPr>
      <w:t xml:space="preserve"> </w:t>
    </w:r>
    <w:r>
      <w:rPr>
        <w:rFonts w:hint="eastAsia"/>
        <w:lang w:val="zh-CN"/>
      </w:rPr>
      <w:t>共</w:t>
    </w:r>
    <w:r>
      <w:rPr>
        <w:lang w:val="zh-CN"/>
      </w:rPr>
      <w:t xml:space="preserve"> </w:t>
    </w:r>
    <w:r>
      <w:rPr>
        <w:b/>
        <w:bCs/>
        <w:sz w:val="24"/>
        <w:szCs w:val="24"/>
      </w:rPr>
      <w:fldChar w:fldCharType="begin"/>
    </w:r>
    <w:r>
      <w:rPr>
        <w:b/>
        <w:bCs/>
      </w:rPr>
      <w:instrText>NUMPAGES</w:instrText>
    </w:r>
    <w:r>
      <w:rPr>
        <w:b/>
        <w:bCs/>
        <w:sz w:val="24"/>
        <w:szCs w:val="24"/>
      </w:rPr>
      <w:fldChar w:fldCharType="separate"/>
    </w:r>
    <w:r w:rsidR="00FB72C3">
      <w:rPr>
        <w:b/>
        <w:bCs/>
        <w:noProof/>
      </w:rPr>
      <w:t>29</w:t>
    </w:r>
    <w:r>
      <w:rPr>
        <w:b/>
        <w:bCs/>
        <w:sz w:val="24"/>
        <w:szCs w:val="24"/>
      </w:rPr>
      <w:fldChar w:fldCharType="end"/>
    </w:r>
    <w:r w:rsidRPr="00BB2F26">
      <w:t xml:space="preserve"> </w:t>
    </w:r>
    <w:r w:rsidRPr="00BB2F26">
      <w:rPr>
        <w:rFonts w:hint="eastAsia"/>
        <w:lang w:val="zh-CN"/>
      </w:rPr>
      <w:t>页</w:t>
    </w:r>
  </w:p>
  <w:p w:rsidR="008D1418" w:rsidRDefault="008D1418">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418" w:rsidRDefault="008D1418">
    <w:pPr>
      <w:pStyle w:val="ae"/>
      <w:jc w:val="cente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sidR="00FB72C3">
      <w:rPr>
        <w:noProof/>
        <w:szCs w:val="21"/>
      </w:rPr>
      <w:t>29</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8 </w:t>
    </w:r>
    <w:r>
      <w:rPr>
        <w:rFonts w:hint="eastAsia"/>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1179" w:rsidRDefault="00231179">
      <w:r>
        <w:separator/>
      </w:r>
    </w:p>
  </w:footnote>
  <w:footnote w:type="continuationSeparator" w:id="0">
    <w:p w:rsidR="00231179" w:rsidRDefault="002311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418" w:rsidRDefault="008D1418">
    <w:pPr>
      <w:pStyle w:val="aa"/>
    </w:pPr>
    <w:r>
      <w:rPr>
        <w:rFonts w:hint="eastAsia"/>
      </w:rPr>
      <w:t>云南大学数学与统计学院数学</w:t>
    </w:r>
    <w:proofErr w:type="gramStart"/>
    <w:r>
      <w:rPr>
        <w:rFonts w:hint="eastAsia"/>
      </w:rPr>
      <w:t>系信息</w:t>
    </w:r>
    <w:proofErr w:type="gramEnd"/>
    <w:r>
      <w:rPr>
        <w:rFonts w:hint="eastAsia"/>
      </w:rPr>
      <w:t>与计算科学专业</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418" w:rsidRDefault="008D1418">
    <w:pPr>
      <w:pStyle w:val="aa"/>
    </w:pPr>
    <w:r>
      <w:rPr>
        <w:rFonts w:hint="eastAsia"/>
      </w:rPr>
      <w:t>云南大学数学与统计学院数学</w:t>
    </w:r>
    <w:proofErr w:type="gramStart"/>
    <w:r>
      <w:rPr>
        <w:rFonts w:hint="eastAsia"/>
      </w:rPr>
      <w:t>系信息</w:t>
    </w:r>
    <w:proofErr w:type="gramEnd"/>
    <w:r>
      <w:rPr>
        <w:rFonts w:hint="eastAsia"/>
      </w:rPr>
      <w:t>与计算科学专业</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A09A0"/>
    <w:multiLevelType w:val="hybridMultilevel"/>
    <w:tmpl w:val="FD146C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BF4B7A"/>
    <w:multiLevelType w:val="hybridMultilevel"/>
    <w:tmpl w:val="BD863E52"/>
    <w:lvl w:ilvl="0" w:tplc="04090001">
      <w:start w:val="1"/>
      <w:numFmt w:val="bullet"/>
      <w:lvlText w:val=""/>
      <w:lvlJc w:val="left"/>
      <w:pPr>
        <w:ind w:left="1864" w:hanging="420"/>
      </w:pPr>
      <w:rPr>
        <w:rFonts w:ascii="Wingdings" w:hAnsi="Wingdings" w:hint="default"/>
      </w:rPr>
    </w:lvl>
    <w:lvl w:ilvl="1" w:tplc="04090003" w:tentative="1">
      <w:start w:val="1"/>
      <w:numFmt w:val="bullet"/>
      <w:lvlText w:val=""/>
      <w:lvlJc w:val="left"/>
      <w:pPr>
        <w:ind w:left="2284" w:hanging="420"/>
      </w:pPr>
      <w:rPr>
        <w:rFonts w:ascii="Wingdings" w:hAnsi="Wingdings" w:hint="default"/>
      </w:rPr>
    </w:lvl>
    <w:lvl w:ilvl="2" w:tplc="04090005" w:tentative="1">
      <w:start w:val="1"/>
      <w:numFmt w:val="bullet"/>
      <w:lvlText w:val=""/>
      <w:lvlJc w:val="left"/>
      <w:pPr>
        <w:ind w:left="2704" w:hanging="420"/>
      </w:pPr>
      <w:rPr>
        <w:rFonts w:ascii="Wingdings" w:hAnsi="Wingdings" w:hint="default"/>
      </w:rPr>
    </w:lvl>
    <w:lvl w:ilvl="3" w:tplc="04090001" w:tentative="1">
      <w:start w:val="1"/>
      <w:numFmt w:val="bullet"/>
      <w:lvlText w:val=""/>
      <w:lvlJc w:val="left"/>
      <w:pPr>
        <w:ind w:left="3124" w:hanging="420"/>
      </w:pPr>
      <w:rPr>
        <w:rFonts w:ascii="Wingdings" w:hAnsi="Wingdings" w:hint="default"/>
      </w:rPr>
    </w:lvl>
    <w:lvl w:ilvl="4" w:tplc="04090003" w:tentative="1">
      <w:start w:val="1"/>
      <w:numFmt w:val="bullet"/>
      <w:lvlText w:val=""/>
      <w:lvlJc w:val="left"/>
      <w:pPr>
        <w:ind w:left="3544" w:hanging="420"/>
      </w:pPr>
      <w:rPr>
        <w:rFonts w:ascii="Wingdings" w:hAnsi="Wingdings" w:hint="default"/>
      </w:rPr>
    </w:lvl>
    <w:lvl w:ilvl="5" w:tplc="04090005" w:tentative="1">
      <w:start w:val="1"/>
      <w:numFmt w:val="bullet"/>
      <w:lvlText w:val=""/>
      <w:lvlJc w:val="left"/>
      <w:pPr>
        <w:ind w:left="3964" w:hanging="420"/>
      </w:pPr>
      <w:rPr>
        <w:rFonts w:ascii="Wingdings" w:hAnsi="Wingdings" w:hint="default"/>
      </w:rPr>
    </w:lvl>
    <w:lvl w:ilvl="6" w:tplc="04090001" w:tentative="1">
      <w:start w:val="1"/>
      <w:numFmt w:val="bullet"/>
      <w:lvlText w:val=""/>
      <w:lvlJc w:val="left"/>
      <w:pPr>
        <w:ind w:left="4384" w:hanging="420"/>
      </w:pPr>
      <w:rPr>
        <w:rFonts w:ascii="Wingdings" w:hAnsi="Wingdings" w:hint="default"/>
      </w:rPr>
    </w:lvl>
    <w:lvl w:ilvl="7" w:tplc="04090003" w:tentative="1">
      <w:start w:val="1"/>
      <w:numFmt w:val="bullet"/>
      <w:lvlText w:val=""/>
      <w:lvlJc w:val="left"/>
      <w:pPr>
        <w:ind w:left="4804" w:hanging="420"/>
      </w:pPr>
      <w:rPr>
        <w:rFonts w:ascii="Wingdings" w:hAnsi="Wingdings" w:hint="default"/>
      </w:rPr>
    </w:lvl>
    <w:lvl w:ilvl="8" w:tplc="04090005" w:tentative="1">
      <w:start w:val="1"/>
      <w:numFmt w:val="bullet"/>
      <w:lvlText w:val=""/>
      <w:lvlJc w:val="left"/>
      <w:pPr>
        <w:ind w:left="5224" w:hanging="420"/>
      </w:pPr>
      <w:rPr>
        <w:rFonts w:ascii="Wingdings" w:hAnsi="Wingdings" w:hint="default"/>
      </w:rPr>
    </w:lvl>
  </w:abstractNum>
  <w:abstractNum w:abstractNumId="2" w15:restartNumberingAfterBreak="0">
    <w:nsid w:val="225E2EB3"/>
    <w:multiLevelType w:val="hybridMultilevel"/>
    <w:tmpl w:val="8D72C478"/>
    <w:lvl w:ilvl="0" w:tplc="04090001">
      <w:start w:val="1"/>
      <w:numFmt w:val="bullet"/>
      <w:lvlText w:val=""/>
      <w:lvlJc w:val="left"/>
      <w:pPr>
        <w:ind w:left="1864" w:hanging="420"/>
      </w:pPr>
      <w:rPr>
        <w:rFonts w:ascii="Wingdings" w:hAnsi="Wingdings" w:hint="default"/>
      </w:rPr>
    </w:lvl>
    <w:lvl w:ilvl="1" w:tplc="04090003" w:tentative="1">
      <w:start w:val="1"/>
      <w:numFmt w:val="bullet"/>
      <w:lvlText w:val=""/>
      <w:lvlJc w:val="left"/>
      <w:pPr>
        <w:ind w:left="2284" w:hanging="420"/>
      </w:pPr>
      <w:rPr>
        <w:rFonts w:ascii="Wingdings" w:hAnsi="Wingdings" w:hint="default"/>
      </w:rPr>
    </w:lvl>
    <w:lvl w:ilvl="2" w:tplc="04090005" w:tentative="1">
      <w:start w:val="1"/>
      <w:numFmt w:val="bullet"/>
      <w:lvlText w:val=""/>
      <w:lvlJc w:val="left"/>
      <w:pPr>
        <w:ind w:left="2704" w:hanging="420"/>
      </w:pPr>
      <w:rPr>
        <w:rFonts w:ascii="Wingdings" w:hAnsi="Wingdings" w:hint="default"/>
      </w:rPr>
    </w:lvl>
    <w:lvl w:ilvl="3" w:tplc="04090001" w:tentative="1">
      <w:start w:val="1"/>
      <w:numFmt w:val="bullet"/>
      <w:lvlText w:val=""/>
      <w:lvlJc w:val="left"/>
      <w:pPr>
        <w:ind w:left="3124" w:hanging="420"/>
      </w:pPr>
      <w:rPr>
        <w:rFonts w:ascii="Wingdings" w:hAnsi="Wingdings" w:hint="default"/>
      </w:rPr>
    </w:lvl>
    <w:lvl w:ilvl="4" w:tplc="04090003" w:tentative="1">
      <w:start w:val="1"/>
      <w:numFmt w:val="bullet"/>
      <w:lvlText w:val=""/>
      <w:lvlJc w:val="left"/>
      <w:pPr>
        <w:ind w:left="3544" w:hanging="420"/>
      </w:pPr>
      <w:rPr>
        <w:rFonts w:ascii="Wingdings" w:hAnsi="Wingdings" w:hint="default"/>
      </w:rPr>
    </w:lvl>
    <w:lvl w:ilvl="5" w:tplc="04090005" w:tentative="1">
      <w:start w:val="1"/>
      <w:numFmt w:val="bullet"/>
      <w:lvlText w:val=""/>
      <w:lvlJc w:val="left"/>
      <w:pPr>
        <w:ind w:left="3964" w:hanging="420"/>
      </w:pPr>
      <w:rPr>
        <w:rFonts w:ascii="Wingdings" w:hAnsi="Wingdings" w:hint="default"/>
      </w:rPr>
    </w:lvl>
    <w:lvl w:ilvl="6" w:tplc="04090001" w:tentative="1">
      <w:start w:val="1"/>
      <w:numFmt w:val="bullet"/>
      <w:lvlText w:val=""/>
      <w:lvlJc w:val="left"/>
      <w:pPr>
        <w:ind w:left="4384" w:hanging="420"/>
      </w:pPr>
      <w:rPr>
        <w:rFonts w:ascii="Wingdings" w:hAnsi="Wingdings" w:hint="default"/>
      </w:rPr>
    </w:lvl>
    <w:lvl w:ilvl="7" w:tplc="04090003" w:tentative="1">
      <w:start w:val="1"/>
      <w:numFmt w:val="bullet"/>
      <w:lvlText w:val=""/>
      <w:lvlJc w:val="left"/>
      <w:pPr>
        <w:ind w:left="4804" w:hanging="420"/>
      </w:pPr>
      <w:rPr>
        <w:rFonts w:ascii="Wingdings" w:hAnsi="Wingdings" w:hint="default"/>
      </w:rPr>
    </w:lvl>
    <w:lvl w:ilvl="8" w:tplc="04090005" w:tentative="1">
      <w:start w:val="1"/>
      <w:numFmt w:val="bullet"/>
      <w:lvlText w:val=""/>
      <w:lvlJc w:val="left"/>
      <w:pPr>
        <w:ind w:left="5224" w:hanging="420"/>
      </w:pPr>
      <w:rPr>
        <w:rFonts w:ascii="Wingdings" w:hAnsi="Wingdings" w:hint="default"/>
      </w:rPr>
    </w:lvl>
  </w:abstractNum>
  <w:abstractNum w:abstractNumId="3" w15:restartNumberingAfterBreak="0">
    <w:nsid w:val="326B61AA"/>
    <w:multiLevelType w:val="hybridMultilevel"/>
    <w:tmpl w:val="241A4F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2971B57"/>
    <w:multiLevelType w:val="hybridMultilevel"/>
    <w:tmpl w:val="3544E892"/>
    <w:lvl w:ilvl="0" w:tplc="04090001">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5" w15:restartNumberingAfterBreak="0">
    <w:nsid w:val="3AF22746"/>
    <w:multiLevelType w:val="hybridMultilevel"/>
    <w:tmpl w:val="AB1CD6C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BFC77D7"/>
    <w:multiLevelType w:val="multilevel"/>
    <w:tmpl w:val="06E0399A"/>
    <w:lvl w:ilvl="0">
      <w:start w:val="6"/>
      <w:numFmt w:val="decimal"/>
      <w:lvlText w:val="%1"/>
      <w:lvlJc w:val="left"/>
      <w:pPr>
        <w:ind w:left="1613" w:hanging="858"/>
      </w:pPr>
      <w:rPr>
        <w:rFonts w:hint="default"/>
      </w:rPr>
    </w:lvl>
    <w:lvl w:ilvl="1">
      <w:start w:val="2"/>
      <w:numFmt w:val="decimal"/>
      <w:lvlText w:val="%1.%2"/>
      <w:lvlJc w:val="left"/>
      <w:pPr>
        <w:ind w:left="1613" w:hanging="858"/>
        <w:jc w:val="right"/>
      </w:pPr>
      <w:rPr>
        <w:rFonts w:hint="default"/>
      </w:rPr>
    </w:lvl>
    <w:lvl w:ilvl="2">
      <w:start w:val="1"/>
      <w:numFmt w:val="decimal"/>
      <w:lvlText w:val="%1.%2.%3"/>
      <w:lvlJc w:val="left"/>
      <w:pPr>
        <w:ind w:left="1613" w:hanging="858"/>
      </w:pPr>
      <w:rPr>
        <w:rFonts w:ascii="Tahoma" w:eastAsia="Tahoma" w:hAnsi="Tahoma" w:cs="Tahoma" w:hint="default"/>
        <w:w w:val="91"/>
        <w:sz w:val="28"/>
        <w:szCs w:val="28"/>
      </w:rPr>
    </w:lvl>
    <w:lvl w:ilvl="3">
      <w:numFmt w:val="bullet"/>
      <w:lvlText w:val="•"/>
      <w:lvlJc w:val="left"/>
      <w:pPr>
        <w:ind w:left="3186" w:hanging="858"/>
      </w:pPr>
      <w:rPr>
        <w:rFonts w:hint="default"/>
      </w:rPr>
    </w:lvl>
    <w:lvl w:ilvl="4">
      <w:numFmt w:val="bullet"/>
      <w:lvlText w:val="•"/>
      <w:lvlJc w:val="left"/>
      <w:pPr>
        <w:ind w:left="3940" w:hanging="858"/>
      </w:pPr>
      <w:rPr>
        <w:rFonts w:hint="default"/>
      </w:rPr>
    </w:lvl>
    <w:lvl w:ilvl="5">
      <w:numFmt w:val="bullet"/>
      <w:lvlText w:val="•"/>
      <w:lvlJc w:val="left"/>
      <w:pPr>
        <w:ind w:left="4693" w:hanging="858"/>
      </w:pPr>
      <w:rPr>
        <w:rFonts w:hint="default"/>
      </w:rPr>
    </w:lvl>
    <w:lvl w:ilvl="6">
      <w:numFmt w:val="bullet"/>
      <w:lvlText w:val="•"/>
      <w:lvlJc w:val="left"/>
      <w:pPr>
        <w:ind w:left="5446" w:hanging="858"/>
      </w:pPr>
      <w:rPr>
        <w:rFonts w:hint="default"/>
      </w:rPr>
    </w:lvl>
    <w:lvl w:ilvl="7">
      <w:numFmt w:val="bullet"/>
      <w:lvlText w:val="•"/>
      <w:lvlJc w:val="left"/>
      <w:pPr>
        <w:ind w:left="6200" w:hanging="858"/>
      </w:pPr>
      <w:rPr>
        <w:rFonts w:hint="default"/>
      </w:rPr>
    </w:lvl>
    <w:lvl w:ilvl="8">
      <w:numFmt w:val="bullet"/>
      <w:lvlText w:val="•"/>
      <w:lvlJc w:val="left"/>
      <w:pPr>
        <w:ind w:left="6953" w:hanging="858"/>
      </w:pPr>
      <w:rPr>
        <w:rFonts w:hint="default"/>
      </w:rPr>
    </w:lvl>
  </w:abstractNum>
  <w:abstractNum w:abstractNumId="7" w15:restartNumberingAfterBreak="0">
    <w:nsid w:val="3FAB4663"/>
    <w:multiLevelType w:val="hybridMultilevel"/>
    <w:tmpl w:val="1A7C664A"/>
    <w:lvl w:ilvl="0" w:tplc="04090001">
      <w:start w:val="1"/>
      <w:numFmt w:val="bullet"/>
      <w:lvlText w:val=""/>
      <w:lvlJc w:val="left"/>
      <w:pPr>
        <w:ind w:left="1131" w:hanging="420"/>
      </w:pPr>
      <w:rPr>
        <w:rFonts w:ascii="Wingdings" w:hAnsi="Wingdings" w:hint="default"/>
      </w:rPr>
    </w:lvl>
    <w:lvl w:ilvl="1" w:tplc="04090003" w:tentative="1">
      <w:start w:val="1"/>
      <w:numFmt w:val="bullet"/>
      <w:lvlText w:val=""/>
      <w:lvlJc w:val="left"/>
      <w:pPr>
        <w:ind w:left="1551" w:hanging="420"/>
      </w:pPr>
      <w:rPr>
        <w:rFonts w:ascii="Wingdings" w:hAnsi="Wingdings" w:hint="default"/>
      </w:rPr>
    </w:lvl>
    <w:lvl w:ilvl="2" w:tplc="04090005" w:tentative="1">
      <w:start w:val="1"/>
      <w:numFmt w:val="bullet"/>
      <w:lvlText w:val=""/>
      <w:lvlJc w:val="left"/>
      <w:pPr>
        <w:ind w:left="1971" w:hanging="420"/>
      </w:pPr>
      <w:rPr>
        <w:rFonts w:ascii="Wingdings" w:hAnsi="Wingdings" w:hint="default"/>
      </w:rPr>
    </w:lvl>
    <w:lvl w:ilvl="3" w:tplc="04090001" w:tentative="1">
      <w:start w:val="1"/>
      <w:numFmt w:val="bullet"/>
      <w:lvlText w:val=""/>
      <w:lvlJc w:val="left"/>
      <w:pPr>
        <w:ind w:left="2391" w:hanging="420"/>
      </w:pPr>
      <w:rPr>
        <w:rFonts w:ascii="Wingdings" w:hAnsi="Wingdings" w:hint="default"/>
      </w:rPr>
    </w:lvl>
    <w:lvl w:ilvl="4" w:tplc="04090003" w:tentative="1">
      <w:start w:val="1"/>
      <w:numFmt w:val="bullet"/>
      <w:lvlText w:val=""/>
      <w:lvlJc w:val="left"/>
      <w:pPr>
        <w:ind w:left="2811" w:hanging="420"/>
      </w:pPr>
      <w:rPr>
        <w:rFonts w:ascii="Wingdings" w:hAnsi="Wingdings" w:hint="default"/>
      </w:rPr>
    </w:lvl>
    <w:lvl w:ilvl="5" w:tplc="04090005" w:tentative="1">
      <w:start w:val="1"/>
      <w:numFmt w:val="bullet"/>
      <w:lvlText w:val=""/>
      <w:lvlJc w:val="left"/>
      <w:pPr>
        <w:ind w:left="3231" w:hanging="420"/>
      </w:pPr>
      <w:rPr>
        <w:rFonts w:ascii="Wingdings" w:hAnsi="Wingdings" w:hint="default"/>
      </w:rPr>
    </w:lvl>
    <w:lvl w:ilvl="6" w:tplc="04090001" w:tentative="1">
      <w:start w:val="1"/>
      <w:numFmt w:val="bullet"/>
      <w:lvlText w:val=""/>
      <w:lvlJc w:val="left"/>
      <w:pPr>
        <w:ind w:left="3651" w:hanging="420"/>
      </w:pPr>
      <w:rPr>
        <w:rFonts w:ascii="Wingdings" w:hAnsi="Wingdings" w:hint="default"/>
      </w:rPr>
    </w:lvl>
    <w:lvl w:ilvl="7" w:tplc="04090003" w:tentative="1">
      <w:start w:val="1"/>
      <w:numFmt w:val="bullet"/>
      <w:lvlText w:val=""/>
      <w:lvlJc w:val="left"/>
      <w:pPr>
        <w:ind w:left="4071" w:hanging="420"/>
      </w:pPr>
      <w:rPr>
        <w:rFonts w:ascii="Wingdings" w:hAnsi="Wingdings" w:hint="default"/>
      </w:rPr>
    </w:lvl>
    <w:lvl w:ilvl="8" w:tplc="04090005" w:tentative="1">
      <w:start w:val="1"/>
      <w:numFmt w:val="bullet"/>
      <w:lvlText w:val=""/>
      <w:lvlJc w:val="left"/>
      <w:pPr>
        <w:ind w:left="4491" w:hanging="420"/>
      </w:pPr>
      <w:rPr>
        <w:rFonts w:ascii="Wingdings" w:hAnsi="Wingdings" w:hint="default"/>
      </w:rPr>
    </w:lvl>
  </w:abstractNum>
  <w:abstractNum w:abstractNumId="8" w15:restartNumberingAfterBreak="0">
    <w:nsid w:val="43AC6D65"/>
    <w:multiLevelType w:val="hybridMultilevel"/>
    <w:tmpl w:val="2110B3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C871724"/>
    <w:multiLevelType w:val="hybridMultilevel"/>
    <w:tmpl w:val="D10AFC8C"/>
    <w:lvl w:ilvl="0" w:tplc="04090001">
      <w:start w:val="1"/>
      <w:numFmt w:val="bullet"/>
      <w:lvlText w:val=""/>
      <w:lvlJc w:val="left"/>
      <w:pPr>
        <w:ind w:left="910" w:hanging="420"/>
      </w:pPr>
      <w:rPr>
        <w:rFonts w:ascii="Wingdings" w:hAnsi="Wingdings" w:hint="default"/>
      </w:rPr>
    </w:lvl>
    <w:lvl w:ilvl="1" w:tplc="04090003" w:tentative="1">
      <w:start w:val="1"/>
      <w:numFmt w:val="bullet"/>
      <w:lvlText w:val=""/>
      <w:lvlJc w:val="left"/>
      <w:pPr>
        <w:ind w:left="1330" w:hanging="420"/>
      </w:pPr>
      <w:rPr>
        <w:rFonts w:ascii="Wingdings" w:hAnsi="Wingdings" w:hint="default"/>
      </w:rPr>
    </w:lvl>
    <w:lvl w:ilvl="2" w:tplc="04090005" w:tentative="1">
      <w:start w:val="1"/>
      <w:numFmt w:val="bullet"/>
      <w:lvlText w:val=""/>
      <w:lvlJc w:val="left"/>
      <w:pPr>
        <w:ind w:left="1750" w:hanging="420"/>
      </w:pPr>
      <w:rPr>
        <w:rFonts w:ascii="Wingdings" w:hAnsi="Wingdings" w:hint="default"/>
      </w:rPr>
    </w:lvl>
    <w:lvl w:ilvl="3" w:tplc="04090001" w:tentative="1">
      <w:start w:val="1"/>
      <w:numFmt w:val="bullet"/>
      <w:lvlText w:val=""/>
      <w:lvlJc w:val="left"/>
      <w:pPr>
        <w:ind w:left="2170" w:hanging="420"/>
      </w:pPr>
      <w:rPr>
        <w:rFonts w:ascii="Wingdings" w:hAnsi="Wingdings" w:hint="default"/>
      </w:rPr>
    </w:lvl>
    <w:lvl w:ilvl="4" w:tplc="04090003" w:tentative="1">
      <w:start w:val="1"/>
      <w:numFmt w:val="bullet"/>
      <w:lvlText w:val=""/>
      <w:lvlJc w:val="left"/>
      <w:pPr>
        <w:ind w:left="2590" w:hanging="420"/>
      </w:pPr>
      <w:rPr>
        <w:rFonts w:ascii="Wingdings" w:hAnsi="Wingdings" w:hint="default"/>
      </w:rPr>
    </w:lvl>
    <w:lvl w:ilvl="5" w:tplc="04090005" w:tentative="1">
      <w:start w:val="1"/>
      <w:numFmt w:val="bullet"/>
      <w:lvlText w:val=""/>
      <w:lvlJc w:val="left"/>
      <w:pPr>
        <w:ind w:left="3010" w:hanging="420"/>
      </w:pPr>
      <w:rPr>
        <w:rFonts w:ascii="Wingdings" w:hAnsi="Wingdings" w:hint="default"/>
      </w:rPr>
    </w:lvl>
    <w:lvl w:ilvl="6" w:tplc="04090001" w:tentative="1">
      <w:start w:val="1"/>
      <w:numFmt w:val="bullet"/>
      <w:lvlText w:val=""/>
      <w:lvlJc w:val="left"/>
      <w:pPr>
        <w:ind w:left="3430" w:hanging="420"/>
      </w:pPr>
      <w:rPr>
        <w:rFonts w:ascii="Wingdings" w:hAnsi="Wingdings" w:hint="default"/>
      </w:rPr>
    </w:lvl>
    <w:lvl w:ilvl="7" w:tplc="04090003" w:tentative="1">
      <w:start w:val="1"/>
      <w:numFmt w:val="bullet"/>
      <w:lvlText w:val=""/>
      <w:lvlJc w:val="left"/>
      <w:pPr>
        <w:ind w:left="3850" w:hanging="420"/>
      </w:pPr>
      <w:rPr>
        <w:rFonts w:ascii="Wingdings" w:hAnsi="Wingdings" w:hint="default"/>
      </w:rPr>
    </w:lvl>
    <w:lvl w:ilvl="8" w:tplc="04090005" w:tentative="1">
      <w:start w:val="1"/>
      <w:numFmt w:val="bullet"/>
      <w:lvlText w:val=""/>
      <w:lvlJc w:val="left"/>
      <w:pPr>
        <w:ind w:left="4270" w:hanging="420"/>
      </w:pPr>
      <w:rPr>
        <w:rFonts w:ascii="Wingdings" w:hAnsi="Wingdings" w:hint="default"/>
      </w:rPr>
    </w:lvl>
  </w:abstractNum>
  <w:abstractNum w:abstractNumId="10" w15:restartNumberingAfterBreak="0">
    <w:nsid w:val="4CAC2711"/>
    <w:multiLevelType w:val="hybridMultilevel"/>
    <w:tmpl w:val="EAD6D978"/>
    <w:lvl w:ilvl="0" w:tplc="04090001">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11" w15:restartNumberingAfterBreak="0">
    <w:nsid w:val="4FB81924"/>
    <w:multiLevelType w:val="hybridMultilevel"/>
    <w:tmpl w:val="580082A8"/>
    <w:lvl w:ilvl="0" w:tplc="FDA44218">
      <w:numFmt w:val="bullet"/>
      <w:lvlText w:val="•"/>
      <w:lvlJc w:val="left"/>
      <w:pPr>
        <w:ind w:left="1663" w:hanging="219"/>
      </w:pPr>
      <w:rPr>
        <w:rFonts w:ascii="MS UI Gothic" w:eastAsia="MS UI Gothic" w:hAnsi="MS UI Gothic" w:cs="MS UI Gothic" w:hint="default"/>
        <w:w w:val="244"/>
        <w:sz w:val="21"/>
        <w:szCs w:val="21"/>
      </w:rPr>
    </w:lvl>
    <w:lvl w:ilvl="1" w:tplc="224E9714">
      <w:numFmt w:val="bullet"/>
      <w:lvlText w:val="•"/>
      <w:lvlJc w:val="left"/>
      <w:pPr>
        <w:ind w:left="2338" w:hanging="219"/>
      </w:pPr>
      <w:rPr>
        <w:rFonts w:hint="default"/>
      </w:rPr>
    </w:lvl>
    <w:lvl w:ilvl="2" w:tplc="3F6EB310">
      <w:numFmt w:val="bullet"/>
      <w:lvlText w:val="•"/>
      <w:lvlJc w:val="left"/>
      <w:pPr>
        <w:ind w:left="3016" w:hanging="219"/>
      </w:pPr>
      <w:rPr>
        <w:rFonts w:hint="default"/>
      </w:rPr>
    </w:lvl>
    <w:lvl w:ilvl="3" w:tplc="DFAEAFF2">
      <w:numFmt w:val="bullet"/>
      <w:lvlText w:val="•"/>
      <w:lvlJc w:val="left"/>
      <w:pPr>
        <w:ind w:left="3694" w:hanging="219"/>
      </w:pPr>
      <w:rPr>
        <w:rFonts w:hint="default"/>
      </w:rPr>
    </w:lvl>
    <w:lvl w:ilvl="4" w:tplc="86388CFE">
      <w:numFmt w:val="bullet"/>
      <w:lvlText w:val="•"/>
      <w:lvlJc w:val="left"/>
      <w:pPr>
        <w:ind w:left="4372" w:hanging="219"/>
      </w:pPr>
      <w:rPr>
        <w:rFonts w:hint="default"/>
      </w:rPr>
    </w:lvl>
    <w:lvl w:ilvl="5" w:tplc="93DE459E">
      <w:numFmt w:val="bullet"/>
      <w:lvlText w:val="•"/>
      <w:lvlJc w:val="left"/>
      <w:pPr>
        <w:ind w:left="5050" w:hanging="219"/>
      </w:pPr>
      <w:rPr>
        <w:rFonts w:hint="default"/>
      </w:rPr>
    </w:lvl>
    <w:lvl w:ilvl="6" w:tplc="47867386">
      <w:numFmt w:val="bullet"/>
      <w:lvlText w:val="•"/>
      <w:lvlJc w:val="left"/>
      <w:pPr>
        <w:ind w:left="5728" w:hanging="219"/>
      </w:pPr>
      <w:rPr>
        <w:rFonts w:hint="default"/>
      </w:rPr>
    </w:lvl>
    <w:lvl w:ilvl="7" w:tplc="797CF4DC">
      <w:numFmt w:val="bullet"/>
      <w:lvlText w:val="•"/>
      <w:lvlJc w:val="left"/>
      <w:pPr>
        <w:ind w:left="6406" w:hanging="219"/>
      </w:pPr>
      <w:rPr>
        <w:rFonts w:hint="default"/>
      </w:rPr>
    </w:lvl>
    <w:lvl w:ilvl="8" w:tplc="36EC52A4">
      <w:numFmt w:val="bullet"/>
      <w:lvlText w:val="•"/>
      <w:lvlJc w:val="left"/>
      <w:pPr>
        <w:ind w:left="7084" w:hanging="219"/>
      </w:pPr>
      <w:rPr>
        <w:rFonts w:hint="default"/>
      </w:rPr>
    </w:lvl>
  </w:abstractNum>
  <w:abstractNum w:abstractNumId="12" w15:restartNumberingAfterBreak="0">
    <w:nsid w:val="56485A56"/>
    <w:multiLevelType w:val="multilevel"/>
    <w:tmpl w:val="52D40244"/>
    <w:lvl w:ilvl="0">
      <w:start w:val="6"/>
      <w:numFmt w:val="decimal"/>
      <w:lvlText w:val="%1"/>
      <w:lvlJc w:val="left"/>
      <w:pPr>
        <w:ind w:left="1613" w:hanging="858"/>
      </w:pPr>
      <w:rPr>
        <w:rFonts w:hint="default"/>
      </w:rPr>
    </w:lvl>
    <w:lvl w:ilvl="1">
      <w:start w:val="1"/>
      <w:numFmt w:val="decimal"/>
      <w:lvlText w:val="%1.%2"/>
      <w:lvlJc w:val="left"/>
      <w:pPr>
        <w:ind w:left="1613" w:hanging="858"/>
        <w:jc w:val="right"/>
      </w:pPr>
      <w:rPr>
        <w:rFonts w:hint="default"/>
      </w:rPr>
    </w:lvl>
    <w:lvl w:ilvl="2">
      <w:start w:val="1"/>
      <w:numFmt w:val="decimal"/>
      <w:lvlText w:val="%1.%2.%3"/>
      <w:lvlJc w:val="left"/>
      <w:pPr>
        <w:ind w:left="1613" w:hanging="858"/>
      </w:pPr>
      <w:rPr>
        <w:rFonts w:ascii="Tahoma" w:eastAsia="Tahoma" w:hAnsi="Tahoma" w:cs="Tahoma" w:hint="default"/>
        <w:w w:val="91"/>
        <w:sz w:val="28"/>
        <w:szCs w:val="28"/>
      </w:rPr>
    </w:lvl>
    <w:lvl w:ilvl="3">
      <w:numFmt w:val="bullet"/>
      <w:lvlText w:val="•"/>
      <w:lvlJc w:val="left"/>
      <w:pPr>
        <w:ind w:left="1663" w:hanging="219"/>
      </w:pPr>
      <w:rPr>
        <w:rFonts w:ascii="MS UI Gothic" w:eastAsia="MS UI Gothic" w:hAnsi="MS UI Gothic" w:cs="MS UI Gothic" w:hint="default"/>
        <w:w w:val="244"/>
        <w:sz w:val="21"/>
        <w:szCs w:val="21"/>
      </w:rPr>
    </w:lvl>
    <w:lvl w:ilvl="4">
      <w:numFmt w:val="bullet"/>
      <w:lvlText w:val="•"/>
      <w:lvlJc w:val="left"/>
      <w:pPr>
        <w:ind w:left="3920" w:hanging="219"/>
      </w:pPr>
      <w:rPr>
        <w:rFonts w:hint="default"/>
      </w:rPr>
    </w:lvl>
    <w:lvl w:ilvl="5">
      <w:numFmt w:val="bullet"/>
      <w:lvlText w:val="•"/>
      <w:lvlJc w:val="left"/>
      <w:pPr>
        <w:ind w:left="4673" w:hanging="219"/>
      </w:pPr>
      <w:rPr>
        <w:rFonts w:hint="default"/>
      </w:rPr>
    </w:lvl>
    <w:lvl w:ilvl="6">
      <w:numFmt w:val="bullet"/>
      <w:lvlText w:val="•"/>
      <w:lvlJc w:val="left"/>
      <w:pPr>
        <w:ind w:left="5426" w:hanging="219"/>
      </w:pPr>
      <w:rPr>
        <w:rFonts w:hint="default"/>
      </w:rPr>
    </w:lvl>
    <w:lvl w:ilvl="7">
      <w:numFmt w:val="bullet"/>
      <w:lvlText w:val="•"/>
      <w:lvlJc w:val="left"/>
      <w:pPr>
        <w:ind w:left="6180" w:hanging="219"/>
      </w:pPr>
      <w:rPr>
        <w:rFonts w:hint="default"/>
      </w:rPr>
    </w:lvl>
    <w:lvl w:ilvl="8">
      <w:numFmt w:val="bullet"/>
      <w:lvlText w:val="•"/>
      <w:lvlJc w:val="left"/>
      <w:pPr>
        <w:ind w:left="6933" w:hanging="219"/>
      </w:pPr>
      <w:rPr>
        <w:rFonts w:hint="default"/>
      </w:rPr>
    </w:lvl>
  </w:abstractNum>
  <w:abstractNum w:abstractNumId="13" w15:restartNumberingAfterBreak="0">
    <w:nsid w:val="5B6B6E80"/>
    <w:multiLevelType w:val="multilevel"/>
    <w:tmpl w:val="0D3CF92A"/>
    <w:lvl w:ilvl="0">
      <w:start w:val="6"/>
      <w:numFmt w:val="decimal"/>
      <w:lvlText w:val="%1"/>
      <w:lvlJc w:val="left"/>
      <w:pPr>
        <w:ind w:left="444" w:hanging="444"/>
      </w:pPr>
      <w:rPr>
        <w:rFonts w:hint="default"/>
      </w:rPr>
    </w:lvl>
    <w:lvl w:ilvl="1">
      <w:start w:val="2"/>
      <w:numFmt w:val="decimal"/>
      <w:lvlText w:val="%1.%2"/>
      <w:lvlJc w:val="left"/>
      <w:pPr>
        <w:ind w:left="444" w:hanging="444"/>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5BE226BD"/>
    <w:multiLevelType w:val="hybridMultilevel"/>
    <w:tmpl w:val="1CD80494"/>
    <w:lvl w:ilvl="0" w:tplc="86DE9A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733B72C4"/>
    <w:multiLevelType w:val="hybridMultilevel"/>
    <w:tmpl w:val="1A965D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4"/>
  </w:num>
  <w:num w:numId="2">
    <w:abstractNumId w:val="10"/>
  </w:num>
  <w:num w:numId="3">
    <w:abstractNumId w:val="3"/>
  </w:num>
  <w:num w:numId="4">
    <w:abstractNumId w:val="7"/>
  </w:num>
  <w:num w:numId="5">
    <w:abstractNumId w:val="0"/>
  </w:num>
  <w:num w:numId="6">
    <w:abstractNumId w:val="15"/>
  </w:num>
  <w:num w:numId="7">
    <w:abstractNumId w:val="8"/>
  </w:num>
  <w:num w:numId="8">
    <w:abstractNumId w:val="5"/>
  </w:num>
  <w:num w:numId="9">
    <w:abstractNumId w:val="12"/>
  </w:num>
  <w:num w:numId="10">
    <w:abstractNumId w:val="1"/>
  </w:num>
  <w:num w:numId="11">
    <w:abstractNumId w:val="2"/>
  </w:num>
  <w:num w:numId="12">
    <w:abstractNumId w:val="11"/>
  </w:num>
  <w:num w:numId="13">
    <w:abstractNumId w:val="9"/>
  </w:num>
  <w:num w:numId="14">
    <w:abstractNumId w:val="6"/>
  </w:num>
  <w:num w:numId="15">
    <w:abstractNumId w:val="13"/>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60"/>
  <w:mirrorMargin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49" strokecolor="#739cc3">
      <v:fill angle="90" type="gradient">
        <o:fill v:ext="view" type="gradientUnscaled"/>
      </v:fill>
      <v:stroke color="#739cc3" weight="1.25pt"/>
    </o:shapedefaults>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633"/>
    <w:rsid w:val="000073D5"/>
    <w:rsid w:val="00011492"/>
    <w:rsid w:val="00012C75"/>
    <w:rsid w:val="0001385D"/>
    <w:rsid w:val="00017DAB"/>
    <w:rsid w:val="00020012"/>
    <w:rsid w:val="00021432"/>
    <w:rsid w:val="0002404E"/>
    <w:rsid w:val="00024695"/>
    <w:rsid w:val="000329CA"/>
    <w:rsid w:val="000379D7"/>
    <w:rsid w:val="00041706"/>
    <w:rsid w:val="00041D5D"/>
    <w:rsid w:val="00043DAE"/>
    <w:rsid w:val="000508B5"/>
    <w:rsid w:val="0005492F"/>
    <w:rsid w:val="000602A2"/>
    <w:rsid w:val="00061ADF"/>
    <w:rsid w:val="00062809"/>
    <w:rsid w:val="00062F86"/>
    <w:rsid w:val="00063344"/>
    <w:rsid w:val="00073A19"/>
    <w:rsid w:val="00074DFF"/>
    <w:rsid w:val="0007755F"/>
    <w:rsid w:val="00083D10"/>
    <w:rsid w:val="00085D16"/>
    <w:rsid w:val="000862F6"/>
    <w:rsid w:val="00086F96"/>
    <w:rsid w:val="000900B0"/>
    <w:rsid w:val="00091E90"/>
    <w:rsid w:val="000A0FEC"/>
    <w:rsid w:val="000A3125"/>
    <w:rsid w:val="000C0081"/>
    <w:rsid w:val="000C1A2B"/>
    <w:rsid w:val="000C50D1"/>
    <w:rsid w:val="000D1130"/>
    <w:rsid w:val="000D71AC"/>
    <w:rsid w:val="000E1B9F"/>
    <w:rsid w:val="000F16B6"/>
    <w:rsid w:val="000F17BF"/>
    <w:rsid w:val="000F33BC"/>
    <w:rsid w:val="000F4160"/>
    <w:rsid w:val="000F4533"/>
    <w:rsid w:val="000F680E"/>
    <w:rsid w:val="00100988"/>
    <w:rsid w:val="00101B95"/>
    <w:rsid w:val="00101CE4"/>
    <w:rsid w:val="00105B06"/>
    <w:rsid w:val="00114356"/>
    <w:rsid w:val="0011650F"/>
    <w:rsid w:val="001206FF"/>
    <w:rsid w:val="00120A9C"/>
    <w:rsid w:val="00121139"/>
    <w:rsid w:val="001212C0"/>
    <w:rsid w:val="001222CF"/>
    <w:rsid w:val="00124FBC"/>
    <w:rsid w:val="00133968"/>
    <w:rsid w:val="001358B4"/>
    <w:rsid w:val="001358F4"/>
    <w:rsid w:val="00144011"/>
    <w:rsid w:val="00145E59"/>
    <w:rsid w:val="0015226A"/>
    <w:rsid w:val="00152782"/>
    <w:rsid w:val="00152BEB"/>
    <w:rsid w:val="00152F00"/>
    <w:rsid w:val="00153F97"/>
    <w:rsid w:val="00155DC1"/>
    <w:rsid w:val="00157890"/>
    <w:rsid w:val="00160016"/>
    <w:rsid w:val="00163F1A"/>
    <w:rsid w:val="00164767"/>
    <w:rsid w:val="001653A6"/>
    <w:rsid w:val="0017141C"/>
    <w:rsid w:val="00172A27"/>
    <w:rsid w:val="00172A3F"/>
    <w:rsid w:val="001731AE"/>
    <w:rsid w:val="001743D5"/>
    <w:rsid w:val="0017518C"/>
    <w:rsid w:val="00176497"/>
    <w:rsid w:val="00181E92"/>
    <w:rsid w:val="00183D7C"/>
    <w:rsid w:val="00184959"/>
    <w:rsid w:val="00191613"/>
    <w:rsid w:val="00196D02"/>
    <w:rsid w:val="001A1B79"/>
    <w:rsid w:val="001A25E1"/>
    <w:rsid w:val="001A2C07"/>
    <w:rsid w:val="001A2E9F"/>
    <w:rsid w:val="001A5B7B"/>
    <w:rsid w:val="001A5BE4"/>
    <w:rsid w:val="001A6827"/>
    <w:rsid w:val="001B06C9"/>
    <w:rsid w:val="001B10C6"/>
    <w:rsid w:val="001B2C75"/>
    <w:rsid w:val="001C1A9C"/>
    <w:rsid w:val="001C26BD"/>
    <w:rsid w:val="001C275D"/>
    <w:rsid w:val="001C32B7"/>
    <w:rsid w:val="001C5F18"/>
    <w:rsid w:val="001C6F18"/>
    <w:rsid w:val="001D3569"/>
    <w:rsid w:val="001D40BD"/>
    <w:rsid w:val="001D4EF8"/>
    <w:rsid w:val="001D7DDA"/>
    <w:rsid w:val="001E1D17"/>
    <w:rsid w:val="001F2CB3"/>
    <w:rsid w:val="001F2D13"/>
    <w:rsid w:val="00200D04"/>
    <w:rsid w:val="00201A21"/>
    <w:rsid w:val="002050E3"/>
    <w:rsid w:val="00213B15"/>
    <w:rsid w:val="00214147"/>
    <w:rsid w:val="00221112"/>
    <w:rsid w:val="00221366"/>
    <w:rsid w:val="00221852"/>
    <w:rsid w:val="00222D3A"/>
    <w:rsid w:val="00223F93"/>
    <w:rsid w:val="002256B1"/>
    <w:rsid w:val="00226A9C"/>
    <w:rsid w:val="00231179"/>
    <w:rsid w:val="00232A6B"/>
    <w:rsid w:val="00234C37"/>
    <w:rsid w:val="002350FA"/>
    <w:rsid w:val="00237792"/>
    <w:rsid w:val="00244629"/>
    <w:rsid w:val="00246835"/>
    <w:rsid w:val="00251BDB"/>
    <w:rsid w:val="002557E6"/>
    <w:rsid w:val="0025736B"/>
    <w:rsid w:val="00270F90"/>
    <w:rsid w:val="00271FEF"/>
    <w:rsid w:val="002754E4"/>
    <w:rsid w:val="002762EB"/>
    <w:rsid w:val="0028623C"/>
    <w:rsid w:val="0029643C"/>
    <w:rsid w:val="00296B98"/>
    <w:rsid w:val="002A4A5F"/>
    <w:rsid w:val="002A5A3F"/>
    <w:rsid w:val="002B1201"/>
    <w:rsid w:val="002B13AE"/>
    <w:rsid w:val="002B2B08"/>
    <w:rsid w:val="002B41C9"/>
    <w:rsid w:val="002B722D"/>
    <w:rsid w:val="002C22D2"/>
    <w:rsid w:val="002C5706"/>
    <w:rsid w:val="002C7E18"/>
    <w:rsid w:val="002D102B"/>
    <w:rsid w:val="002D232F"/>
    <w:rsid w:val="002D4CFF"/>
    <w:rsid w:val="002E32DC"/>
    <w:rsid w:val="002E68EE"/>
    <w:rsid w:val="002E763B"/>
    <w:rsid w:val="002F1C59"/>
    <w:rsid w:val="002F1E2A"/>
    <w:rsid w:val="003019DA"/>
    <w:rsid w:val="003047AD"/>
    <w:rsid w:val="003059EC"/>
    <w:rsid w:val="00306FB4"/>
    <w:rsid w:val="00314775"/>
    <w:rsid w:val="003158D4"/>
    <w:rsid w:val="003177EE"/>
    <w:rsid w:val="0032142B"/>
    <w:rsid w:val="00331282"/>
    <w:rsid w:val="003327EF"/>
    <w:rsid w:val="00332DE2"/>
    <w:rsid w:val="0033576D"/>
    <w:rsid w:val="00342F15"/>
    <w:rsid w:val="003433DB"/>
    <w:rsid w:val="00345414"/>
    <w:rsid w:val="00352501"/>
    <w:rsid w:val="00354206"/>
    <w:rsid w:val="00354770"/>
    <w:rsid w:val="00360D07"/>
    <w:rsid w:val="00361BC5"/>
    <w:rsid w:val="0036393F"/>
    <w:rsid w:val="00363D93"/>
    <w:rsid w:val="00365E4D"/>
    <w:rsid w:val="00366167"/>
    <w:rsid w:val="00366F0F"/>
    <w:rsid w:val="00367CDD"/>
    <w:rsid w:val="003706F6"/>
    <w:rsid w:val="003723E3"/>
    <w:rsid w:val="003729F7"/>
    <w:rsid w:val="003754E8"/>
    <w:rsid w:val="00381308"/>
    <w:rsid w:val="00381498"/>
    <w:rsid w:val="00383F9C"/>
    <w:rsid w:val="00384D41"/>
    <w:rsid w:val="00386ABC"/>
    <w:rsid w:val="003922FD"/>
    <w:rsid w:val="00394A4C"/>
    <w:rsid w:val="00394EED"/>
    <w:rsid w:val="00397A72"/>
    <w:rsid w:val="003A0856"/>
    <w:rsid w:val="003A2605"/>
    <w:rsid w:val="003A52F8"/>
    <w:rsid w:val="003B036B"/>
    <w:rsid w:val="003B4F7A"/>
    <w:rsid w:val="003C0666"/>
    <w:rsid w:val="003C35BE"/>
    <w:rsid w:val="003C3EF1"/>
    <w:rsid w:val="003C59C9"/>
    <w:rsid w:val="003D3985"/>
    <w:rsid w:val="003E1A2D"/>
    <w:rsid w:val="003E53E0"/>
    <w:rsid w:val="003E6F61"/>
    <w:rsid w:val="003F04B5"/>
    <w:rsid w:val="004071E9"/>
    <w:rsid w:val="00412A2F"/>
    <w:rsid w:val="0041540D"/>
    <w:rsid w:val="0041675D"/>
    <w:rsid w:val="00432155"/>
    <w:rsid w:val="00432BE6"/>
    <w:rsid w:val="004361EA"/>
    <w:rsid w:val="004407BB"/>
    <w:rsid w:val="00442988"/>
    <w:rsid w:val="0044534E"/>
    <w:rsid w:val="00450FE7"/>
    <w:rsid w:val="004513D7"/>
    <w:rsid w:val="004534C2"/>
    <w:rsid w:val="00454685"/>
    <w:rsid w:val="00455363"/>
    <w:rsid w:val="00464B38"/>
    <w:rsid w:val="0046585E"/>
    <w:rsid w:val="00467406"/>
    <w:rsid w:val="0046766A"/>
    <w:rsid w:val="00467ACE"/>
    <w:rsid w:val="00467B9B"/>
    <w:rsid w:val="00471F1B"/>
    <w:rsid w:val="00471F8E"/>
    <w:rsid w:val="00475817"/>
    <w:rsid w:val="004765F0"/>
    <w:rsid w:val="0047660F"/>
    <w:rsid w:val="004766C5"/>
    <w:rsid w:val="0048277B"/>
    <w:rsid w:val="00482C81"/>
    <w:rsid w:val="00482F3F"/>
    <w:rsid w:val="00486234"/>
    <w:rsid w:val="00490C23"/>
    <w:rsid w:val="00493CD8"/>
    <w:rsid w:val="00496533"/>
    <w:rsid w:val="004A3A9A"/>
    <w:rsid w:val="004B615C"/>
    <w:rsid w:val="004C3750"/>
    <w:rsid w:val="004C4D1E"/>
    <w:rsid w:val="004D0E0F"/>
    <w:rsid w:val="004E3494"/>
    <w:rsid w:val="004E5228"/>
    <w:rsid w:val="004E5F34"/>
    <w:rsid w:val="004F123A"/>
    <w:rsid w:val="004F12F4"/>
    <w:rsid w:val="004F2979"/>
    <w:rsid w:val="004F5248"/>
    <w:rsid w:val="00502504"/>
    <w:rsid w:val="0051089E"/>
    <w:rsid w:val="00512BE8"/>
    <w:rsid w:val="005153DC"/>
    <w:rsid w:val="00520820"/>
    <w:rsid w:val="00522E03"/>
    <w:rsid w:val="00523C0D"/>
    <w:rsid w:val="00534CF0"/>
    <w:rsid w:val="00537FD2"/>
    <w:rsid w:val="0054510A"/>
    <w:rsid w:val="00546365"/>
    <w:rsid w:val="005463E1"/>
    <w:rsid w:val="00547D9F"/>
    <w:rsid w:val="00553AF3"/>
    <w:rsid w:val="0055482D"/>
    <w:rsid w:val="005560F1"/>
    <w:rsid w:val="00557FC1"/>
    <w:rsid w:val="0056021B"/>
    <w:rsid w:val="00560B4D"/>
    <w:rsid w:val="0056200C"/>
    <w:rsid w:val="00562E36"/>
    <w:rsid w:val="00565449"/>
    <w:rsid w:val="00565A03"/>
    <w:rsid w:val="00567676"/>
    <w:rsid w:val="00567DEE"/>
    <w:rsid w:val="00567FE7"/>
    <w:rsid w:val="005722B3"/>
    <w:rsid w:val="00573D43"/>
    <w:rsid w:val="00577CFC"/>
    <w:rsid w:val="005817C6"/>
    <w:rsid w:val="00583AA8"/>
    <w:rsid w:val="00587DA7"/>
    <w:rsid w:val="0059279B"/>
    <w:rsid w:val="0059320E"/>
    <w:rsid w:val="005A4563"/>
    <w:rsid w:val="005A73C5"/>
    <w:rsid w:val="005B2EA9"/>
    <w:rsid w:val="005B7C6B"/>
    <w:rsid w:val="005C2CB6"/>
    <w:rsid w:val="005C2EEE"/>
    <w:rsid w:val="005C6B5E"/>
    <w:rsid w:val="005D0464"/>
    <w:rsid w:val="005D0D66"/>
    <w:rsid w:val="005D2CA6"/>
    <w:rsid w:val="005D30B2"/>
    <w:rsid w:val="005D4648"/>
    <w:rsid w:val="005E349A"/>
    <w:rsid w:val="005E3BDA"/>
    <w:rsid w:val="005E3C1D"/>
    <w:rsid w:val="005F235A"/>
    <w:rsid w:val="005F5B37"/>
    <w:rsid w:val="005F7E8A"/>
    <w:rsid w:val="00600C6A"/>
    <w:rsid w:val="00601353"/>
    <w:rsid w:val="00601506"/>
    <w:rsid w:val="006027EA"/>
    <w:rsid w:val="00604CF6"/>
    <w:rsid w:val="00611974"/>
    <w:rsid w:val="0061573C"/>
    <w:rsid w:val="006247CC"/>
    <w:rsid w:val="00630A61"/>
    <w:rsid w:val="006312EB"/>
    <w:rsid w:val="0063686C"/>
    <w:rsid w:val="00642777"/>
    <w:rsid w:val="00642B03"/>
    <w:rsid w:val="0065576C"/>
    <w:rsid w:val="00661B2D"/>
    <w:rsid w:val="00661BFD"/>
    <w:rsid w:val="00663198"/>
    <w:rsid w:val="0067342D"/>
    <w:rsid w:val="006755BB"/>
    <w:rsid w:val="00676D4B"/>
    <w:rsid w:val="00687221"/>
    <w:rsid w:val="00690253"/>
    <w:rsid w:val="006936AB"/>
    <w:rsid w:val="00693DC2"/>
    <w:rsid w:val="00696CD0"/>
    <w:rsid w:val="00697225"/>
    <w:rsid w:val="00697267"/>
    <w:rsid w:val="006A183E"/>
    <w:rsid w:val="006A239F"/>
    <w:rsid w:val="006A3CA1"/>
    <w:rsid w:val="006A52C6"/>
    <w:rsid w:val="006B1906"/>
    <w:rsid w:val="006B2378"/>
    <w:rsid w:val="006B27C1"/>
    <w:rsid w:val="006B5B29"/>
    <w:rsid w:val="006C06DF"/>
    <w:rsid w:val="006C6FD7"/>
    <w:rsid w:val="006D0B23"/>
    <w:rsid w:val="006D5726"/>
    <w:rsid w:val="006E2CD2"/>
    <w:rsid w:val="006E4A49"/>
    <w:rsid w:val="006E576F"/>
    <w:rsid w:val="006F0CDB"/>
    <w:rsid w:val="006F1F68"/>
    <w:rsid w:val="00700241"/>
    <w:rsid w:val="00707A3A"/>
    <w:rsid w:val="007109D3"/>
    <w:rsid w:val="00712D3D"/>
    <w:rsid w:val="0071454E"/>
    <w:rsid w:val="00715982"/>
    <w:rsid w:val="00722A70"/>
    <w:rsid w:val="007367E7"/>
    <w:rsid w:val="00740818"/>
    <w:rsid w:val="00741C93"/>
    <w:rsid w:val="00742A38"/>
    <w:rsid w:val="00746852"/>
    <w:rsid w:val="00746B7D"/>
    <w:rsid w:val="00752459"/>
    <w:rsid w:val="00755436"/>
    <w:rsid w:val="00760924"/>
    <w:rsid w:val="00765CB5"/>
    <w:rsid w:val="00775B42"/>
    <w:rsid w:val="007812F5"/>
    <w:rsid w:val="007828B3"/>
    <w:rsid w:val="007916FC"/>
    <w:rsid w:val="007918CC"/>
    <w:rsid w:val="0079447C"/>
    <w:rsid w:val="007954E7"/>
    <w:rsid w:val="007959F3"/>
    <w:rsid w:val="00795B88"/>
    <w:rsid w:val="00796751"/>
    <w:rsid w:val="007A0EF4"/>
    <w:rsid w:val="007A2F23"/>
    <w:rsid w:val="007A3CA5"/>
    <w:rsid w:val="007B3D91"/>
    <w:rsid w:val="007B4E0D"/>
    <w:rsid w:val="007B6328"/>
    <w:rsid w:val="007C231B"/>
    <w:rsid w:val="007C28AB"/>
    <w:rsid w:val="007C4032"/>
    <w:rsid w:val="007C56A6"/>
    <w:rsid w:val="007D0B80"/>
    <w:rsid w:val="007E2A27"/>
    <w:rsid w:val="007E2DF0"/>
    <w:rsid w:val="007E7A56"/>
    <w:rsid w:val="007F14FA"/>
    <w:rsid w:val="007F2131"/>
    <w:rsid w:val="007F30A1"/>
    <w:rsid w:val="007F39D3"/>
    <w:rsid w:val="007F456A"/>
    <w:rsid w:val="007F59AA"/>
    <w:rsid w:val="007F6E15"/>
    <w:rsid w:val="007F714E"/>
    <w:rsid w:val="007F7839"/>
    <w:rsid w:val="008038A0"/>
    <w:rsid w:val="00804082"/>
    <w:rsid w:val="00805084"/>
    <w:rsid w:val="00812EC6"/>
    <w:rsid w:val="00813AFE"/>
    <w:rsid w:val="008178A3"/>
    <w:rsid w:val="00821D53"/>
    <w:rsid w:val="0082477D"/>
    <w:rsid w:val="00825CFB"/>
    <w:rsid w:val="00827DAD"/>
    <w:rsid w:val="00830271"/>
    <w:rsid w:val="00835964"/>
    <w:rsid w:val="00836633"/>
    <w:rsid w:val="00840B97"/>
    <w:rsid w:val="00850C24"/>
    <w:rsid w:val="00852A14"/>
    <w:rsid w:val="00853C5A"/>
    <w:rsid w:val="008572BC"/>
    <w:rsid w:val="00866526"/>
    <w:rsid w:val="0087031E"/>
    <w:rsid w:val="00877AA0"/>
    <w:rsid w:val="008804E5"/>
    <w:rsid w:val="0088498F"/>
    <w:rsid w:val="0088570D"/>
    <w:rsid w:val="00885C9D"/>
    <w:rsid w:val="00887418"/>
    <w:rsid w:val="0089348E"/>
    <w:rsid w:val="008941D8"/>
    <w:rsid w:val="008A0432"/>
    <w:rsid w:val="008A4427"/>
    <w:rsid w:val="008A5B1B"/>
    <w:rsid w:val="008B195E"/>
    <w:rsid w:val="008B2383"/>
    <w:rsid w:val="008B2660"/>
    <w:rsid w:val="008B63F9"/>
    <w:rsid w:val="008B7282"/>
    <w:rsid w:val="008B76A7"/>
    <w:rsid w:val="008C0073"/>
    <w:rsid w:val="008C052D"/>
    <w:rsid w:val="008C0B08"/>
    <w:rsid w:val="008C2B17"/>
    <w:rsid w:val="008C2E80"/>
    <w:rsid w:val="008C582A"/>
    <w:rsid w:val="008D0366"/>
    <w:rsid w:val="008D0AF3"/>
    <w:rsid w:val="008D1418"/>
    <w:rsid w:val="008D1552"/>
    <w:rsid w:val="008D33D3"/>
    <w:rsid w:val="008D46D3"/>
    <w:rsid w:val="008D4CEA"/>
    <w:rsid w:val="008E0089"/>
    <w:rsid w:val="008E13AF"/>
    <w:rsid w:val="008E1FF2"/>
    <w:rsid w:val="008E2D29"/>
    <w:rsid w:val="008E6549"/>
    <w:rsid w:val="008F055D"/>
    <w:rsid w:val="008F7E95"/>
    <w:rsid w:val="00906EBC"/>
    <w:rsid w:val="00913E6E"/>
    <w:rsid w:val="00924B93"/>
    <w:rsid w:val="00925692"/>
    <w:rsid w:val="0092707A"/>
    <w:rsid w:val="00930909"/>
    <w:rsid w:val="00931D5F"/>
    <w:rsid w:val="00935CC1"/>
    <w:rsid w:val="00937470"/>
    <w:rsid w:val="00942B38"/>
    <w:rsid w:val="0094453D"/>
    <w:rsid w:val="00944F98"/>
    <w:rsid w:val="009604AB"/>
    <w:rsid w:val="00962B1C"/>
    <w:rsid w:val="0096380E"/>
    <w:rsid w:val="00970E3C"/>
    <w:rsid w:val="0097249B"/>
    <w:rsid w:val="00972572"/>
    <w:rsid w:val="00977356"/>
    <w:rsid w:val="00977D7E"/>
    <w:rsid w:val="00981CB2"/>
    <w:rsid w:val="00983A75"/>
    <w:rsid w:val="00983AA8"/>
    <w:rsid w:val="009858A0"/>
    <w:rsid w:val="00992C09"/>
    <w:rsid w:val="00996372"/>
    <w:rsid w:val="009A3116"/>
    <w:rsid w:val="009A38F9"/>
    <w:rsid w:val="009A4CAF"/>
    <w:rsid w:val="009A5A71"/>
    <w:rsid w:val="009A72AA"/>
    <w:rsid w:val="009A79AE"/>
    <w:rsid w:val="009A7EAE"/>
    <w:rsid w:val="009B0F6D"/>
    <w:rsid w:val="009B1F6E"/>
    <w:rsid w:val="009B558F"/>
    <w:rsid w:val="009B6E7A"/>
    <w:rsid w:val="009C0A58"/>
    <w:rsid w:val="009C2EAC"/>
    <w:rsid w:val="009C6599"/>
    <w:rsid w:val="009C70B2"/>
    <w:rsid w:val="009C7FAC"/>
    <w:rsid w:val="009D2137"/>
    <w:rsid w:val="009D66D1"/>
    <w:rsid w:val="009E0BC9"/>
    <w:rsid w:val="009E2FF3"/>
    <w:rsid w:val="009E5D71"/>
    <w:rsid w:val="009E5F62"/>
    <w:rsid w:val="009E6F67"/>
    <w:rsid w:val="009F0C8C"/>
    <w:rsid w:val="009F4F32"/>
    <w:rsid w:val="009F7A26"/>
    <w:rsid w:val="00A0539F"/>
    <w:rsid w:val="00A069E9"/>
    <w:rsid w:val="00A07057"/>
    <w:rsid w:val="00A10720"/>
    <w:rsid w:val="00A10C15"/>
    <w:rsid w:val="00A12EA8"/>
    <w:rsid w:val="00A14E0B"/>
    <w:rsid w:val="00A2235A"/>
    <w:rsid w:val="00A2301F"/>
    <w:rsid w:val="00A26874"/>
    <w:rsid w:val="00A26F22"/>
    <w:rsid w:val="00A27B0C"/>
    <w:rsid w:val="00A27ED6"/>
    <w:rsid w:val="00A306E7"/>
    <w:rsid w:val="00A30E82"/>
    <w:rsid w:val="00A32EF1"/>
    <w:rsid w:val="00A35E3E"/>
    <w:rsid w:val="00A36A3E"/>
    <w:rsid w:val="00A4161A"/>
    <w:rsid w:val="00A45DCC"/>
    <w:rsid w:val="00A45F1F"/>
    <w:rsid w:val="00A548DF"/>
    <w:rsid w:val="00A54DC9"/>
    <w:rsid w:val="00A56EC0"/>
    <w:rsid w:val="00A60CC4"/>
    <w:rsid w:val="00A614E5"/>
    <w:rsid w:val="00A63BE5"/>
    <w:rsid w:val="00A6581E"/>
    <w:rsid w:val="00A72530"/>
    <w:rsid w:val="00A73B02"/>
    <w:rsid w:val="00A74DCC"/>
    <w:rsid w:val="00A75D28"/>
    <w:rsid w:val="00A83551"/>
    <w:rsid w:val="00A84CFA"/>
    <w:rsid w:val="00A87080"/>
    <w:rsid w:val="00A871AA"/>
    <w:rsid w:val="00A9094E"/>
    <w:rsid w:val="00A935C1"/>
    <w:rsid w:val="00A93DD7"/>
    <w:rsid w:val="00AB062F"/>
    <w:rsid w:val="00AB093F"/>
    <w:rsid w:val="00AB5F7F"/>
    <w:rsid w:val="00AB61C0"/>
    <w:rsid w:val="00AC0A2A"/>
    <w:rsid w:val="00AC6954"/>
    <w:rsid w:val="00AC7210"/>
    <w:rsid w:val="00AD2627"/>
    <w:rsid w:val="00AD2FFB"/>
    <w:rsid w:val="00AE0C52"/>
    <w:rsid w:val="00AE14B3"/>
    <w:rsid w:val="00AE38AB"/>
    <w:rsid w:val="00AF0D83"/>
    <w:rsid w:val="00AF3B43"/>
    <w:rsid w:val="00AF4D3B"/>
    <w:rsid w:val="00B0030F"/>
    <w:rsid w:val="00B00E56"/>
    <w:rsid w:val="00B03301"/>
    <w:rsid w:val="00B04C8F"/>
    <w:rsid w:val="00B17707"/>
    <w:rsid w:val="00B22489"/>
    <w:rsid w:val="00B235BB"/>
    <w:rsid w:val="00B25D38"/>
    <w:rsid w:val="00B272E7"/>
    <w:rsid w:val="00B32701"/>
    <w:rsid w:val="00B3575E"/>
    <w:rsid w:val="00B3627C"/>
    <w:rsid w:val="00B417DD"/>
    <w:rsid w:val="00B44E33"/>
    <w:rsid w:val="00B44E59"/>
    <w:rsid w:val="00B55457"/>
    <w:rsid w:val="00B61DE6"/>
    <w:rsid w:val="00B63B01"/>
    <w:rsid w:val="00B677AB"/>
    <w:rsid w:val="00B71385"/>
    <w:rsid w:val="00B73769"/>
    <w:rsid w:val="00B75157"/>
    <w:rsid w:val="00B82769"/>
    <w:rsid w:val="00B85619"/>
    <w:rsid w:val="00B869C6"/>
    <w:rsid w:val="00B870BB"/>
    <w:rsid w:val="00B90690"/>
    <w:rsid w:val="00B93649"/>
    <w:rsid w:val="00B942D5"/>
    <w:rsid w:val="00B94DC6"/>
    <w:rsid w:val="00B96711"/>
    <w:rsid w:val="00BA0EA7"/>
    <w:rsid w:val="00BA1570"/>
    <w:rsid w:val="00BA2EE5"/>
    <w:rsid w:val="00BA4760"/>
    <w:rsid w:val="00BB0838"/>
    <w:rsid w:val="00BB1188"/>
    <w:rsid w:val="00BB15A9"/>
    <w:rsid w:val="00BB2F26"/>
    <w:rsid w:val="00BB3341"/>
    <w:rsid w:val="00BB66D0"/>
    <w:rsid w:val="00BC49D7"/>
    <w:rsid w:val="00BC7E24"/>
    <w:rsid w:val="00BD0059"/>
    <w:rsid w:val="00BD3331"/>
    <w:rsid w:val="00BE02DF"/>
    <w:rsid w:val="00BE4C02"/>
    <w:rsid w:val="00BE5597"/>
    <w:rsid w:val="00BE61F0"/>
    <w:rsid w:val="00BF6C87"/>
    <w:rsid w:val="00BF753B"/>
    <w:rsid w:val="00C13035"/>
    <w:rsid w:val="00C149EB"/>
    <w:rsid w:val="00C23C14"/>
    <w:rsid w:val="00C26C87"/>
    <w:rsid w:val="00C3265A"/>
    <w:rsid w:val="00C326F9"/>
    <w:rsid w:val="00C34E76"/>
    <w:rsid w:val="00C35C5E"/>
    <w:rsid w:val="00C36E85"/>
    <w:rsid w:val="00C40D6B"/>
    <w:rsid w:val="00C468FD"/>
    <w:rsid w:val="00C46E51"/>
    <w:rsid w:val="00C535DD"/>
    <w:rsid w:val="00C538E5"/>
    <w:rsid w:val="00C54D98"/>
    <w:rsid w:val="00C559B2"/>
    <w:rsid w:val="00C62A34"/>
    <w:rsid w:val="00C66284"/>
    <w:rsid w:val="00C70C1F"/>
    <w:rsid w:val="00C74DB1"/>
    <w:rsid w:val="00C77BB6"/>
    <w:rsid w:val="00C941A3"/>
    <w:rsid w:val="00C941E1"/>
    <w:rsid w:val="00C95376"/>
    <w:rsid w:val="00C96DB2"/>
    <w:rsid w:val="00CA0DF4"/>
    <w:rsid w:val="00CA21BD"/>
    <w:rsid w:val="00CA2D38"/>
    <w:rsid w:val="00CA35A1"/>
    <w:rsid w:val="00CA408A"/>
    <w:rsid w:val="00CB0FBC"/>
    <w:rsid w:val="00CC0010"/>
    <w:rsid w:val="00CC1F31"/>
    <w:rsid w:val="00CD3D4B"/>
    <w:rsid w:val="00CD4316"/>
    <w:rsid w:val="00CD76D7"/>
    <w:rsid w:val="00CE0933"/>
    <w:rsid w:val="00CE1979"/>
    <w:rsid w:val="00CE29A7"/>
    <w:rsid w:val="00CE40F5"/>
    <w:rsid w:val="00CF0282"/>
    <w:rsid w:val="00CF2084"/>
    <w:rsid w:val="00D12296"/>
    <w:rsid w:val="00D1328E"/>
    <w:rsid w:val="00D13D43"/>
    <w:rsid w:val="00D150D1"/>
    <w:rsid w:val="00D1666F"/>
    <w:rsid w:val="00D25B2A"/>
    <w:rsid w:val="00D40228"/>
    <w:rsid w:val="00D43E77"/>
    <w:rsid w:val="00D5476B"/>
    <w:rsid w:val="00D5672F"/>
    <w:rsid w:val="00D6221B"/>
    <w:rsid w:val="00D63046"/>
    <w:rsid w:val="00D63C46"/>
    <w:rsid w:val="00D65C07"/>
    <w:rsid w:val="00D66667"/>
    <w:rsid w:val="00D72A88"/>
    <w:rsid w:val="00D75C5F"/>
    <w:rsid w:val="00D80461"/>
    <w:rsid w:val="00D812CD"/>
    <w:rsid w:val="00D83569"/>
    <w:rsid w:val="00D85D49"/>
    <w:rsid w:val="00D9166C"/>
    <w:rsid w:val="00D92770"/>
    <w:rsid w:val="00D95AC7"/>
    <w:rsid w:val="00D95DF9"/>
    <w:rsid w:val="00D96116"/>
    <w:rsid w:val="00DA2A50"/>
    <w:rsid w:val="00DB24FB"/>
    <w:rsid w:val="00DB2DE8"/>
    <w:rsid w:val="00DB44CA"/>
    <w:rsid w:val="00DB5407"/>
    <w:rsid w:val="00DB6470"/>
    <w:rsid w:val="00DB6C79"/>
    <w:rsid w:val="00DC3F1B"/>
    <w:rsid w:val="00DC4A96"/>
    <w:rsid w:val="00DC5906"/>
    <w:rsid w:val="00DC77DF"/>
    <w:rsid w:val="00DD0692"/>
    <w:rsid w:val="00DD43C0"/>
    <w:rsid w:val="00DD6DE0"/>
    <w:rsid w:val="00DE28AB"/>
    <w:rsid w:val="00DE61C2"/>
    <w:rsid w:val="00DE6D20"/>
    <w:rsid w:val="00DF2D0F"/>
    <w:rsid w:val="00DF383F"/>
    <w:rsid w:val="00DF40B4"/>
    <w:rsid w:val="00DF6500"/>
    <w:rsid w:val="00DF78FB"/>
    <w:rsid w:val="00E04989"/>
    <w:rsid w:val="00E15E66"/>
    <w:rsid w:val="00E177ED"/>
    <w:rsid w:val="00E256C8"/>
    <w:rsid w:val="00E25DC2"/>
    <w:rsid w:val="00E306E5"/>
    <w:rsid w:val="00E32DB6"/>
    <w:rsid w:val="00E352AB"/>
    <w:rsid w:val="00E36F96"/>
    <w:rsid w:val="00E410E6"/>
    <w:rsid w:val="00E41ABE"/>
    <w:rsid w:val="00E428C9"/>
    <w:rsid w:val="00E44AAD"/>
    <w:rsid w:val="00E44C7F"/>
    <w:rsid w:val="00E50CA7"/>
    <w:rsid w:val="00E5261D"/>
    <w:rsid w:val="00E57D89"/>
    <w:rsid w:val="00E62C38"/>
    <w:rsid w:val="00E63A3D"/>
    <w:rsid w:val="00E64D65"/>
    <w:rsid w:val="00E76C70"/>
    <w:rsid w:val="00E77080"/>
    <w:rsid w:val="00E80792"/>
    <w:rsid w:val="00E80A8F"/>
    <w:rsid w:val="00E80F97"/>
    <w:rsid w:val="00E81376"/>
    <w:rsid w:val="00E820B0"/>
    <w:rsid w:val="00E8299F"/>
    <w:rsid w:val="00E83794"/>
    <w:rsid w:val="00E87C14"/>
    <w:rsid w:val="00E90EFF"/>
    <w:rsid w:val="00E929C9"/>
    <w:rsid w:val="00E94784"/>
    <w:rsid w:val="00EA1AF1"/>
    <w:rsid w:val="00EA20FD"/>
    <w:rsid w:val="00EA468B"/>
    <w:rsid w:val="00EB12C2"/>
    <w:rsid w:val="00EB13C0"/>
    <w:rsid w:val="00EB2181"/>
    <w:rsid w:val="00EB23A2"/>
    <w:rsid w:val="00EB3B0D"/>
    <w:rsid w:val="00EB47EE"/>
    <w:rsid w:val="00EB4BAF"/>
    <w:rsid w:val="00EB547C"/>
    <w:rsid w:val="00EB5EAC"/>
    <w:rsid w:val="00EC6378"/>
    <w:rsid w:val="00EC7DD4"/>
    <w:rsid w:val="00ED076B"/>
    <w:rsid w:val="00ED1525"/>
    <w:rsid w:val="00ED3BFE"/>
    <w:rsid w:val="00ED52BC"/>
    <w:rsid w:val="00ED6A83"/>
    <w:rsid w:val="00ED7756"/>
    <w:rsid w:val="00EE0BF4"/>
    <w:rsid w:val="00EE0F90"/>
    <w:rsid w:val="00EE35F6"/>
    <w:rsid w:val="00EE36FE"/>
    <w:rsid w:val="00EE5910"/>
    <w:rsid w:val="00F0202B"/>
    <w:rsid w:val="00F02382"/>
    <w:rsid w:val="00F05433"/>
    <w:rsid w:val="00F12581"/>
    <w:rsid w:val="00F1602E"/>
    <w:rsid w:val="00F16094"/>
    <w:rsid w:val="00F16B93"/>
    <w:rsid w:val="00F231D2"/>
    <w:rsid w:val="00F256AA"/>
    <w:rsid w:val="00F301EA"/>
    <w:rsid w:val="00F3269E"/>
    <w:rsid w:val="00F33495"/>
    <w:rsid w:val="00F3748F"/>
    <w:rsid w:val="00F37C9D"/>
    <w:rsid w:val="00F42F54"/>
    <w:rsid w:val="00F43BA5"/>
    <w:rsid w:val="00F51380"/>
    <w:rsid w:val="00F5299C"/>
    <w:rsid w:val="00F57622"/>
    <w:rsid w:val="00F63D41"/>
    <w:rsid w:val="00F6686C"/>
    <w:rsid w:val="00F81E30"/>
    <w:rsid w:val="00F82A7D"/>
    <w:rsid w:val="00F83C51"/>
    <w:rsid w:val="00F8513F"/>
    <w:rsid w:val="00F93581"/>
    <w:rsid w:val="00F94779"/>
    <w:rsid w:val="00F97723"/>
    <w:rsid w:val="00FA18EF"/>
    <w:rsid w:val="00FA2CD0"/>
    <w:rsid w:val="00FA71EE"/>
    <w:rsid w:val="00FB028A"/>
    <w:rsid w:val="00FB37CF"/>
    <w:rsid w:val="00FB3FD0"/>
    <w:rsid w:val="00FB4333"/>
    <w:rsid w:val="00FB72C3"/>
    <w:rsid w:val="00FC03F2"/>
    <w:rsid w:val="00FC42C3"/>
    <w:rsid w:val="00FC5847"/>
    <w:rsid w:val="00FC5A28"/>
    <w:rsid w:val="00FC623B"/>
    <w:rsid w:val="00FC6C40"/>
    <w:rsid w:val="00FE00AC"/>
    <w:rsid w:val="00FE0AB3"/>
    <w:rsid w:val="00FE1E8C"/>
    <w:rsid w:val="00FE3E1E"/>
    <w:rsid w:val="00FE715D"/>
    <w:rsid w:val="00FF0655"/>
    <w:rsid w:val="00FF2E73"/>
    <w:rsid w:val="00FF4C32"/>
    <w:rsid w:val="00FF55A2"/>
    <w:rsid w:val="00FF5D31"/>
    <w:rsid w:val="00FF6203"/>
    <w:rsid w:val="00FF655C"/>
    <w:rsid w:val="00FF6BF4"/>
    <w:rsid w:val="5CF540EF"/>
    <w:rsid w:val="6BF3475D"/>
    <w:rsid w:val="722E0B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32817251"/>
  <w14:defaultImageDpi w14:val="32767"/>
  <w15:chartTrackingRefBased/>
  <w15:docId w15:val="{B61A77F8-C049-4B4C-AFAC-F5C1EB7D1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Title" w:qFormat="1"/>
    <w:lsdException w:name="Default Paragraph Font" w:semiHidden="1"/>
    <w:lsdException w:name="Strong" w:uiPriority="22"/>
    <w:lsdException w:name="Emphasis" w:uiPriority="20"/>
    <w:lsdException w:name="HTML Top of Form" w:semiHidden="1" w:uiPriority="99" w:unhideWhenUsed="1"/>
    <w:lsdException w:name="HTML Bottom of Form" w:semiHidden="1" w:uiPriority="99" w:unhideWhenUsed="1"/>
    <w:lsdException w:name="Normal (Web)" w:uiPriority="99" w:unhideWhenUsed="1"/>
    <w:lsdException w:name="HTML Variab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99"/>
    <w:lsdException w:name="Table Theme" w:semiHidden="1" w:uiPriority="99" w:unhideWhenUsed="1"/>
    <w:lsdException w:name="Placeholder Text" w:semiHidden="1" w:uiPriority="99" w:unhideWhenUsed="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4B615C"/>
    <w:pPr>
      <w:widowControl w:val="0"/>
      <w:jc w:val="both"/>
    </w:pPr>
    <w:rPr>
      <w:sz w:val="21"/>
      <w:szCs w:val="24"/>
    </w:rPr>
  </w:style>
  <w:style w:type="paragraph" w:styleId="1">
    <w:name w:val="heading 1"/>
    <w:aliases w:val="my标题 1"/>
    <w:basedOn w:val="a"/>
    <w:next w:val="a"/>
    <w:link w:val="10"/>
    <w:autoRedefine/>
    <w:qFormat/>
    <w:rsid w:val="00101CE4"/>
    <w:pPr>
      <w:keepNext/>
      <w:keepLines/>
      <w:spacing w:line="240" w:lineRule="atLeast"/>
      <w:outlineLvl w:val="0"/>
    </w:pPr>
    <w:rPr>
      <w:b/>
      <w:bCs/>
      <w:kern w:val="44"/>
      <w:szCs w:val="44"/>
    </w:rPr>
  </w:style>
  <w:style w:type="paragraph" w:styleId="2">
    <w:name w:val="heading 2"/>
    <w:basedOn w:val="a"/>
    <w:next w:val="a"/>
    <w:link w:val="20"/>
    <w:semiHidden/>
    <w:unhideWhenUsed/>
    <w:qFormat/>
    <w:rsid w:val="00BE4C0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996372"/>
    <w:pPr>
      <w:keepNext/>
      <w:keepLines/>
      <w:spacing w:before="260" w:after="260" w:line="416" w:lineRule="auto"/>
      <w:outlineLvl w:val="2"/>
    </w:pPr>
    <w:rPr>
      <w:b/>
      <w:bCs/>
      <w:sz w:val="32"/>
      <w:szCs w:val="32"/>
    </w:rPr>
  </w:style>
  <w:style w:type="paragraph" w:styleId="5">
    <w:name w:val="heading 5"/>
    <w:basedOn w:val="a"/>
    <w:next w:val="a"/>
    <w:link w:val="50"/>
    <w:semiHidden/>
    <w:unhideWhenUsed/>
    <w:qFormat/>
    <w:rsid w:val="00F42F54"/>
    <w:pPr>
      <w:keepNext/>
      <w:keepLines/>
      <w:spacing w:before="280" w:after="290" w:line="376" w:lineRule="auto"/>
      <w:outlineLvl w:val="4"/>
    </w:pPr>
    <w:rPr>
      <w:b/>
      <w:bCs/>
      <w:sz w:val="28"/>
      <w:szCs w:val="28"/>
    </w:rPr>
  </w:style>
  <w:style w:type="paragraph" w:styleId="6">
    <w:name w:val="heading 6"/>
    <w:basedOn w:val="a"/>
    <w:next w:val="a"/>
    <w:link w:val="60"/>
    <w:semiHidden/>
    <w:unhideWhenUsed/>
    <w:qFormat/>
    <w:rsid w:val="00221112"/>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uiPriority w:val="22"/>
    <w:rPr>
      <w:b/>
      <w:bCs/>
    </w:rPr>
  </w:style>
  <w:style w:type="character" w:styleId="a4">
    <w:name w:val="Emphasis"/>
    <w:uiPriority w:val="20"/>
    <w:rPr>
      <w:i/>
      <w:iCs/>
    </w:rPr>
  </w:style>
  <w:style w:type="character" w:customStyle="1" w:styleId="a5">
    <w:name w:val="文档结构图 字符"/>
    <w:link w:val="a6"/>
    <w:rPr>
      <w:rFonts w:ascii="宋体"/>
      <w:sz w:val="18"/>
      <w:szCs w:val="18"/>
    </w:rPr>
  </w:style>
  <w:style w:type="character" w:customStyle="1" w:styleId="apple-converted-space">
    <w:name w:val="apple-converted-space"/>
    <w:basedOn w:val="a0"/>
  </w:style>
  <w:style w:type="paragraph" w:styleId="a7">
    <w:name w:val="Body Text"/>
    <w:basedOn w:val="a"/>
    <w:pPr>
      <w:spacing w:after="120"/>
    </w:pPr>
  </w:style>
  <w:style w:type="paragraph" w:styleId="a6">
    <w:name w:val="Document Map"/>
    <w:basedOn w:val="a"/>
    <w:link w:val="a5"/>
    <w:rPr>
      <w:rFonts w:ascii="宋体"/>
      <w:sz w:val="18"/>
      <w:szCs w:val="18"/>
    </w:rPr>
  </w:style>
  <w:style w:type="paragraph" w:styleId="a8">
    <w:name w:val="Normal (Web)"/>
    <w:basedOn w:val="a"/>
    <w:uiPriority w:val="99"/>
    <w:unhideWhenUsed/>
    <w:pPr>
      <w:widowControl/>
      <w:spacing w:before="100" w:beforeAutospacing="1" w:after="100" w:afterAutospacing="1"/>
    </w:pPr>
    <w:rPr>
      <w:rFonts w:ascii="宋体" w:hAnsi="宋体" w:cs="宋体"/>
    </w:rPr>
  </w:style>
  <w:style w:type="paragraph" w:styleId="a9">
    <w:name w:val="List"/>
    <w:basedOn w:val="a7"/>
    <w:rPr>
      <w:rFonts w:cs="Tahoma"/>
    </w:rPr>
  </w:style>
  <w:style w:type="paragraph" w:styleId="aa">
    <w:name w:val="header"/>
    <w:basedOn w:val="a"/>
    <w:pPr>
      <w:pBdr>
        <w:bottom w:val="single" w:sz="6" w:space="1" w:color="auto"/>
      </w:pBdr>
      <w:tabs>
        <w:tab w:val="center" w:pos="4153"/>
        <w:tab w:val="right" w:pos="8306"/>
      </w:tabs>
      <w:snapToGrid w:val="0"/>
      <w:jc w:val="center"/>
    </w:pPr>
    <w:rPr>
      <w:sz w:val="18"/>
      <w:szCs w:val="18"/>
    </w:rPr>
  </w:style>
  <w:style w:type="paragraph" w:customStyle="1" w:styleId="ab">
    <w:name w:val="目录"/>
    <w:basedOn w:val="a"/>
    <w:pPr>
      <w:suppressLineNumbers/>
    </w:pPr>
    <w:rPr>
      <w:rFonts w:cs="Tahoma"/>
    </w:rPr>
  </w:style>
  <w:style w:type="paragraph" w:styleId="ac">
    <w:name w:val="caption"/>
    <w:basedOn w:val="a"/>
    <w:link w:val="ad"/>
    <w:pPr>
      <w:suppressLineNumbers/>
      <w:spacing w:before="120" w:after="120"/>
    </w:pPr>
    <w:rPr>
      <w:rFonts w:cs="Tahoma"/>
      <w:i/>
      <w:iCs/>
      <w:sz w:val="20"/>
      <w:szCs w:val="20"/>
    </w:rPr>
  </w:style>
  <w:style w:type="paragraph" w:styleId="ae">
    <w:name w:val="footer"/>
    <w:basedOn w:val="a"/>
    <w:link w:val="af"/>
    <w:uiPriority w:val="99"/>
    <w:pPr>
      <w:tabs>
        <w:tab w:val="center" w:pos="4153"/>
        <w:tab w:val="right" w:pos="8306"/>
      </w:tabs>
      <w:snapToGrid w:val="0"/>
    </w:pPr>
    <w:rPr>
      <w:sz w:val="18"/>
      <w:szCs w:val="18"/>
    </w:rPr>
  </w:style>
  <w:style w:type="paragraph" w:customStyle="1" w:styleId="af0">
    <w:name w:val="中文首行缩进"/>
    <w:basedOn w:val="a"/>
    <w:pPr>
      <w:ind w:firstLine="495"/>
    </w:pPr>
  </w:style>
  <w:style w:type="character" w:customStyle="1" w:styleId="af">
    <w:name w:val="页脚 字符"/>
    <w:link w:val="ae"/>
    <w:uiPriority w:val="99"/>
    <w:rsid w:val="00BB2F26"/>
    <w:rPr>
      <w:sz w:val="18"/>
      <w:szCs w:val="18"/>
    </w:rPr>
  </w:style>
  <w:style w:type="paragraph" w:styleId="af1">
    <w:name w:val="Title"/>
    <w:basedOn w:val="a"/>
    <w:next w:val="a"/>
    <w:link w:val="af2"/>
    <w:qFormat/>
    <w:rsid w:val="0001385D"/>
    <w:pPr>
      <w:spacing w:before="240" w:after="60" w:line="240" w:lineRule="atLeast"/>
      <w:jc w:val="center"/>
      <w:outlineLvl w:val="0"/>
    </w:pPr>
    <w:rPr>
      <w:rFonts w:asciiTheme="majorHAnsi" w:hAnsiTheme="majorHAnsi" w:cstheme="majorBidi"/>
      <w:b/>
      <w:bCs/>
      <w:sz w:val="32"/>
      <w:szCs w:val="32"/>
    </w:rPr>
  </w:style>
  <w:style w:type="character" w:customStyle="1" w:styleId="af2">
    <w:name w:val="标题 字符"/>
    <w:basedOn w:val="a0"/>
    <w:link w:val="af1"/>
    <w:rsid w:val="0001385D"/>
    <w:rPr>
      <w:rFonts w:asciiTheme="majorHAnsi" w:hAnsiTheme="majorHAnsi" w:cstheme="majorBidi"/>
      <w:b/>
      <w:bCs/>
      <w:sz w:val="32"/>
      <w:szCs w:val="32"/>
    </w:rPr>
  </w:style>
  <w:style w:type="character" w:customStyle="1" w:styleId="10">
    <w:name w:val="标题 1 字符"/>
    <w:aliases w:val="my标题 1 字符"/>
    <w:basedOn w:val="a0"/>
    <w:link w:val="1"/>
    <w:rsid w:val="00101CE4"/>
    <w:rPr>
      <w:b/>
      <w:bCs/>
      <w:kern w:val="44"/>
      <w:sz w:val="24"/>
      <w:szCs w:val="44"/>
    </w:rPr>
  </w:style>
  <w:style w:type="table" w:styleId="af3">
    <w:name w:val="Table Grid"/>
    <w:basedOn w:val="a1"/>
    <w:uiPriority w:val="99"/>
    <w:rsid w:val="00712D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1">
    <w:name w:val="sc11"/>
    <w:basedOn w:val="a0"/>
    <w:rsid w:val="00712D3D"/>
    <w:rPr>
      <w:rFonts w:ascii="Courier New" w:hAnsi="Courier New" w:cs="Courier New" w:hint="default"/>
      <w:color w:val="000000"/>
      <w:sz w:val="20"/>
      <w:szCs w:val="20"/>
    </w:rPr>
  </w:style>
  <w:style w:type="character" w:customStyle="1" w:styleId="sc0">
    <w:name w:val="sc0"/>
    <w:basedOn w:val="a0"/>
    <w:rsid w:val="00712D3D"/>
    <w:rPr>
      <w:rFonts w:ascii="Courier New" w:hAnsi="Courier New" w:cs="Courier New" w:hint="default"/>
      <w:color w:val="000000"/>
      <w:sz w:val="20"/>
      <w:szCs w:val="20"/>
    </w:rPr>
  </w:style>
  <w:style w:type="character" w:customStyle="1" w:styleId="sc51">
    <w:name w:val="sc51"/>
    <w:basedOn w:val="a0"/>
    <w:rsid w:val="00712D3D"/>
    <w:rPr>
      <w:rFonts w:ascii="Courier New" w:hAnsi="Courier New" w:cs="Courier New" w:hint="default"/>
      <w:b/>
      <w:bCs/>
      <w:color w:val="0000FF"/>
      <w:sz w:val="20"/>
      <w:szCs w:val="20"/>
    </w:rPr>
  </w:style>
  <w:style w:type="character" w:customStyle="1" w:styleId="sc101">
    <w:name w:val="sc101"/>
    <w:basedOn w:val="a0"/>
    <w:rsid w:val="00712D3D"/>
    <w:rPr>
      <w:rFonts w:ascii="Courier New" w:hAnsi="Courier New" w:cs="Courier New" w:hint="default"/>
      <w:b/>
      <w:bCs/>
      <w:color w:val="000080"/>
      <w:sz w:val="20"/>
      <w:szCs w:val="20"/>
    </w:rPr>
  </w:style>
  <w:style w:type="character" w:customStyle="1" w:styleId="sc41">
    <w:name w:val="sc41"/>
    <w:basedOn w:val="a0"/>
    <w:rsid w:val="00712D3D"/>
    <w:rPr>
      <w:rFonts w:ascii="Courier New" w:hAnsi="Courier New" w:cs="Courier New" w:hint="default"/>
      <w:color w:val="808080"/>
      <w:sz w:val="20"/>
      <w:szCs w:val="20"/>
    </w:rPr>
  </w:style>
  <w:style w:type="character" w:customStyle="1" w:styleId="sc21">
    <w:name w:val="sc21"/>
    <w:basedOn w:val="a0"/>
    <w:rsid w:val="00712D3D"/>
    <w:rPr>
      <w:rFonts w:ascii="Courier New" w:hAnsi="Courier New" w:cs="Courier New" w:hint="default"/>
      <w:color w:val="FF0000"/>
      <w:sz w:val="20"/>
      <w:szCs w:val="20"/>
    </w:rPr>
  </w:style>
  <w:style w:type="character" w:customStyle="1" w:styleId="sc31">
    <w:name w:val="sc31"/>
    <w:basedOn w:val="a0"/>
    <w:rsid w:val="00712D3D"/>
    <w:rPr>
      <w:rFonts w:ascii="Courier New" w:hAnsi="Courier New" w:cs="Courier New" w:hint="default"/>
      <w:color w:val="808080"/>
      <w:sz w:val="20"/>
      <w:szCs w:val="20"/>
    </w:rPr>
  </w:style>
  <w:style w:type="paragraph" w:customStyle="1" w:styleId="my">
    <w:name w:val="my题注"/>
    <w:basedOn w:val="ac"/>
    <w:link w:val="my0"/>
    <w:autoRedefine/>
    <w:qFormat/>
    <w:rsid w:val="007812F5"/>
    <w:pPr>
      <w:jc w:val="center"/>
    </w:pPr>
    <w:rPr>
      <w:b/>
      <w:i w:val="0"/>
      <w:sz w:val="16"/>
    </w:rPr>
  </w:style>
  <w:style w:type="character" w:customStyle="1" w:styleId="ad">
    <w:name w:val="题注 字符"/>
    <w:basedOn w:val="a0"/>
    <w:link w:val="ac"/>
    <w:rsid w:val="005560F1"/>
    <w:rPr>
      <w:rFonts w:cs="Tahoma"/>
      <w:i/>
      <w:iCs/>
    </w:rPr>
  </w:style>
  <w:style w:type="character" w:customStyle="1" w:styleId="my0">
    <w:name w:val="my题注 字符"/>
    <w:basedOn w:val="ad"/>
    <w:link w:val="my"/>
    <w:rsid w:val="007812F5"/>
    <w:rPr>
      <w:rFonts w:cs="Tahoma"/>
      <w:b/>
      <w:i w:val="0"/>
      <w:iCs/>
      <w:sz w:val="16"/>
    </w:rPr>
  </w:style>
  <w:style w:type="character" w:customStyle="1" w:styleId="sc81">
    <w:name w:val="sc81"/>
    <w:basedOn w:val="a0"/>
    <w:rsid w:val="00C46E51"/>
    <w:rPr>
      <w:rFonts w:ascii="Courier New" w:hAnsi="Courier New" w:cs="Courier New" w:hint="default"/>
      <w:b/>
      <w:bCs/>
      <w:color w:val="000000"/>
      <w:sz w:val="20"/>
      <w:szCs w:val="20"/>
    </w:rPr>
  </w:style>
  <w:style w:type="character" w:customStyle="1" w:styleId="sc91">
    <w:name w:val="sc91"/>
    <w:basedOn w:val="a0"/>
    <w:rsid w:val="00C46E51"/>
    <w:rPr>
      <w:rFonts w:ascii="Courier New" w:hAnsi="Courier New" w:cs="Courier New" w:hint="default"/>
      <w:color w:val="FF00FF"/>
      <w:sz w:val="20"/>
      <w:szCs w:val="20"/>
    </w:rPr>
  </w:style>
  <w:style w:type="character" w:customStyle="1" w:styleId="sc61">
    <w:name w:val="sc61"/>
    <w:basedOn w:val="a0"/>
    <w:rsid w:val="00C46E51"/>
    <w:rPr>
      <w:rFonts w:ascii="Courier New" w:hAnsi="Courier New" w:cs="Courier New" w:hint="default"/>
      <w:color w:val="FF8000"/>
      <w:sz w:val="20"/>
      <w:szCs w:val="20"/>
    </w:rPr>
  </w:style>
  <w:style w:type="paragraph" w:customStyle="1" w:styleId="af4">
    <w:name w:val="引用标签"/>
    <w:basedOn w:val="af5"/>
    <w:link w:val="af6"/>
    <w:autoRedefine/>
    <w:rsid w:val="0089348E"/>
    <w:pPr>
      <w:spacing w:before="0" w:after="0"/>
      <w:ind w:left="862" w:right="862"/>
    </w:pPr>
    <w:rPr>
      <w:b/>
      <w:i w:val="0"/>
      <w:sz w:val="16"/>
    </w:rPr>
  </w:style>
  <w:style w:type="paragraph" w:styleId="af5">
    <w:name w:val="Quote"/>
    <w:basedOn w:val="a"/>
    <w:next w:val="a"/>
    <w:link w:val="af7"/>
    <w:uiPriority w:val="99"/>
    <w:rsid w:val="0089348E"/>
    <w:pPr>
      <w:spacing w:before="200" w:after="160"/>
      <w:ind w:left="864" w:right="864"/>
      <w:jc w:val="center"/>
    </w:pPr>
    <w:rPr>
      <w:i/>
      <w:iCs/>
      <w:color w:val="404040" w:themeColor="text1" w:themeTint="BF"/>
    </w:rPr>
  </w:style>
  <w:style w:type="character" w:customStyle="1" w:styleId="af7">
    <w:name w:val="引用 字符"/>
    <w:basedOn w:val="a0"/>
    <w:link w:val="af5"/>
    <w:uiPriority w:val="99"/>
    <w:rsid w:val="0089348E"/>
    <w:rPr>
      <w:i/>
      <w:iCs/>
      <w:color w:val="404040" w:themeColor="text1" w:themeTint="BF"/>
      <w:sz w:val="21"/>
      <w:szCs w:val="24"/>
    </w:rPr>
  </w:style>
  <w:style w:type="character" w:customStyle="1" w:styleId="af6">
    <w:name w:val="引用标签 字符"/>
    <w:basedOn w:val="af7"/>
    <w:link w:val="af4"/>
    <w:rsid w:val="0089348E"/>
    <w:rPr>
      <w:b/>
      <w:i w:val="0"/>
      <w:iCs/>
      <w:color w:val="404040" w:themeColor="text1" w:themeTint="BF"/>
      <w:sz w:val="16"/>
      <w:szCs w:val="24"/>
    </w:rPr>
  </w:style>
  <w:style w:type="paragraph" w:styleId="af8">
    <w:name w:val="List Paragraph"/>
    <w:basedOn w:val="a"/>
    <w:uiPriority w:val="99"/>
    <w:rsid w:val="002B41C9"/>
    <w:pPr>
      <w:ind w:firstLineChars="200" w:firstLine="420"/>
    </w:pPr>
  </w:style>
  <w:style w:type="paragraph" w:customStyle="1" w:styleId="my2">
    <w:name w:val="my标题2"/>
    <w:basedOn w:val="2"/>
    <w:next w:val="a"/>
    <w:link w:val="my20"/>
    <w:autoRedefine/>
    <w:qFormat/>
    <w:rsid w:val="0079447C"/>
    <w:pPr>
      <w:spacing w:before="0" w:after="0" w:line="240" w:lineRule="exact"/>
    </w:pPr>
    <w:rPr>
      <w:rFonts w:ascii="Calibri" w:eastAsia="宋体" w:hAnsi="Calibri"/>
      <w:sz w:val="21"/>
    </w:rPr>
  </w:style>
  <w:style w:type="paragraph" w:customStyle="1" w:styleId="my3">
    <w:name w:val="my标题3"/>
    <w:basedOn w:val="3"/>
    <w:next w:val="a"/>
    <w:link w:val="my30"/>
    <w:autoRedefine/>
    <w:qFormat/>
    <w:rsid w:val="00F42F54"/>
    <w:pPr>
      <w:spacing w:before="0" w:after="0" w:line="240" w:lineRule="exact"/>
    </w:pPr>
    <w:rPr>
      <w:rFonts w:ascii="Calibri" w:hAnsi="Calibri"/>
      <w:sz w:val="21"/>
    </w:rPr>
  </w:style>
  <w:style w:type="character" w:customStyle="1" w:styleId="20">
    <w:name w:val="标题 2 字符"/>
    <w:basedOn w:val="a0"/>
    <w:link w:val="2"/>
    <w:semiHidden/>
    <w:rsid w:val="00BE4C02"/>
    <w:rPr>
      <w:rFonts w:asciiTheme="majorHAnsi" w:eastAsiaTheme="majorEastAsia" w:hAnsiTheme="majorHAnsi" w:cstheme="majorBidi"/>
      <w:b/>
      <w:bCs/>
      <w:sz w:val="32"/>
      <w:szCs w:val="32"/>
    </w:rPr>
  </w:style>
  <w:style w:type="character" w:customStyle="1" w:styleId="my20">
    <w:name w:val="my标题2 字符"/>
    <w:basedOn w:val="20"/>
    <w:link w:val="my2"/>
    <w:rsid w:val="0079447C"/>
    <w:rPr>
      <w:rFonts w:ascii="Calibri" w:eastAsiaTheme="majorEastAsia" w:hAnsi="Calibri" w:cstheme="majorBidi"/>
      <w:b/>
      <w:bCs/>
      <w:sz w:val="21"/>
      <w:szCs w:val="32"/>
    </w:rPr>
  </w:style>
  <w:style w:type="character" w:customStyle="1" w:styleId="30">
    <w:name w:val="标题 3 字符"/>
    <w:basedOn w:val="a0"/>
    <w:link w:val="3"/>
    <w:semiHidden/>
    <w:rsid w:val="00996372"/>
    <w:rPr>
      <w:b/>
      <w:bCs/>
      <w:sz w:val="32"/>
      <w:szCs w:val="32"/>
    </w:rPr>
  </w:style>
  <w:style w:type="character" w:customStyle="1" w:styleId="my30">
    <w:name w:val="my标题3 字符"/>
    <w:basedOn w:val="30"/>
    <w:link w:val="my3"/>
    <w:rsid w:val="00F42F54"/>
    <w:rPr>
      <w:rFonts w:ascii="Calibri" w:hAnsi="Calibri"/>
      <w:b/>
      <w:bCs/>
      <w:sz w:val="21"/>
      <w:szCs w:val="32"/>
    </w:rPr>
  </w:style>
  <w:style w:type="paragraph" w:styleId="af9">
    <w:name w:val="Balloon Text"/>
    <w:basedOn w:val="a"/>
    <w:link w:val="afa"/>
    <w:rsid w:val="001653A6"/>
    <w:rPr>
      <w:sz w:val="18"/>
      <w:szCs w:val="18"/>
    </w:rPr>
  </w:style>
  <w:style w:type="character" w:customStyle="1" w:styleId="afa">
    <w:name w:val="批注框文本 字符"/>
    <w:basedOn w:val="a0"/>
    <w:link w:val="af9"/>
    <w:rsid w:val="001653A6"/>
    <w:rPr>
      <w:sz w:val="18"/>
      <w:szCs w:val="18"/>
    </w:rPr>
  </w:style>
  <w:style w:type="paragraph" w:customStyle="1" w:styleId="AMDisplayEquation">
    <w:name w:val="AMDisplayEquation"/>
    <w:basedOn w:val="a"/>
    <w:next w:val="a"/>
    <w:link w:val="AMDisplayEquation0"/>
    <w:rsid w:val="007C231B"/>
    <w:pPr>
      <w:tabs>
        <w:tab w:val="center" w:pos="4880"/>
        <w:tab w:val="right" w:pos="9740"/>
      </w:tabs>
      <w:ind w:firstLineChars="100" w:firstLine="210"/>
    </w:pPr>
  </w:style>
  <w:style w:type="character" w:customStyle="1" w:styleId="AMDisplayEquation0">
    <w:name w:val="AMDisplayEquation 字符"/>
    <w:basedOn w:val="a0"/>
    <w:link w:val="AMDisplayEquation"/>
    <w:rsid w:val="007C231B"/>
    <w:rPr>
      <w:sz w:val="21"/>
      <w:szCs w:val="24"/>
    </w:rPr>
  </w:style>
  <w:style w:type="paragraph" w:customStyle="1" w:styleId="English">
    <w:name w:val="English 强调 正文"/>
    <w:basedOn w:val="a"/>
    <w:link w:val="English0"/>
    <w:autoRedefine/>
    <w:rsid w:val="004534C2"/>
    <w:rPr>
      <w:rFonts w:eastAsia="Calibri"/>
    </w:rPr>
  </w:style>
  <w:style w:type="character" w:customStyle="1" w:styleId="English0">
    <w:name w:val="English 强调 正文 字符"/>
    <w:basedOn w:val="a0"/>
    <w:link w:val="English"/>
    <w:rsid w:val="004534C2"/>
    <w:rPr>
      <w:rFonts w:eastAsia="Calibri"/>
      <w:sz w:val="21"/>
      <w:szCs w:val="24"/>
    </w:rPr>
  </w:style>
  <w:style w:type="paragraph" w:customStyle="1" w:styleId="21">
    <w:name w:val="标题2"/>
    <w:basedOn w:val="2"/>
    <w:next w:val="2"/>
    <w:link w:val="22"/>
    <w:autoRedefine/>
    <w:rsid w:val="00354206"/>
    <w:pPr>
      <w:spacing w:before="0" w:after="0" w:line="240" w:lineRule="exact"/>
    </w:pPr>
    <w:rPr>
      <w:sz w:val="21"/>
    </w:rPr>
  </w:style>
  <w:style w:type="character" w:customStyle="1" w:styleId="22">
    <w:name w:val="标题2 字符"/>
    <w:basedOn w:val="20"/>
    <w:link w:val="21"/>
    <w:rsid w:val="00354206"/>
    <w:rPr>
      <w:rFonts w:asciiTheme="majorHAnsi" w:eastAsiaTheme="majorEastAsia" w:hAnsiTheme="majorHAnsi" w:cstheme="majorBidi"/>
      <w:b/>
      <w:bCs/>
      <w:sz w:val="21"/>
      <w:szCs w:val="32"/>
    </w:rPr>
  </w:style>
  <w:style w:type="character" w:customStyle="1" w:styleId="sc71">
    <w:name w:val="sc71"/>
    <w:basedOn w:val="a0"/>
    <w:rsid w:val="00BC49D7"/>
    <w:rPr>
      <w:rFonts w:ascii="Courier New" w:hAnsi="Courier New" w:cs="Courier New" w:hint="default"/>
      <w:color w:val="FF8000"/>
      <w:sz w:val="20"/>
      <w:szCs w:val="20"/>
    </w:rPr>
  </w:style>
  <w:style w:type="character" w:customStyle="1" w:styleId="50">
    <w:name w:val="标题 5 字符"/>
    <w:basedOn w:val="a0"/>
    <w:link w:val="5"/>
    <w:semiHidden/>
    <w:rsid w:val="00F42F54"/>
    <w:rPr>
      <w:b/>
      <w:bCs/>
      <w:sz w:val="28"/>
      <w:szCs w:val="28"/>
    </w:rPr>
  </w:style>
  <w:style w:type="character" w:customStyle="1" w:styleId="60">
    <w:name w:val="标题 6 字符"/>
    <w:basedOn w:val="a0"/>
    <w:link w:val="6"/>
    <w:semiHidden/>
    <w:rsid w:val="00221112"/>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85524">
      <w:bodyDiv w:val="1"/>
      <w:marLeft w:val="0"/>
      <w:marRight w:val="0"/>
      <w:marTop w:val="0"/>
      <w:marBottom w:val="0"/>
      <w:divBdr>
        <w:top w:val="none" w:sz="0" w:space="0" w:color="auto"/>
        <w:left w:val="none" w:sz="0" w:space="0" w:color="auto"/>
        <w:bottom w:val="none" w:sz="0" w:space="0" w:color="auto"/>
        <w:right w:val="none" w:sz="0" w:space="0" w:color="auto"/>
      </w:divBdr>
      <w:divsChild>
        <w:div w:id="1906256819">
          <w:marLeft w:val="0"/>
          <w:marRight w:val="0"/>
          <w:marTop w:val="0"/>
          <w:marBottom w:val="0"/>
          <w:divBdr>
            <w:top w:val="none" w:sz="0" w:space="0" w:color="auto"/>
            <w:left w:val="none" w:sz="0" w:space="0" w:color="auto"/>
            <w:bottom w:val="none" w:sz="0" w:space="0" w:color="auto"/>
            <w:right w:val="none" w:sz="0" w:space="0" w:color="auto"/>
          </w:divBdr>
        </w:div>
      </w:divsChild>
    </w:div>
    <w:div w:id="9839213">
      <w:bodyDiv w:val="1"/>
      <w:marLeft w:val="0"/>
      <w:marRight w:val="0"/>
      <w:marTop w:val="0"/>
      <w:marBottom w:val="0"/>
      <w:divBdr>
        <w:top w:val="none" w:sz="0" w:space="0" w:color="auto"/>
        <w:left w:val="none" w:sz="0" w:space="0" w:color="auto"/>
        <w:bottom w:val="none" w:sz="0" w:space="0" w:color="auto"/>
        <w:right w:val="none" w:sz="0" w:space="0" w:color="auto"/>
      </w:divBdr>
      <w:divsChild>
        <w:div w:id="320155271">
          <w:marLeft w:val="0"/>
          <w:marRight w:val="0"/>
          <w:marTop w:val="0"/>
          <w:marBottom w:val="0"/>
          <w:divBdr>
            <w:top w:val="none" w:sz="0" w:space="0" w:color="auto"/>
            <w:left w:val="none" w:sz="0" w:space="0" w:color="auto"/>
            <w:bottom w:val="none" w:sz="0" w:space="0" w:color="auto"/>
            <w:right w:val="none" w:sz="0" w:space="0" w:color="auto"/>
          </w:divBdr>
        </w:div>
      </w:divsChild>
    </w:div>
    <w:div w:id="165705935">
      <w:bodyDiv w:val="1"/>
      <w:marLeft w:val="0"/>
      <w:marRight w:val="0"/>
      <w:marTop w:val="0"/>
      <w:marBottom w:val="0"/>
      <w:divBdr>
        <w:top w:val="none" w:sz="0" w:space="0" w:color="auto"/>
        <w:left w:val="none" w:sz="0" w:space="0" w:color="auto"/>
        <w:bottom w:val="none" w:sz="0" w:space="0" w:color="auto"/>
        <w:right w:val="none" w:sz="0" w:space="0" w:color="auto"/>
      </w:divBdr>
      <w:divsChild>
        <w:div w:id="372927045">
          <w:marLeft w:val="0"/>
          <w:marRight w:val="0"/>
          <w:marTop w:val="0"/>
          <w:marBottom w:val="0"/>
          <w:divBdr>
            <w:top w:val="none" w:sz="0" w:space="0" w:color="auto"/>
            <w:left w:val="none" w:sz="0" w:space="0" w:color="auto"/>
            <w:bottom w:val="none" w:sz="0" w:space="0" w:color="auto"/>
            <w:right w:val="none" w:sz="0" w:space="0" w:color="auto"/>
          </w:divBdr>
        </w:div>
      </w:divsChild>
    </w:div>
    <w:div w:id="331879036">
      <w:bodyDiv w:val="1"/>
      <w:marLeft w:val="0"/>
      <w:marRight w:val="0"/>
      <w:marTop w:val="0"/>
      <w:marBottom w:val="0"/>
      <w:divBdr>
        <w:top w:val="none" w:sz="0" w:space="0" w:color="auto"/>
        <w:left w:val="none" w:sz="0" w:space="0" w:color="auto"/>
        <w:bottom w:val="none" w:sz="0" w:space="0" w:color="auto"/>
        <w:right w:val="none" w:sz="0" w:space="0" w:color="auto"/>
      </w:divBdr>
      <w:divsChild>
        <w:div w:id="21172856">
          <w:marLeft w:val="0"/>
          <w:marRight w:val="0"/>
          <w:marTop w:val="0"/>
          <w:marBottom w:val="0"/>
          <w:divBdr>
            <w:top w:val="none" w:sz="0" w:space="0" w:color="auto"/>
            <w:left w:val="none" w:sz="0" w:space="0" w:color="auto"/>
            <w:bottom w:val="none" w:sz="0" w:space="0" w:color="auto"/>
            <w:right w:val="none" w:sz="0" w:space="0" w:color="auto"/>
          </w:divBdr>
        </w:div>
      </w:divsChild>
    </w:div>
    <w:div w:id="357437748">
      <w:bodyDiv w:val="1"/>
      <w:marLeft w:val="0"/>
      <w:marRight w:val="0"/>
      <w:marTop w:val="0"/>
      <w:marBottom w:val="0"/>
      <w:divBdr>
        <w:top w:val="none" w:sz="0" w:space="0" w:color="auto"/>
        <w:left w:val="none" w:sz="0" w:space="0" w:color="auto"/>
        <w:bottom w:val="none" w:sz="0" w:space="0" w:color="auto"/>
        <w:right w:val="none" w:sz="0" w:space="0" w:color="auto"/>
      </w:divBdr>
    </w:div>
    <w:div w:id="405616210">
      <w:bodyDiv w:val="1"/>
      <w:marLeft w:val="0"/>
      <w:marRight w:val="0"/>
      <w:marTop w:val="0"/>
      <w:marBottom w:val="0"/>
      <w:divBdr>
        <w:top w:val="none" w:sz="0" w:space="0" w:color="auto"/>
        <w:left w:val="none" w:sz="0" w:space="0" w:color="auto"/>
        <w:bottom w:val="none" w:sz="0" w:space="0" w:color="auto"/>
        <w:right w:val="none" w:sz="0" w:space="0" w:color="auto"/>
      </w:divBdr>
      <w:divsChild>
        <w:div w:id="1472867158">
          <w:marLeft w:val="0"/>
          <w:marRight w:val="0"/>
          <w:marTop w:val="0"/>
          <w:marBottom w:val="0"/>
          <w:divBdr>
            <w:top w:val="none" w:sz="0" w:space="0" w:color="auto"/>
            <w:left w:val="none" w:sz="0" w:space="0" w:color="auto"/>
            <w:bottom w:val="none" w:sz="0" w:space="0" w:color="auto"/>
            <w:right w:val="none" w:sz="0" w:space="0" w:color="auto"/>
          </w:divBdr>
        </w:div>
      </w:divsChild>
    </w:div>
    <w:div w:id="459417404">
      <w:bodyDiv w:val="1"/>
      <w:marLeft w:val="0"/>
      <w:marRight w:val="0"/>
      <w:marTop w:val="0"/>
      <w:marBottom w:val="0"/>
      <w:divBdr>
        <w:top w:val="none" w:sz="0" w:space="0" w:color="auto"/>
        <w:left w:val="none" w:sz="0" w:space="0" w:color="auto"/>
        <w:bottom w:val="none" w:sz="0" w:space="0" w:color="auto"/>
        <w:right w:val="none" w:sz="0" w:space="0" w:color="auto"/>
      </w:divBdr>
      <w:divsChild>
        <w:div w:id="1506821976">
          <w:marLeft w:val="0"/>
          <w:marRight w:val="0"/>
          <w:marTop w:val="0"/>
          <w:marBottom w:val="0"/>
          <w:divBdr>
            <w:top w:val="none" w:sz="0" w:space="0" w:color="auto"/>
            <w:left w:val="none" w:sz="0" w:space="0" w:color="auto"/>
            <w:bottom w:val="none" w:sz="0" w:space="0" w:color="auto"/>
            <w:right w:val="none" w:sz="0" w:space="0" w:color="auto"/>
          </w:divBdr>
        </w:div>
      </w:divsChild>
    </w:div>
    <w:div w:id="480587265">
      <w:bodyDiv w:val="1"/>
      <w:marLeft w:val="0"/>
      <w:marRight w:val="0"/>
      <w:marTop w:val="0"/>
      <w:marBottom w:val="0"/>
      <w:divBdr>
        <w:top w:val="none" w:sz="0" w:space="0" w:color="auto"/>
        <w:left w:val="none" w:sz="0" w:space="0" w:color="auto"/>
        <w:bottom w:val="none" w:sz="0" w:space="0" w:color="auto"/>
        <w:right w:val="none" w:sz="0" w:space="0" w:color="auto"/>
      </w:divBdr>
      <w:divsChild>
        <w:div w:id="1350988589">
          <w:marLeft w:val="0"/>
          <w:marRight w:val="0"/>
          <w:marTop w:val="0"/>
          <w:marBottom w:val="0"/>
          <w:divBdr>
            <w:top w:val="none" w:sz="0" w:space="0" w:color="auto"/>
            <w:left w:val="none" w:sz="0" w:space="0" w:color="auto"/>
            <w:bottom w:val="none" w:sz="0" w:space="0" w:color="auto"/>
            <w:right w:val="none" w:sz="0" w:space="0" w:color="auto"/>
          </w:divBdr>
        </w:div>
      </w:divsChild>
    </w:div>
    <w:div w:id="517814995">
      <w:bodyDiv w:val="1"/>
      <w:marLeft w:val="0"/>
      <w:marRight w:val="0"/>
      <w:marTop w:val="0"/>
      <w:marBottom w:val="0"/>
      <w:divBdr>
        <w:top w:val="none" w:sz="0" w:space="0" w:color="auto"/>
        <w:left w:val="none" w:sz="0" w:space="0" w:color="auto"/>
        <w:bottom w:val="none" w:sz="0" w:space="0" w:color="auto"/>
        <w:right w:val="none" w:sz="0" w:space="0" w:color="auto"/>
      </w:divBdr>
      <w:divsChild>
        <w:div w:id="1231892844">
          <w:marLeft w:val="0"/>
          <w:marRight w:val="0"/>
          <w:marTop w:val="0"/>
          <w:marBottom w:val="0"/>
          <w:divBdr>
            <w:top w:val="none" w:sz="0" w:space="0" w:color="auto"/>
            <w:left w:val="none" w:sz="0" w:space="0" w:color="auto"/>
            <w:bottom w:val="none" w:sz="0" w:space="0" w:color="auto"/>
            <w:right w:val="none" w:sz="0" w:space="0" w:color="auto"/>
          </w:divBdr>
        </w:div>
      </w:divsChild>
    </w:div>
    <w:div w:id="557670494">
      <w:bodyDiv w:val="1"/>
      <w:marLeft w:val="0"/>
      <w:marRight w:val="0"/>
      <w:marTop w:val="0"/>
      <w:marBottom w:val="0"/>
      <w:divBdr>
        <w:top w:val="none" w:sz="0" w:space="0" w:color="auto"/>
        <w:left w:val="none" w:sz="0" w:space="0" w:color="auto"/>
        <w:bottom w:val="none" w:sz="0" w:space="0" w:color="auto"/>
        <w:right w:val="none" w:sz="0" w:space="0" w:color="auto"/>
      </w:divBdr>
      <w:divsChild>
        <w:div w:id="429741483">
          <w:marLeft w:val="0"/>
          <w:marRight w:val="0"/>
          <w:marTop w:val="0"/>
          <w:marBottom w:val="0"/>
          <w:divBdr>
            <w:top w:val="none" w:sz="0" w:space="0" w:color="auto"/>
            <w:left w:val="none" w:sz="0" w:space="0" w:color="auto"/>
            <w:bottom w:val="none" w:sz="0" w:space="0" w:color="auto"/>
            <w:right w:val="none" w:sz="0" w:space="0" w:color="auto"/>
          </w:divBdr>
        </w:div>
      </w:divsChild>
    </w:div>
    <w:div w:id="684786320">
      <w:bodyDiv w:val="1"/>
      <w:marLeft w:val="0"/>
      <w:marRight w:val="0"/>
      <w:marTop w:val="0"/>
      <w:marBottom w:val="0"/>
      <w:divBdr>
        <w:top w:val="none" w:sz="0" w:space="0" w:color="auto"/>
        <w:left w:val="none" w:sz="0" w:space="0" w:color="auto"/>
        <w:bottom w:val="none" w:sz="0" w:space="0" w:color="auto"/>
        <w:right w:val="none" w:sz="0" w:space="0" w:color="auto"/>
      </w:divBdr>
      <w:divsChild>
        <w:div w:id="463425819">
          <w:marLeft w:val="0"/>
          <w:marRight w:val="0"/>
          <w:marTop w:val="0"/>
          <w:marBottom w:val="0"/>
          <w:divBdr>
            <w:top w:val="none" w:sz="0" w:space="0" w:color="auto"/>
            <w:left w:val="none" w:sz="0" w:space="0" w:color="auto"/>
            <w:bottom w:val="none" w:sz="0" w:space="0" w:color="auto"/>
            <w:right w:val="none" w:sz="0" w:space="0" w:color="auto"/>
          </w:divBdr>
        </w:div>
      </w:divsChild>
    </w:div>
    <w:div w:id="839193754">
      <w:bodyDiv w:val="1"/>
      <w:marLeft w:val="0"/>
      <w:marRight w:val="0"/>
      <w:marTop w:val="0"/>
      <w:marBottom w:val="0"/>
      <w:divBdr>
        <w:top w:val="none" w:sz="0" w:space="0" w:color="auto"/>
        <w:left w:val="none" w:sz="0" w:space="0" w:color="auto"/>
        <w:bottom w:val="none" w:sz="0" w:space="0" w:color="auto"/>
        <w:right w:val="none" w:sz="0" w:space="0" w:color="auto"/>
      </w:divBdr>
      <w:divsChild>
        <w:div w:id="88699863">
          <w:marLeft w:val="0"/>
          <w:marRight w:val="0"/>
          <w:marTop w:val="0"/>
          <w:marBottom w:val="0"/>
          <w:divBdr>
            <w:top w:val="none" w:sz="0" w:space="0" w:color="auto"/>
            <w:left w:val="none" w:sz="0" w:space="0" w:color="auto"/>
            <w:bottom w:val="none" w:sz="0" w:space="0" w:color="auto"/>
            <w:right w:val="none" w:sz="0" w:space="0" w:color="auto"/>
          </w:divBdr>
        </w:div>
      </w:divsChild>
    </w:div>
    <w:div w:id="893783031">
      <w:bodyDiv w:val="1"/>
      <w:marLeft w:val="0"/>
      <w:marRight w:val="0"/>
      <w:marTop w:val="0"/>
      <w:marBottom w:val="0"/>
      <w:divBdr>
        <w:top w:val="none" w:sz="0" w:space="0" w:color="auto"/>
        <w:left w:val="none" w:sz="0" w:space="0" w:color="auto"/>
        <w:bottom w:val="none" w:sz="0" w:space="0" w:color="auto"/>
        <w:right w:val="none" w:sz="0" w:space="0" w:color="auto"/>
      </w:divBdr>
      <w:divsChild>
        <w:div w:id="1925531884">
          <w:marLeft w:val="0"/>
          <w:marRight w:val="0"/>
          <w:marTop w:val="0"/>
          <w:marBottom w:val="0"/>
          <w:divBdr>
            <w:top w:val="none" w:sz="0" w:space="0" w:color="auto"/>
            <w:left w:val="none" w:sz="0" w:space="0" w:color="auto"/>
            <w:bottom w:val="none" w:sz="0" w:space="0" w:color="auto"/>
            <w:right w:val="none" w:sz="0" w:space="0" w:color="auto"/>
          </w:divBdr>
        </w:div>
      </w:divsChild>
    </w:div>
    <w:div w:id="958880631">
      <w:bodyDiv w:val="1"/>
      <w:marLeft w:val="0"/>
      <w:marRight w:val="0"/>
      <w:marTop w:val="0"/>
      <w:marBottom w:val="0"/>
      <w:divBdr>
        <w:top w:val="none" w:sz="0" w:space="0" w:color="auto"/>
        <w:left w:val="none" w:sz="0" w:space="0" w:color="auto"/>
        <w:bottom w:val="none" w:sz="0" w:space="0" w:color="auto"/>
        <w:right w:val="none" w:sz="0" w:space="0" w:color="auto"/>
      </w:divBdr>
      <w:divsChild>
        <w:div w:id="651132361">
          <w:marLeft w:val="0"/>
          <w:marRight w:val="0"/>
          <w:marTop w:val="0"/>
          <w:marBottom w:val="0"/>
          <w:divBdr>
            <w:top w:val="none" w:sz="0" w:space="0" w:color="auto"/>
            <w:left w:val="none" w:sz="0" w:space="0" w:color="auto"/>
            <w:bottom w:val="none" w:sz="0" w:space="0" w:color="auto"/>
            <w:right w:val="none" w:sz="0" w:space="0" w:color="auto"/>
          </w:divBdr>
        </w:div>
      </w:divsChild>
    </w:div>
    <w:div w:id="971398451">
      <w:bodyDiv w:val="1"/>
      <w:marLeft w:val="0"/>
      <w:marRight w:val="0"/>
      <w:marTop w:val="0"/>
      <w:marBottom w:val="0"/>
      <w:divBdr>
        <w:top w:val="none" w:sz="0" w:space="0" w:color="auto"/>
        <w:left w:val="none" w:sz="0" w:space="0" w:color="auto"/>
        <w:bottom w:val="none" w:sz="0" w:space="0" w:color="auto"/>
        <w:right w:val="none" w:sz="0" w:space="0" w:color="auto"/>
      </w:divBdr>
      <w:divsChild>
        <w:div w:id="994072507">
          <w:marLeft w:val="0"/>
          <w:marRight w:val="0"/>
          <w:marTop w:val="0"/>
          <w:marBottom w:val="0"/>
          <w:divBdr>
            <w:top w:val="none" w:sz="0" w:space="0" w:color="auto"/>
            <w:left w:val="none" w:sz="0" w:space="0" w:color="auto"/>
            <w:bottom w:val="none" w:sz="0" w:space="0" w:color="auto"/>
            <w:right w:val="none" w:sz="0" w:space="0" w:color="auto"/>
          </w:divBdr>
        </w:div>
      </w:divsChild>
    </w:div>
    <w:div w:id="1057123988">
      <w:bodyDiv w:val="1"/>
      <w:marLeft w:val="0"/>
      <w:marRight w:val="0"/>
      <w:marTop w:val="0"/>
      <w:marBottom w:val="0"/>
      <w:divBdr>
        <w:top w:val="none" w:sz="0" w:space="0" w:color="auto"/>
        <w:left w:val="none" w:sz="0" w:space="0" w:color="auto"/>
        <w:bottom w:val="none" w:sz="0" w:space="0" w:color="auto"/>
        <w:right w:val="none" w:sz="0" w:space="0" w:color="auto"/>
      </w:divBdr>
      <w:divsChild>
        <w:div w:id="810712394">
          <w:marLeft w:val="0"/>
          <w:marRight w:val="0"/>
          <w:marTop w:val="0"/>
          <w:marBottom w:val="0"/>
          <w:divBdr>
            <w:top w:val="none" w:sz="0" w:space="0" w:color="auto"/>
            <w:left w:val="none" w:sz="0" w:space="0" w:color="auto"/>
            <w:bottom w:val="none" w:sz="0" w:space="0" w:color="auto"/>
            <w:right w:val="none" w:sz="0" w:space="0" w:color="auto"/>
          </w:divBdr>
        </w:div>
      </w:divsChild>
    </w:div>
    <w:div w:id="1075735916">
      <w:bodyDiv w:val="1"/>
      <w:marLeft w:val="0"/>
      <w:marRight w:val="0"/>
      <w:marTop w:val="0"/>
      <w:marBottom w:val="0"/>
      <w:divBdr>
        <w:top w:val="none" w:sz="0" w:space="0" w:color="auto"/>
        <w:left w:val="none" w:sz="0" w:space="0" w:color="auto"/>
        <w:bottom w:val="none" w:sz="0" w:space="0" w:color="auto"/>
        <w:right w:val="none" w:sz="0" w:space="0" w:color="auto"/>
      </w:divBdr>
      <w:divsChild>
        <w:div w:id="1289701800">
          <w:marLeft w:val="0"/>
          <w:marRight w:val="0"/>
          <w:marTop w:val="0"/>
          <w:marBottom w:val="0"/>
          <w:divBdr>
            <w:top w:val="none" w:sz="0" w:space="0" w:color="auto"/>
            <w:left w:val="none" w:sz="0" w:space="0" w:color="auto"/>
            <w:bottom w:val="none" w:sz="0" w:space="0" w:color="auto"/>
            <w:right w:val="none" w:sz="0" w:space="0" w:color="auto"/>
          </w:divBdr>
        </w:div>
      </w:divsChild>
    </w:div>
    <w:div w:id="1078792008">
      <w:bodyDiv w:val="1"/>
      <w:marLeft w:val="0"/>
      <w:marRight w:val="0"/>
      <w:marTop w:val="0"/>
      <w:marBottom w:val="0"/>
      <w:divBdr>
        <w:top w:val="none" w:sz="0" w:space="0" w:color="auto"/>
        <w:left w:val="none" w:sz="0" w:space="0" w:color="auto"/>
        <w:bottom w:val="none" w:sz="0" w:space="0" w:color="auto"/>
        <w:right w:val="none" w:sz="0" w:space="0" w:color="auto"/>
      </w:divBdr>
      <w:divsChild>
        <w:div w:id="737364618">
          <w:marLeft w:val="0"/>
          <w:marRight w:val="0"/>
          <w:marTop w:val="0"/>
          <w:marBottom w:val="0"/>
          <w:divBdr>
            <w:top w:val="none" w:sz="0" w:space="0" w:color="auto"/>
            <w:left w:val="none" w:sz="0" w:space="0" w:color="auto"/>
            <w:bottom w:val="none" w:sz="0" w:space="0" w:color="auto"/>
            <w:right w:val="none" w:sz="0" w:space="0" w:color="auto"/>
          </w:divBdr>
        </w:div>
      </w:divsChild>
    </w:div>
    <w:div w:id="1140684798">
      <w:bodyDiv w:val="1"/>
      <w:marLeft w:val="0"/>
      <w:marRight w:val="0"/>
      <w:marTop w:val="0"/>
      <w:marBottom w:val="0"/>
      <w:divBdr>
        <w:top w:val="none" w:sz="0" w:space="0" w:color="auto"/>
        <w:left w:val="none" w:sz="0" w:space="0" w:color="auto"/>
        <w:bottom w:val="none" w:sz="0" w:space="0" w:color="auto"/>
        <w:right w:val="none" w:sz="0" w:space="0" w:color="auto"/>
      </w:divBdr>
      <w:divsChild>
        <w:div w:id="1978991251">
          <w:marLeft w:val="0"/>
          <w:marRight w:val="0"/>
          <w:marTop w:val="0"/>
          <w:marBottom w:val="0"/>
          <w:divBdr>
            <w:top w:val="none" w:sz="0" w:space="0" w:color="auto"/>
            <w:left w:val="none" w:sz="0" w:space="0" w:color="auto"/>
            <w:bottom w:val="none" w:sz="0" w:space="0" w:color="auto"/>
            <w:right w:val="none" w:sz="0" w:space="0" w:color="auto"/>
          </w:divBdr>
        </w:div>
      </w:divsChild>
    </w:div>
    <w:div w:id="1141072522">
      <w:bodyDiv w:val="1"/>
      <w:marLeft w:val="0"/>
      <w:marRight w:val="0"/>
      <w:marTop w:val="0"/>
      <w:marBottom w:val="0"/>
      <w:divBdr>
        <w:top w:val="none" w:sz="0" w:space="0" w:color="auto"/>
        <w:left w:val="none" w:sz="0" w:space="0" w:color="auto"/>
        <w:bottom w:val="none" w:sz="0" w:space="0" w:color="auto"/>
        <w:right w:val="none" w:sz="0" w:space="0" w:color="auto"/>
      </w:divBdr>
      <w:divsChild>
        <w:div w:id="419522505">
          <w:marLeft w:val="0"/>
          <w:marRight w:val="0"/>
          <w:marTop w:val="0"/>
          <w:marBottom w:val="0"/>
          <w:divBdr>
            <w:top w:val="none" w:sz="0" w:space="0" w:color="auto"/>
            <w:left w:val="none" w:sz="0" w:space="0" w:color="auto"/>
            <w:bottom w:val="none" w:sz="0" w:space="0" w:color="auto"/>
            <w:right w:val="none" w:sz="0" w:space="0" w:color="auto"/>
          </w:divBdr>
        </w:div>
      </w:divsChild>
    </w:div>
    <w:div w:id="1193805288">
      <w:bodyDiv w:val="1"/>
      <w:marLeft w:val="0"/>
      <w:marRight w:val="0"/>
      <w:marTop w:val="0"/>
      <w:marBottom w:val="0"/>
      <w:divBdr>
        <w:top w:val="none" w:sz="0" w:space="0" w:color="auto"/>
        <w:left w:val="none" w:sz="0" w:space="0" w:color="auto"/>
        <w:bottom w:val="none" w:sz="0" w:space="0" w:color="auto"/>
        <w:right w:val="none" w:sz="0" w:space="0" w:color="auto"/>
      </w:divBdr>
      <w:divsChild>
        <w:div w:id="403340836">
          <w:marLeft w:val="0"/>
          <w:marRight w:val="0"/>
          <w:marTop w:val="0"/>
          <w:marBottom w:val="0"/>
          <w:divBdr>
            <w:top w:val="none" w:sz="0" w:space="0" w:color="auto"/>
            <w:left w:val="none" w:sz="0" w:space="0" w:color="auto"/>
            <w:bottom w:val="none" w:sz="0" w:space="0" w:color="auto"/>
            <w:right w:val="none" w:sz="0" w:space="0" w:color="auto"/>
          </w:divBdr>
        </w:div>
      </w:divsChild>
    </w:div>
    <w:div w:id="1222642465">
      <w:bodyDiv w:val="1"/>
      <w:marLeft w:val="0"/>
      <w:marRight w:val="0"/>
      <w:marTop w:val="0"/>
      <w:marBottom w:val="0"/>
      <w:divBdr>
        <w:top w:val="none" w:sz="0" w:space="0" w:color="auto"/>
        <w:left w:val="none" w:sz="0" w:space="0" w:color="auto"/>
        <w:bottom w:val="none" w:sz="0" w:space="0" w:color="auto"/>
        <w:right w:val="none" w:sz="0" w:space="0" w:color="auto"/>
      </w:divBdr>
      <w:divsChild>
        <w:div w:id="551699039">
          <w:marLeft w:val="0"/>
          <w:marRight w:val="0"/>
          <w:marTop w:val="0"/>
          <w:marBottom w:val="0"/>
          <w:divBdr>
            <w:top w:val="none" w:sz="0" w:space="0" w:color="auto"/>
            <w:left w:val="none" w:sz="0" w:space="0" w:color="auto"/>
            <w:bottom w:val="none" w:sz="0" w:space="0" w:color="auto"/>
            <w:right w:val="none" w:sz="0" w:space="0" w:color="auto"/>
          </w:divBdr>
        </w:div>
      </w:divsChild>
    </w:div>
    <w:div w:id="1230651278">
      <w:bodyDiv w:val="1"/>
      <w:marLeft w:val="0"/>
      <w:marRight w:val="0"/>
      <w:marTop w:val="0"/>
      <w:marBottom w:val="0"/>
      <w:divBdr>
        <w:top w:val="none" w:sz="0" w:space="0" w:color="auto"/>
        <w:left w:val="none" w:sz="0" w:space="0" w:color="auto"/>
        <w:bottom w:val="none" w:sz="0" w:space="0" w:color="auto"/>
        <w:right w:val="none" w:sz="0" w:space="0" w:color="auto"/>
      </w:divBdr>
      <w:divsChild>
        <w:div w:id="1385641479">
          <w:marLeft w:val="0"/>
          <w:marRight w:val="0"/>
          <w:marTop w:val="0"/>
          <w:marBottom w:val="0"/>
          <w:divBdr>
            <w:top w:val="none" w:sz="0" w:space="0" w:color="auto"/>
            <w:left w:val="none" w:sz="0" w:space="0" w:color="auto"/>
            <w:bottom w:val="none" w:sz="0" w:space="0" w:color="auto"/>
            <w:right w:val="none" w:sz="0" w:space="0" w:color="auto"/>
          </w:divBdr>
        </w:div>
      </w:divsChild>
    </w:div>
    <w:div w:id="1278826683">
      <w:bodyDiv w:val="1"/>
      <w:marLeft w:val="0"/>
      <w:marRight w:val="0"/>
      <w:marTop w:val="0"/>
      <w:marBottom w:val="0"/>
      <w:divBdr>
        <w:top w:val="none" w:sz="0" w:space="0" w:color="auto"/>
        <w:left w:val="none" w:sz="0" w:space="0" w:color="auto"/>
        <w:bottom w:val="none" w:sz="0" w:space="0" w:color="auto"/>
        <w:right w:val="none" w:sz="0" w:space="0" w:color="auto"/>
      </w:divBdr>
      <w:divsChild>
        <w:div w:id="1984462192">
          <w:marLeft w:val="0"/>
          <w:marRight w:val="0"/>
          <w:marTop w:val="0"/>
          <w:marBottom w:val="0"/>
          <w:divBdr>
            <w:top w:val="none" w:sz="0" w:space="0" w:color="auto"/>
            <w:left w:val="none" w:sz="0" w:space="0" w:color="auto"/>
            <w:bottom w:val="none" w:sz="0" w:space="0" w:color="auto"/>
            <w:right w:val="none" w:sz="0" w:space="0" w:color="auto"/>
          </w:divBdr>
        </w:div>
      </w:divsChild>
    </w:div>
    <w:div w:id="1290673320">
      <w:bodyDiv w:val="1"/>
      <w:marLeft w:val="0"/>
      <w:marRight w:val="0"/>
      <w:marTop w:val="0"/>
      <w:marBottom w:val="0"/>
      <w:divBdr>
        <w:top w:val="none" w:sz="0" w:space="0" w:color="auto"/>
        <w:left w:val="none" w:sz="0" w:space="0" w:color="auto"/>
        <w:bottom w:val="none" w:sz="0" w:space="0" w:color="auto"/>
        <w:right w:val="none" w:sz="0" w:space="0" w:color="auto"/>
      </w:divBdr>
      <w:divsChild>
        <w:div w:id="664669877">
          <w:marLeft w:val="0"/>
          <w:marRight w:val="0"/>
          <w:marTop w:val="0"/>
          <w:marBottom w:val="0"/>
          <w:divBdr>
            <w:top w:val="none" w:sz="0" w:space="0" w:color="auto"/>
            <w:left w:val="none" w:sz="0" w:space="0" w:color="auto"/>
            <w:bottom w:val="none" w:sz="0" w:space="0" w:color="auto"/>
            <w:right w:val="none" w:sz="0" w:space="0" w:color="auto"/>
          </w:divBdr>
        </w:div>
      </w:divsChild>
    </w:div>
    <w:div w:id="1327123649">
      <w:bodyDiv w:val="1"/>
      <w:marLeft w:val="0"/>
      <w:marRight w:val="0"/>
      <w:marTop w:val="0"/>
      <w:marBottom w:val="0"/>
      <w:divBdr>
        <w:top w:val="none" w:sz="0" w:space="0" w:color="auto"/>
        <w:left w:val="none" w:sz="0" w:space="0" w:color="auto"/>
        <w:bottom w:val="none" w:sz="0" w:space="0" w:color="auto"/>
        <w:right w:val="none" w:sz="0" w:space="0" w:color="auto"/>
      </w:divBdr>
      <w:divsChild>
        <w:div w:id="1510562094">
          <w:marLeft w:val="0"/>
          <w:marRight w:val="0"/>
          <w:marTop w:val="0"/>
          <w:marBottom w:val="0"/>
          <w:divBdr>
            <w:top w:val="none" w:sz="0" w:space="0" w:color="auto"/>
            <w:left w:val="none" w:sz="0" w:space="0" w:color="auto"/>
            <w:bottom w:val="none" w:sz="0" w:space="0" w:color="auto"/>
            <w:right w:val="none" w:sz="0" w:space="0" w:color="auto"/>
          </w:divBdr>
        </w:div>
      </w:divsChild>
    </w:div>
    <w:div w:id="1584297051">
      <w:bodyDiv w:val="1"/>
      <w:marLeft w:val="0"/>
      <w:marRight w:val="0"/>
      <w:marTop w:val="0"/>
      <w:marBottom w:val="0"/>
      <w:divBdr>
        <w:top w:val="none" w:sz="0" w:space="0" w:color="auto"/>
        <w:left w:val="none" w:sz="0" w:space="0" w:color="auto"/>
        <w:bottom w:val="none" w:sz="0" w:space="0" w:color="auto"/>
        <w:right w:val="none" w:sz="0" w:space="0" w:color="auto"/>
      </w:divBdr>
      <w:divsChild>
        <w:div w:id="283082320">
          <w:marLeft w:val="0"/>
          <w:marRight w:val="0"/>
          <w:marTop w:val="0"/>
          <w:marBottom w:val="0"/>
          <w:divBdr>
            <w:top w:val="none" w:sz="0" w:space="0" w:color="auto"/>
            <w:left w:val="none" w:sz="0" w:space="0" w:color="auto"/>
            <w:bottom w:val="none" w:sz="0" w:space="0" w:color="auto"/>
            <w:right w:val="none" w:sz="0" w:space="0" w:color="auto"/>
          </w:divBdr>
        </w:div>
      </w:divsChild>
    </w:div>
    <w:div w:id="1626696721">
      <w:bodyDiv w:val="1"/>
      <w:marLeft w:val="0"/>
      <w:marRight w:val="0"/>
      <w:marTop w:val="0"/>
      <w:marBottom w:val="0"/>
      <w:divBdr>
        <w:top w:val="none" w:sz="0" w:space="0" w:color="auto"/>
        <w:left w:val="none" w:sz="0" w:space="0" w:color="auto"/>
        <w:bottom w:val="none" w:sz="0" w:space="0" w:color="auto"/>
        <w:right w:val="none" w:sz="0" w:space="0" w:color="auto"/>
      </w:divBdr>
      <w:divsChild>
        <w:div w:id="1718509527">
          <w:marLeft w:val="0"/>
          <w:marRight w:val="0"/>
          <w:marTop w:val="0"/>
          <w:marBottom w:val="0"/>
          <w:divBdr>
            <w:top w:val="none" w:sz="0" w:space="0" w:color="auto"/>
            <w:left w:val="none" w:sz="0" w:space="0" w:color="auto"/>
            <w:bottom w:val="none" w:sz="0" w:space="0" w:color="auto"/>
            <w:right w:val="none" w:sz="0" w:space="0" w:color="auto"/>
          </w:divBdr>
        </w:div>
      </w:divsChild>
    </w:div>
    <w:div w:id="1644962262">
      <w:bodyDiv w:val="1"/>
      <w:marLeft w:val="0"/>
      <w:marRight w:val="0"/>
      <w:marTop w:val="0"/>
      <w:marBottom w:val="0"/>
      <w:divBdr>
        <w:top w:val="none" w:sz="0" w:space="0" w:color="auto"/>
        <w:left w:val="none" w:sz="0" w:space="0" w:color="auto"/>
        <w:bottom w:val="none" w:sz="0" w:space="0" w:color="auto"/>
        <w:right w:val="none" w:sz="0" w:space="0" w:color="auto"/>
      </w:divBdr>
      <w:divsChild>
        <w:div w:id="903761010">
          <w:marLeft w:val="0"/>
          <w:marRight w:val="0"/>
          <w:marTop w:val="0"/>
          <w:marBottom w:val="0"/>
          <w:divBdr>
            <w:top w:val="none" w:sz="0" w:space="0" w:color="auto"/>
            <w:left w:val="none" w:sz="0" w:space="0" w:color="auto"/>
            <w:bottom w:val="none" w:sz="0" w:space="0" w:color="auto"/>
            <w:right w:val="none" w:sz="0" w:space="0" w:color="auto"/>
          </w:divBdr>
        </w:div>
      </w:divsChild>
    </w:div>
    <w:div w:id="1658411475">
      <w:bodyDiv w:val="1"/>
      <w:marLeft w:val="0"/>
      <w:marRight w:val="0"/>
      <w:marTop w:val="0"/>
      <w:marBottom w:val="0"/>
      <w:divBdr>
        <w:top w:val="none" w:sz="0" w:space="0" w:color="auto"/>
        <w:left w:val="none" w:sz="0" w:space="0" w:color="auto"/>
        <w:bottom w:val="none" w:sz="0" w:space="0" w:color="auto"/>
        <w:right w:val="none" w:sz="0" w:space="0" w:color="auto"/>
      </w:divBdr>
      <w:divsChild>
        <w:div w:id="257101911">
          <w:marLeft w:val="0"/>
          <w:marRight w:val="0"/>
          <w:marTop w:val="0"/>
          <w:marBottom w:val="0"/>
          <w:divBdr>
            <w:top w:val="none" w:sz="0" w:space="0" w:color="auto"/>
            <w:left w:val="none" w:sz="0" w:space="0" w:color="auto"/>
            <w:bottom w:val="none" w:sz="0" w:space="0" w:color="auto"/>
            <w:right w:val="none" w:sz="0" w:space="0" w:color="auto"/>
          </w:divBdr>
        </w:div>
      </w:divsChild>
    </w:div>
    <w:div w:id="1684942474">
      <w:bodyDiv w:val="1"/>
      <w:marLeft w:val="0"/>
      <w:marRight w:val="0"/>
      <w:marTop w:val="0"/>
      <w:marBottom w:val="0"/>
      <w:divBdr>
        <w:top w:val="none" w:sz="0" w:space="0" w:color="auto"/>
        <w:left w:val="none" w:sz="0" w:space="0" w:color="auto"/>
        <w:bottom w:val="none" w:sz="0" w:space="0" w:color="auto"/>
        <w:right w:val="none" w:sz="0" w:space="0" w:color="auto"/>
      </w:divBdr>
      <w:divsChild>
        <w:div w:id="1530028525">
          <w:marLeft w:val="0"/>
          <w:marRight w:val="0"/>
          <w:marTop w:val="0"/>
          <w:marBottom w:val="0"/>
          <w:divBdr>
            <w:top w:val="none" w:sz="0" w:space="0" w:color="auto"/>
            <w:left w:val="none" w:sz="0" w:space="0" w:color="auto"/>
            <w:bottom w:val="none" w:sz="0" w:space="0" w:color="auto"/>
            <w:right w:val="none" w:sz="0" w:space="0" w:color="auto"/>
          </w:divBdr>
        </w:div>
      </w:divsChild>
    </w:div>
    <w:div w:id="1694768319">
      <w:bodyDiv w:val="1"/>
      <w:marLeft w:val="0"/>
      <w:marRight w:val="0"/>
      <w:marTop w:val="0"/>
      <w:marBottom w:val="0"/>
      <w:divBdr>
        <w:top w:val="none" w:sz="0" w:space="0" w:color="auto"/>
        <w:left w:val="none" w:sz="0" w:space="0" w:color="auto"/>
        <w:bottom w:val="none" w:sz="0" w:space="0" w:color="auto"/>
        <w:right w:val="none" w:sz="0" w:space="0" w:color="auto"/>
      </w:divBdr>
      <w:divsChild>
        <w:div w:id="1419474271">
          <w:marLeft w:val="0"/>
          <w:marRight w:val="0"/>
          <w:marTop w:val="0"/>
          <w:marBottom w:val="0"/>
          <w:divBdr>
            <w:top w:val="none" w:sz="0" w:space="0" w:color="auto"/>
            <w:left w:val="none" w:sz="0" w:space="0" w:color="auto"/>
            <w:bottom w:val="none" w:sz="0" w:space="0" w:color="auto"/>
            <w:right w:val="none" w:sz="0" w:space="0" w:color="auto"/>
          </w:divBdr>
        </w:div>
      </w:divsChild>
    </w:div>
    <w:div w:id="1758137489">
      <w:bodyDiv w:val="1"/>
      <w:marLeft w:val="0"/>
      <w:marRight w:val="0"/>
      <w:marTop w:val="0"/>
      <w:marBottom w:val="0"/>
      <w:divBdr>
        <w:top w:val="none" w:sz="0" w:space="0" w:color="auto"/>
        <w:left w:val="none" w:sz="0" w:space="0" w:color="auto"/>
        <w:bottom w:val="none" w:sz="0" w:space="0" w:color="auto"/>
        <w:right w:val="none" w:sz="0" w:space="0" w:color="auto"/>
      </w:divBdr>
      <w:divsChild>
        <w:div w:id="1675692592">
          <w:marLeft w:val="0"/>
          <w:marRight w:val="0"/>
          <w:marTop w:val="0"/>
          <w:marBottom w:val="0"/>
          <w:divBdr>
            <w:top w:val="none" w:sz="0" w:space="0" w:color="auto"/>
            <w:left w:val="none" w:sz="0" w:space="0" w:color="auto"/>
            <w:bottom w:val="none" w:sz="0" w:space="0" w:color="auto"/>
            <w:right w:val="none" w:sz="0" w:space="0" w:color="auto"/>
          </w:divBdr>
        </w:div>
      </w:divsChild>
    </w:div>
    <w:div w:id="1771657284">
      <w:bodyDiv w:val="1"/>
      <w:marLeft w:val="0"/>
      <w:marRight w:val="0"/>
      <w:marTop w:val="0"/>
      <w:marBottom w:val="0"/>
      <w:divBdr>
        <w:top w:val="none" w:sz="0" w:space="0" w:color="auto"/>
        <w:left w:val="none" w:sz="0" w:space="0" w:color="auto"/>
        <w:bottom w:val="none" w:sz="0" w:space="0" w:color="auto"/>
        <w:right w:val="none" w:sz="0" w:space="0" w:color="auto"/>
      </w:divBdr>
      <w:divsChild>
        <w:div w:id="1265455292">
          <w:marLeft w:val="0"/>
          <w:marRight w:val="0"/>
          <w:marTop w:val="0"/>
          <w:marBottom w:val="0"/>
          <w:divBdr>
            <w:top w:val="none" w:sz="0" w:space="0" w:color="auto"/>
            <w:left w:val="none" w:sz="0" w:space="0" w:color="auto"/>
            <w:bottom w:val="none" w:sz="0" w:space="0" w:color="auto"/>
            <w:right w:val="none" w:sz="0" w:space="0" w:color="auto"/>
          </w:divBdr>
        </w:div>
      </w:divsChild>
    </w:div>
    <w:div w:id="1779134833">
      <w:bodyDiv w:val="1"/>
      <w:marLeft w:val="0"/>
      <w:marRight w:val="0"/>
      <w:marTop w:val="0"/>
      <w:marBottom w:val="0"/>
      <w:divBdr>
        <w:top w:val="none" w:sz="0" w:space="0" w:color="auto"/>
        <w:left w:val="none" w:sz="0" w:space="0" w:color="auto"/>
        <w:bottom w:val="none" w:sz="0" w:space="0" w:color="auto"/>
        <w:right w:val="none" w:sz="0" w:space="0" w:color="auto"/>
      </w:divBdr>
      <w:divsChild>
        <w:div w:id="667246975">
          <w:marLeft w:val="0"/>
          <w:marRight w:val="0"/>
          <w:marTop w:val="0"/>
          <w:marBottom w:val="0"/>
          <w:divBdr>
            <w:top w:val="none" w:sz="0" w:space="0" w:color="auto"/>
            <w:left w:val="none" w:sz="0" w:space="0" w:color="auto"/>
            <w:bottom w:val="none" w:sz="0" w:space="0" w:color="auto"/>
            <w:right w:val="none" w:sz="0" w:space="0" w:color="auto"/>
          </w:divBdr>
        </w:div>
      </w:divsChild>
    </w:div>
    <w:div w:id="1899167841">
      <w:bodyDiv w:val="1"/>
      <w:marLeft w:val="0"/>
      <w:marRight w:val="0"/>
      <w:marTop w:val="0"/>
      <w:marBottom w:val="0"/>
      <w:divBdr>
        <w:top w:val="none" w:sz="0" w:space="0" w:color="auto"/>
        <w:left w:val="none" w:sz="0" w:space="0" w:color="auto"/>
        <w:bottom w:val="none" w:sz="0" w:space="0" w:color="auto"/>
        <w:right w:val="none" w:sz="0" w:space="0" w:color="auto"/>
      </w:divBdr>
      <w:divsChild>
        <w:div w:id="1310330827">
          <w:marLeft w:val="0"/>
          <w:marRight w:val="0"/>
          <w:marTop w:val="0"/>
          <w:marBottom w:val="0"/>
          <w:divBdr>
            <w:top w:val="none" w:sz="0" w:space="0" w:color="auto"/>
            <w:left w:val="none" w:sz="0" w:space="0" w:color="auto"/>
            <w:bottom w:val="none" w:sz="0" w:space="0" w:color="auto"/>
            <w:right w:val="none" w:sz="0" w:space="0" w:color="auto"/>
          </w:divBdr>
        </w:div>
      </w:divsChild>
    </w:div>
    <w:div w:id="1993757822">
      <w:bodyDiv w:val="1"/>
      <w:marLeft w:val="0"/>
      <w:marRight w:val="0"/>
      <w:marTop w:val="0"/>
      <w:marBottom w:val="0"/>
      <w:divBdr>
        <w:top w:val="none" w:sz="0" w:space="0" w:color="auto"/>
        <w:left w:val="none" w:sz="0" w:space="0" w:color="auto"/>
        <w:bottom w:val="none" w:sz="0" w:space="0" w:color="auto"/>
        <w:right w:val="none" w:sz="0" w:space="0" w:color="auto"/>
      </w:divBdr>
      <w:divsChild>
        <w:div w:id="1693267024">
          <w:marLeft w:val="0"/>
          <w:marRight w:val="0"/>
          <w:marTop w:val="0"/>
          <w:marBottom w:val="0"/>
          <w:divBdr>
            <w:top w:val="none" w:sz="0" w:space="0" w:color="auto"/>
            <w:left w:val="none" w:sz="0" w:space="0" w:color="auto"/>
            <w:bottom w:val="none" w:sz="0" w:space="0" w:color="auto"/>
            <w:right w:val="none" w:sz="0" w:space="0" w:color="auto"/>
          </w:divBdr>
        </w:div>
      </w:divsChild>
    </w:div>
    <w:div w:id="2028093037">
      <w:bodyDiv w:val="1"/>
      <w:marLeft w:val="0"/>
      <w:marRight w:val="0"/>
      <w:marTop w:val="0"/>
      <w:marBottom w:val="0"/>
      <w:divBdr>
        <w:top w:val="none" w:sz="0" w:space="0" w:color="auto"/>
        <w:left w:val="none" w:sz="0" w:space="0" w:color="auto"/>
        <w:bottom w:val="none" w:sz="0" w:space="0" w:color="auto"/>
        <w:right w:val="none" w:sz="0" w:space="0" w:color="auto"/>
      </w:divBdr>
      <w:divsChild>
        <w:div w:id="178814691">
          <w:marLeft w:val="0"/>
          <w:marRight w:val="0"/>
          <w:marTop w:val="0"/>
          <w:marBottom w:val="0"/>
          <w:divBdr>
            <w:top w:val="none" w:sz="0" w:space="0" w:color="auto"/>
            <w:left w:val="none" w:sz="0" w:space="0" w:color="auto"/>
            <w:bottom w:val="none" w:sz="0" w:space="0" w:color="auto"/>
            <w:right w:val="none" w:sz="0" w:space="0" w:color="auto"/>
          </w:divBdr>
        </w:div>
      </w:divsChild>
    </w:div>
    <w:div w:id="2036926149">
      <w:bodyDiv w:val="1"/>
      <w:marLeft w:val="0"/>
      <w:marRight w:val="0"/>
      <w:marTop w:val="0"/>
      <w:marBottom w:val="0"/>
      <w:divBdr>
        <w:top w:val="none" w:sz="0" w:space="0" w:color="auto"/>
        <w:left w:val="none" w:sz="0" w:space="0" w:color="auto"/>
        <w:bottom w:val="none" w:sz="0" w:space="0" w:color="auto"/>
        <w:right w:val="none" w:sz="0" w:space="0" w:color="auto"/>
      </w:divBdr>
      <w:divsChild>
        <w:div w:id="105006545">
          <w:marLeft w:val="0"/>
          <w:marRight w:val="0"/>
          <w:marTop w:val="0"/>
          <w:marBottom w:val="0"/>
          <w:divBdr>
            <w:top w:val="none" w:sz="0" w:space="0" w:color="auto"/>
            <w:left w:val="none" w:sz="0" w:space="0" w:color="auto"/>
            <w:bottom w:val="none" w:sz="0" w:space="0" w:color="auto"/>
            <w:right w:val="none" w:sz="0" w:space="0" w:color="auto"/>
          </w:divBdr>
        </w:div>
      </w:divsChild>
    </w:div>
    <w:div w:id="2073649052">
      <w:bodyDiv w:val="1"/>
      <w:marLeft w:val="0"/>
      <w:marRight w:val="0"/>
      <w:marTop w:val="0"/>
      <w:marBottom w:val="0"/>
      <w:divBdr>
        <w:top w:val="none" w:sz="0" w:space="0" w:color="auto"/>
        <w:left w:val="none" w:sz="0" w:space="0" w:color="auto"/>
        <w:bottom w:val="none" w:sz="0" w:space="0" w:color="auto"/>
        <w:right w:val="none" w:sz="0" w:space="0" w:color="auto"/>
      </w:divBdr>
      <w:divsChild>
        <w:div w:id="84306674">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wmf"/><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oleObject" Target="embeddings/oleObject1.bin"/><Relationship Id="rId30" Type="http://schemas.openxmlformats.org/officeDocument/2006/relationships/image" Target="media/image18.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8E56A05-DB34-404B-BC29-E9A68B1A4777}">
  <we:reference id="wa104124372" version="1.2.0.0" store="zh-CN" storeType="OMEX"/>
  <we:alternateReferences>
    <we:reference id="WA104124372" version="1.2.0.0" store="WA104124372"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BA2B5-78DD-4921-AF5E-9162CA102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912</TotalTime>
  <Pages>1</Pages>
  <Words>7626</Words>
  <Characters>43473</Characters>
  <Application>Microsoft Office Word</Application>
  <DocSecurity>0</DocSecurity>
  <PresentationFormat/>
  <Lines>362</Lines>
  <Paragraphs>101</Paragraphs>
  <Slides>0</Slides>
  <Notes>0</Notes>
  <HiddenSlides>0</HiddenSlides>
  <MMClips>0</MMClips>
  <ScaleCrop>false</ScaleCrop>
  <Manager/>
  <Company>ecnu</Company>
  <LinksUpToDate>false</LinksUpToDate>
  <CharactersWithSpaces>50998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Data_Structure_And_Algorithm_Experimernt</dc:title>
  <dc:subject/>
  <dc:creator>刘鹏</dc:creator>
  <cp:keywords/>
  <dc:description/>
  <cp:lastModifiedBy>刘鹏</cp:lastModifiedBy>
  <cp:revision>158</cp:revision>
  <cp:lastPrinted>2017-06-15T02:14:00Z</cp:lastPrinted>
  <dcterms:created xsi:type="dcterms:W3CDTF">2017-05-14T16:36:00Z</dcterms:created>
  <dcterms:modified xsi:type="dcterms:W3CDTF">2017-06-15T02:14:00Z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y fmtid="{D5CDD505-2E9C-101B-9397-08002B2CF9AE}" pid="3" name="AMWinEqns">
    <vt:bool>true</vt:bool>
  </property>
</Properties>
</file>