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5D9E" w14:textId="59B4E691" w:rsidR="00B77444" w:rsidRDefault="00B77444" w:rsidP="00B77444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Analysis</w:t>
      </w:r>
    </w:p>
    <w:p w14:paraId="42F57F05" w14:textId="7CA0A1E8" w:rsidR="0000431A" w:rsidRDefault="00B77444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  <w:r w:rsidRPr="00B77444">
        <w:rPr>
          <w:rFonts w:ascii="Times New Roman" w:hAnsi="Times New Roman" w:cs="Times New Roman"/>
          <w:sz w:val="26"/>
          <w:szCs w:val="26"/>
        </w:rPr>
        <w:t>Comparing the performance of these 3 algorithms in 50 puzzles, we came to the following conclusions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9703E90" w14:textId="77777777" w:rsidR="0000431A" w:rsidRDefault="0000431A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p w14:paraId="416FE493" w14:textId="6E9CA798" w:rsidR="0000431A" w:rsidRDefault="0000431A" w:rsidP="0000431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6"/>
          <w:szCs w:val="26"/>
        </w:rPr>
      </w:pPr>
      <w:r w:rsidRPr="0000431A">
        <w:rPr>
          <w:rFonts w:ascii="Times New Roman" w:hAnsi="Times New Roman" w:cs="Times New Roman"/>
          <w:sz w:val="26"/>
          <w:szCs w:val="26"/>
        </w:rPr>
        <w:t>The length of the solutions across algorithms and heuristics. When do you have the lowest-cost solution?</w:t>
      </w:r>
    </w:p>
    <w:p w14:paraId="0AD66B75" w14:textId="5EE51715" w:rsidR="0000431A" w:rsidRDefault="0000431A" w:rsidP="0000431A">
      <w:pPr>
        <w:pStyle w:val="ListParagraph"/>
        <w:ind w:left="880" w:firstLineChars="0" w:firstLine="0"/>
        <w:rPr>
          <w:rFonts w:ascii="Times New Roman" w:hAnsi="Times New Roman" w:cs="Times New Roman"/>
          <w:sz w:val="26"/>
          <w:szCs w:val="26"/>
        </w:rPr>
      </w:pPr>
    </w:p>
    <w:p w14:paraId="15B36795" w14:textId="1E9988A3" w:rsidR="0000431A" w:rsidRDefault="0000431A" w:rsidP="0000431A">
      <w:pPr>
        <w:pStyle w:val="ListParagraph"/>
        <w:ind w:left="880" w:firstLineChars="0" w:firstLine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7620" w:type="dxa"/>
        <w:tblInd w:w="880" w:type="dxa"/>
        <w:tblLook w:val="04A0" w:firstRow="1" w:lastRow="0" w:firstColumn="1" w:lastColumn="0" w:noHBand="0" w:noVBand="1"/>
      </w:tblPr>
      <w:tblGrid>
        <w:gridCol w:w="1826"/>
        <w:gridCol w:w="1938"/>
        <w:gridCol w:w="1826"/>
        <w:gridCol w:w="2030"/>
      </w:tblGrid>
      <w:tr w:rsidR="00B87FE8" w14:paraId="43A00EB6" w14:textId="77777777" w:rsidTr="00B87FE8">
        <w:tc>
          <w:tcPr>
            <w:tcW w:w="1826" w:type="dxa"/>
          </w:tcPr>
          <w:p w14:paraId="66C54844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</w:tcPr>
          <w:p w14:paraId="397237DD" w14:textId="789AFC6A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ength of the solution</w:t>
            </w:r>
          </w:p>
        </w:tc>
        <w:tc>
          <w:tcPr>
            <w:tcW w:w="1826" w:type="dxa"/>
          </w:tcPr>
          <w:p w14:paraId="6DD5E6FC" w14:textId="7CA9DC8C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Length of the search path</w:t>
            </w:r>
          </w:p>
        </w:tc>
        <w:tc>
          <w:tcPr>
            <w:tcW w:w="2030" w:type="dxa"/>
          </w:tcPr>
          <w:p w14:paraId="420B393F" w14:textId="55A02D83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Execution time</w:t>
            </w:r>
          </w:p>
        </w:tc>
      </w:tr>
      <w:tr w:rsidR="00B87FE8" w14:paraId="00DEFB62" w14:textId="77777777" w:rsidTr="00B87FE8">
        <w:tc>
          <w:tcPr>
            <w:tcW w:w="1826" w:type="dxa"/>
          </w:tcPr>
          <w:p w14:paraId="6E613A60" w14:textId="0F71931E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1938" w:type="dxa"/>
          </w:tcPr>
          <w:p w14:paraId="2608E234" w14:textId="77777777" w:rsidR="00B87FE8" w:rsidRDefault="00B87FE8" w:rsidP="00B87FE8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10.94</w:t>
            </w:r>
          </w:p>
          <w:p w14:paraId="2309620C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</w:tcPr>
          <w:p w14:paraId="45B2E98F" w14:textId="77777777" w:rsidR="005A28AF" w:rsidRDefault="005A28AF" w:rsidP="005A28A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920.96</w:t>
            </w:r>
          </w:p>
          <w:p w14:paraId="3A0332DD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0" w:type="dxa"/>
          </w:tcPr>
          <w:p w14:paraId="535EEDCD" w14:textId="77777777" w:rsidR="005A28AF" w:rsidRDefault="005A28AF" w:rsidP="005A28A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1.175</w:t>
            </w:r>
          </w:p>
          <w:p w14:paraId="27C30D39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7FE8" w14:paraId="48F237E3" w14:textId="77777777" w:rsidTr="00B87FE8">
        <w:tc>
          <w:tcPr>
            <w:tcW w:w="1826" w:type="dxa"/>
          </w:tcPr>
          <w:p w14:paraId="055E9082" w14:textId="082A49F2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BFS</w:t>
            </w:r>
          </w:p>
        </w:tc>
        <w:tc>
          <w:tcPr>
            <w:tcW w:w="1938" w:type="dxa"/>
          </w:tcPr>
          <w:p w14:paraId="7352E5BF" w14:textId="77777777" w:rsidR="00B87FE8" w:rsidRDefault="00B87FE8" w:rsidP="00B87FE8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11.21569</w:t>
            </w:r>
          </w:p>
          <w:p w14:paraId="17DA7DA8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</w:tcPr>
          <w:p w14:paraId="44BB4D84" w14:textId="77777777" w:rsidR="005A28AF" w:rsidRDefault="005A28AF" w:rsidP="005A28A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211.3</w:t>
            </w:r>
          </w:p>
          <w:p w14:paraId="34135E5F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0" w:type="dxa"/>
          </w:tcPr>
          <w:p w14:paraId="51AA79EF" w14:textId="77777777" w:rsidR="005A28AF" w:rsidRDefault="005A28AF" w:rsidP="005A28A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0.19615</w:t>
            </w:r>
          </w:p>
          <w:p w14:paraId="66182FE4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7FE8" w14:paraId="4BDBD428" w14:textId="77777777" w:rsidTr="00B87FE8">
        <w:tc>
          <w:tcPr>
            <w:tcW w:w="1826" w:type="dxa"/>
          </w:tcPr>
          <w:p w14:paraId="0F56D530" w14:textId="3168395B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/A*</w:t>
            </w:r>
          </w:p>
        </w:tc>
        <w:tc>
          <w:tcPr>
            <w:tcW w:w="1938" w:type="dxa"/>
          </w:tcPr>
          <w:p w14:paraId="37D806E2" w14:textId="77777777" w:rsidR="00B87FE8" w:rsidRDefault="00B87FE8" w:rsidP="00B87FE8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11.04</w:t>
            </w:r>
          </w:p>
          <w:p w14:paraId="113D3E20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dxa"/>
          </w:tcPr>
          <w:p w14:paraId="08ED08DC" w14:textId="77777777" w:rsidR="005A28AF" w:rsidRDefault="005A28AF" w:rsidP="005A28A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514.865</w:t>
            </w:r>
          </w:p>
          <w:p w14:paraId="75850120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0" w:type="dxa"/>
          </w:tcPr>
          <w:p w14:paraId="4D710535" w14:textId="77777777" w:rsidR="005A28AF" w:rsidRDefault="005A28AF" w:rsidP="005A28A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0.602438</w:t>
            </w:r>
          </w:p>
          <w:p w14:paraId="0A892EFA" w14:textId="77777777" w:rsidR="00B87FE8" w:rsidRDefault="00B87FE8" w:rsidP="0000431A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1B8FF6" w14:textId="77777777" w:rsidR="0000431A" w:rsidRPr="0000431A" w:rsidRDefault="0000431A" w:rsidP="0000431A">
      <w:pPr>
        <w:pStyle w:val="ListParagraph"/>
        <w:ind w:left="880" w:firstLineChars="0" w:firstLine="0"/>
        <w:rPr>
          <w:rFonts w:ascii="Times New Roman" w:hAnsi="Times New Roman" w:cs="Times New Roman"/>
          <w:sz w:val="26"/>
          <w:szCs w:val="26"/>
        </w:rPr>
      </w:pPr>
    </w:p>
    <w:p w14:paraId="08167646" w14:textId="28AFE61A" w:rsidR="0000431A" w:rsidRDefault="0000431A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p w14:paraId="7F1B2FAF" w14:textId="3A24BD74" w:rsidR="005A28AF" w:rsidRDefault="005A28AF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noProof/>
          <w:sz w:val="26"/>
          <w:szCs w:val="26"/>
        </w:rPr>
        <w:drawing>
          <wp:inline distT="0" distB="0" distL="0" distR="0" wp14:anchorId="2E84E5CE" wp14:editId="10532515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C2DA00" w14:textId="77777777" w:rsidR="00C2480C" w:rsidRDefault="00B77444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UCS ha</w:t>
      </w:r>
      <w:r w:rsidR="005A28A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the lowest-cost solution. </w:t>
      </w:r>
    </w:p>
    <w:p w14:paraId="424CD71E" w14:textId="77777777" w:rsidR="00C2480C" w:rsidRDefault="00C2480C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p w14:paraId="341A7C67" w14:textId="77777777" w:rsidR="00C2480C" w:rsidRDefault="00C2480C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480C" w14:paraId="6F8F3164" w14:textId="77777777" w:rsidTr="00C2480C">
        <w:tc>
          <w:tcPr>
            <w:tcW w:w="2074" w:type="dxa"/>
          </w:tcPr>
          <w:p w14:paraId="39207DF7" w14:textId="70FA5118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lastRenderedPageBreak/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euristic</w:t>
            </w:r>
          </w:p>
        </w:tc>
        <w:tc>
          <w:tcPr>
            <w:tcW w:w="2074" w:type="dxa"/>
          </w:tcPr>
          <w:p w14:paraId="2E8D485F" w14:textId="2C0A7E6E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Length of the solution</w:t>
            </w:r>
          </w:p>
        </w:tc>
        <w:tc>
          <w:tcPr>
            <w:tcW w:w="2074" w:type="dxa"/>
          </w:tcPr>
          <w:p w14:paraId="7D1E1D9B" w14:textId="79D92908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Length of the search path </w:t>
            </w:r>
          </w:p>
        </w:tc>
        <w:tc>
          <w:tcPr>
            <w:tcW w:w="2074" w:type="dxa"/>
          </w:tcPr>
          <w:p w14:paraId="0762ACE3" w14:textId="19B1CCE6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Execution time</w:t>
            </w:r>
          </w:p>
        </w:tc>
      </w:tr>
      <w:tr w:rsidR="00C2480C" w14:paraId="3052E40B" w14:textId="77777777" w:rsidTr="00C2480C">
        <w:tc>
          <w:tcPr>
            <w:tcW w:w="2074" w:type="dxa"/>
          </w:tcPr>
          <w:p w14:paraId="6366BA9E" w14:textId="1F5D745E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4" w:type="dxa"/>
          </w:tcPr>
          <w:p w14:paraId="066A07FF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11.06</w:t>
            </w:r>
          </w:p>
          <w:p w14:paraId="771231D0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4" w:type="dxa"/>
          </w:tcPr>
          <w:p w14:paraId="49D0C212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477.73</w:t>
            </w:r>
          </w:p>
          <w:p w14:paraId="100DE06B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4" w:type="dxa"/>
          </w:tcPr>
          <w:p w14:paraId="2A791B9A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0.5704</w:t>
            </w:r>
          </w:p>
          <w:p w14:paraId="7F67130D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480C" w14:paraId="55EB8C4D" w14:textId="77777777" w:rsidTr="00C2480C">
        <w:tc>
          <w:tcPr>
            <w:tcW w:w="2074" w:type="dxa"/>
          </w:tcPr>
          <w:p w14:paraId="77033975" w14:textId="18834742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4" w:type="dxa"/>
          </w:tcPr>
          <w:p w14:paraId="2E4064FB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11.06</w:t>
            </w:r>
          </w:p>
          <w:p w14:paraId="51C037F0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4" w:type="dxa"/>
          </w:tcPr>
          <w:p w14:paraId="1F124D8A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477.73</w:t>
            </w:r>
          </w:p>
          <w:p w14:paraId="562EC488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4" w:type="dxa"/>
          </w:tcPr>
          <w:p w14:paraId="63148D74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0.5704</w:t>
            </w:r>
          </w:p>
          <w:p w14:paraId="5B368725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480C" w14:paraId="2D1D86AC" w14:textId="77777777" w:rsidTr="00C2480C">
        <w:tc>
          <w:tcPr>
            <w:tcW w:w="2074" w:type="dxa"/>
          </w:tcPr>
          <w:p w14:paraId="48725B76" w14:textId="7065EBDF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4" w:type="dxa"/>
          </w:tcPr>
          <w:p w14:paraId="2D98BE61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11.2</w:t>
            </w:r>
          </w:p>
          <w:p w14:paraId="662B9083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4" w:type="dxa"/>
          </w:tcPr>
          <w:p w14:paraId="2888AC9A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222.29</w:t>
            </w:r>
          </w:p>
          <w:p w14:paraId="3053D8D8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4" w:type="dxa"/>
          </w:tcPr>
          <w:p w14:paraId="10191C66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0.2105</w:t>
            </w:r>
          </w:p>
          <w:p w14:paraId="1BB2957C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480C" w14:paraId="7D8CB8A9" w14:textId="77777777" w:rsidTr="00C2480C">
        <w:tc>
          <w:tcPr>
            <w:tcW w:w="2074" w:type="dxa"/>
          </w:tcPr>
          <w:p w14:paraId="60C4390B" w14:textId="6BF1490B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4" w:type="dxa"/>
          </w:tcPr>
          <w:p w14:paraId="5DF70DFB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11.12</w:t>
            </w:r>
          </w:p>
          <w:p w14:paraId="62CD3C8D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4" w:type="dxa"/>
          </w:tcPr>
          <w:p w14:paraId="79AA4EF9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274.009901</w:t>
            </w:r>
          </w:p>
          <w:p w14:paraId="7698DA17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4" w:type="dxa"/>
          </w:tcPr>
          <w:p w14:paraId="09C6E5DE" w14:textId="77777777" w:rsidR="00C2480C" w:rsidRDefault="00C2480C" w:rsidP="00C2480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0.2511</w:t>
            </w:r>
          </w:p>
          <w:p w14:paraId="60F3A1A2" w14:textId="77777777" w:rsidR="00C2480C" w:rsidRDefault="00C2480C" w:rsidP="00AA2EEA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81CB87" w14:textId="56E81F82" w:rsidR="00C2480C" w:rsidRDefault="00C2480C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0DA6FA" wp14:editId="49F0ADDC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F0179E" w14:textId="77777777" w:rsidR="00891C52" w:rsidRDefault="00891C52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p w14:paraId="3D826754" w14:textId="1B956FD6" w:rsidR="00C2480C" w:rsidRDefault="004A170A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H1 and h2 have the same value of the length of solution, h3 has the highest value and h1 and h2 are the lowest-cost solution.</w:t>
      </w:r>
    </w:p>
    <w:p w14:paraId="22E4D510" w14:textId="77777777" w:rsidR="00C2480C" w:rsidRDefault="00C2480C" w:rsidP="00AA2EEA">
      <w:pPr>
        <w:spacing w:line="480" w:lineRule="auto"/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p w14:paraId="7169A134" w14:textId="115325E7" w:rsidR="00C2480C" w:rsidRPr="004A170A" w:rsidRDefault="004A170A" w:rsidP="004A170A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6"/>
          <w:szCs w:val="26"/>
        </w:rPr>
      </w:pPr>
      <w:r w:rsidRPr="004A170A">
        <w:rPr>
          <w:rFonts w:ascii="Times New Roman" w:hAnsi="Times New Roman" w:cs="Times New Roman"/>
          <w:sz w:val="26"/>
          <w:szCs w:val="26"/>
        </w:rPr>
        <w:t>The admissibility of each heuristic and its influence on the optimally of the solution.</w:t>
      </w:r>
    </w:p>
    <w:p w14:paraId="34135921" w14:textId="77777777" w:rsidR="00891C52" w:rsidRDefault="00891C52" w:rsidP="00891C52">
      <w:pPr>
        <w:spacing w:line="480" w:lineRule="auto"/>
        <w:ind w:left="520"/>
        <w:jc w:val="left"/>
        <w:rPr>
          <w:rFonts w:ascii="Times New Roman" w:hAnsi="Times New Roman" w:cs="Times New Roman"/>
          <w:sz w:val="26"/>
          <w:szCs w:val="26"/>
        </w:rPr>
      </w:pPr>
    </w:p>
    <w:p w14:paraId="218E684E" w14:textId="20F4497E" w:rsidR="00E023E8" w:rsidRDefault="00E023E8" w:rsidP="00E023E8">
      <w:pPr>
        <w:spacing w:line="480" w:lineRule="auto"/>
        <w:ind w:leftChars="200" w:left="420" w:firstLine="420"/>
        <w:jc w:val="left"/>
        <w:rPr>
          <w:rFonts w:ascii="Times New Roman" w:hAnsi="Times New Roman" w:cs="Times New Roman"/>
          <w:sz w:val="26"/>
          <w:szCs w:val="26"/>
        </w:rPr>
      </w:pPr>
      <w:r w:rsidRPr="00E023E8">
        <w:rPr>
          <w:rFonts w:ascii="Times New Roman" w:hAnsi="Times New Roman" w:cs="Times New Roman"/>
          <w:sz w:val="26"/>
          <w:szCs w:val="26"/>
        </w:rPr>
        <w:t>H1 is admissible in this game. First, h1 represents the number of blocking vehicles, and these vehicles must be moved. So, the optimal true minimum cost is n+1&gt;h1. This is also reflected in the data. The</w:t>
      </w:r>
      <w:r w:rsidR="00365A4D">
        <w:rPr>
          <w:rFonts w:ascii="Times New Roman" w:hAnsi="Times New Roman" w:cs="Times New Roman"/>
          <w:sz w:val="26"/>
          <w:szCs w:val="26"/>
        </w:rPr>
        <w:t xml:space="preserve"> lengths of the solutions of</w:t>
      </w:r>
      <w:r w:rsidRPr="00E023E8">
        <w:rPr>
          <w:rFonts w:ascii="Times New Roman" w:hAnsi="Times New Roman" w:cs="Times New Roman"/>
          <w:sz w:val="26"/>
          <w:szCs w:val="26"/>
        </w:rPr>
        <w:t xml:space="preserve"> A-algorithm (A* algorithm) using h1 returns the same as USC.</w:t>
      </w:r>
    </w:p>
    <w:p w14:paraId="5463C39D" w14:textId="77777777" w:rsidR="00E023E8" w:rsidRPr="00E023E8" w:rsidRDefault="00E023E8" w:rsidP="00E023E8">
      <w:pPr>
        <w:spacing w:line="48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6F443639" w14:textId="12542FB6" w:rsidR="00E023E8" w:rsidRDefault="00E023E8" w:rsidP="00E023E8">
      <w:pPr>
        <w:spacing w:line="480" w:lineRule="auto"/>
        <w:ind w:leftChars="200" w:left="420"/>
        <w:jc w:val="left"/>
        <w:rPr>
          <w:rFonts w:ascii="Times New Roman" w:hAnsi="Times New Roman" w:cs="Times New Roman"/>
          <w:sz w:val="26"/>
          <w:szCs w:val="26"/>
        </w:rPr>
      </w:pPr>
      <w:r w:rsidRPr="00E023E8">
        <w:rPr>
          <w:rFonts w:ascii="Times New Roman" w:hAnsi="Times New Roman" w:cs="Times New Roman"/>
          <w:sz w:val="26"/>
          <w:szCs w:val="26"/>
        </w:rPr>
        <w:t>When there are vehicles with length &gt;= 3 and on the line with A, h2 is not acceptable. As shown in the figure below, the predicted cost is 3, but the actual minimum is 2.</w:t>
      </w:r>
    </w:p>
    <w:p w14:paraId="42B70C25" w14:textId="562FD258" w:rsidR="00E023E8" w:rsidRPr="00E023E8" w:rsidRDefault="00E023E8" w:rsidP="00E023E8">
      <w:pPr>
        <w:spacing w:line="480" w:lineRule="auto"/>
        <w:ind w:leftChars="200" w:left="420"/>
        <w:jc w:val="left"/>
        <w:rPr>
          <w:rFonts w:ascii="Times New Roman" w:hAnsi="Times New Roman" w:cs="Times New Roman"/>
          <w:sz w:val="26"/>
          <w:szCs w:val="26"/>
        </w:rPr>
      </w:pPr>
      <w:r w:rsidRPr="00E023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A9D952" wp14:editId="72A184EB">
            <wp:extent cx="2480379" cy="1693801"/>
            <wp:effectExtent l="0" t="0" r="0" b="190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03" cy="170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2A43" w14:textId="2DF63FAE" w:rsidR="00E023E8" w:rsidRDefault="00E023E8" w:rsidP="00E023E8">
      <w:pPr>
        <w:spacing w:line="480" w:lineRule="auto"/>
        <w:ind w:leftChars="200" w:left="4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Edit</w:t>
      </w:r>
      <w:r>
        <w:rPr>
          <w:rFonts w:ascii="Times New Roman" w:hAnsi="Times New Roman" w:cs="Times New Roman"/>
          <w:sz w:val="26"/>
          <w:szCs w:val="26"/>
        </w:rPr>
        <w:t>ed from Example 2</w:t>
      </w:r>
    </w:p>
    <w:p w14:paraId="7CB1B0F9" w14:textId="77777777" w:rsidR="00365A4D" w:rsidRDefault="00365A4D" w:rsidP="00E023E8">
      <w:pPr>
        <w:spacing w:line="480" w:lineRule="auto"/>
        <w:ind w:leftChars="200" w:left="420"/>
        <w:jc w:val="left"/>
        <w:rPr>
          <w:rFonts w:ascii="Times New Roman" w:hAnsi="Times New Roman" w:cs="Times New Roman"/>
          <w:sz w:val="26"/>
          <w:szCs w:val="26"/>
        </w:rPr>
      </w:pPr>
      <w:r w:rsidRPr="00365A4D">
        <w:rPr>
          <w:rFonts w:ascii="Times New Roman" w:hAnsi="Times New Roman" w:cs="Times New Roman"/>
          <w:sz w:val="26"/>
          <w:szCs w:val="26"/>
        </w:rPr>
        <w:t>If h is not admissible, it will cause the A algorithm to return a solution that is not optimal. It is like the next data.</w:t>
      </w:r>
    </w:p>
    <w:p w14:paraId="5AF5B0A7" w14:textId="34F021C4" w:rsidR="00365A4D" w:rsidRDefault="00365A4D" w:rsidP="00E023E8">
      <w:pPr>
        <w:spacing w:line="480" w:lineRule="auto"/>
        <w:ind w:leftChars="200" w:left="4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3118D" w:rsidRPr="0013118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906C69" wp14:editId="13537A89">
            <wp:extent cx="1817850" cy="1838719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928" cy="189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27D1" w14:textId="77777777" w:rsidR="00365A4D" w:rsidRPr="00E023E8" w:rsidRDefault="00365A4D" w:rsidP="00E023E8">
      <w:pPr>
        <w:spacing w:line="480" w:lineRule="auto"/>
        <w:ind w:leftChars="200" w:left="420"/>
        <w:jc w:val="left"/>
        <w:rPr>
          <w:rFonts w:ascii="Times New Roman" w:hAnsi="Times New Roman" w:cs="Times New Roman"/>
          <w:sz w:val="26"/>
          <w:szCs w:val="26"/>
        </w:rPr>
      </w:pPr>
    </w:p>
    <w:p w14:paraId="275DBEE5" w14:textId="47FA7797" w:rsidR="004A170A" w:rsidRDefault="004A170A" w:rsidP="004A170A">
      <w:pPr>
        <w:spacing w:line="480" w:lineRule="auto"/>
        <w:ind w:firstLineChars="200" w:firstLine="520"/>
        <w:jc w:val="left"/>
        <w:rPr>
          <w:rFonts w:ascii="Times New Roman" w:hAnsi="Times New Roman" w:cs="Times New Roman"/>
          <w:sz w:val="26"/>
          <w:szCs w:val="26"/>
        </w:rPr>
      </w:pPr>
      <w:r w:rsidRPr="004A170A">
        <w:rPr>
          <w:rFonts w:ascii="Times New Roman" w:hAnsi="Times New Roman" w:cs="Times New Roman"/>
          <w:sz w:val="26"/>
          <w:szCs w:val="26"/>
        </w:rPr>
        <w:t>3. The execution time across algorithms and heuristics. Is an informed search always faster?</w:t>
      </w:r>
    </w:p>
    <w:p w14:paraId="569BE951" w14:textId="4561F1F9" w:rsidR="004A170A" w:rsidRDefault="00891C52" w:rsidP="004A170A">
      <w:pPr>
        <w:spacing w:line="480" w:lineRule="auto"/>
        <w:ind w:firstLineChars="200" w:firstLine="5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8CA8D5" wp14:editId="0F7601E1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FDE05E" w14:textId="77777777" w:rsidR="00891C52" w:rsidRDefault="00891C52" w:rsidP="004A170A">
      <w:pPr>
        <w:spacing w:line="480" w:lineRule="auto"/>
        <w:ind w:firstLineChars="200" w:firstLine="520"/>
        <w:jc w:val="left"/>
        <w:rPr>
          <w:rFonts w:ascii="Times New Roman" w:hAnsi="Times New Roman" w:cs="Times New Roman"/>
          <w:sz w:val="26"/>
          <w:szCs w:val="26"/>
        </w:rPr>
      </w:pPr>
    </w:p>
    <w:p w14:paraId="7EE05DF8" w14:textId="678C82BE" w:rsidR="00AA2EEA" w:rsidRPr="00AA2EEA" w:rsidRDefault="00891C52" w:rsidP="00AA04EF">
      <w:pPr>
        <w:spacing w:line="480" w:lineRule="auto"/>
        <w:ind w:firstLineChars="200" w:firstLine="5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 we can see, </w:t>
      </w:r>
      <w:r w:rsidR="00AA04EF">
        <w:rPr>
          <w:rFonts w:ascii="Times New Roman" w:hAnsi="Times New Roman" w:cs="Times New Roman"/>
          <w:sz w:val="26"/>
          <w:szCs w:val="26"/>
        </w:rPr>
        <w:t xml:space="preserve">for the average value, </w:t>
      </w:r>
      <w:r>
        <w:rPr>
          <w:rFonts w:ascii="Times New Roman" w:hAnsi="Times New Roman" w:cs="Times New Roman"/>
          <w:sz w:val="26"/>
          <w:szCs w:val="26"/>
        </w:rPr>
        <w:t xml:space="preserve">both GBFS and A are faster than UCS, </w:t>
      </w:r>
      <w:r w:rsidR="00AA04EF">
        <w:rPr>
          <w:rFonts w:ascii="Times New Roman" w:hAnsi="Times New Roman" w:cs="Times New Roman"/>
          <w:sz w:val="26"/>
          <w:szCs w:val="26"/>
        </w:rPr>
        <w:t>so i</w:t>
      </w:r>
      <w:r w:rsidR="005915DC" w:rsidRPr="005915DC">
        <w:rPr>
          <w:rFonts w:ascii="Times New Roman" w:hAnsi="Times New Roman" w:cs="Times New Roman"/>
          <w:sz w:val="26"/>
          <w:szCs w:val="26"/>
        </w:rPr>
        <w:t xml:space="preserve">n most cases informed algorithms are faster than </w:t>
      </w:r>
      <w:r w:rsidR="006D2E1E" w:rsidRPr="005915DC">
        <w:rPr>
          <w:rFonts w:ascii="Times New Roman" w:hAnsi="Times New Roman" w:cs="Times New Roman"/>
          <w:sz w:val="26"/>
          <w:szCs w:val="26"/>
        </w:rPr>
        <w:t>uninformed</w:t>
      </w:r>
      <w:r w:rsidR="006D2E1E">
        <w:rPr>
          <w:rFonts w:ascii="Times New Roman" w:hAnsi="Times New Roman" w:cs="Times New Roman"/>
          <w:sz w:val="26"/>
          <w:szCs w:val="26"/>
        </w:rPr>
        <w:t>.</w:t>
      </w:r>
      <w:r w:rsidR="006D2E1E" w:rsidRPr="005915DC">
        <w:rPr>
          <w:rFonts w:ascii="Times New Roman" w:hAnsi="Times New Roman" w:cs="Times New Roman"/>
          <w:sz w:val="26"/>
          <w:szCs w:val="26"/>
        </w:rPr>
        <w:t xml:space="preserve"> But</w:t>
      </w:r>
      <w:r w:rsidR="005915DC" w:rsidRPr="005915DC">
        <w:rPr>
          <w:rFonts w:ascii="Times New Roman" w:hAnsi="Times New Roman" w:cs="Times New Roman"/>
          <w:sz w:val="26"/>
          <w:szCs w:val="26"/>
        </w:rPr>
        <w:t xml:space="preserve"> sometimes A algorithm with h</w:t>
      </w:r>
      <w:r w:rsidR="00AA04EF">
        <w:rPr>
          <w:rFonts w:ascii="Times New Roman" w:hAnsi="Times New Roman" w:cs="Times New Roman"/>
          <w:sz w:val="26"/>
          <w:szCs w:val="26"/>
        </w:rPr>
        <w:t>1</w:t>
      </w:r>
      <w:r w:rsidR="005915DC" w:rsidRPr="005915DC">
        <w:rPr>
          <w:rFonts w:ascii="Times New Roman" w:hAnsi="Times New Roman" w:cs="Times New Roman"/>
          <w:sz w:val="26"/>
          <w:szCs w:val="26"/>
        </w:rPr>
        <w:t xml:space="preserve"> or h</w:t>
      </w:r>
      <w:r w:rsidR="00AA04EF">
        <w:rPr>
          <w:rFonts w:ascii="Times New Roman" w:hAnsi="Times New Roman" w:cs="Times New Roman"/>
          <w:sz w:val="26"/>
          <w:szCs w:val="26"/>
        </w:rPr>
        <w:t>2</w:t>
      </w:r>
      <w:r w:rsidR="005915DC" w:rsidRPr="005915DC">
        <w:rPr>
          <w:rFonts w:ascii="Times New Roman" w:hAnsi="Times New Roman" w:cs="Times New Roman"/>
          <w:sz w:val="26"/>
          <w:szCs w:val="26"/>
        </w:rPr>
        <w:t xml:space="preserve"> are slower than UCS.</w:t>
      </w:r>
      <w:r w:rsidR="00AA2EEA">
        <w:rPr>
          <w:rFonts w:ascii="Times New Roman" w:hAnsi="Times New Roman" w:cs="Times New Roman"/>
          <w:sz w:val="26"/>
          <w:szCs w:val="26"/>
        </w:rPr>
        <w:t xml:space="preserve"> </w:t>
      </w:r>
      <w:r w:rsidR="00AA04EF">
        <w:rPr>
          <w:rFonts w:ascii="Times New Roman" w:hAnsi="Times New Roman" w:cs="Times New Roman"/>
          <w:sz w:val="26"/>
          <w:szCs w:val="26"/>
        </w:rPr>
        <w:t xml:space="preserve">So informed search </w:t>
      </w:r>
      <w:r w:rsidR="006D2E1E">
        <w:rPr>
          <w:rFonts w:ascii="Times New Roman" w:hAnsi="Times New Roman" w:cs="Times New Roman"/>
          <w:sz w:val="26"/>
          <w:szCs w:val="26"/>
        </w:rPr>
        <w:t>is</w:t>
      </w:r>
      <w:r w:rsidR="00AA04EF">
        <w:rPr>
          <w:rFonts w:ascii="Times New Roman" w:hAnsi="Times New Roman" w:cs="Times New Roman"/>
          <w:sz w:val="26"/>
          <w:szCs w:val="26"/>
        </w:rPr>
        <w:t xml:space="preserve"> not always faster than uninformed. </w:t>
      </w:r>
    </w:p>
    <w:p w14:paraId="2BFBBD56" w14:textId="61D36567" w:rsidR="005915DC" w:rsidRPr="00AA2EEA" w:rsidRDefault="00AA04EF" w:rsidP="005915DC">
      <w:pPr>
        <w:spacing w:line="480" w:lineRule="auto"/>
        <w:ind w:firstLineChars="200" w:firstLine="4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E5F983" wp14:editId="62A1C8F1">
            <wp:extent cx="3752381" cy="1580952"/>
            <wp:effectExtent l="0" t="0" r="635" b="635"/>
            <wp:docPr id="5" name="图片 5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1C45" w14:textId="6B3DA2B6" w:rsidR="00B77444" w:rsidRPr="00B77444" w:rsidRDefault="00B77444" w:rsidP="00B77444">
      <w:pPr>
        <w:ind w:firstLineChars="200" w:firstLine="520"/>
        <w:rPr>
          <w:rFonts w:ascii="Times New Roman" w:hAnsi="Times New Roman" w:cs="Times New Roman"/>
          <w:sz w:val="26"/>
          <w:szCs w:val="26"/>
        </w:rPr>
      </w:pPr>
    </w:p>
    <w:p w14:paraId="0BFE3A45" w14:textId="542CDB09" w:rsidR="00B77444" w:rsidRDefault="00AA04EF" w:rsidP="00B77444">
      <w:pPr>
        <w:ind w:firstLineChars="200" w:firstLine="5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Example of A with h1 and h2 are slower than UCS</w:t>
      </w:r>
    </w:p>
    <w:p w14:paraId="64B2D537" w14:textId="3BAA9930" w:rsidR="00AA04EF" w:rsidRDefault="00AA04EF" w:rsidP="006D2E1E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1AC3AA18" w14:textId="6273764A" w:rsidR="00AA04EF" w:rsidRDefault="00AA04EF" w:rsidP="00B77444">
      <w:pPr>
        <w:ind w:firstLineChars="200" w:firstLine="520"/>
        <w:jc w:val="left"/>
        <w:rPr>
          <w:rFonts w:ascii="Times New Roman" w:hAnsi="Times New Roman" w:cs="Times New Roman"/>
          <w:sz w:val="26"/>
          <w:szCs w:val="26"/>
        </w:rPr>
      </w:pPr>
    </w:p>
    <w:p w14:paraId="028DEC66" w14:textId="77777777" w:rsidR="00AA04EF" w:rsidRDefault="00AA04EF" w:rsidP="00B77444">
      <w:pPr>
        <w:ind w:firstLineChars="200" w:firstLine="520"/>
        <w:jc w:val="left"/>
        <w:rPr>
          <w:rFonts w:ascii="Times New Roman" w:hAnsi="Times New Roman" w:cs="Times New Roman"/>
          <w:sz w:val="26"/>
          <w:szCs w:val="26"/>
        </w:rPr>
      </w:pPr>
    </w:p>
    <w:p w14:paraId="2CC2FF4C" w14:textId="1422AEB4" w:rsidR="00AA04EF" w:rsidRPr="00B41E9B" w:rsidRDefault="00AA04EF" w:rsidP="00B41E9B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6"/>
          <w:szCs w:val="26"/>
        </w:rPr>
      </w:pPr>
      <w:r w:rsidRPr="00B41E9B">
        <w:rPr>
          <w:rFonts w:ascii="Times New Roman" w:hAnsi="Times New Roman" w:cs="Times New Roman"/>
          <w:sz w:val="26"/>
          <w:szCs w:val="26"/>
        </w:rPr>
        <w:t>Other interesting facts that you deem worthy of describing.</w:t>
      </w:r>
    </w:p>
    <w:p w14:paraId="02DB89A7" w14:textId="77777777" w:rsidR="00B41E9B" w:rsidRPr="00B41E9B" w:rsidRDefault="00B41E9B" w:rsidP="00B41E9B">
      <w:pPr>
        <w:pStyle w:val="ListParagraph"/>
        <w:ind w:left="880" w:firstLineChars="0"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08CF364" w14:textId="67A80986" w:rsidR="00AA04EF" w:rsidRPr="00B77444" w:rsidRDefault="00B41E9B" w:rsidP="006D2E1E">
      <w:pPr>
        <w:pStyle w:val="ListParagraph"/>
        <w:spacing w:line="480" w:lineRule="auto"/>
        <w:ind w:left="880" w:firstLineChars="0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GBFS has the shortest length of the search </w:t>
      </w:r>
      <w:r w:rsidR="006D2E1E">
        <w:rPr>
          <w:rFonts w:ascii="Times New Roman" w:hAnsi="Times New Roman" w:cs="Times New Roman"/>
          <w:sz w:val="26"/>
          <w:szCs w:val="26"/>
        </w:rPr>
        <w:t>path,</w:t>
      </w:r>
      <w:r>
        <w:rPr>
          <w:rFonts w:ascii="Times New Roman" w:hAnsi="Times New Roman" w:cs="Times New Roman"/>
          <w:sz w:val="26"/>
          <w:szCs w:val="26"/>
        </w:rPr>
        <w:t xml:space="preserve"> but it has the longest length of the solution.</w:t>
      </w:r>
    </w:p>
    <w:sectPr w:rsidR="00AA04EF" w:rsidRPr="00B7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7694" w14:textId="77777777" w:rsidR="00E25E4B" w:rsidRDefault="00E25E4B" w:rsidP="00E023E8">
      <w:r>
        <w:separator/>
      </w:r>
    </w:p>
  </w:endnote>
  <w:endnote w:type="continuationSeparator" w:id="0">
    <w:p w14:paraId="694B3ADA" w14:textId="77777777" w:rsidR="00E25E4B" w:rsidRDefault="00E25E4B" w:rsidP="00E0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86C6" w14:textId="77777777" w:rsidR="00E25E4B" w:rsidRDefault="00E25E4B" w:rsidP="00E023E8">
      <w:r>
        <w:separator/>
      </w:r>
    </w:p>
  </w:footnote>
  <w:footnote w:type="continuationSeparator" w:id="0">
    <w:p w14:paraId="1E9E66FA" w14:textId="77777777" w:rsidR="00E25E4B" w:rsidRDefault="00E25E4B" w:rsidP="00E02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7530"/>
    <w:multiLevelType w:val="hybridMultilevel"/>
    <w:tmpl w:val="628C15E6"/>
    <w:lvl w:ilvl="0" w:tplc="F978FC08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" w15:restartNumberingAfterBreak="0">
    <w:nsid w:val="4414700B"/>
    <w:multiLevelType w:val="hybridMultilevel"/>
    <w:tmpl w:val="4006731A"/>
    <w:lvl w:ilvl="0" w:tplc="4C360F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8124C5B"/>
    <w:multiLevelType w:val="hybridMultilevel"/>
    <w:tmpl w:val="BA90D712"/>
    <w:lvl w:ilvl="0" w:tplc="A6D6EF4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3680289">
    <w:abstractNumId w:val="0"/>
  </w:num>
  <w:num w:numId="2" w16cid:durableId="291323746">
    <w:abstractNumId w:val="2"/>
  </w:num>
  <w:num w:numId="3" w16cid:durableId="168069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F8"/>
    <w:rsid w:val="0000431A"/>
    <w:rsid w:val="0013118D"/>
    <w:rsid w:val="002E7B2D"/>
    <w:rsid w:val="00365A4D"/>
    <w:rsid w:val="003E064E"/>
    <w:rsid w:val="004A170A"/>
    <w:rsid w:val="005915DC"/>
    <w:rsid w:val="005A28AF"/>
    <w:rsid w:val="006D2E1E"/>
    <w:rsid w:val="00891C52"/>
    <w:rsid w:val="008C146A"/>
    <w:rsid w:val="009B1C09"/>
    <w:rsid w:val="00A66FF8"/>
    <w:rsid w:val="00AA04EF"/>
    <w:rsid w:val="00AA2EEA"/>
    <w:rsid w:val="00B41E9B"/>
    <w:rsid w:val="00B77444"/>
    <w:rsid w:val="00B87FE8"/>
    <w:rsid w:val="00C2480C"/>
    <w:rsid w:val="00E023E8"/>
    <w:rsid w:val="00E25E4B"/>
    <w:rsid w:val="00FA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26480"/>
  <w15:chartTrackingRefBased/>
  <w15:docId w15:val="{DDB6CDD8-2C11-43D5-A057-9E84CD5D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31A"/>
    <w:pPr>
      <w:ind w:firstLineChars="200" w:firstLine="420"/>
    </w:pPr>
  </w:style>
  <w:style w:type="table" w:styleId="TableGrid">
    <w:name w:val="Table Grid"/>
    <w:basedOn w:val="TableNormal"/>
    <w:uiPriority w:val="39"/>
    <w:rsid w:val="00B8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3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3E8"/>
  </w:style>
  <w:style w:type="paragraph" w:styleId="Footer">
    <w:name w:val="footer"/>
    <w:basedOn w:val="Normal"/>
    <w:link w:val="FooterChar"/>
    <w:uiPriority w:val="99"/>
    <w:unhideWhenUsed/>
    <w:rsid w:val="00E023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length</a:t>
            </a:r>
            <a:r>
              <a:rPr lang="en-US" altLang="zh-CN" baseline="0"/>
              <a:t> of the solution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UCS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length of the solution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B1-4205-9EB5-149972EA14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length of the solution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11.21569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B1-4205-9EB5-149972EA14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length of the solution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11.04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B1-4205-9EB5-149972EA1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2969712"/>
        <c:axId val="464777856"/>
      </c:barChart>
      <c:catAx>
        <c:axId val="47296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777856"/>
        <c:crosses val="autoZero"/>
        <c:auto val="1"/>
        <c:lblAlgn val="ctr"/>
        <c:lblOffset val="100"/>
        <c:noMultiLvlLbl val="0"/>
      </c:catAx>
      <c:valAx>
        <c:axId val="46477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96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H1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Length of the solution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11.06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3D-46E8-ABA1-F869B76AD1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Length of the solution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11.06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3D-46E8-ABA1-F869B76AD1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Length of the solution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3D-46E8-ABA1-F869B76AD10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Length of the solution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11.12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3D-46E8-ABA1-F869B76AD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983312"/>
        <c:axId val="653991184"/>
      </c:barChart>
      <c:catAx>
        <c:axId val="65398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991184"/>
        <c:crosses val="autoZero"/>
        <c:auto val="1"/>
        <c:lblAlgn val="ctr"/>
        <c:lblOffset val="100"/>
        <c:noMultiLvlLbl val="0"/>
      </c:catAx>
      <c:valAx>
        <c:axId val="65399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98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UCS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execution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1.175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98-452B-8E85-DB38901D73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execution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0.19614999999999999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98-452B-8E85-DB38901D73B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execution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0.60243800000000003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98-452B-8E85-DB38901D7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4449712"/>
        <c:axId val="644449056"/>
      </c:barChart>
      <c:catAx>
        <c:axId val="64444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449056"/>
        <c:crosses val="autoZero"/>
        <c:auto val="1"/>
        <c:lblAlgn val="ctr"/>
        <c:lblOffset val="100"/>
        <c:noMultiLvlLbl val="0"/>
      </c:catAx>
      <c:valAx>
        <c:axId val="64444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44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tianfei qi</dc:creator>
  <cp:keywords/>
  <dc:description/>
  <cp:lastModifiedBy>Haoxuan Lyu</cp:lastModifiedBy>
  <cp:revision>8</cp:revision>
  <dcterms:created xsi:type="dcterms:W3CDTF">2022-12-01T21:27:00Z</dcterms:created>
  <dcterms:modified xsi:type="dcterms:W3CDTF">2022-12-04T02:26:00Z</dcterms:modified>
</cp:coreProperties>
</file>