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23"/>
        <w:gridCol w:w="7528"/>
      </w:tblGrid>
      <w:tr w:rsidR="00134B0D" w:rsidTr="00441BAF">
        <w:trPr>
          <w:jc w:val="center"/>
        </w:trPr>
        <w:tc>
          <w:tcPr>
            <w:tcW w:w="807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算法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>基于在线随机森林的统计</w:t>
            </w:r>
            <w:r w:rsidRPr="00A673BB">
              <w:rPr>
                <w:rFonts w:hint="eastAsia"/>
                <w:szCs w:val="24"/>
              </w:rPr>
              <w:t>翻译模型</w:t>
            </w:r>
          </w:p>
        </w:tc>
      </w:tr>
      <w:tr w:rsidR="00134B0D" w:rsidTr="00441BAF">
        <w:trPr>
          <w:jc w:val="center"/>
        </w:trPr>
        <w:tc>
          <w:tcPr>
            <w:tcW w:w="8075" w:type="dxa"/>
            <w:gridSpan w:val="2"/>
            <w:tcBorders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>双语短语对</w:t>
            </w:r>
            <w:r w:rsidRPr="00A673BB">
              <w:rPr>
                <w:position w:val="-6"/>
                <w:szCs w:val="24"/>
              </w:rPr>
              <w:object w:dxaOrig="386" w:dyaOrig="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1.25pt" o:ole="">
                  <v:imagedata r:id="rId6" o:title=""/>
                </v:shape>
                <o:OLEObject Type="Embed" ProgID="Equation.Ribbit" ShapeID="_x0000_i1025" DrawAspect="Content" ObjectID="_1566086793" r:id="rId7"/>
              </w:object>
            </w:r>
            <w:r>
              <w:rPr>
                <w:rFonts w:hint="eastAsia"/>
                <w:szCs w:val="24"/>
              </w:rPr>
              <w:t>，源语言短语对应的随机森林</w:t>
            </w:r>
            <w:r w:rsidRPr="00A673BB">
              <w:rPr>
                <w:position w:val="-6"/>
                <w:szCs w:val="24"/>
              </w:rPr>
              <w:object w:dxaOrig="183" w:dyaOrig="225">
                <v:shape id="_x0000_i1026" type="#_x0000_t75" style="width:9pt;height:11.25pt" o:ole="">
                  <v:imagedata r:id="rId8" o:title=""/>
                </v:shape>
                <o:OLEObject Type="Embed" ProgID="Equation.Ribbit" ShapeID="_x0000_i1026" DrawAspect="Content" ObjectID="_1566086794" r:id="rId9"/>
              </w:object>
            </w:r>
            <w:r>
              <w:rPr>
                <w:rFonts w:hint="eastAsia"/>
                <w:szCs w:val="24"/>
              </w:rPr>
              <w:t>，</w:t>
            </w:r>
            <w:r w:rsidRPr="00A673BB">
              <w:rPr>
                <w:position w:val="-6"/>
                <w:szCs w:val="24"/>
              </w:rPr>
              <w:object w:dxaOrig="183" w:dyaOrig="225">
                <v:shape id="_x0000_i1027" type="#_x0000_t75" style="width:9pt;height:11.25pt" o:ole="">
                  <v:imagedata r:id="rId8" o:title=""/>
                </v:shape>
                <o:OLEObject Type="Embed" ProgID="Equation.Ribbit" ShapeID="_x0000_i1027" DrawAspect="Content" ObjectID="_1566086795" r:id="rId10"/>
              </w:object>
            </w:r>
            <w:r>
              <w:rPr>
                <w:rFonts w:hint="eastAsia"/>
                <w:szCs w:val="24"/>
              </w:rPr>
              <w:t>中决策树的数量</w:t>
            </w:r>
            <w:r w:rsidRPr="00DF4F9D">
              <w:rPr>
                <w:position w:val="-6"/>
                <w:szCs w:val="24"/>
              </w:rPr>
              <w:object w:dxaOrig="221" w:dyaOrig="216">
                <v:shape id="_x0000_i1028" type="#_x0000_t75" style="width:11.25pt;height:11.25pt" o:ole="">
                  <v:imagedata r:id="rId11" o:title=""/>
                </v:shape>
                <o:OLEObject Type="Embed" ProgID="Equation.Ribbit" ShapeID="_x0000_i1028" DrawAspect="Content" ObjectID="_1566086796" r:id="rId12"/>
              </w:object>
            </w:r>
          </w:p>
        </w:tc>
      </w:tr>
      <w:tr w:rsidR="00134B0D" w:rsidRPr="00A673BB" w:rsidTr="00441BAF">
        <w:trPr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  <w:r>
              <w:rPr>
                <w:rFonts w:hint="eastAsia"/>
                <w:szCs w:val="24"/>
              </w:rPr>
              <w:t xml:space="preserve">: </w:t>
            </w:r>
            <w:r w:rsidRPr="00BA5228">
              <w:rPr>
                <w:rFonts w:hint="eastAsia"/>
                <w:szCs w:val="24"/>
              </w:rPr>
              <w:t>最小样本数阈值</w:t>
            </w:r>
            <w:r w:rsidRPr="00A27472">
              <w:rPr>
                <w:position w:val="-6"/>
                <w:szCs w:val="24"/>
              </w:rPr>
              <w:object w:dxaOrig="132" w:dyaOrig="170">
                <v:shape id="_x0000_i1029" type="#_x0000_t75" style="width:6.75pt;height:8.25pt" o:ole="">
                  <v:imagedata r:id="rId13" o:title=""/>
                </v:shape>
                <o:OLEObject Type="Embed" ProgID="Equation.Ribbit" ShapeID="_x0000_i1029" DrawAspect="Content" ObjectID="_1566086797" r:id="rId14"/>
              </w:object>
            </w:r>
            <w:r w:rsidRPr="00BA5228">
              <w:rPr>
                <w:rFonts w:hint="eastAsia"/>
                <w:szCs w:val="24"/>
              </w:rPr>
              <w:t>，最大信息增益阈值</w:t>
            </w:r>
            <w:r w:rsidRPr="00A27472">
              <w:rPr>
                <w:position w:val="-6"/>
                <w:szCs w:val="24"/>
              </w:rPr>
              <w:object w:dxaOrig="129" w:dyaOrig="221">
                <v:shape id="_x0000_i1030" type="#_x0000_t75" style="width:6.75pt;height:11.25pt" o:ole="">
                  <v:imagedata r:id="rId15" o:title=""/>
                </v:shape>
                <o:OLEObject Type="Embed" ProgID="Equation.Ribbit" ShapeID="_x0000_i1030" DrawAspect="Content" ObjectID="_1566086798" r:id="rId16"/>
              </w:object>
            </w:r>
            <w:r>
              <w:rPr>
                <w:rFonts w:hint="eastAsia"/>
                <w:szCs w:val="24"/>
              </w:rPr>
              <w:t>，动态加权</w:t>
            </w:r>
            <w:r w:rsidRPr="00BA5228">
              <w:rPr>
                <w:rFonts w:hint="eastAsia"/>
                <w:szCs w:val="24"/>
              </w:rPr>
              <w:t>最小样本数</w:t>
            </w:r>
            <w:r>
              <w:rPr>
                <w:rFonts w:hint="eastAsia"/>
                <w:szCs w:val="24"/>
              </w:rPr>
              <w:t>阈值</w:t>
            </w:r>
            <w:r w:rsidRPr="00A27472">
              <w:rPr>
                <w:position w:val="-6"/>
                <w:szCs w:val="24"/>
              </w:rPr>
              <w:object w:dxaOrig="125" w:dyaOrig="173">
                <v:shape id="_x0000_i1031" type="#_x0000_t75" style="width:9pt;height:12pt" o:ole="">
                  <v:imagedata r:id="rId17" o:title=""/>
                </v:shape>
                <o:OLEObject Type="Embed" ProgID="Equation.Ribbit" ShapeID="_x0000_i1031" DrawAspect="Content" ObjectID="_1566086799" r:id="rId18"/>
              </w:object>
            </w:r>
          </w:p>
        </w:tc>
      </w:tr>
      <w:tr w:rsidR="00134B0D" w:rsidTr="00441BAF">
        <w:trPr>
          <w:jc w:val="center"/>
        </w:trPr>
        <w:tc>
          <w:tcPr>
            <w:tcW w:w="807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输出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>更新后的随机森林</w:t>
            </w:r>
            <w:r w:rsidRPr="00A673BB">
              <w:rPr>
                <w:position w:val="-6"/>
                <w:szCs w:val="24"/>
              </w:rPr>
              <w:object w:dxaOrig="183" w:dyaOrig="225">
                <v:shape id="_x0000_i1032" type="#_x0000_t75" style="width:9pt;height:11.25pt" o:ole="">
                  <v:imagedata r:id="rId8" o:title=""/>
                </v:shape>
                <o:OLEObject Type="Embed" ProgID="Equation.Ribbit" ShapeID="_x0000_i1032" DrawAspect="Content" ObjectID="_1566086800" r:id="rId19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1:</w:t>
            </w:r>
          </w:p>
        </w:tc>
        <w:tc>
          <w:tcPr>
            <w:tcW w:w="7552" w:type="dxa"/>
            <w:tcBorders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针对所有森林中的所有决策树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041BB6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 w:rsidRPr="00041BB6">
              <w:rPr>
                <w:b/>
                <w:szCs w:val="24"/>
              </w:rPr>
              <w:t>f</w:t>
            </w:r>
            <w:r w:rsidRPr="00041BB6">
              <w:rPr>
                <w:rFonts w:hint="eastAsia"/>
                <w:b/>
                <w:szCs w:val="24"/>
              </w:rPr>
              <w:t xml:space="preserve">or </w:t>
            </w:r>
            <w:r w:rsidRPr="00041BB6">
              <w:rPr>
                <w:b/>
                <w:position w:val="-6"/>
                <w:szCs w:val="24"/>
              </w:rPr>
              <w:object w:dxaOrig="903" w:dyaOrig="218">
                <v:shape id="_x0000_i1033" type="#_x0000_t75" style="width:45pt;height:11.25pt" o:ole="">
                  <v:imagedata r:id="rId20" o:title=""/>
                </v:shape>
                <o:OLEObject Type="Embed" ProgID="Equation.Ribbit" ShapeID="_x0000_i1033" DrawAspect="Content" ObjectID="_1566086801" r:id="rId21"/>
              </w:object>
            </w:r>
            <w:r>
              <w:rPr>
                <w:b/>
                <w:szCs w:val="24"/>
              </w:rPr>
              <w:t xml:space="preserve"> do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3: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 w:rsidRPr="00041BB6">
              <w:rPr>
                <w:position w:val="-6"/>
                <w:szCs w:val="24"/>
              </w:rPr>
              <w:object w:dxaOrig="1405" w:dyaOrig="229">
                <v:shape id="_x0000_i1034" type="#_x0000_t75" style="width:70.5pt;height:11.25pt" o:ole="">
                  <v:imagedata r:id="rId22" o:title=""/>
                </v:shape>
                <o:OLEObject Type="Embed" ProgID="Equation.Ribbit" ShapeID="_x0000_i1034" DrawAspect="Content" ObjectID="_1566086802" r:id="rId23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4: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041BB6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>
              <w:rPr>
                <w:b/>
                <w:szCs w:val="24"/>
              </w:rPr>
              <w:t xml:space="preserve">if </w:t>
            </w:r>
            <w:r w:rsidRPr="00041BB6">
              <w:rPr>
                <w:b/>
                <w:position w:val="-6"/>
                <w:szCs w:val="24"/>
              </w:rPr>
              <w:object w:dxaOrig="477" w:dyaOrig="218">
                <v:shape id="_x0000_i1035" type="#_x0000_t75" style="width:24pt;height:11.25pt" o:ole="">
                  <v:imagedata r:id="rId24" o:title=""/>
                </v:shape>
                <o:OLEObject Type="Embed" ProgID="Equation.Ribbit" ShapeID="_x0000_i1035" DrawAspect="Content" ObjectID="_1566086803" r:id="rId25"/>
              </w:object>
            </w:r>
            <w:r>
              <w:rPr>
                <w:b/>
                <w:szCs w:val="24"/>
              </w:rPr>
              <w:t xml:space="preserve"> then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>
              <w:rPr>
                <w:szCs w:val="24"/>
              </w:rPr>
              <w:t xml:space="preserve">   //</w:t>
            </w:r>
            <w:r>
              <w:rPr>
                <w:rFonts w:hint="eastAsia"/>
                <w:szCs w:val="24"/>
              </w:rPr>
              <w:t>更新</w:t>
            </w:r>
            <w:r w:rsidRPr="00041BB6">
              <w:rPr>
                <w:position w:val="-6"/>
                <w:szCs w:val="24"/>
              </w:rPr>
              <w:object w:dxaOrig="111" w:dyaOrig="221">
                <v:shape id="_x0000_i1036" type="#_x0000_t75" style="width:5.25pt;height:11.25pt" o:ole="">
                  <v:imagedata r:id="rId26" o:title=""/>
                </v:shape>
                <o:OLEObject Type="Embed" ProgID="Equation.Ribbit" ShapeID="_x0000_i1036" DrawAspect="Content" ObjectID="_1566086804" r:id="rId27"/>
              </w:object>
            </w:r>
            <w:r>
              <w:rPr>
                <w:rFonts w:hint="eastAsia"/>
                <w:szCs w:val="24"/>
              </w:rPr>
              <w:t>次</w:t>
            </w:r>
          </w:p>
        </w:tc>
        <w:bookmarkStart w:id="0" w:name="_GoBack"/>
        <w:bookmarkEnd w:id="0"/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6: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041BB6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b/>
                <w:szCs w:val="24"/>
              </w:rPr>
              <w:t>for</w:t>
            </w:r>
            <w:r>
              <w:rPr>
                <w:b/>
                <w:szCs w:val="24"/>
              </w:rPr>
              <w:t xml:space="preserve"> </w:t>
            </w:r>
            <w:r w:rsidRPr="00041BB6">
              <w:rPr>
                <w:b/>
                <w:position w:val="-6"/>
                <w:szCs w:val="24"/>
              </w:rPr>
              <w:object w:dxaOrig="905" w:dyaOrig="221">
                <v:shape id="_x0000_i1037" type="#_x0000_t75" style="width:45pt;height:11.25pt" o:ole="">
                  <v:imagedata r:id="rId28" o:title=""/>
                </v:shape>
                <o:OLEObject Type="Embed" ProgID="Equation.Ribbit" ShapeID="_x0000_i1037" DrawAspect="Content" ObjectID="_1566086805" r:id="rId29"/>
              </w:object>
            </w:r>
            <w:r>
              <w:rPr>
                <w:b/>
                <w:szCs w:val="24"/>
              </w:rPr>
              <w:t xml:space="preserve"> do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7: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</w:t>
            </w:r>
            <w:r w:rsidRPr="00041BB6">
              <w:rPr>
                <w:position w:val="-6"/>
                <w:szCs w:val="24"/>
              </w:rPr>
              <w:object w:dxaOrig="1511" w:dyaOrig="229">
                <v:shape id="_x0000_i1038" type="#_x0000_t75" style="width:76.5pt;height:11.25pt" o:ole="">
                  <v:imagedata r:id="rId30" o:title=""/>
                </v:shape>
                <o:OLEObject Type="Embed" ProgID="Equation.Ribbit" ShapeID="_x0000_i1038" DrawAspect="Content" ObjectID="_1566086806" r:id="rId31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8: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</w:t>
            </w:r>
            <w:r w:rsidRPr="00041BB6">
              <w:rPr>
                <w:position w:val="-6"/>
                <w:szCs w:val="24"/>
              </w:rPr>
              <w:object w:dxaOrig="1829" w:dyaOrig="230">
                <v:shape id="_x0000_i1039" type="#_x0000_t75" style="width:91.5pt;height:11.25pt" o:ole="">
                  <v:imagedata r:id="rId32" o:title=""/>
                </v:shape>
                <o:OLEObject Type="Embed" ProgID="Equation.Ribbit" ShapeID="_x0000_i1039" DrawAspect="Content" ObjectID="_1566086807" r:id="rId33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9: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041BB6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      </w:t>
            </w:r>
            <w:r>
              <w:rPr>
                <w:b/>
                <w:szCs w:val="24"/>
              </w:rPr>
              <w:t xml:space="preserve">if </w:t>
            </w:r>
            <w:r w:rsidRPr="00041BB6">
              <w:rPr>
                <w:b/>
                <w:position w:val="-8"/>
                <w:szCs w:val="24"/>
              </w:rPr>
              <w:object w:dxaOrig="746" w:dyaOrig="251">
                <v:shape id="_x0000_i1040" type="#_x0000_t75" style="width:37.5pt;height:12.75pt" o:ole="">
                  <v:imagedata r:id="rId34" o:title=""/>
                </v:shape>
                <o:OLEObject Type="Embed" ProgID="Equation.Ribbit" ShapeID="_x0000_i1040" DrawAspect="Content" ObjectID="_1566086808" r:id="rId35"/>
              </w:object>
            </w:r>
            <w:r>
              <w:rPr>
                <w:b/>
                <w:szCs w:val="24"/>
              </w:rPr>
              <w:t xml:space="preserve"> and </w:t>
            </w:r>
            <w:r w:rsidRPr="00041BB6">
              <w:rPr>
                <w:b/>
                <w:position w:val="-8"/>
                <w:szCs w:val="24"/>
              </w:rPr>
              <w:object w:dxaOrig="2008" w:dyaOrig="251">
                <v:shape id="_x0000_i1041" type="#_x0000_t75" style="width:100.5pt;height:12.75pt" o:ole="">
                  <v:imagedata r:id="rId36" o:title=""/>
                </v:shape>
                <o:OLEObject Type="Embed" ProgID="Equation.Ribbit" ShapeID="_x0000_i1041" DrawAspect="Content" ObjectID="_1566086809" r:id="rId37"/>
              </w:object>
            </w:r>
            <w:r>
              <w:rPr>
                <w:b/>
                <w:szCs w:val="24"/>
              </w:rPr>
              <w:t xml:space="preserve"> then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10: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//</w:t>
            </w:r>
            <w:r>
              <w:rPr>
                <w:rFonts w:hint="eastAsia"/>
                <w:szCs w:val="24"/>
              </w:rPr>
              <w:t>搜索最佳的决策因子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1: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r w:rsidRPr="00041BB6">
              <w:rPr>
                <w:position w:val="-8"/>
                <w:szCs w:val="24"/>
              </w:rPr>
              <w:object w:dxaOrig="2307" w:dyaOrig="250">
                <v:shape id="_x0000_i1042" type="#_x0000_t75" style="width:115.5pt;height:12.75pt" o:ole="">
                  <v:imagedata r:id="rId38" o:title=""/>
                </v:shape>
                <o:OLEObject Type="Embed" ProgID="Equation.Ribbit" ShapeID="_x0000_i1042" DrawAspect="Content" ObjectID="_1566086810" r:id="rId39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2: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r w:rsidRPr="00041BB6">
              <w:rPr>
                <w:position w:val="-8"/>
                <w:szCs w:val="24"/>
              </w:rPr>
              <w:object w:dxaOrig="2066" w:dyaOrig="251">
                <v:shape id="_x0000_i1043" type="#_x0000_t75" style="width:103.5pt;height:12.75pt" o:ole="">
                  <v:imagedata r:id="rId40" o:title=""/>
                </v:shape>
                <o:OLEObject Type="Embed" ProgID="Equation.Ribbit" ShapeID="_x0000_i1043" DrawAspect="Content" ObjectID="_1566086811" r:id="rId41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3: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</w:t>
            </w:r>
            <w:r w:rsidRPr="00041BB6">
              <w:rPr>
                <w:position w:val="-8"/>
                <w:szCs w:val="24"/>
              </w:rPr>
              <w:object w:dxaOrig="2184" w:dyaOrig="251">
                <v:shape id="_x0000_i1044" type="#_x0000_t75" style="width:109.5pt;height:12.75pt" o:ole="">
                  <v:imagedata r:id="rId42" o:title=""/>
                </v:shape>
                <o:OLEObject Type="Embed" ProgID="Equation.Ribbit" ShapeID="_x0000_i1044" DrawAspect="Content" ObjectID="_1566086812" r:id="rId43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4: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B645E1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 xml:space="preserve">         </w:t>
            </w:r>
            <w:r>
              <w:rPr>
                <w:b/>
                <w:szCs w:val="24"/>
              </w:rPr>
              <w:t>end if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B645E1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b/>
                <w:szCs w:val="24"/>
              </w:rPr>
              <w:t>end for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6: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B645E1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>
              <w:rPr>
                <w:b/>
                <w:szCs w:val="24"/>
              </w:rPr>
              <w:t>else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7: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 w:rsidRPr="00726D4B">
              <w:rPr>
                <w:position w:val="-6"/>
                <w:szCs w:val="24"/>
              </w:rPr>
              <w:object w:dxaOrig="2824" w:dyaOrig="230">
                <v:shape id="_x0000_i1045" type="#_x0000_t75" style="width:141pt;height:11.25pt" o:ole="">
                  <v:imagedata r:id="rId44" o:title=""/>
                </v:shape>
                <o:OLEObject Type="Embed" ProgID="Equation.Ribbit" ShapeID="_x0000_i1045" DrawAspect="Content" ObjectID="_1566086813" r:id="rId45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8: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 w:rsidRPr="00726D4B">
              <w:rPr>
                <w:position w:val="-6"/>
                <w:szCs w:val="24"/>
              </w:rPr>
              <w:object w:dxaOrig="2679" w:dyaOrig="229">
                <v:shape id="_x0000_i1046" type="#_x0000_t75" style="width:134.25pt;height:11.25pt" o:ole="">
                  <v:imagedata r:id="rId46" o:title=""/>
                </v:shape>
                <o:OLEObject Type="Embed" ProgID="Equation.Ribbit" ShapeID="_x0000_i1046" DrawAspect="Content" ObjectID="_1566086814" r:id="rId47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9: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726D4B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>
              <w:rPr>
                <w:b/>
                <w:szCs w:val="24"/>
              </w:rPr>
              <w:t>end if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726D4B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end </w:t>
            </w:r>
            <w:r>
              <w:rPr>
                <w:b/>
                <w:szCs w:val="24"/>
              </w:rPr>
              <w:t>for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1: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2: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726D4B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function </w:t>
            </w:r>
            <w:r w:rsidRPr="00726D4B">
              <w:rPr>
                <w:position w:val="-6"/>
                <w:szCs w:val="24"/>
              </w:rPr>
              <w:object w:dxaOrig="2679" w:dyaOrig="229">
                <v:shape id="_x0000_i1047" type="#_x0000_t75" style="width:134.25pt;height:11.25pt" o:ole="">
                  <v:imagedata r:id="rId46" o:title=""/>
                </v:shape>
                <o:OLEObject Type="Embed" ProgID="Equation.Ribbit" ShapeID="_x0000_i1047" DrawAspect="Content" ObjectID="_1566086815" r:id="rId48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3: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 w:rsidRPr="00726D4B">
              <w:rPr>
                <w:position w:val="-6"/>
                <w:szCs w:val="24"/>
              </w:rPr>
              <w:object w:dxaOrig="2780" w:dyaOrig="229">
                <v:shape id="_x0000_i1048" type="#_x0000_t75" style="width:138.75pt;height:11.25pt" o:ole="">
                  <v:imagedata r:id="rId49" o:title=""/>
                </v:shape>
                <o:OLEObject Type="Embed" ProgID="Equation.Ribbit" ShapeID="_x0000_i1048" DrawAspect="Content" ObjectID="_1566086816" r:id="rId50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4: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726D4B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>
              <w:rPr>
                <w:b/>
                <w:szCs w:val="24"/>
              </w:rPr>
              <w:t xml:space="preserve">if </w:t>
            </w:r>
            <w:r w:rsidRPr="00726D4B">
              <w:rPr>
                <w:b/>
                <w:position w:val="-6"/>
                <w:szCs w:val="24"/>
              </w:rPr>
              <w:object w:dxaOrig="757" w:dyaOrig="192">
                <v:shape id="_x0000_i1049" type="#_x0000_t75" style="width:37.5pt;height:9.75pt" o:ole="">
                  <v:imagedata r:id="rId51" o:title=""/>
                </v:shape>
                <o:OLEObject Type="Embed" ProgID="Equation.Ribbit" ShapeID="_x0000_i1049" DrawAspect="Content" ObjectID="_1566086817" r:id="rId52"/>
              </w:object>
            </w:r>
            <w:r>
              <w:rPr>
                <w:b/>
                <w:szCs w:val="24"/>
              </w:rPr>
              <w:t xml:space="preserve"> and </w:t>
            </w:r>
            <w:r w:rsidRPr="00726D4B">
              <w:rPr>
                <w:b/>
                <w:position w:val="-6"/>
                <w:szCs w:val="24"/>
              </w:rPr>
              <w:object w:dxaOrig="1586" w:dyaOrig="229">
                <v:shape id="_x0000_i1050" type="#_x0000_t75" style="width:79.5pt;height:11.25pt" o:ole="">
                  <v:imagedata r:id="rId53" o:title=""/>
                </v:shape>
                <o:OLEObject Type="Embed" ProgID="Equation.Ribbit" ShapeID="_x0000_i1050" DrawAspect="Content" ObjectID="_1566086818" r:id="rId54"/>
              </w:object>
            </w:r>
            <w:r>
              <w:rPr>
                <w:b/>
                <w:szCs w:val="24"/>
              </w:rPr>
              <w:t xml:space="preserve"> then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szCs w:val="24"/>
              </w:rPr>
              <w:t>//</w:t>
            </w:r>
            <w:r>
              <w:rPr>
                <w:rFonts w:hint="eastAsia"/>
                <w:szCs w:val="24"/>
              </w:rPr>
              <w:t>移除该决策树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6: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 w:rsidRPr="00726D4B">
              <w:rPr>
                <w:position w:val="-6"/>
                <w:szCs w:val="24"/>
              </w:rPr>
              <w:object w:dxaOrig="1426" w:dyaOrig="229">
                <v:shape id="_x0000_i1051" type="#_x0000_t75" style="width:71.25pt;height:11.25pt" o:ole="">
                  <v:imagedata r:id="rId55" o:title=""/>
                </v:shape>
                <o:OLEObject Type="Embed" ProgID="Equation.Ribbit" ShapeID="_x0000_i1051" DrawAspect="Content" ObjectID="_1566086819" r:id="rId56"/>
              </w:objec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7: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134B0D" w:rsidRPr="00726D4B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>
              <w:rPr>
                <w:b/>
                <w:szCs w:val="24"/>
              </w:rPr>
              <w:t>end if</w:t>
            </w:r>
          </w:p>
        </w:tc>
      </w:tr>
      <w:tr w:rsidR="00134B0D" w:rsidTr="00441BAF">
        <w:trPr>
          <w:jc w:val="center"/>
        </w:trPr>
        <w:tc>
          <w:tcPr>
            <w:tcW w:w="52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4B0D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8:</w:t>
            </w:r>
          </w:p>
        </w:tc>
        <w:tc>
          <w:tcPr>
            <w:tcW w:w="755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4B0D" w:rsidRPr="00726D4B" w:rsidRDefault="00134B0D" w:rsidP="00441BAF">
            <w:pPr>
              <w:widowControl/>
              <w:tabs>
                <w:tab w:val="num" w:pos="720"/>
              </w:tabs>
              <w:spacing w:beforeLines="0" w:before="0" w:afterLines="0"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end function</w:t>
            </w:r>
          </w:p>
        </w:tc>
      </w:tr>
    </w:tbl>
    <w:p w:rsidR="00D412DF" w:rsidRPr="00154C43" w:rsidRDefault="00D412DF" w:rsidP="00154C43">
      <w:pPr>
        <w:snapToGrid w:val="0"/>
        <w:spacing w:after="0" w:line="0" w:lineRule="atLeast"/>
        <w:rPr>
          <w:sz w:val="2"/>
          <w:szCs w:val="2"/>
        </w:rPr>
      </w:pPr>
    </w:p>
    <w:sectPr w:rsidR="00D412DF" w:rsidRPr="00154C43" w:rsidSect="00604CE9">
      <w:pgSz w:w="8165" w:h="10263"/>
      <w:pgMar w:top="57" w:right="57" w:bottom="57" w:left="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206" w:rsidRDefault="00FB2206" w:rsidP="00134B0D">
      <w:pPr>
        <w:spacing w:after="0" w:line="240" w:lineRule="auto"/>
      </w:pPr>
      <w:r>
        <w:separator/>
      </w:r>
    </w:p>
  </w:endnote>
  <w:endnote w:type="continuationSeparator" w:id="0">
    <w:p w:rsidR="00FB2206" w:rsidRDefault="00FB2206" w:rsidP="0013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206" w:rsidRDefault="00FB2206" w:rsidP="00134B0D">
      <w:pPr>
        <w:spacing w:after="0" w:line="240" w:lineRule="auto"/>
      </w:pPr>
      <w:r>
        <w:separator/>
      </w:r>
    </w:p>
  </w:footnote>
  <w:footnote w:type="continuationSeparator" w:id="0">
    <w:p w:rsidR="00FB2206" w:rsidRDefault="00FB2206" w:rsidP="00134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C"/>
    <w:rsid w:val="00134B0D"/>
    <w:rsid w:val="00154C43"/>
    <w:rsid w:val="00604CE9"/>
    <w:rsid w:val="00674225"/>
    <w:rsid w:val="00BD0ADC"/>
    <w:rsid w:val="00D412DF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37644-A90B-4BB1-A416-AD1BB3CC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ADC"/>
    <w:pPr>
      <w:widowControl w:val="0"/>
      <w:spacing w:after="60" w:line="30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B0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B0D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rsid w:val="00134B0D"/>
    <w:pPr>
      <w:widowControl w:val="0"/>
      <w:spacing w:beforeLines="50" w:before="50" w:afterLines="50" w:after="50"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>Chinese Academy of Sciences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Guoping Huang</dc:creator>
  <cp:keywords/>
  <dc:description/>
  <cp:lastModifiedBy>Guoping Huang</cp:lastModifiedBy>
  <cp:revision>3</cp:revision>
  <cp:lastPrinted>2017-09-04T15:29:00Z</cp:lastPrinted>
  <dcterms:created xsi:type="dcterms:W3CDTF">2017-09-04T17:16:00Z</dcterms:created>
  <dcterms:modified xsi:type="dcterms:W3CDTF">2017-09-04T17:17:00Z</dcterms:modified>
</cp:coreProperties>
</file>