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B5F45" w14:textId="77777777" w:rsidR="004B1C8C" w:rsidRPr="00B365B5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B365B5">
        <w:rPr>
          <w:rFonts w:ascii="Times New Roman" w:hAnsi="Times New Roman" w:cs="Times New Roman"/>
          <w:b/>
          <w:szCs w:val="24"/>
        </w:rPr>
        <w:t>ПРАВИТЕЛЬСТВО РОССИЙСКОЙ ФЕДЕРАЦИИ</w:t>
      </w:r>
    </w:p>
    <w:p w14:paraId="1EC2AAB1" w14:textId="77777777" w:rsidR="004B1C8C" w:rsidRPr="00B365B5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B365B5">
        <w:rPr>
          <w:rFonts w:ascii="Times New Roman" w:hAnsi="Times New Roman" w:cs="Times New Roman"/>
          <w:b/>
          <w:szCs w:val="24"/>
        </w:rPr>
        <w:t>НАЦИОНАЛЬНЫЙ ИССЛЕДОВАТЕЛЬСКИЙ УНИВЕРСИТЕТ</w:t>
      </w:r>
    </w:p>
    <w:p w14:paraId="2D1B0CDD" w14:textId="77777777" w:rsidR="004B1C8C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65B5">
        <w:rPr>
          <w:rFonts w:ascii="Times New Roman" w:hAnsi="Times New Roman" w:cs="Times New Roman"/>
          <w:b/>
          <w:szCs w:val="24"/>
        </w:rPr>
        <w:t>«ВЫСШАЯ ШКОЛА ЭКОНОМИКИ»</w:t>
      </w:r>
    </w:p>
    <w:p w14:paraId="01C9357C" w14:textId="0E660EAB" w:rsidR="004B1C8C" w:rsidRPr="00595492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1F157632" w14:textId="77777777" w:rsidR="004B1C8C" w:rsidRDefault="004B1C8C" w:rsidP="004B1C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15640CB9" w14:textId="583FEA68" w:rsidR="00920CAC" w:rsidRPr="009F75C3" w:rsidRDefault="00920CAC" w:rsidP="00920CA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F75C3">
        <w:rPr>
          <w:rFonts w:ascii="Times New Roman" w:hAnsi="Times New Roman" w:cs="Times New Roman"/>
          <w:sz w:val="28"/>
          <w:szCs w:val="28"/>
        </w:rPr>
        <w:t>Отзыв руководителя курсово</w:t>
      </w:r>
      <w:r w:rsidR="00FF7EB2">
        <w:rPr>
          <w:rFonts w:ascii="Times New Roman" w:hAnsi="Times New Roman" w:cs="Times New Roman"/>
          <w:sz w:val="28"/>
          <w:szCs w:val="28"/>
        </w:rPr>
        <w:t>го</w:t>
      </w:r>
      <w:r w:rsidRPr="009F75C3">
        <w:rPr>
          <w:rFonts w:ascii="Times New Roman" w:hAnsi="Times New Roman" w:cs="Times New Roman"/>
          <w:sz w:val="28"/>
          <w:szCs w:val="28"/>
        </w:rPr>
        <w:t xml:space="preserve"> </w:t>
      </w:r>
      <w:r w:rsidR="00FF7EB2">
        <w:rPr>
          <w:rFonts w:ascii="Times New Roman" w:hAnsi="Times New Roman" w:cs="Times New Roman"/>
          <w:sz w:val="28"/>
          <w:szCs w:val="28"/>
        </w:rPr>
        <w:t>проекта</w:t>
      </w:r>
    </w:p>
    <w:p w14:paraId="3A48D44C" w14:textId="77777777"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</w:rPr>
      </w:pPr>
    </w:p>
    <w:p w14:paraId="3C7DE905" w14:textId="73566419" w:rsidR="00920CAC" w:rsidRPr="00080E31" w:rsidRDefault="00920CAC" w:rsidP="00585BB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080E31">
        <w:rPr>
          <w:rFonts w:ascii="Times New Roman" w:hAnsi="Times New Roman" w:cs="Times New Roman"/>
        </w:rPr>
        <w:t>Студентки</w:t>
      </w:r>
      <w:r w:rsidR="007D7B79" w:rsidRPr="007D7B79">
        <w:rPr>
          <w:rFonts w:ascii="Times New Roman" w:hAnsi="Times New Roman" w:cs="Times New Roman"/>
        </w:rPr>
        <w:t xml:space="preserve"> 199 </w:t>
      </w:r>
      <w:r w:rsidRPr="00080E31">
        <w:rPr>
          <w:rFonts w:ascii="Times New Roman" w:hAnsi="Times New Roman" w:cs="Times New Roman"/>
        </w:rPr>
        <w:t xml:space="preserve">группы </w:t>
      </w:r>
      <w:r>
        <w:rPr>
          <w:rFonts w:ascii="Times New Roman" w:hAnsi="Times New Roman" w:cs="Times New Roman"/>
        </w:rPr>
        <w:t>образовательной программы</w:t>
      </w:r>
      <w:r w:rsidRPr="00080E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</w:t>
      </w:r>
      <w:r w:rsidRPr="00080E31">
        <w:rPr>
          <w:rFonts w:ascii="Times New Roman" w:hAnsi="Times New Roman" w:cs="Times New Roman"/>
        </w:rPr>
        <w:t>Программн</w:t>
      </w:r>
      <w:r>
        <w:rPr>
          <w:rFonts w:ascii="Times New Roman" w:hAnsi="Times New Roman" w:cs="Times New Roman"/>
        </w:rPr>
        <w:t>ая</w:t>
      </w:r>
      <w:r w:rsidRPr="00080E31">
        <w:rPr>
          <w:rFonts w:ascii="Times New Roman" w:hAnsi="Times New Roman" w:cs="Times New Roman"/>
        </w:rPr>
        <w:t xml:space="preserve"> инженери</w:t>
      </w:r>
      <w:r>
        <w:rPr>
          <w:rFonts w:ascii="Times New Roman" w:hAnsi="Times New Roman" w:cs="Times New Roman"/>
        </w:rPr>
        <w:t>я»</w:t>
      </w:r>
      <w:r w:rsidR="007D7B79">
        <w:rPr>
          <w:rFonts w:ascii="Times New Roman" w:hAnsi="Times New Roman" w:cs="Times New Roman"/>
        </w:rPr>
        <w:t xml:space="preserve"> Точилиной Полины Витальевны</w:t>
      </w:r>
      <w:r w:rsidR="00585BB6">
        <w:rPr>
          <w:rFonts w:ascii="Times New Roman" w:hAnsi="Times New Roman" w:cs="Times New Roman"/>
          <w:sz w:val="20"/>
        </w:rPr>
        <w:t xml:space="preserve"> </w:t>
      </w:r>
      <w:r w:rsidR="00585BB6" w:rsidRPr="00585BB6">
        <w:rPr>
          <w:rFonts w:ascii="Times New Roman" w:hAnsi="Times New Roman" w:cs="Times New Roman"/>
        </w:rPr>
        <w:t>на тему:</w:t>
      </w:r>
      <w:r w:rsidR="00585BB6">
        <w:rPr>
          <w:rFonts w:ascii="Times New Roman" w:hAnsi="Times New Roman" w:cs="Times New Roman"/>
          <w:sz w:val="20"/>
        </w:rPr>
        <w:t xml:space="preserve"> </w:t>
      </w:r>
      <w:r w:rsidR="00585BB6" w:rsidRPr="00585BB6">
        <w:rPr>
          <w:rFonts w:ascii="Times New Roman" w:hAnsi="Times New Roman" w:cs="Times New Roman"/>
        </w:rPr>
        <w:t>Компьютерная игра в жанре головоломка.</w:t>
      </w:r>
    </w:p>
    <w:p w14:paraId="45612BC6" w14:textId="77777777"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567"/>
        <w:gridCol w:w="5192"/>
        <w:gridCol w:w="2981"/>
      </w:tblGrid>
      <w:tr w:rsidR="00920CAC" w:rsidRPr="00080E31" w14:paraId="7BEC7A2F" w14:textId="77777777" w:rsidTr="00312682">
        <w:trPr>
          <w:cantSplit/>
          <w:trHeight w:val="776"/>
        </w:trPr>
        <w:tc>
          <w:tcPr>
            <w:tcW w:w="585" w:type="dxa"/>
            <w:vAlign w:val="center"/>
          </w:tcPr>
          <w:p w14:paraId="3BD9254B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80E31">
              <w:rPr>
                <w:rFonts w:ascii="Times New Roman" w:hAnsi="Times New Roman" w:cs="Times New Roman"/>
                <w:bCs/>
              </w:rPr>
              <w:t>№ п/п</w:t>
            </w:r>
          </w:p>
        </w:tc>
        <w:tc>
          <w:tcPr>
            <w:tcW w:w="5759" w:type="dxa"/>
            <w:gridSpan w:val="2"/>
            <w:vAlign w:val="center"/>
          </w:tcPr>
          <w:p w14:paraId="14788A56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Критерии оценки</w:t>
            </w:r>
          </w:p>
        </w:tc>
        <w:tc>
          <w:tcPr>
            <w:tcW w:w="2981" w:type="dxa"/>
            <w:vAlign w:val="center"/>
          </w:tcPr>
          <w:p w14:paraId="6F5FC1C8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Оценка научного руководителя</w:t>
            </w:r>
          </w:p>
          <w:p w14:paraId="479A0CDE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(по 10-балльной шкале)</w:t>
            </w:r>
          </w:p>
        </w:tc>
      </w:tr>
      <w:tr w:rsidR="00920CAC" w:rsidRPr="00080E31" w14:paraId="79D6100D" w14:textId="77777777" w:rsidTr="00312682">
        <w:trPr>
          <w:cantSplit/>
          <w:trHeight w:val="96"/>
        </w:trPr>
        <w:tc>
          <w:tcPr>
            <w:tcW w:w="585" w:type="dxa"/>
          </w:tcPr>
          <w:p w14:paraId="3A185F9A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1.</w:t>
            </w:r>
          </w:p>
        </w:tc>
        <w:tc>
          <w:tcPr>
            <w:tcW w:w="5759" w:type="dxa"/>
            <w:gridSpan w:val="2"/>
          </w:tcPr>
          <w:p w14:paraId="54185A9B" w14:textId="77777777" w:rsidR="00920CAC" w:rsidRPr="00080E31" w:rsidRDefault="00920CAC" w:rsidP="00312682">
            <w:pPr>
              <w:pStyle w:val="1"/>
              <w:rPr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Четкость и корректность формулировки целей и задач работы / Достижение намеченной цели и поставленных задач работы </w:t>
            </w:r>
          </w:p>
        </w:tc>
        <w:tc>
          <w:tcPr>
            <w:tcW w:w="2981" w:type="dxa"/>
            <w:vAlign w:val="center"/>
          </w:tcPr>
          <w:p w14:paraId="4558C6F9" w14:textId="3739028E" w:rsidR="00920CAC" w:rsidRPr="00080E31" w:rsidRDefault="006360C3" w:rsidP="00636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</w:tr>
      <w:tr w:rsidR="00920CAC" w:rsidRPr="00080E31" w14:paraId="161F83A9" w14:textId="77777777" w:rsidTr="00312682">
        <w:trPr>
          <w:cantSplit/>
          <w:trHeight w:val="96"/>
        </w:trPr>
        <w:tc>
          <w:tcPr>
            <w:tcW w:w="585" w:type="dxa"/>
          </w:tcPr>
          <w:p w14:paraId="2432BB82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</w:p>
          <w:p w14:paraId="49503C93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2.</w:t>
            </w:r>
          </w:p>
        </w:tc>
        <w:tc>
          <w:tcPr>
            <w:tcW w:w="5759" w:type="dxa"/>
            <w:gridSpan w:val="2"/>
          </w:tcPr>
          <w:p w14:paraId="26309EC8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Полнота использования источников информации (книги, статьи, электронная библиотека НИУ ВШЭ, интернет-ресурсы и пр.) </w:t>
            </w:r>
          </w:p>
        </w:tc>
        <w:tc>
          <w:tcPr>
            <w:tcW w:w="2981" w:type="dxa"/>
            <w:vAlign w:val="center"/>
          </w:tcPr>
          <w:p w14:paraId="32482E28" w14:textId="2123E16C" w:rsidR="00920CAC" w:rsidRPr="00080E31" w:rsidRDefault="006360C3" w:rsidP="00636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</w:tr>
      <w:tr w:rsidR="00920CAC" w:rsidRPr="00080E31" w14:paraId="11E77591" w14:textId="77777777" w:rsidTr="00312682">
        <w:trPr>
          <w:cantSplit/>
          <w:trHeight w:val="96"/>
        </w:trPr>
        <w:tc>
          <w:tcPr>
            <w:tcW w:w="585" w:type="dxa"/>
          </w:tcPr>
          <w:p w14:paraId="520A96AD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3.</w:t>
            </w:r>
          </w:p>
        </w:tc>
        <w:tc>
          <w:tcPr>
            <w:tcW w:w="5759" w:type="dxa"/>
            <w:gridSpan w:val="2"/>
          </w:tcPr>
          <w:p w14:paraId="7B435218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проведенного исследования / теоретической составляющей работы</w:t>
            </w:r>
          </w:p>
        </w:tc>
        <w:tc>
          <w:tcPr>
            <w:tcW w:w="2981" w:type="dxa"/>
            <w:vAlign w:val="center"/>
          </w:tcPr>
          <w:p w14:paraId="60B16E75" w14:textId="788BABEC" w:rsidR="00920CAC" w:rsidRPr="00080E31" w:rsidRDefault="006360C3" w:rsidP="00636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</w:tr>
      <w:tr w:rsidR="00920CAC" w:rsidRPr="00080E31" w14:paraId="62C9D052" w14:textId="77777777" w:rsidTr="00312682">
        <w:trPr>
          <w:cantSplit/>
          <w:trHeight w:val="96"/>
        </w:trPr>
        <w:tc>
          <w:tcPr>
            <w:tcW w:w="585" w:type="dxa"/>
          </w:tcPr>
          <w:p w14:paraId="77960733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4.</w:t>
            </w:r>
          </w:p>
        </w:tc>
        <w:tc>
          <w:tcPr>
            <w:tcW w:w="5759" w:type="dxa"/>
            <w:gridSpan w:val="2"/>
          </w:tcPr>
          <w:p w14:paraId="519F3353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программной реализации / предложенных технологических решений</w:t>
            </w:r>
          </w:p>
        </w:tc>
        <w:tc>
          <w:tcPr>
            <w:tcW w:w="2981" w:type="dxa"/>
            <w:vAlign w:val="center"/>
          </w:tcPr>
          <w:p w14:paraId="6380E479" w14:textId="214F65B6" w:rsidR="00920CAC" w:rsidRPr="00080E31" w:rsidRDefault="006360C3" w:rsidP="00636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</w:tr>
      <w:tr w:rsidR="00920CAC" w:rsidRPr="00080E31" w14:paraId="2797EBE8" w14:textId="77777777" w:rsidTr="00312682">
        <w:trPr>
          <w:cantSplit/>
          <w:trHeight w:val="96"/>
        </w:trPr>
        <w:tc>
          <w:tcPr>
            <w:tcW w:w="585" w:type="dxa"/>
          </w:tcPr>
          <w:p w14:paraId="7349B5E0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5.</w:t>
            </w:r>
          </w:p>
        </w:tc>
        <w:tc>
          <w:tcPr>
            <w:tcW w:w="5759" w:type="dxa"/>
            <w:gridSpan w:val="2"/>
          </w:tcPr>
          <w:p w14:paraId="6DD33547" w14:textId="5E99D8F5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те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хнической документации по ЕСПД 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5AAFDC01" w14:textId="77777777" w:rsidR="00920CAC" w:rsidRPr="00080E31" w:rsidRDefault="00920CAC" w:rsidP="00636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14:paraId="3436C585" w14:textId="77777777" w:rsidTr="00312682">
        <w:trPr>
          <w:cantSplit/>
          <w:trHeight w:val="96"/>
        </w:trPr>
        <w:tc>
          <w:tcPr>
            <w:tcW w:w="585" w:type="dxa"/>
          </w:tcPr>
          <w:p w14:paraId="0A41D915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1B31BE24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5.1 </w:t>
            </w:r>
          </w:p>
        </w:tc>
        <w:tc>
          <w:tcPr>
            <w:tcW w:w="5192" w:type="dxa"/>
          </w:tcPr>
          <w:p w14:paraId="5E5837CE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Техническое задание (ГОСТ 19.201-7)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7961B3AC" w14:textId="7DFDBD06" w:rsidR="00920CAC" w:rsidRPr="00080E31" w:rsidRDefault="006360C3" w:rsidP="006360C3">
            <w:pPr>
              <w:pStyle w:val="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8</w:t>
            </w:r>
          </w:p>
        </w:tc>
      </w:tr>
      <w:tr w:rsidR="00920CAC" w:rsidRPr="00080E31" w14:paraId="2A7CD2E1" w14:textId="77777777" w:rsidTr="00312682">
        <w:trPr>
          <w:cantSplit/>
          <w:trHeight w:val="96"/>
        </w:trPr>
        <w:tc>
          <w:tcPr>
            <w:tcW w:w="585" w:type="dxa"/>
          </w:tcPr>
          <w:p w14:paraId="344458DB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D11A5B9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5.2</w:t>
            </w:r>
          </w:p>
        </w:tc>
        <w:tc>
          <w:tcPr>
            <w:tcW w:w="5192" w:type="dxa"/>
          </w:tcPr>
          <w:p w14:paraId="690F6DB7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Пояснительная записка (полнота описания используемых математических методов, моделей, алгоритмов) (ГОСТ 19.404-79)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0FF0F893" w14:textId="0A497B14" w:rsidR="00920CAC" w:rsidRPr="00080E31" w:rsidRDefault="006360C3" w:rsidP="006360C3">
            <w:pPr>
              <w:pStyle w:val="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8</w:t>
            </w:r>
          </w:p>
        </w:tc>
      </w:tr>
      <w:tr w:rsidR="00920CAC" w:rsidRPr="00080E31" w14:paraId="53B66B4E" w14:textId="77777777" w:rsidTr="00312682">
        <w:trPr>
          <w:cantSplit/>
          <w:trHeight w:val="96"/>
        </w:trPr>
        <w:tc>
          <w:tcPr>
            <w:tcW w:w="585" w:type="dxa"/>
          </w:tcPr>
          <w:p w14:paraId="11B2D36A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14653C89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5.3</w:t>
            </w:r>
          </w:p>
        </w:tc>
        <w:tc>
          <w:tcPr>
            <w:tcW w:w="5192" w:type="dxa"/>
          </w:tcPr>
          <w:p w14:paraId="0AD02200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Руководство оператора (ГОСТ 19.505-79)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6DB4FF63" w14:textId="40037752" w:rsidR="00920CAC" w:rsidRPr="00080E31" w:rsidRDefault="006360C3" w:rsidP="006360C3">
            <w:pPr>
              <w:pStyle w:val="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8</w:t>
            </w:r>
          </w:p>
        </w:tc>
      </w:tr>
      <w:tr w:rsidR="00920CAC" w:rsidRPr="00080E31" w14:paraId="5FDB0ADC" w14:textId="77777777" w:rsidTr="00312682">
        <w:trPr>
          <w:cantSplit/>
          <w:trHeight w:val="96"/>
        </w:trPr>
        <w:tc>
          <w:tcPr>
            <w:tcW w:w="585" w:type="dxa"/>
          </w:tcPr>
          <w:p w14:paraId="183F705F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54C6A89A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5.4 </w:t>
            </w:r>
          </w:p>
        </w:tc>
        <w:tc>
          <w:tcPr>
            <w:tcW w:w="5192" w:type="dxa"/>
          </w:tcPr>
          <w:p w14:paraId="643F0FB5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Программа и методика испытаний (ГОСТ 19.301-79)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624A84F1" w14:textId="60056273" w:rsidR="00920CAC" w:rsidRPr="00080E31" w:rsidRDefault="006360C3" w:rsidP="006360C3">
            <w:pPr>
              <w:pStyle w:val="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8</w:t>
            </w:r>
          </w:p>
        </w:tc>
      </w:tr>
      <w:tr w:rsidR="00920CAC" w:rsidRPr="00080E31" w14:paraId="77E97F2D" w14:textId="77777777" w:rsidTr="00312682">
        <w:trPr>
          <w:cantSplit/>
          <w:trHeight w:val="96"/>
        </w:trPr>
        <w:tc>
          <w:tcPr>
            <w:tcW w:w="585" w:type="dxa"/>
          </w:tcPr>
          <w:p w14:paraId="713C76AE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7A1EC78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5.5</w:t>
            </w:r>
          </w:p>
        </w:tc>
        <w:tc>
          <w:tcPr>
            <w:tcW w:w="5192" w:type="dxa"/>
          </w:tcPr>
          <w:p w14:paraId="59F989CA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списка использованных источников / Наличие ссылок на источники в текстах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5527EE30" w14:textId="499EB190" w:rsidR="00920CAC" w:rsidRPr="00080E31" w:rsidRDefault="006360C3" w:rsidP="006360C3">
            <w:pPr>
              <w:pStyle w:val="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8</w:t>
            </w:r>
          </w:p>
        </w:tc>
      </w:tr>
      <w:tr w:rsidR="00920CAC" w:rsidRPr="00080E31" w14:paraId="1FEE340E" w14:textId="77777777" w:rsidTr="00312682">
        <w:trPr>
          <w:cantSplit/>
          <w:trHeight w:val="96"/>
        </w:trPr>
        <w:tc>
          <w:tcPr>
            <w:tcW w:w="6344" w:type="dxa"/>
            <w:gridSpan w:val="3"/>
          </w:tcPr>
          <w:p w14:paraId="53C0D616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16"/>
                <w:szCs w:val="16"/>
              </w:rPr>
            </w:pPr>
            <w:r w:rsidRPr="00080E31">
              <w:rPr>
                <w:i w:val="0"/>
                <w:sz w:val="22"/>
                <w:szCs w:val="22"/>
              </w:rPr>
              <w:t xml:space="preserve">ИТОГОВАЯ ОЦЕНКА НАУЧНОГО РУКОВОДИТЕЛЯ 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27E1E3D5" w14:textId="680ECEB5" w:rsidR="00920CAC" w:rsidRPr="00080E31" w:rsidRDefault="006360C3" w:rsidP="006360C3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</w:tr>
    </w:tbl>
    <w:p w14:paraId="104FB01E" w14:textId="77777777" w:rsidR="00920CAC" w:rsidRPr="00080E31" w:rsidRDefault="00920CAC" w:rsidP="00920CAC">
      <w:pPr>
        <w:pStyle w:val="BodyText2"/>
      </w:pPr>
    </w:p>
    <w:p w14:paraId="5C2416C2" w14:textId="567E202D" w:rsidR="00B365B5" w:rsidRDefault="00B365B5" w:rsidP="00920CA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Процент плагиата из системы Антиплагиат (не может превышать 40 % с учетом оформления по ГОСТ), допуск к защите КР </w:t>
      </w:r>
      <w:r w:rsidR="00B67B77">
        <w:rPr>
          <w:rFonts w:ascii="Times New Roman" w:hAnsi="Times New Roman" w:cs="Times New Roman"/>
        </w:rPr>
        <w:t>30%.</w:t>
      </w:r>
    </w:p>
    <w:p w14:paraId="6F8A0297" w14:textId="77777777" w:rsidR="00B365B5" w:rsidRDefault="00B365B5" w:rsidP="00920CAC">
      <w:pPr>
        <w:spacing w:after="0" w:line="240" w:lineRule="auto"/>
        <w:rPr>
          <w:rFonts w:ascii="Times New Roman" w:hAnsi="Times New Roman" w:cs="Times New Roman"/>
        </w:rPr>
      </w:pPr>
    </w:p>
    <w:p w14:paraId="1C924D33" w14:textId="77777777"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Комментарии к оценкам (обязательно для заполнения научным руководителем):</w:t>
      </w:r>
    </w:p>
    <w:p w14:paraId="33A85833" w14:textId="0AE4C72A" w:rsidR="00920CAC" w:rsidRPr="006360C3" w:rsidRDefault="006360C3" w:rsidP="00920CAC">
      <w:pPr>
        <w:spacing w:after="240" w:line="360" w:lineRule="auto"/>
        <w:rPr>
          <w:rFonts w:ascii="Times New Roman" w:hAnsi="Times New Roman" w:cs="Times New Roman"/>
          <w:i/>
          <w:iCs/>
          <w:sz w:val="20"/>
        </w:rPr>
      </w:pPr>
      <w:r w:rsidRPr="006360C3">
        <w:rPr>
          <w:rFonts w:ascii="Times New Roman" w:hAnsi="Times New Roman" w:cs="Times New Roman"/>
          <w:i/>
          <w:iCs/>
          <w:sz w:val="20"/>
        </w:rPr>
        <w:t>Работа выполнена в полном объёме, замечаний нет.</w:t>
      </w:r>
    </w:p>
    <w:p w14:paraId="5C4C589E" w14:textId="7964ABF8" w:rsidR="004B1C8C" w:rsidRPr="005B575A" w:rsidRDefault="004B1C8C" w:rsidP="004B1C8C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5B575A">
        <w:rPr>
          <w:rFonts w:ascii="Times New Roman" w:hAnsi="Times New Roman" w:cs="Times New Roman"/>
        </w:rPr>
        <w:t xml:space="preserve">ИТОГОВАЯ ОЦЕНКА РУКОВОДИТЕЛЯ </w:t>
      </w:r>
      <w:r w:rsidR="006360C3">
        <w:rPr>
          <w:rFonts w:ascii="Times New Roman" w:hAnsi="Times New Roman" w:cs="Times New Roman"/>
        </w:rPr>
        <w:t>8 (отлично)</w:t>
      </w:r>
    </w:p>
    <w:p w14:paraId="77F09929" w14:textId="349259AE" w:rsidR="004B1C8C" w:rsidRPr="005B575A" w:rsidRDefault="004B1C8C" w:rsidP="004B1C8C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Р</w:t>
      </w:r>
      <w:r w:rsidRPr="005B575A">
        <w:rPr>
          <w:rFonts w:ascii="Times New Roman" w:hAnsi="Times New Roman" w:cs="Times New Roman"/>
          <w:sz w:val="20"/>
        </w:rPr>
        <w:t xml:space="preserve">уководитель _______________ </w:t>
      </w:r>
      <w:r w:rsidR="000C351D">
        <w:rPr>
          <w:rFonts w:ascii="Times New Roman" w:hAnsi="Times New Roman" w:cs="Times New Roman"/>
          <w:sz w:val="20"/>
        </w:rPr>
        <w:t xml:space="preserve">           </w:t>
      </w:r>
      <w:r w:rsidR="006360C3">
        <w:rPr>
          <w:rFonts w:ascii="Times New Roman" w:hAnsi="Times New Roman" w:cs="Times New Roman"/>
          <w:sz w:val="20"/>
        </w:rPr>
        <w:t xml:space="preserve">Максименкова О.В., </w:t>
      </w:r>
      <w:proofErr w:type="spellStart"/>
      <w:r w:rsidR="006360C3">
        <w:rPr>
          <w:rFonts w:ascii="Times New Roman" w:hAnsi="Times New Roman" w:cs="Times New Roman"/>
          <w:sz w:val="20"/>
        </w:rPr>
        <w:t>к.т.н</w:t>
      </w:r>
      <w:proofErr w:type="spellEnd"/>
      <w:r w:rsidR="006360C3">
        <w:rPr>
          <w:rFonts w:ascii="Times New Roman" w:hAnsi="Times New Roman" w:cs="Times New Roman"/>
          <w:sz w:val="20"/>
        </w:rPr>
        <w:t>, МЛ ИССА ФКН НИУ ВШЭ</w:t>
      </w:r>
    </w:p>
    <w:p w14:paraId="6430AC15" w14:textId="77777777" w:rsidR="0006420E" w:rsidRDefault="004B1C8C" w:rsidP="004B1C8C">
      <w:pPr>
        <w:spacing w:after="0" w:line="240" w:lineRule="auto"/>
      </w:pPr>
      <w:r>
        <w:rPr>
          <w:rFonts w:ascii="Times New Roman" w:hAnsi="Times New Roman" w:cs="Times New Roman"/>
          <w:sz w:val="20"/>
        </w:rPr>
        <w:t xml:space="preserve">Дата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="000C351D" w:rsidRPr="005B575A">
        <w:rPr>
          <w:rFonts w:ascii="Times New Roman" w:hAnsi="Times New Roman" w:cs="Times New Roman"/>
          <w:sz w:val="20"/>
        </w:rPr>
        <w:t>/подпись/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5B575A">
        <w:rPr>
          <w:rFonts w:ascii="Times New Roman" w:hAnsi="Times New Roman" w:cs="Times New Roman"/>
          <w:sz w:val="20"/>
        </w:rPr>
        <w:t xml:space="preserve">(Ф.И.О., ученая степень, звание, </w:t>
      </w:r>
      <w:r>
        <w:rPr>
          <w:rFonts w:ascii="Times New Roman" w:hAnsi="Times New Roman" w:cs="Times New Roman"/>
          <w:sz w:val="20"/>
        </w:rPr>
        <w:t>департамент</w:t>
      </w:r>
      <w:r w:rsidRPr="005B575A">
        <w:rPr>
          <w:rFonts w:ascii="Times New Roman" w:hAnsi="Times New Roman" w:cs="Times New Roman"/>
          <w:sz w:val="20"/>
        </w:rPr>
        <w:t xml:space="preserve"> / место работы)</w:t>
      </w:r>
    </w:p>
    <w:sectPr w:rsidR="0006420E" w:rsidSect="00920CAC">
      <w:pgSz w:w="11906" w:h="16838"/>
      <w:pgMar w:top="851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1C8C"/>
    <w:rsid w:val="0006420E"/>
    <w:rsid w:val="00086C58"/>
    <w:rsid w:val="000C351D"/>
    <w:rsid w:val="002E4CCF"/>
    <w:rsid w:val="0033565B"/>
    <w:rsid w:val="004B1C8C"/>
    <w:rsid w:val="004D3A82"/>
    <w:rsid w:val="00585BB6"/>
    <w:rsid w:val="006360C3"/>
    <w:rsid w:val="00656773"/>
    <w:rsid w:val="007D7B79"/>
    <w:rsid w:val="00920CAC"/>
    <w:rsid w:val="00AE1AF1"/>
    <w:rsid w:val="00B365B5"/>
    <w:rsid w:val="00B67B77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C5022"/>
  <w15:docId w15:val="{C82EB2D6-D757-4677-9449-0261F9F63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rsid w:val="004B1C8C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styleId="BodyText2">
    <w:name w:val="Body Text 2"/>
    <w:basedOn w:val="Normal"/>
    <w:link w:val="BodyText2Char"/>
    <w:rsid w:val="00920CAC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920CAC"/>
    <w:rPr>
      <w:rFonts w:ascii="Times New Roman" w:eastAsia="Times New Roman" w:hAnsi="Times New Roman" w:cs="Times New Roman"/>
      <w:sz w:val="1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216</Words>
  <Characters>1552</Characters>
  <Application>Microsoft Office Word</Application>
  <DocSecurity>0</DocSecurity>
  <Lines>28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 Курс проект</vt:lpstr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 Курс проект</dc:title>
  <dc:subject>Отзыв руководителя проектной КР </dc:subject>
  <dc:creator>Ахметсафина Римма Закиевна</dc:creator>
  <cp:lastModifiedBy>Olga Maksimenkova</cp:lastModifiedBy>
  <cp:revision>10</cp:revision>
  <cp:lastPrinted>2018-05-06T16:50:00Z</cp:lastPrinted>
  <dcterms:created xsi:type="dcterms:W3CDTF">2019-04-16T07:14:00Z</dcterms:created>
  <dcterms:modified xsi:type="dcterms:W3CDTF">2020-05-23T14:20:00Z</dcterms:modified>
</cp:coreProperties>
</file>