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5E5" w:rsidRDefault="00E76C07" w:rsidP="00067A93">
      <w:pPr>
        <w:jc w:val="center"/>
        <w:rPr>
          <w:rFonts w:ascii="Times New Roman" w:hAnsi="Times New Roman" w:cs="Times New Roman"/>
          <w:b/>
          <w:sz w:val="28"/>
        </w:rPr>
      </w:pPr>
      <w:r w:rsidRPr="00067A93">
        <w:rPr>
          <w:rFonts w:ascii="Times New Roman" w:hAnsi="Times New Roman" w:cs="Times New Roman"/>
          <w:b/>
          <w:sz w:val="28"/>
        </w:rPr>
        <w:t xml:space="preserve">Toxic Comments </w:t>
      </w:r>
      <w:r w:rsidR="00067A93" w:rsidRPr="00067A93">
        <w:rPr>
          <w:rFonts w:ascii="Times New Roman" w:hAnsi="Times New Roman" w:cs="Times New Roman"/>
          <w:b/>
          <w:sz w:val="28"/>
        </w:rPr>
        <w:t xml:space="preserve">Detection and </w:t>
      </w:r>
      <w:r w:rsidRPr="00067A93">
        <w:rPr>
          <w:rFonts w:ascii="Times New Roman" w:hAnsi="Times New Roman" w:cs="Times New Roman"/>
          <w:b/>
          <w:sz w:val="28"/>
        </w:rPr>
        <w:t>Classification</w:t>
      </w:r>
      <w:r w:rsidR="00067A93" w:rsidRPr="00067A93">
        <w:rPr>
          <w:rFonts w:ascii="Times New Roman" w:hAnsi="Times New Roman" w:cs="Times New Roman"/>
          <w:b/>
          <w:sz w:val="28"/>
        </w:rPr>
        <w:t xml:space="preserve">: </w:t>
      </w:r>
    </w:p>
    <w:p w:rsidR="00E76C07" w:rsidRPr="00067A93" w:rsidRDefault="00067A93" w:rsidP="00067A93">
      <w:pPr>
        <w:jc w:val="center"/>
        <w:rPr>
          <w:rFonts w:ascii="Times New Roman" w:hAnsi="Times New Roman" w:cs="Times New Roman"/>
          <w:b/>
          <w:sz w:val="28"/>
        </w:rPr>
      </w:pPr>
      <w:r w:rsidRPr="00067A93">
        <w:rPr>
          <w:rFonts w:ascii="Times New Roman" w:hAnsi="Times New Roman" w:cs="Times New Roman"/>
          <w:b/>
          <w:sz w:val="28"/>
        </w:rPr>
        <w:t xml:space="preserve">Case </w:t>
      </w:r>
      <w:r w:rsidR="00CA35E5">
        <w:rPr>
          <w:rFonts w:ascii="Times New Roman" w:hAnsi="Times New Roman" w:cs="Times New Roman"/>
          <w:b/>
          <w:sz w:val="28"/>
        </w:rPr>
        <w:t xml:space="preserve">Study </w:t>
      </w:r>
      <w:r w:rsidRPr="00067A93">
        <w:rPr>
          <w:rFonts w:ascii="Times New Roman" w:hAnsi="Times New Roman" w:cs="Times New Roman"/>
          <w:b/>
          <w:sz w:val="28"/>
        </w:rPr>
        <w:t>of Wikipedia Discussions</w:t>
      </w:r>
    </w:p>
    <w:p w:rsidR="00067A93" w:rsidRDefault="00067A93" w:rsidP="00067A93">
      <w:pPr>
        <w:pBdr>
          <w:bottom w:val="single" w:sz="6" w:space="1" w:color="auto"/>
        </w:pBdr>
        <w:jc w:val="center"/>
        <w:rPr>
          <w:rFonts w:ascii="Times New Roman" w:hAnsi="Times New Roman" w:cs="Times New Roman"/>
        </w:rPr>
      </w:pPr>
      <w:bookmarkStart w:id="0" w:name="_GoBack"/>
      <w:bookmarkEnd w:id="0"/>
    </w:p>
    <w:p w:rsidR="00067A93" w:rsidRDefault="00067A93">
      <w:pPr>
        <w:rPr>
          <w:rFonts w:ascii="Times New Roman" w:hAnsi="Times New Roman" w:cs="Times New Roman"/>
          <w:b/>
        </w:rPr>
      </w:pPr>
    </w:p>
    <w:p w:rsidR="00067A93" w:rsidRDefault="00067A93">
      <w:pPr>
        <w:rPr>
          <w:rFonts w:ascii="Times New Roman" w:hAnsi="Times New Roman" w:cs="Times New Roman"/>
        </w:rPr>
      </w:pPr>
      <w:r w:rsidRPr="00067A93">
        <w:rPr>
          <w:rFonts w:ascii="Times New Roman" w:hAnsi="Times New Roman" w:cs="Times New Roman"/>
          <w:b/>
        </w:rPr>
        <w:t>Introduction</w:t>
      </w:r>
    </w:p>
    <w:p w:rsidR="00666EBC" w:rsidRDefault="00B222F7">
      <w:pPr>
        <w:rPr>
          <w:rFonts w:ascii="Times New Roman" w:hAnsi="Times New Roman" w:cs="Times New Roman"/>
        </w:rPr>
      </w:pPr>
      <w:r>
        <w:rPr>
          <w:rFonts w:ascii="Times New Roman" w:hAnsi="Times New Roman" w:cs="Times New Roman"/>
        </w:rPr>
        <w:t xml:space="preserve">In most online communities, social interaction and discussion are core mechanisms, through which users interact with each other and share information and opinions on some topics. Social interactions happened not only on social networks such as Facebook or Twitter, they also </w:t>
      </w:r>
      <w:r w:rsidR="00722550">
        <w:rPr>
          <w:rFonts w:ascii="Times New Roman" w:hAnsi="Times New Roman" w:cs="Times New Roman"/>
        </w:rPr>
        <w:t>are key mechanism</w:t>
      </w:r>
      <w:r>
        <w:rPr>
          <w:rFonts w:ascii="Times New Roman" w:hAnsi="Times New Roman" w:cs="Times New Roman"/>
        </w:rPr>
        <w:t xml:space="preserve"> in crowdsourcing and peer production communities</w:t>
      </w:r>
      <w:r w:rsidR="00722550">
        <w:rPr>
          <w:rFonts w:ascii="Times New Roman" w:hAnsi="Times New Roman" w:cs="Times New Roman"/>
        </w:rPr>
        <w:t xml:space="preserve">. </w:t>
      </w:r>
      <w:r w:rsidR="00387239">
        <w:rPr>
          <w:rFonts w:ascii="Times New Roman" w:hAnsi="Times New Roman" w:cs="Times New Roman"/>
        </w:rPr>
        <w:t>For example, i</w:t>
      </w:r>
      <w:r w:rsidR="00722550">
        <w:rPr>
          <w:rFonts w:ascii="Times New Roman" w:hAnsi="Times New Roman" w:cs="Times New Roman"/>
        </w:rPr>
        <w:t xml:space="preserve">n Wikipedia, </w:t>
      </w:r>
      <w:r>
        <w:rPr>
          <w:rFonts w:ascii="Times New Roman" w:hAnsi="Times New Roman" w:cs="Times New Roman"/>
        </w:rPr>
        <w:t xml:space="preserve">volunteer editors </w:t>
      </w:r>
      <w:r w:rsidR="00722550">
        <w:rPr>
          <w:rFonts w:ascii="Times New Roman" w:hAnsi="Times New Roman" w:cs="Times New Roman"/>
        </w:rPr>
        <w:t>create knowledge collectively, and it is through social interaction that many editors could coordinate and collaborate with each other to generate plans</w:t>
      </w:r>
      <w:r w:rsidR="003B46CB">
        <w:rPr>
          <w:rFonts w:ascii="Times New Roman" w:hAnsi="Times New Roman" w:cs="Times New Roman"/>
        </w:rPr>
        <w:t>, to</w:t>
      </w:r>
      <w:r w:rsidR="00722550">
        <w:rPr>
          <w:rFonts w:ascii="Times New Roman" w:hAnsi="Times New Roman" w:cs="Times New Roman"/>
        </w:rPr>
        <w:t xml:space="preserve"> </w:t>
      </w:r>
      <w:r w:rsidR="00387239">
        <w:rPr>
          <w:rFonts w:ascii="Times New Roman" w:hAnsi="Times New Roman" w:cs="Times New Roman"/>
        </w:rPr>
        <w:t>discuss</w:t>
      </w:r>
      <w:r w:rsidR="00722550">
        <w:rPr>
          <w:rFonts w:ascii="Times New Roman" w:hAnsi="Times New Roman" w:cs="Times New Roman"/>
        </w:rPr>
        <w:t xml:space="preserve"> with each other</w:t>
      </w:r>
      <w:r w:rsidR="003B46CB">
        <w:rPr>
          <w:rFonts w:ascii="Times New Roman" w:hAnsi="Times New Roman" w:cs="Times New Roman"/>
        </w:rPr>
        <w:t>, to provide useful feedbacks, and to eventually</w:t>
      </w:r>
      <w:r w:rsidR="00722550">
        <w:rPr>
          <w:rFonts w:ascii="Times New Roman" w:hAnsi="Times New Roman" w:cs="Times New Roman"/>
        </w:rPr>
        <w:t xml:space="preserve"> create a </w:t>
      </w:r>
      <w:r w:rsidR="003B46CB">
        <w:rPr>
          <w:rFonts w:ascii="Times New Roman" w:hAnsi="Times New Roman" w:cs="Times New Roman"/>
        </w:rPr>
        <w:t>feature</w:t>
      </w:r>
      <w:r w:rsidR="00CF195D">
        <w:rPr>
          <w:rFonts w:ascii="Times New Roman" w:hAnsi="Times New Roman" w:cs="Times New Roman"/>
        </w:rPr>
        <w:t>d</w:t>
      </w:r>
      <w:r w:rsidR="00722550">
        <w:rPr>
          <w:rFonts w:ascii="Times New Roman" w:hAnsi="Times New Roman" w:cs="Times New Roman"/>
        </w:rPr>
        <w:t xml:space="preserve"> article.</w:t>
      </w:r>
      <w:r w:rsidR="003B46CB">
        <w:rPr>
          <w:rFonts w:ascii="Times New Roman" w:hAnsi="Times New Roman" w:cs="Times New Roman"/>
        </w:rPr>
        <w:t xml:space="preserve"> </w:t>
      </w:r>
    </w:p>
    <w:p w:rsidR="00666EBC" w:rsidRDefault="00666EBC">
      <w:pPr>
        <w:rPr>
          <w:rFonts w:ascii="Times New Roman" w:hAnsi="Times New Roman" w:cs="Times New Roman"/>
        </w:rPr>
      </w:pPr>
    </w:p>
    <w:p w:rsidR="00666EBC" w:rsidRDefault="00B222F7" w:rsidP="00666EBC">
      <w:pPr>
        <w:rPr>
          <w:rFonts w:ascii="Times New Roman" w:hAnsi="Times New Roman" w:cs="Times New Roman"/>
        </w:rPr>
      </w:pPr>
      <w:r>
        <w:rPr>
          <w:rFonts w:ascii="Times New Roman" w:hAnsi="Times New Roman" w:cs="Times New Roman"/>
        </w:rPr>
        <w:t>However, the anonymity afforded by such online communities has led to increase of misbehavior</w:t>
      </w:r>
      <w:r w:rsidR="00B8716E">
        <w:rPr>
          <w:rFonts w:ascii="Times New Roman" w:hAnsi="Times New Roman" w:cs="Times New Roman"/>
        </w:rPr>
        <w:t xml:space="preserve">, such as </w:t>
      </w:r>
      <w:r w:rsidR="00666EBC">
        <w:rPr>
          <w:rFonts w:ascii="Times New Roman" w:hAnsi="Times New Roman" w:cs="Times New Roman"/>
        </w:rPr>
        <w:t xml:space="preserve">abuse and </w:t>
      </w:r>
      <w:r w:rsidR="00B8716E">
        <w:rPr>
          <w:rFonts w:ascii="Times New Roman" w:hAnsi="Times New Roman" w:cs="Times New Roman"/>
        </w:rPr>
        <w:t xml:space="preserve">harassment, </w:t>
      </w:r>
      <w:r w:rsidR="00CF195D" w:rsidRPr="00CF195D">
        <w:rPr>
          <w:rFonts w:ascii="Times New Roman" w:hAnsi="Times New Roman" w:cs="Times New Roman"/>
        </w:rPr>
        <w:t>spr</w:t>
      </w:r>
      <w:r w:rsidR="00CF195D">
        <w:rPr>
          <w:rFonts w:ascii="Times New Roman" w:hAnsi="Times New Roman" w:cs="Times New Roman"/>
        </w:rPr>
        <w:t>ead of propaganda, hate speech</w:t>
      </w:r>
      <w:r w:rsidR="00CF195D" w:rsidRPr="00CF195D">
        <w:rPr>
          <w:rFonts w:ascii="Times New Roman" w:hAnsi="Times New Roman" w:cs="Times New Roman"/>
        </w:rPr>
        <w:t>, and many more.</w:t>
      </w:r>
      <w:r w:rsidR="00CF195D">
        <w:rPr>
          <w:rFonts w:ascii="Times New Roman" w:hAnsi="Times New Roman" w:cs="Times New Roman"/>
        </w:rPr>
        <w:t xml:space="preserve"> </w:t>
      </w:r>
      <w:r w:rsidR="00666EBC">
        <w:rPr>
          <w:rFonts w:ascii="Times New Roman" w:hAnsi="Times New Roman" w:cs="Times New Roman"/>
        </w:rPr>
        <w:t xml:space="preserve">In discussion oriented social media platform, </w:t>
      </w:r>
      <w:r w:rsidR="00666EBC" w:rsidRPr="00666EBC">
        <w:rPr>
          <w:rFonts w:ascii="Times New Roman" w:hAnsi="Times New Roman" w:cs="Times New Roman"/>
        </w:rPr>
        <w:t>the threat of abuse and harassment online means that many people stop expressing themselves and give up on seeking different opinions.</w:t>
      </w:r>
      <w:r w:rsidR="00666EBC">
        <w:rPr>
          <w:rFonts w:ascii="Times New Roman" w:hAnsi="Times New Roman" w:cs="Times New Roman"/>
        </w:rPr>
        <w:t xml:space="preserve"> In peer production communities such as Wikipedia, s</w:t>
      </w:r>
      <w:r w:rsidR="00CF195D">
        <w:rPr>
          <w:rFonts w:ascii="Times New Roman" w:hAnsi="Times New Roman" w:cs="Times New Roman"/>
        </w:rPr>
        <w:t xml:space="preserve">uch toxic behaviors can </w:t>
      </w:r>
      <w:r w:rsidR="00666EBC">
        <w:rPr>
          <w:rFonts w:ascii="Times New Roman" w:hAnsi="Times New Roman" w:cs="Times New Roman"/>
        </w:rPr>
        <w:t xml:space="preserve">even </w:t>
      </w:r>
      <w:r w:rsidR="00CF195D">
        <w:rPr>
          <w:rFonts w:ascii="Times New Roman" w:hAnsi="Times New Roman" w:cs="Times New Roman"/>
        </w:rPr>
        <w:t xml:space="preserve">impact the </w:t>
      </w:r>
      <w:r w:rsidR="00666EBC">
        <w:rPr>
          <w:rFonts w:ascii="Times New Roman" w:hAnsi="Times New Roman" w:cs="Times New Roman"/>
        </w:rPr>
        <w:t>volunteers’ willingness to future contribution</w:t>
      </w:r>
      <w:r w:rsidR="00CF195D">
        <w:rPr>
          <w:rFonts w:ascii="Times New Roman" w:hAnsi="Times New Roman" w:cs="Times New Roman"/>
        </w:rPr>
        <w:t>: over half of the victims reported decreased participation after the harassment</w:t>
      </w:r>
      <w:r w:rsidR="00CF195D">
        <w:rPr>
          <w:rStyle w:val="FootnoteReference"/>
          <w:rFonts w:ascii="Times New Roman" w:hAnsi="Times New Roman" w:cs="Times New Roman"/>
        </w:rPr>
        <w:footnoteReference w:id="1"/>
      </w:r>
      <w:r w:rsidR="00CF195D">
        <w:rPr>
          <w:rFonts w:ascii="Times New Roman" w:hAnsi="Times New Roman" w:cs="Times New Roman"/>
        </w:rPr>
        <w:t xml:space="preserve">. Previous research also suggested </w:t>
      </w:r>
      <w:r w:rsidR="00666EBC" w:rsidRPr="00666EBC">
        <w:rPr>
          <w:rFonts w:ascii="Times New Roman" w:hAnsi="Times New Roman" w:cs="Times New Roman"/>
        </w:rPr>
        <w:t>that being exposed to harassment tend to bring negative emotions to the community</w:t>
      </w:r>
      <w:r w:rsidR="00666EBC">
        <w:rPr>
          <w:rStyle w:val="FootnoteReference"/>
          <w:rFonts w:ascii="Times New Roman" w:hAnsi="Times New Roman" w:cs="Times New Roman"/>
        </w:rPr>
        <w:footnoteReference w:id="2"/>
      </w:r>
      <w:r w:rsidR="00666EBC" w:rsidRPr="00666EBC">
        <w:rPr>
          <w:rFonts w:ascii="Times New Roman" w:hAnsi="Times New Roman" w:cs="Times New Roman"/>
        </w:rPr>
        <w:t>.</w:t>
      </w:r>
      <w:r w:rsidR="00666EBC">
        <w:rPr>
          <w:rFonts w:ascii="Times New Roman" w:hAnsi="Times New Roman" w:cs="Times New Roman"/>
        </w:rPr>
        <w:t xml:space="preserve"> </w:t>
      </w:r>
    </w:p>
    <w:p w:rsidR="00666EBC" w:rsidRDefault="00666EBC" w:rsidP="00666EBC">
      <w:pPr>
        <w:rPr>
          <w:rFonts w:ascii="Times New Roman" w:hAnsi="Times New Roman" w:cs="Times New Roman"/>
        </w:rPr>
      </w:pPr>
    </w:p>
    <w:p w:rsidR="00666EBC" w:rsidRDefault="00666EBC" w:rsidP="00666EBC">
      <w:pPr>
        <w:rPr>
          <w:rFonts w:ascii="Times New Roman" w:hAnsi="Times New Roman" w:cs="Times New Roman"/>
        </w:rPr>
      </w:pPr>
      <w:r>
        <w:rPr>
          <w:rFonts w:ascii="Times New Roman" w:hAnsi="Times New Roman" w:cs="Times New Roman"/>
        </w:rPr>
        <w:t xml:space="preserve">In order to facilitate discussions and conversations with in the online communities and to maintain a </w:t>
      </w:r>
      <w:proofErr w:type="gramStart"/>
      <w:r>
        <w:rPr>
          <w:rFonts w:ascii="Times New Roman" w:hAnsi="Times New Roman" w:cs="Times New Roman"/>
        </w:rPr>
        <w:t>more healthy</w:t>
      </w:r>
      <w:proofErr w:type="gramEnd"/>
      <w:r>
        <w:rPr>
          <w:rFonts w:ascii="Times New Roman" w:hAnsi="Times New Roman" w:cs="Times New Roman"/>
        </w:rPr>
        <w:t xml:space="preserve"> online environment, current project aims to </w:t>
      </w:r>
      <w:r w:rsidR="00193415">
        <w:rPr>
          <w:rFonts w:ascii="Times New Roman" w:hAnsi="Times New Roman" w:cs="Times New Roman"/>
        </w:rPr>
        <w:t xml:space="preserve">study the toxic online comments </w:t>
      </w:r>
      <w:r w:rsidR="00193415" w:rsidRPr="00193415">
        <w:rPr>
          <w:rFonts w:ascii="Times New Roman" w:hAnsi="Times New Roman" w:cs="Times New Roman"/>
        </w:rPr>
        <w:t>(i.e. comments that are rude, disrespectful or otherwise likely to make someone leave a discussion).</w:t>
      </w:r>
      <w:r w:rsidR="00193415">
        <w:rPr>
          <w:rFonts w:ascii="Times New Roman" w:hAnsi="Times New Roman" w:cs="Times New Roman"/>
        </w:rPr>
        <w:t xml:space="preserve"> Specifically, the current project </w:t>
      </w:r>
      <w:proofErr w:type="gramStart"/>
      <w:r w:rsidR="00193415">
        <w:rPr>
          <w:rFonts w:ascii="Times New Roman" w:hAnsi="Times New Roman" w:cs="Times New Roman"/>
        </w:rPr>
        <w:t>intend</w:t>
      </w:r>
      <w:proofErr w:type="gramEnd"/>
      <w:r w:rsidR="00193415">
        <w:rPr>
          <w:rFonts w:ascii="Times New Roman" w:hAnsi="Times New Roman" w:cs="Times New Roman"/>
        </w:rPr>
        <w:t xml:space="preserve"> to detect the</w:t>
      </w:r>
      <w:r>
        <w:rPr>
          <w:rFonts w:ascii="Times New Roman" w:hAnsi="Times New Roman" w:cs="Times New Roman"/>
        </w:rPr>
        <w:t xml:space="preserve"> toxic social interactions </w:t>
      </w:r>
      <w:r w:rsidR="00193415">
        <w:rPr>
          <w:rFonts w:ascii="Times New Roman" w:hAnsi="Times New Roman" w:cs="Times New Roman"/>
        </w:rPr>
        <w:t>and classify the toxic social interaction into different types of toxicity.</w:t>
      </w:r>
    </w:p>
    <w:p w:rsidR="00666EBC" w:rsidRPr="00666EBC" w:rsidRDefault="00666EBC" w:rsidP="00666EBC">
      <w:pPr>
        <w:rPr>
          <w:rFonts w:ascii="Times New Roman" w:hAnsi="Times New Roman" w:cs="Times New Roman"/>
        </w:rPr>
      </w:pPr>
    </w:p>
    <w:p w:rsidR="00067A93" w:rsidRDefault="00587821" w:rsidP="00587821">
      <w:pPr>
        <w:rPr>
          <w:rFonts w:ascii="Times New Roman" w:hAnsi="Times New Roman" w:cs="Times New Roman"/>
        </w:rPr>
      </w:pPr>
      <w:r w:rsidRPr="00B85FA0">
        <w:rPr>
          <w:rFonts w:ascii="Times New Roman" w:hAnsi="Times New Roman" w:cs="Times New Roman"/>
          <w:b/>
        </w:rPr>
        <w:t>Dataset</w:t>
      </w:r>
    </w:p>
    <w:p w:rsidR="00587821" w:rsidRDefault="00587821" w:rsidP="00587821">
      <w:pPr>
        <w:rPr>
          <w:rFonts w:ascii="Times New Roman" w:hAnsi="Times New Roman" w:cs="Times New Roman"/>
        </w:rPr>
      </w:pPr>
      <w:r>
        <w:rPr>
          <w:rFonts w:ascii="Times New Roman" w:hAnsi="Times New Roman" w:cs="Times New Roman"/>
        </w:rPr>
        <w:t xml:space="preserve">I am going to use </w:t>
      </w:r>
      <w:r w:rsidR="00620693">
        <w:rPr>
          <w:rFonts w:ascii="Times New Roman" w:hAnsi="Times New Roman" w:cs="Times New Roman"/>
        </w:rPr>
        <w:t>the dataset</w:t>
      </w:r>
      <w:r>
        <w:rPr>
          <w:rFonts w:ascii="Times New Roman" w:hAnsi="Times New Roman" w:cs="Times New Roman"/>
        </w:rPr>
        <w:t xml:space="preserve"> from </w:t>
      </w:r>
      <w:proofErr w:type="spellStart"/>
      <w:r>
        <w:rPr>
          <w:rFonts w:ascii="Times New Roman" w:hAnsi="Times New Roman" w:cs="Times New Roman"/>
        </w:rPr>
        <w:t>Kaggle</w:t>
      </w:r>
      <w:proofErr w:type="spellEnd"/>
      <w:r>
        <w:rPr>
          <w:rFonts w:ascii="Times New Roman" w:hAnsi="Times New Roman" w:cs="Times New Roman"/>
        </w:rPr>
        <w:t xml:space="preserve"> competition: </w:t>
      </w:r>
      <w:hyperlink r:id="rId8" w:history="1">
        <w:r w:rsidR="00B222F7" w:rsidRPr="002A7A91">
          <w:rPr>
            <w:rStyle w:val="Hyperlink"/>
            <w:rFonts w:ascii="Times New Roman" w:hAnsi="Times New Roman" w:cs="Times New Roman"/>
          </w:rPr>
          <w:t>https://www.kaggle.com/c/jigsaw-toxic-comment-classification-challenge</w:t>
        </w:r>
      </w:hyperlink>
      <w:r>
        <w:rPr>
          <w:rFonts w:ascii="Times New Roman" w:hAnsi="Times New Roman" w:cs="Times New Roman"/>
        </w:rPr>
        <w:t xml:space="preserve">. This data includes a large number of Wikipedia talk page discussions </w:t>
      </w:r>
      <w:r w:rsidRPr="00587821">
        <w:rPr>
          <w:rFonts w:ascii="Times New Roman" w:hAnsi="Times New Roman" w:cs="Times New Roman"/>
        </w:rPr>
        <w:t>which have been labeled by human raters for toxic behavior. </w:t>
      </w:r>
      <w:r>
        <w:rPr>
          <w:rFonts w:ascii="Times New Roman" w:hAnsi="Times New Roman" w:cs="Times New Roman"/>
        </w:rPr>
        <w:t xml:space="preserve">There are six types of toxicity: toxic, severe toxic, obscene, threat, insult, identity hate. The current project </w:t>
      </w:r>
      <w:r w:rsidRPr="00587821">
        <w:rPr>
          <w:rFonts w:ascii="Times New Roman" w:hAnsi="Times New Roman" w:cs="Times New Roman"/>
        </w:rPr>
        <w:t>aims to create model</w:t>
      </w:r>
      <w:r w:rsidR="00067A93">
        <w:rPr>
          <w:rFonts w:ascii="Times New Roman" w:hAnsi="Times New Roman" w:cs="Times New Roman"/>
        </w:rPr>
        <w:t>s</w:t>
      </w:r>
      <w:r w:rsidRPr="00587821">
        <w:rPr>
          <w:rFonts w:ascii="Times New Roman" w:hAnsi="Times New Roman" w:cs="Times New Roman"/>
        </w:rPr>
        <w:t xml:space="preserve"> which </w:t>
      </w:r>
      <w:r w:rsidR="00067A93">
        <w:rPr>
          <w:rFonts w:ascii="Times New Roman" w:hAnsi="Times New Roman" w:cs="Times New Roman"/>
        </w:rPr>
        <w:t xml:space="preserve">can both detect toxic comments from ordinary </w:t>
      </w:r>
      <w:proofErr w:type="gramStart"/>
      <w:r w:rsidR="00067A93">
        <w:rPr>
          <w:rFonts w:ascii="Times New Roman" w:hAnsi="Times New Roman" w:cs="Times New Roman"/>
        </w:rPr>
        <w:t>comments, and</w:t>
      </w:r>
      <w:proofErr w:type="gramEnd"/>
      <w:r w:rsidR="00067A93">
        <w:rPr>
          <w:rFonts w:ascii="Times New Roman" w:hAnsi="Times New Roman" w:cs="Times New Roman"/>
        </w:rPr>
        <w:t xml:space="preserve"> predict</w:t>
      </w:r>
      <w:r w:rsidRPr="00587821">
        <w:rPr>
          <w:rFonts w:ascii="Times New Roman" w:hAnsi="Times New Roman" w:cs="Times New Roman"/>
        </w:rPr>
        <w:t xml:space="preserve"> a probability of each type of toxicity for each comment.</w:t>
      </w:r>
    </w:p>
    <w:p w:rsidR="00B85FA0" w:rsidRDefault="00B85FA0" w:rsidP="00587821">
      <w:pPr>
        <w:rPr>
          <w:rFonts w:ascii="Times New Roman" w:hAnsi="Times New Roman" w:cs="Times New Roman"/>
        </w:rPr>
      </w:pPr>
    </w:p>
    <w:p w:rsidR="00067A93" w:rsidRDefault="00B85FA0" w:rsidP="00587821">
      <w:pPr>
        <w:rPr>
          <w:rFonts w:ascii="Times New Roman" w:hAnsi="Times New Roman" w:cs="Times New Roman"/>
          <w:b/>
        </w:rPr>
      </w:pPr>
      <w:r w:rsidRPr="00B85FA0">
        <w:rPr>
          <w:rFonts w:ascii="Times New Roman" w:hAnsi="Times New Roman" w:cs="Times New Roman"/>
          <w:b/>
        </w:rPr>
        <w:t>Method</w:t>
      </w:r>
    </w:p>
    <w:p w:rsidR="007E1A9E" w:rsidRDefault="00B85FA0" w:rsidP="00587821">
      <w:pPr>
        <w:rPr>
          <w:rFonts w:ascii="Times New Roman" w:hAnsi="Times New Roman" w:cs="Times New Roman"/>
        </w:rPr>
      </w:pPr>
      <w:r w:rsidRPr="00B85FA0">
        <w:rPr>
          <w:rFonts w:ascii="Times New Roman" w:hAnsi="Times New Roman" w:cs="Times New Roman"/>
        </w:rPr>
        <w:t xml:space="preserve">I </w:t>
      </w:r>
      <w:r>
        <w:rPr>
          <w:rFonts w:ascii="Times New Roman" w:hAnsi="Times New Roman" w:cs="Times New Roman"/>
        </w:rPr>
        <w:t xml:space="preserve">plan to build two </w:t>
      </w:r>
      <w:r w:rsidR="00067A93">
        <w:rPr>
          <w:rFonts w:ascii="Times New Roman" w:hAnsi="Times New Roman" w:cs="Times New Roman"/>
        </w:rPr>
        <w:t xml:space="preserve">set of </w:t>
      </w:r>
      <w:proofErr w:type="gramStart"/>
      <w:r w:rsidR="00067A93">
        <w:rPr>
          <w:rFonts w:ascii="Times New Roman" w:hAnsi="Times New Roman" w:cs="Times New Roman"/>
        </w:rPr>
        <w:t>model</w:t>
      </w:r>
      <w:proofErr w:type="gramEnd"/>
      <w:r>
        <w:rPr>
          <w:rFonts w:ascii="Times New Roman" w:hAnsi="Times New Roman" w:cs="Times New Roman"/>
        </w:rPr>
        <w:t xml:space="preserve">. </w:t>
      </w:r>
    </w:p>
    <w:p w:rsidR="007E1A9E" w:rsidRPr="007E1A9E" w:rsidRDefault="007E1A9E" w:rsidP="007E1A9E">
      <w:pPr>
        <w:pStyle w:val="ListParagraph"/>
        <w:numPr>
          <w:ilvl w:val="0"/>
          <w:numId w:val="1"/>
        </w:numPr>
        <w:rPr>
          <w:rFonts w:ascii="Times New Roman" w:hAnsi="Times New Roman" w:cs="Times New Roman"/>
        </w:rPr>
      </w:pPr>
      <w:r w:rsidRPr="007E1A9E">
        <w:rPr>
          <w:rFonts w:ascii="Times New Roman" w:hAnsi="Times New Roman" w:cs="Times New Roman"/>
        </w:rPr>
        <w:t xml:space="preserve">Binary classification: </w:t>
      </w:r>
      <w:r w:rsidR="00B85FA0" w:rsidRPr="007E1A9E">
        <w:rPr>
          <w:rFonts w:ascii="Times New Roman" w:hAnsi="Times New Roman" w:cs="Times New Roman"/>
        </w:rPr>
        <w:t>The first</w:t>
      </w:r>
      <w:r w:rsidR="00067A93">
        <w:rPr>
          <w:rFonts w:ascii="Times New Roman" w:hAnsi="Times New Roman" w:cs="Times New Roman"/>
        </w:rPr>
        <w:t xml:space="preserve"> set of</w:t>
      </w:r>
      <w:r w:rsidR="00B85FA0" w:rsidRPr="007E1A9E">
        <w:rPr>
          <w:rFonts w:ascii="Times New Roman" w:hAnsi="Times New Roman" w:cs="Times New Roman"/>
        </w:rPr>
        <w:t xml:space="preserve"> </w:t>
      </w:r>
      <w:proofErr w:type="gramStart"/>
      <w:r w:rsidR="00B85FA0" w:rsidRPr="007E1A9E">
        <w:rPr>
          <w:rFonts w:ascii="Times New Roman" w:hAnsi="Times New Roman" w:cs="Times New Roman"/>
        </w:rPr>
        <w:t>model</w:t>
      </w:r>
      <w:proofErr w:type="gramEnd"/>
      <w:r w:rsidR="00B85FA0" w:rsidRPr="007E1A9E">
        <w:rPr>
          <w:rFonts w:ascii="Times New Roman" w:hAnsi="Times New Roman" w:cs="Times New Roman"/>
        </w:rPr>
        <w:t xml:space="preserve"> is to simply detect whether the current comment is a toxic comment or not, and this model is a binary classification model. </w:t>
      </w:r>
    </w:p>
    <w:p w:rsidR="00B85FA0" w:rsidRDefault="007E1A9E" w:rsidP="007E1A9E">
      <w:pPr>
        <w:pStyle w:val="ListParagraph"/>
        <w:numPr>
          <w:ilvl w:val="0"/>
          <w:numId w:val="1"/>
        </w:numPr>
        <w:rPr>
          <w:rFonts w:ascii="Times New Roman" w:hAnsi="Times New Roman" w:cs="Times New Roman"/>
        </w:rPr>
      </w:pPr>
      <w:r w:rsidRPr="007E1A9E">
        <w:rPr>
          <w:rFonts w:ascii="Times New Roman" w:hAnsi="Times New Roman" w:cs="Times New Roman"/>
        </w:rPr>
        <w:t xml:space="preserve">Multiclass classification: </w:t>
      </w:r>
      <w:r w:rsidR="00B85FA0" w:rsidRPr="007E1A9E">
        <w:rPr>
          <w:rFonts w:ascii="Times New Roman" w:hAnsi="Times New Roman" w:cs="Times New Roman"/>
        </w:rPr>
        <w:t xml:space="preserve">The second </w:t>
      </w:r>
      <w:r w:rsidR="00067A93">
        <w:rPr>
          <w:rFonts w:ascii="Times New Roman" w:hAnsi="Times New Roman" w:cs="Times New Roman"/>
        </w:rPr>
        <w:t xml:space="preserve">set of </w:t>
      </w:r>
      <w:proofErr w:type="gramStart"/>
      <w:r w:rsidR="00B85FA0" w:rsidRPr="007E1A9E">
        <w:rPr>
          <w:rFonts w:ascii="Times New Roman" w:hAnsi="Times New Roman" w:cs="Times New Roman"/>
        </w:rPr>
        <w:t>model</w:t>
      </w:r>
      <w:proofErr w:type="gramEnd"/>
      <w:r w:rsidR="00B85FA0" w:rsidRPr="007E1A9E">
        <w:rPr>
          <w:rFonts w:ascii="Times New Roman" w:hAnsi="Times New Roman" w:cs="Times New Roman"/>
        </w:rPr>
        <w:t xml:space="preserve"> is than able to </w:t>
      </w:r>
      <w:r w:rsidRPr="007E1A9E">
        <w:rPr>
          <w:rFonts w:ascii="Times New Roman" w:hAnsi="Times New Roman" w:cs="Times New Roman"/>
        </w:rPr>
        <w:t xml:space="preserve">do multi-classification task by providing probability score for each type of toxicity. </w:t>
      </w:r>
      <w:r w:rsidR="00B85FA0" w:rsidRPr="007E1A9E">
        <w:rPr>
          <w:rFonts w:ascii="Times New Roman" w:hAnsi="Times New Roman" w:cs="Times New Roman"/>
        </w:rPr>
        <w:t xml:space="preserve"> </w:t>
      </w:r>
    </w:p>
    <w:p w:rsidR="007E1A9E" w:rsidRDefault="007E1A9E" w:rsidP="007E1A9E">
      <w:pPr>
        <w:rPr>
          <w:rFonts w:ascii="Times New Roman" w:hAnsi="Times New Roman" w:cs="Times New Roman"/>
        </w:rPr>
      </w:pPr>
    </w:p>
    <w:p w:rsidR="007E1A9E" w:rsidRDefault="007E1A9E" w:rsidP="007E1A9E">
      <w:pPr>
        <w:rPr>
          <w:rFonts w:ascii="Times New Roman" w:hAnsi="Times New Roman" w:cs="Times New Roman"/>
        </w:rPr>
      </w:pPr>
      <w:r>
        <w:rPr>
          <w:rFonts w:ascii="Times New Roman" w:hAnsi="Times New Roman" w:cs="Times New Roman"/>
        </w:rPr>
        <w:lastRenderedPageBreak/>
        <w:t>The specific steps I will take include:</w:t>
      </w:r>
    </w:p>
    <w:p w:rsidR="007E1A9E" w:rsidRDefault="007E1A9E" w:rsidP="007E1A9E">
      <w:pPr>
        <w:pStyle w:val="ListParagraph"/>
        <w:numPr>
          <w:ilvl w:val="0"/>
          <w:numId w:val="2"/>
        </w:numPr>
        <w:rPr>
          <w:rFonts w:ascii="Times New Roman" w:hAnsi="Times New Roman" w:cs="Times New Roman"/>
        </w:rPr>
      </w:pPr>
      <w:r>
        <w:rPr>
          <w:rFonts w:ascii="Times New Roman" w:hAnsi="Times New Roman" w:cs="Times New Roman"/>
        </w:rPr>
        <w:t>Data cleaning and exploration</w:t>
      </w:r>
    </w:p>
    <w:p w:rsidR="007E1A9E" w:rsidRDefault="007E1A9E" w:rsidP="007E1A9E">
      <w:pPr>
        <w:pStyle w:val="ListParagraph"/>
        <w:numPr>
          <w:ilvl w:val="0"/>
          <w:numId w:val="2"/>
        </w:numPr>
        <w:rPr>
          <w:rFonts w:ascii="Times New Roman" w:hAnsi="Times New Roman" w:cs="Times New Roman"/>
        </w:rPr>
      </w:pPr>
      <w:r>
        <w:rPr>
          <w:rFonts w:ascii="Times New Roman" w:hAnsi="Times New Roman" w:cs="Times New Roman"/>
        </w:rPr>
        <w:t xml:space="preserve">Feature extraction for </w:t>
      </w:r>
      <w:r w:rsidRPr="00AF593C">
        <w:rPr>
          <w:rFonts w:ascii="Times New Roman" w:hAnsi="Times New Roman" w:cs="Times New Roman"/>
          <w:b/>
        </w:rPr>
        <w:t>basic features</w:t>
      </w:r>
      <w:r w:rsidR="00AF593C" w:rsidRPr="00AF593C">
        <w:rPr>
          <w:rFonts w:ascii="Times New Roman" w:hAnsi="Times New Roman" w:cs="Times New Roman"/>
          <w:b/>
        </w:rPr>
        <w:t xml:space="preserve"> set</w:t>
      </w:r>
      <w:r>
        <w:rPr>
          <w:rFonts w:ascii="Times New Roman" w:hAnsi="Times New Roman" w:cs="Times New Roman"/>
        </w:rPr>
        <w:t xml:space="preserve">, including </w:t>
      </w:r>
      <w:r w:rsidR="00067A93">
        <w:rPr>
          <w:rFonts w:ascii="Times New Roman" w:hAnsi="Times New Roman" w:cs="Times New Roman"/>
        </w:rPr>
        <w:t>l</w:t>
      </w:r>
      <w:r>
        <w:rPr>
          <w:rFonts w:ascii="Times New Roman" w:hAnsi="Times New Roman" w:cs="Times New Roman"/>
        </w:rPr>
        <w:t>ength of the comment, number of capitals, n</w:t>
      </w:r>
      <w:r w:rsidRPr="007E1A9E">
        <w:rPr>
          <w:rFonts w:ascii="Times New Roman" w:hAnsi="Times New Roman" w:cs="Times New Roman"/>
        </w:rPr>
        <w:t>umber of exclamation marks</w:t>
      </w:r>
      <w:r>
        <w:rPr>
          <w:rFonts w:ascii="Times New Roman" w:hAnsi="Times New Roman" w:cs="Times New Roman"/>
        </w:rPr>
        <w:t>,</w:t>
      </w:r>
      <w:r w:rsidRPr="007E1A9E">
        <w:rPr>
          <w:rFonts w:ascii="Times New Roman" w:hAnsi="Times New Roman" w:cs="Times New Roman"/>
        </w:rPr>
        <w:t xml:space="preserve"> question marks</w:t>
      </w:r>
      <w:r>
        <w:rPr>
          <w:rFonts w:ascii="Times New Roman" w:hAnsi="Times New Roman" w:cs="Times New Roman"/>
        </w:rPr>
        <w:t>,</w:t>
      </w:r>
      <w:r w:rsidRPr="007E1A9E">
        <w:rPr>
          <w:rFonts w:ascii="Times New Roman" w:hAnsi="Times New Roman" w:cs="Times New Roman"/>
        </w:rPr>
        <w:t xml:space="preserve"> punctuation</w:t>
      </w:r>
      <w:r>
        <w:rPr>
          <w:rFonts w:ascii="Times New Roman" w:hAnsi="Times New Roman" w:cs="Times New Roman"/>
        </w:rPr>
        <w:t>,</w:t>
      </w:r>
      <w:r w:rsidRPr="007E1A9E">
        <w:rPr>
          <w:rFonts w:ascii="Times New Roman" w:hAnsi="Times New Roman" w:cs="Times New Roman"/>
        </w:rPr>
        <w:t xml:space="preserve"> </w:t>
      </w:r>
      <w:r>
        <w:rPr>
          <w:rFonts w:ascii="Times New Roman" w:hAnsi="Times New Roman" w:cs="Times New Roman"/>
        </w:rPr>
        <w:t>n</w:t>
      </w:r>
      <w:r w:rsidRPr="007E1A9E">
        <w:rPr>
          <w:rFonts w:ascii="Times New Roman" w:hAnsi="Times New Roman" w:cs="Times New Roman"/>
        </w:rPr>
        <w:t xml:space="preserve">umber of symbols </w:t>
      </w:r>
      <w:r w:rsidR="00067A93">
        <w:rPr>
          <w:rFonts w:ascii="Times New Roman" w:hAnsi="Times New Roman" w:cs="Times New Roman"/>
        </w:rPr>
        <w:t>(</w:t>
      </w:r>
      <w:r w:rsidRPr="007E1A9E">
        <w:rPr>
          <w:rFonts w:ascii="Times New Roman" w:hAnsi="Times New Roman" w:cs="Times New Roman"/>
        </w:rPr>
        <w:t>more symbols in foul language</w:t>
      </w:r>
      <w:r w:rsidR="00067A93">
        <w:rPr>
          <w:rFonts w:ascii="Times New Roman" w:hAnsi="Times New Roman" w:cs="Times New Roman"/>
        </w:rPr>
        <w:t xml:space="preserve"> (e.g., f*</w:t>
      </w:r>
      <w:proofErr w:type="spellStart"/>
      <w:r w:rsidR="00067A93">
        <w:rPr>
          <w:rFonts w:ascii="Times New Roman" w:hAnsi="Times New Roman" w:cs="Times New Roman"/>
        </w:rPr>
        <w:t>ck</w:t>
      </w:r>
      <w:proofErr w:type="spellEnd"/>
      <w:r w:rsidR="00067A93">
        <w:rPr>
          <w:rFonts w:ascii="Times New Roman" w:hAnsi="Times New Roman" w:cs="Times New Roman"/>
        </w:rPr>
        <w:t xml:space="preserve"> or $#* or </w:t>
      </w:r>
      <w:proofErr w:type="spellStart"/>
      <w:r w:rsidR="00067A93">
        <w:rPr>
          <w:rFonts w:ascii="Times New Roman" w:hAnsi="Times New Roman" w:cs="Times New Roman"/>
        </w:rPr>
        <w:t>sh</w:t>
      </w:r>
      <w:proofErr w:type="spellEnd"/>
      <w:r w:rsidR="00067A93">
        <w:rPr>
          <w:rFonts w:ascii="Times New Roman" w:hAnsi="Times New Roman" w:cs="Times New Roman"/>
        </w:rPr>
        <w:t>*t)</w:t>
      </w:r>
      <w:r w:rsidRPr="007E1A9E">
        <w:rPr>
          <w:rFonts w:ascii="Times New Roman" w:hAnsi="Times New Roman" w:cs="Times New Roman"/>
        </w:rPr>
        <w:t>)</w:t>
      </w:r>
      <w:r>
        <w:rPr>
          <w:rFonts w:ascii="Times New Roman" w:hAnsi="Times New Roman" w:cs="Times New Roman"/>
        </w:rPr>
        <w:t>,</w:t>
      </w:r>
      <w:r w:rsidRPr="007E1A9E">
        <w:rPr>
          <w:rFonts w:ascii="Times New Roman" w:hAnsi="Times New Roman" w:cs="Times New Roman"/>
        </w:rPr>
        <w:t xml:space="preserve"> </w:t>
      </w:r>
      <w:r>
        <w:rPr>
          <w:rFonts w:ascii="Times New Roman" w:hAnsi="Times New Roman" w:cs="Times New Roman"/>
        </w:rPr>
        <w:t>number of words, number of I, You, We, She, He., etc.</w:t>
      </w:r>
    </w:p>
    <w:p w:rsidR="007E1A9E" w:rsidRDefault="007E1A9E" w:rsidP="007E1A9E">
      <w:pPr>
        <w:pStyle w:val="ListParagraph"/>
        <w:numPr>
          <w:ilvl w:val="0"/>
          <w:numId w:val="2"/>
        </w:numPr>
        <w:rPr>
          <w:rFonts w:ascii="Times New Roman" w:hAnsi="Times New Roman" w:cs="Times New Roman"/>
        </w:rPr>
      </w:pPr>
      <w:r>
        <w:rPr>
          <w:rFonts w:ascii="Times New Roman" w:hAnsi="Times New Roman" w:cs="Times New Roman"/>
        </w:rPr>
        <w:t xml:space="preserve">Feature expansion </w:t>
      </w:r>
      <w:r w:rsidR="00AF593C">
        <w:rPr>
          <w:rFonts w:ascii="Times New Roman" w:hAnsi="Times New Roman" w:cs="Times New Roman"/>
        </w:rPr>
        <w:t xml:space="preserve">for </w:t>
      </w:r>
      <w:r w:rsidR="00AF593C" w:rsidRPr="00AF593C">
        <w:rPr>
          <w:rFonts w:ascii="Times New Roman" w:hAnsi="Times New Roman" w:cs="Times New Roman"/>
          <w:b/>
        </w:rPr>
        <w:t>expanded feature set</w:t>
      </w:r>
      <w:r w:rsidR="00AF593C">
        <w:rPr>
          <w:rFonts w:ascii="Times New Roman" w:hAnsi="Times New Roman" w:cs="Times New Roman"/>
        </w:rPr>
        <w:t xml:space="preserve"> </w:t>
      </w:r>
      <w:r>
        <w:rPr>
          <w:rFonts w:ascii="Times New Roman" w:hAnsi="Times New Roman" w:cs="Times New Roman"/>
        </w:rPr>
        <w:t>using additional dictionary and word embedding</w:t>
      </w:r>
    </w:p>
    <w:p w:rsidR="00AF593C" w:rsidRDefault="00AF593C" w:rsidP="00AF593C">
      <w:pPr>
        <w:pStyle w:val="ListParagraph"/>
        <w:numPr>
          <w:ilvl w:val="1"/>
          <w:numId w:val="2"/>
        </w:numPr>
        <w:rPr>
          <w:rFonts w:ascii="Times New Roman" w:hAnsi="Times New Roman" w:cs="Times New Roman"/>
        </w:rPr>
      </w:pPr>
      <w:r>
        <w:rPr>
          <w:rFonts w:ascii="Times New Roman" w:hAnsi="Times New Roman" w:cs="Times New Roman"/>
        </w:rPr>
        <w:t>LWIC dictionary with different emotional lexicons</w:t>
      </w:r>
    </w:p>
    <w:p w:rsidR="00AF593C" w:rsidRPr="007E1A9E" w:rsidRDefault="00AF593C" w:rsidP="00AF593C">
      <w:pPr>
        <w:pStyle w:val="ListParagraph"/>
        <w:numPr>
          <w:ilvl w:val="1"/>
          <w:numId w:val="2"/>
        </w:numPr>
        <w:rPr>
          <w:rFonts w:ascii="Times New Roman" w:hAnsi="Times New Roman" w:cs="Times New Roman"/>
        </w:rPr>
      </w:pPr>
      <w:r>
        <w:rPr>
          <w:rFonts w:ascii="Times New Roman" w:hAnsi="Times New Roman" w:cs="Times New Roman"/>
        </w:rPr>
        <w:t xml:space="preserve">Trained word embedding from NLP, Stanford: </w:t>
      </w:r>
      <w:r w:rsidRPr="00AF593C">
        <w:rPr>
          <w:rFonts w:ascii="Times New Roman" w:hAnsi="Times New Roman" w:cs="Times New Roman"/>
        </w:rPr>
        <w:t>https://nlp.stanford.edu/projects/glove/</w:t>
      </w:r>
    </w:p>
    <w:p w:rsidR="00AF593C" w:rsidRDefault="00AF593C" w:rsidP="00AF593C">
      <w:pPr>
        <w:rPr>
          <w:rFonts w:ascii="Times New Roman" w:hAnsi="Times New Roman" w:cs="Times New Roman"/>
        </w:rPr>
      </w:pPr>
    </w:p>
    <w:p w:rsidR="00587821" w:rsidRDefault="007E1A9E" w:rsidP="00AF593C">
      <w:pPr>
        <w:rPr>
          <w:rFonts w:ascii="Times New Roman" w:hAnsi="Times New Roman" w:cs="Times New Roman"/>
        </w:rPr>
      </w:pPr>
      <w:r w:rsidRPr="00AF593C">
        <w:rPr>
          <w:rFonts w:ascii="Times New Roman" w:hAnsi="Times New Roman" w:cs="Times New Roman"/>
        </w:rPr>
        <w:t xml:space="preserve">For both model, I plan to use a </w:t>
      </w:r>
      <w:r w:rsidR="00AF593C">
        <w:rPr>
          <w:rFonts w:ascii="Times New Roman" w:hAnsi="Times New Roman" w:cs="Times New Roman"/>
          <w:b/>
        </w:rPr>
        <w:t>simple</w:t>
      </w:r>
      <w:r w:rsidRPr="00AF593C">
        <w:rPr>
          <w:rFonts w:ascii="Times New Roman" w:hAnsi="Times New Roman" w:cs="Times New Roman"/>
          <w:b/>
        </w:rPr>
        <w:t xml:space="preserve"> l</w:t>
      </w:r>
      <w:r w:rsidR="00AF593C">
        <w:rPr>
          <w:rFonts w:ascii="Times New Roman" w:hAnsi="Times New Roman" w:cs="Times New Roman"/>
          <w:b/>
        </w:rPr>
        <w:t>ogistic regression</w:t>
      </w:r>
      <w:r w:rsidRPr="00AF593C">
        <w:rPr>
          <w:rFonts w:ascii="Times New Roman" w:hAnsi="Times New Roman" w:cs="Times New Roman"/>
          <w:b/>
        </w:rPr>
        <w:t xml:space="preserve"> with</w:t>
      </w:r>
      <w:r w:rsidR="00AF593C" w:rsidRPr="00AF593C">
        <w:rPr>
          <w:rFonts w:ascii="Times New Roman" w:hAnsi="Times New Roman" w:cs="Times New Roman"/>
          <w:b/>
        </w:rPr>
        <w:t xml:space="preserve"> basic feature set</w:t>
      </w:r>
      <w:r w:rsidR="00AF593C">
        <w:rPr>
          <w:rFonts w:ascii="Times New Roman" w:hAnsi="Times New Roman" w:cs="Times New Roman"/>
          <w:b/>
        </w:rPr>
        <w:t xml:space="preserve"> </w:t>
      </w:r>
      <w:r w:rsidR="00AF593C">
        <w:rPr>
          <w:rFonts w:ascii="Times New Roman" w:hAnsi="Times New Roman" w:cs="Times New Roman"/>
        </w:rPr>
        <w:t xml:space="preserve">for baseline model. I plan to furfure </w:t>
      </w:r>
      <w:r w:rsidR="008C4C5C">
        <w:rPr>
          <w:rFonts w:ascii="Times New Roman" w:hAnsi="Times New Roman" w:cs="Times New Roman"/>
        </w:rPr>
        <w:t>use</w:t>
      </w:r>
      <w:r w:rsidR="008C4C5C" w:rsidRPr="008C4C5C">
        <w:rPr>
          <w:rFonts w:ascii="Times New Roman" w:hAnsi="Times New Roman" w:cs="Times New Roman"/>
          <w:b/>
        </w:rPr>
        <w:t xml:space="preserve"> expanded feature sets</w:t>
      </w:r>
      <w:r w:rsidR="008C4C5C">
        <w:rPr>
          <w:rFonts w:ascii="Times New Roman" w:hAnsi="Times New Roman" w:cs="Times New Roman"/>
        </w:rPr>
        <w:t xml:space="preserve"> </w:t>
      </w:r>
      <w:r w:rsidR="00AF593C">
        <w:rPr>
          <w:rFonts w:ascii="Times New Roman" w:hAnsi="Times New Roman" w:cs="Times New Roman"/>
        </w:rPr>
        <w:t xml:space="preserve">test with other classification methods including SVM, Generative models, decision trees, and neural network, and then use </w:t>
      </w:r>
      <w:r w:rsidR="00AF593C" w:rsidRPr="008C4C5C">
        <w:rPr>
          <w:rFonts w:ascii="Times New Roman" w:hAnsi="Times New Roman" w:cs="Times New Roman"/>
          <w:b/>
        </w:rPr>
        <w:t>ensemble methods</w:t>
      </w:r>
      <w:r w:rsidR="00AF593C">
        <w:rPr>
          <w:rFonts w:ascii="Times New Roman" w:hAnsi="Times New Roman" w:cs="Times New Roman"/>
        </w:rPr>
        <w:t xml:space="preserve"> to bundle different classification methods. In addition, I </w:t>
      </w:r>
      <w:r w:rsidR="008C4C5C">
        <w:rPr>
          <w:rFonts w:ascii="Times New Roman" w:hAnsi="Times New Roman" w:cs="Times New Roman"/>
        </w:rPr>
        <w:t xml:space="preserve">plan </w:t>
      </w:r>
      <w:r w:rsidR="00AF593C">
        <w:rPr>
          <w:rFonts w:ascii="Times New Roman" w:hAnsi="Times New Roman" w:cs="Times New Roman"/>
        </w:rPr>
        <w:t xml:space="preserve">to build a </w:t>
      </w:r>
      <w:r w:rsidR="00AF593C" w:rsidRPr="008C4C5C">
        <w:rPr>
          <w:rFonts w:ascii="Times New Roman" w:hAnsi="Times New Roman" w:cs="Times New Roman"/>
          <w:b/>
        </w:rPr>
        <w:t>deep neural network</w:t>
      </w:r>
      <w:r w:rsidR="00AF593C">
        <w:rPr>
          <w:rFonts w:ascii="Times New Roman" w:hAnsi="Times New Roman" w:cs="Times New Roman"/>
        </w:rPr>
        <w:t xml:space="preserve"> </w:t>
      </w:r>
      <w:r w:rsidR="008C4C5C">
        <w:rPr>
          <w:rFonts w:ascii="Times New Roman" w:hAnsi="Times New Roman" w:cs="Times New Roman"/>
        </w:rPr>
        <w:t xml:space="preserve">model using </w:t>
      </w:r>
      <w:proofErr w:type="spellStart"/>
      <w:r w:rsidR="008C4C5C">
        <w:rPr>
          <w:rFonts w:ascii="Times New Roman" w:hAnsi="Times New Roman" w:cs="Times New Roman"/>
        </w:rPr>
        <w:t>Tensorflow</w:t>
      </w:r>
      <w:proofErr w:type="spellEnd"/>
      <w:r w:rsidR="008C4C5C">
        <w:rPr>
          <w:rFonts w:ascii="Times New Roman" w:hAnsi="Times New Roman" w:cs="Times New Roman"/>
        </w:rPr>
        <w:t xml:space="preserve"> to test for model performance. I will use accuracy rate to evaluate the models.</w:t>
      </w:r>
    </w:p>
    <w:p w:rsidR="005D5252" w:rsidRDefault="005D5252" w:rsidP="00AF593C">
      <w:pPr>
        <w:rPr>
          <w:rFonts w:ascii="Times New Roman" w:hAnsi="Times New Roman" w:cs="Times New Roman"/>
        </w:rPr>
      </w:pPr>
    </w:p>
    <w:p w:rsidR="005D5252" w:rsidRPr="00067A93" w:rsidRDefault="005D5252" w:rsidP="00AF593C">
      <w:pPr>
        <w:rPr>
          <w:rFonts w:ascii="Times New Roman" w:hAnsi="Times New Roman" w:cs="Times New Roman"/>
          <w:b/>
        </w:rPr>
      </w:pPr>
      <w:r w:rsidRPr="00067A93">
        <w:rPr>
          <w:rFonts w:ascii="Times New Roman" w:hAnsi="Times New Roman" w:cs="Times New Roman"/>
          <w:b/>
        </w:rPr>
        <w:t>Timeline:</w:t>
      </w:r>
    </w:p>
    <w:p w:rsidR="005D5252" w:rsidRDefault="00453F30" w:rsidP="00AF593C">
      <w:pPr>
        <w:rPr>
          <w:rFonts w:ascii="Times New Roman" w:hAnsi="Times New Roman" w:cs="Times New Roman"/>
        </w:rPr>
      </w:pPr>
      <w:r>
        <w:rPr>
          <w:rFonts w:ascii="Times New Roman" w:hAnsi="Times New Roman" w:cs="Times New Roman"/>
        </w:rPr>
        <w:t>03/07 – 03/20</w:t>
      </w:r>
      <w:r w:rsidR="00067A93">
        <w:rPr>
          <w:rFonts w:ascii="Times New Roman" w:hAnsi="Times New Roman" w:cs="Times New Roman"/>
        </w:rPr>
        <w:t>: Data cleaning, basic feature set, expanded feature set will be ready</w:t>
      </w:r>
    </w:p>
    <w:p w:rsidR="00453F30" w:rsidRDefault="00453F30" w:rsidP="00AF593C">
      <w:pPr>
        <w:rPr>
          <w:rFonts w:ascii="Times New Roman" w:hAnsi="Times New Roman" w:cs="Times New Roman"/>
        </w:rPr>
      </w:pPr>
      <w:r>
        <w:rPr>
          <w:rFonts w:ascii="Times New Roman" w:hAnsi="Times New Roman" w:cs="Times New Roman"/>
        </w:rPr>
        <w:t>03/21 – 04/01: Binary Classification model</w:t>
      </w:r>
      <w:r w:rsidR="00997E76">
        <w:rPr>
          <w:rFonts w:ascii="Times New Roman" w:hAnsi="Times New Roman" w:cs="Times New Roman"/>
        </w:rPr>
        <w:t>s</w:t>
      </w:r>
      <w:r>
        <w:rPr>
          <w:rFonts w:ascii="Times New Roman" w:hAnsi="Times New Roman" w:cs="Times New Roman"/>
        </w:rPr>
        <w:t xml:space="preserve"> ready</w:t>
      </w:r>
    </w:p>
    <w:p w:rsidR="00997E76" w:rsidRDefault="00453F30" w:rsidP="00AF593C">
      <w:pPr>
        <w:rPr>
          <w:rFonts w:ascii="Times New Roman" w:hAnsi="Times New Roman" w:cs="Times New Roman"/>
        </w:rPr>
      </w:pPr>
      <w:r>
        <w:rPr>
          <w:rFonts w:ascii="Times New Roman" w:hAnsi="Times New Roman" w:cs="Times New Roman"/>
        </w:rPr>
        <w:t xml:space="preserve">04/01 – 04/20: </w:t>
      </w:r>
      <w:r w:rsidR="00997E76">
        <w:rPr>
          <w:rFonts w:ascii="Times New Roman" w:hAnsi="Times New Roman" w:cs="Times New Roman"/>
        </w:rPr>
        <w:t>Multiclass classification models ready</w:t>
      </w:r>
    </w:p>
    <w:p w:rsidR="00453F30" w:rsidRDefault="00997E76" w:rsidP="00AF593C">
      <w:pPr>
        <w:rPr>
          <w:rFonts w:ascii="Times New Roman" w:hAnsi="Times New Roman" w:cs="Times New Roman"/>
        </w:rPr>
      </w:pPr>
      <w:r>
        <w:rPr>
          <w:rFonts w:ascii="Times New Roman" w:hAnsi="Times New Roman" w:cs="Times New Roman"/>
        </w:rPr>
        <w:t xml:space="preserve">04/21 – 04/26: </w:t>
      </w:r>
      <w:r w:rsidR="000A6B6A">
        <w:rPr>
          <w:rFonts w:ascii="Times New Roman" w:hAnsi="Times New Roman" w:cs="Times New Roman"/>
        </w:rPr>
        <w:t>Model</w:t>
      </w:r>
      <w:r>
        <w:rPr>
          <w:rFonts w:ascii="Times New Roman" w:hAnsi="Times New Roman" w:cs="Times New Roman"/>
        </w:rPr>
        <w:t xml:space="preserve"> improvement</w:t>
      </w:r>
      <w:r w:rsidR="00453F30">
        <w:rPr>
          <w:rFonts w:ascii="Times New Roman" w:hAnsi="Times New Roman" w:cs="Times New Roman"/>
        </w:rPr>
        <w:t xml:space="preserve"> </w:t>
      </w:r>
      <w:r w:rsidR="000A6B6A">
        <w:rPr>
          <w:rFonts w:ascii="Times New Roman" w:hAnsi="Times New Roman" w:cs="Times New Roman"/>
        </w:rPr>
        <w:t xml:space="preserve">and final </w:t>
      </w:r>
      <w:r w:rsidR="00182C6C">
        <w:rPr>
          <w:rFonts w:ascii="Times New Roman" w:hAnsi="Times New Roman" w:cs="Times New Roman"/>
        </w:rPr>
        <w:t>preparation for submission</w:t>
      </w:r>
    </w:p>
    <w:p w:rsidR="00067A93" w:rsidRPr="00AF593C" w:rsidRDefault="00067A93" w:rsidP="00AF593C">
      <w:pPr>
        <w:rPr>
          <w:rFonts w:ascii="Times New Roman" w:hAnsi="Times New Roman" w:cs="Times New Roman"/>
        </w:rPr>
      </w:pPr>
    </w:p>
    <w:p w:rsidR="00B222F7" w:rsidRDefault="00B222F7" w:rsidP="00B222F7">
      <w:pPr>
        <w:rPr>
          <w:rFonts w:ascii="Times New Roman" w:hAnsi="Times New Roman" w:cs="Times New Roman"/>
        </w:rPr>
      </w:pPr>
    </w:p>
    <w:p w:rsidR="00B222F7" w:rsidRPr="00E76C07" w:rsidRDefault="00B222F7">
      <w:pPr>
        <w:rPr>
          <w:rFonts w:ascii="Times New Roman" w:hAnsi="Times New Roman" w:cs="Times New Roman"/>
        </w:rPr>
      </w:pPr>
    </w:p>
    <w:sectPr w:rsidR="00B222F7" w:rsidRPr="00E76C07" w:rsidSect="0082738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82D" w:rsidRDefault="007D782D" w:rsidP="00CF195D">
      <w:r>
        <w:separator/>
      </w:r>
    </w:p>
  </w:endnote>
  <w:endnote w:type="continuationSeparator" w:id="0">
    <w:p w:rsidR="007D782D" w:rsidRDefault="007D782D" w:rsidP="00CF1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82D" w:rsidRDefault="007D782D" w:rsidP="00CF195D">
      <w:r>
        <w:separator/>
      </w:r>
    </w:p>
  </w:footnote>
  <w:footnote w:type="continuationSeparator" w:id="0">
    <w:p w:rsidR="007D782D" w:rsidRDefault="007D782D" w:rsidP="00CF195D">
      <w:r>
        <w:continuationSeparator/>
      </w:r>
    </w:p>
  </w:footnote>
  <w:footnote w:id="1">
    <w:p w:rsidR="00CF195D" w:rsidRPr="00666EBC" w:rsidRDefault="00CF195D" w:rsidP="00666EBC">
      <w:pPr>
        <w:rPr>
          <w:rFonts w:ascii="Times New Roman" w:hAnsi="Times New Roman" w:cs="Times New Roman"/>
          <w:sz w:val="20"/>
          <w:szCs w:val="20"/>
        </w:rPr>
      </w:pPr>
      <w:r w:rsidRPr="00666EBC">
        <w:rPr>
          <w:rStyle w:val="FootnoteReference"/>
          <w:rFonts w:ascii="Times New Roman" w:hAnsi="Times New Roman" w:cs="Times New Roman"/>
          <w:sz w:val="20"/>
          <w:szCs w:val="20"/>
        </w:rPr>
        <w:footnoteRef/>
      </w:r>
      <w:r w:rsidRPr="00666EBC">
        <w:rPr>
          <w:rFonts w:ascii="Times New Roman" w:hAnsi="Times New Roman" w:cs="Times New Roman"/>
          <w:sz w:val="20"/>
          <w:szCs w:val="20"/>
        </w:rPr>
        <w:t xml:space="preserve"> </w:t>
      </w:r>
      <w:r w:rsidRPr="00666EBC">
        <w:rPr>
          <w:rStyle w:val="reference-text"/>
          <w:rFonts w:ascii="Times New Roman" w:hAnsi="Times New Roman" w:cs="Times New Roman"/>
          <w:color w:val="222222"/>
          <w:sz w:val="20"/>
          <w:szCs w:val="20"/>
        </w:rPr>
        <w:t>Support and Safety Team. "Harassment survey", </w:t>
      </w:r>
      <w:hyperlink r:id="rId1" w:tooltip="Wikimedia Foundation" w:history="1">
        <w:r w:rsidRPr="00666EBC">
          <w:rPr>
            <w:rStyle w:val="Hyperlink"/>
            <w:rFonts w:ascii="Times New Roman" w:hAnsi="Times New Roman" w:cs="Times New Roman"/>
            <w:i/>
            <w:iCs/>
            <w:color w:val="0B0080"/>
            <w:sz w:val="20"/>
            <w:szCs w:val="20"/>
          </w:rPr>
          <w:t>Wikimedia Foundation</w:t>
        </w:r>
      </w:hyperlink>
      <w:r w:rsidRPr="00666EBC">
        <w:rPr>
          <w:rStyle w:val="reference-text"/>
          <w:rFonts w:ascii="Times New Roman" w:hAnsi="Times New Roman" w:cs="Times New Roman"/>
          <w:color w:val="222222"/>
          <w:sz w:val="20"/>
          <w:szCs w:val="20"/>
        </w:rPr>
        <w:t>, 2015.</w:t>
      </w:r>
    </w:p>
  </w:footnote>
  <w:footnote w:id="2">
    <w:p w:rsidR="00666EBC" w:rsidRPr="00666EBC" w:rsidRDefault="00666EBC">
      <w:pPr>
        <w:pStyle w:val="FootnoteText"/>
        <w:rPr>
          <w:rFonts w:ascii="Times New Roman" w:hAnsi="Times New Roman" w:cs="Times New Roman"/>
        </w:rPr>
      </w:pPr>
      <w:r w:rsidRPr="00666EBC">
        <w:rPr>
          <w:rStyle w:val="FootnoteReference"/>
          <w:rFonts w:ascii="Times New Roman" w:hAnsi="Times New Roman" w:cs="Times New Roman"/>
        </w:rPr>
        <w:footnoteRef/>
      </w:r>
      <w:r w:rsidRPr="00666EBC">
        <w:rPr>
          <w:rFonts w:ascii="Times New Roman" w:hAnsi="Times New Roman" w:cs="Times New Roman"/>
        </w:rPr>
        <w:t xml:space="preserve"> https://meta.wikimedia.org/wiki/Research:Study_of_harassment_and_its_impact#cite_note-1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D52A4B"/>
    <w:multiLevelType w:val="hybridMultilevel"/>
    <w:tmpl w:val="5AC21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9F0016"/>
    <w:multiLevelType w:val="hybridMultilevel"/>
    <w:tmpl w:val="0E36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4E"/>
    <w:rsid w:val="00067A93"/>
    <w:rsid w:val="000A6B6A"/>
    <w:rsid w:val="00182C6C"/>
    <w:rsid w:val="00193415"/>
    <w:rsid w:val="0029178A"/>
    <w:rsid w:val="00387239"/>
    <w:rsid w:val="003B46CB"/>
    <w:rsid w:val="00453F30"/>
    <w:rsid w:val="00586078"/>
    <w:rsid w:val="00587821"/>
    <w:rsid w:val="005D5252"/>
    <w:rsid w:val="00620693"/>
    <w:rsid w:val="00666EBC"/>
    <w:rsid w:val="00722550"/>
    <w:rsid w:val="007D782D"/>
    <w:rsid w:val="007E1A9E"/>
    <w:rsid w:val="00827380"/>
    <w:rsid w:val="008C4C5C"/>
    <w:rsid w:val="00994AFC"/>
    <w:rsid w:val="00997E76"/>
    <w:rsid w:val="00A8314E"/>
    <w:rsid w:val="00AF593C"/>
    <w:rsid w:val="00B222F7"/>
    <w:rsid w:val="00B85FA0"/>
    <w:rsid w:val="00B8716E"/>
    <w:rsid w:val="00C02946"/>
    <w:rsid w:val="00C5649E"/>
    <w:rsid w:val="00CA35E5"/>
    <w:rsid w:val="00CF195D"/>
    <w:rsid w:val="00E76C07"/>
    <w:rsid w:val="00E8307E"/>
    <w:rsid w:val="00EC22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8BB88D9"/>
  <w14:defaultImageDpi w14:val="32767"/>
  <w15:chartTrackingRefBased/>
  <w15:docId w15:val="{8EF888D3-9AA1-C34E-983B-32AA442C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2F7"/>
    <w:rPr>
      <w:color w:val="0563C1" w:themeColor="hyperlink"/>
      <w:u w:val="single"/>
    </w:rPr>
  </w:style>
  <w:style w:type="character" w:styleId="UnresolvedMention">
    <w:name w:val="Unresolved Mention"/>
    <w:basedOn w:val="DefaultParagraphFont"/>
    <w:uiPriority w:val="99"/>
    <w:rsid w:val="00B222F7"/>
    <w:rPr>
      <w:color w:val="808080"/>
      <w:shd w:val="clear" w:color="auto" w:fill="E6E6E6"/>
    </w:rPr>
  </w:style>
  <w:style w:type="paragraph" w:styleId="Header">
    <w:name w:val="header"/>
    <w:basedOn w:val="Normal"/>
    <w:link w:val="HeaderChar"/>
    <w:uiPriority w:val="99"/>
    <w:unhideWhenUsed/>
    <w:rsid w:val="00CF195D"/>
    <w:pPr>
      <w:tabs>
        <w:tab w:val="center" w:pos="4680"/>
        <w:tab w:val="right" w:pos="9360"/>
      </w:tabs>
    </w:pPr>
  </w:style>
  <w:style w:type="character" w:customStyle="1" w:styleId="HeaderChar">
    <w:name w:val="Header Char"/>
    <w:basedOn w:val="DefaultParagraphFont"/>
    <w:link w:val="Header"/>
    <w:uiPriority w:val="99"/>
    <w:rsid w:val="00CF195D"/>
  </w:style>
  <w:style w:type="paragraph" w:styleId="Footer">
    <w:name w:val="footer"/>
    <w:basedOn w:val="Normal"/>
    <w:link w:val="FooterChar"/>
    <w:uiPriority w:val="99"/>
    <w:unhideWhenUsed/>
    <w:rsid w:val="00CF195D"/>
    <w:pPr>
      <w:tabs>
        <w:tab w:val="center" w:pos="4680"/>
        <w:tab w:val="right" w:pos="9360"/>
      </w:tabs>
    </w:pPr>
  </w:style>
  <w:style w:type="character" w:customStyle="1" w:styleId="FooterChar">
    <w:name w:val="Footer Char"/>
    <w:basedOn w:val="DefaultParagraphFont"/>
    <w:link w:val="Footer"/>
    <w:uiPriority w:val="99"/>
    <w:rsid w:val="00CF195D"/>
  </w:style>
  <w:style w:type="paragraph" w:styleId="EndnoteText">
    <w:name w:val="endnote text"/>
    <w:basedOn w:val="Normal"/>
    <w:link w:val="EndnoteTextChar"/>
    <w:uiPriority w:val="99"/>
    <w:semiHidden/>
    <w:unhideWhenUsed/>
    <w:rsid w:val="00CF195D"/>
    <w:rPr>
      <w:sz w:val="20"/>
      <w:szCs w:val="20"/>
    </w:rPr>
  </w:style>
  <w:style w:type="character" w:customStyle="1" w:styleId="EndnoteTextChar">
    <w:name w:val="Endnote Text Char"/>
    <w:basedOn w:val="DefaultParagraphFont"/>
    <w:link w:val="EndnoteText"/>
    <w:uiPriority w:val="99"/>
    <w:semiHidden/>
    <w:rsid w:val="00CF195D"/>
    <w:rPr>
      <w:sz w:val="20"/>
      <w:szCs w:val="20"/>
    </w:rPr>
  </w:style>
  <w:style w:type="character" w:styleId="EndnoteReference">
    <w:name w:val="endnote reference"/>
    <w:basedOn w:val="DefaultParagraphFont"/>
    <w:uiPriority w:val="99"/>
    <w:semiHidden/>
    <w:unhideWhenUsed/>
    <w:rsid w:val="00CF195D"/>
    <w:rPr>
      <w:vertAlign w:val="superscript"/>
    </w:rPr>
  </w:style>
  <w:style w:type="paragraph" w:styleId="FootnoteText">
    <w:name w:val="footnote text"/>
    <w:basedOn w:val="Normal"/>
    <w:link w:val="FootnoteTextChar"/>
    <w:uiPriority w:val="99"/>
    <w:semiHidden/>
    <w:unhideWhenUsed/>
    <w:rsid w:val="00CF195D"/>
    <w:rPr>
      <w:sz w:val="20"/>
      <w:szCs w:val="20"/>
    </w:rPr>
  </w:style>
  <w:style w:type="character" w:customStyle="1" w:styleId="FootnoteTextChar">
    <w:name w:val="Footnote Text Char"/>
    <w:basedOn w:val="DefaultParagraphFont"/>
    <w:link w:val="FootnoteText"/>
    <w:uiPriority w:val="99"/>
    <w:semiHidden/>
    <w:rsid w:val="00CF195D"/>
    <w:rPr>
      <w:sz w:val="20"/>
      <w:szCs w:val="20"/>
    </w:rPr>
  </w:style>
  <w:style w:type="character" w:styleId="FootnoteReference">
    <w:name w:val="footnote reference"/>
    <w:basedOn w:val="DefaultParagraphFont"/>
    <w:uiPriority w:val="99"/>
    <w:semiHidden/>
    <w:unhideWhenUsed/>
    <w:rsid w:val="00CF195D"/>
    <w:rPr>
      <w:vertAlign w:val="superscript"/>
    </w:rPr>
  </w:style>
  <w:style w:type="character" w:customStyle="1" w:styleId="reference-text">
    <w:name w:val="reference-text"/>
    <w:basedOn w:val="DefaultParagraphFont"/>
    <w:rsid w:val="00CF195D"/>
  </w:style>
  <w:style w:type="paragraph" w:styleId="ListParagraph">
    <w:name w:val="List Paragraph"/>
    <w:basedOn w:val="Normal"/>
    <w:uiPriority w:val="34"/>
    <w:qFormat/>
    <w:rsid w:val="007E1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25876">
      <w:bodyDiv w:val="1"/>
      <w:marLeft w:val="0"/>
      <w:marRight w:val="0"/>
      <w:marTop w:val="0"/>
      <w:marBottom w:val="0"/>
      <w:divBdr>
        <w:top w:val="none" w:sz="0" w:space="0" w:color="auto"/>
        <w:left w:val="none" w:sz="0" w:space="0" w:color="auto"/>
        <w:bottom w:val="none" w:sz="0" w:space="0" w:color="auto"/>
        <w:right w:val="none" w:sz="0" w:space="0" w:color="auto"/>
      </w:divBdr>
    </w:div>
    <w:div w:id="1506624529">
      <w:bodyDiv w:val="1"/>
      <w:marLeft w:val="0"/>
      <w:marRight w:val="0"/>
      <w:marTop w:val="0"/>
      <w:marBottom w:val="0"/>
      <w:divBdr>
        <w:top w:val="none" w:sz="0" w:space="0" w:color="auto"/>
        <w:left w:val="none" w:sz="0" w:space="0" w:color="auto"/>
        <w:bottom w:val="none" w:sz="0" w:space="0" w:color="auto"/>
        <w:right w:val="none" w:sz="0" w:space="0" w:color="auto"/>
      </w:divBdr>
    </w:div>
    <w:div w:id="1628897482">
      <w:bodyDiv w:val="1"/>
      <w:marLeft w:val="0"/>
      <w:marRight w:val="0"/>
      <w:marTop w:val="0"/>
      <w:marBottom w:val="0"/>
      <w:divBdr>
        <w:top w:val="none" w:sz="0" w:space="0" w:color="auto"/>
        <w:left w:val="none" w:sz="0" w:space="0" w:color="auto"/>
        <w:bottom w:val="none" w:sz="0" w:space="0" w:color="auto"/>
        <w:right w:val="none" w:sz="0" w:space="0" w:color="auto"/>
      </w:divBdr>
    </w:div>
    <w:div w:id="1706296898">
      <w:bodyDiv w:val="1"/>
      <w:marLeft w:val="0"/>
      <w:marRight w:val="0"/>
      <w:marTop w:val="0"/>
      <w:marBottom w:val="0"/>
      <w:divBdr>
        <w:top w:val="none" w:sz="0" w:space="0" w:color="auto"/>
        <w:left w:val="none" w:sz="0" w:space="0" w:color="auto"/>
        <w:bottom w:val="none" w:sz="0" w:space="0" w:color="auto"/>
        <w:right w:val="none" w:sz="0" w:space="0" w:color="auto"/>
      </w:divBdr>
    </w:div>
    <w:div w:id="1828937207">
      <w:bodyDiv w:val="1"/>
      <w:marLeft w:val="0"/>
      <w:marRight w:val="0"/>
      <w:marTop w:val="0"/>
      <w:marBottom w:val="0"/>
      <w:divBdr>
        <w:top w:val="none" w:sz="0" w:space="0" w:color="auto"/>
        <w:left w:val="none" w:sz="0" w:space="0" w:color="auto"/>
        <w:bottom w:val="none" w:sz="0" w:space="0" w:color="auto"/>
        <w:right w:val="none" w:sz="0" w:space="0" w:color="auto"/>
      </w:divBdr>
    </w:div>
    <w:div w:id="1899510244">
      <w:bodyDiv w:val="1"/>
      <w:marLeft w:val="0"/>
      <w:marRight w:val="0"/>
      <w:marTop w:val="0"/>
      <w:marBottom w:val="0"/>
      <w:divBdr>
        <w:top w:val="none" w:sz="0" w:space="0" w:color="auto"/>
        <w:left w:val="none" w:sz="0" w:space="0" w:color="auto"/>
        <w:bottom w:val="none" w:sz="0" w:space="0" w:color="auto"/>
        <w:right w:val="none" w:sz="0" w:space="0" w:color="auto"/>
      </w:divBdr>
    </w:div>
    <w:div w:id="201911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igsaw-toxic-comment-classification-challen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meta.wikimedia.org/wiki/Wikimedia_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FFAFF69-29AE-C441-86D7-42985A89D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LI</dc:creator>
  <cp:keywords/>
  <dc:description/>
  <cp:lastModifiedBy>ANG LI</cp:lastModifiedBy>
  <cp:revision>12</cp:revision>
  <dcterms:created xsi:type="dcterms:W3CDTF">2018-03-06T21:13:00Z</dcterms:created>
  <dcterms:modified xsi:type="dcterms:W3CDTF">2018-04-11T14:24:00Z</dcterms:modified>
</cp:coreProperties>
</file>