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Structure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30240" cy="2376170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Main code file: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question_classifier.py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module has no function and class. It just uses classes and functions implemented in other modules to build a standard machine learning workflow to deal with the question classification task: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configuration file.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input handler to prepare the input for the model training and testing.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training process: build, train and save the model; in testing process, load the model and get the predictions.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output handler to do result evaluation and write results into the file.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Input module: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Input_handler.py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torch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random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pickle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Configparser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Sklearn(train_test_split from model_selection)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outside the Class: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print_info(): print different configuration settings information at the beginning.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load_config_file(config_path): load the configuration file which stores all needed information.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load_stopwords(stopwords_path): load the stopwords list used in pre-processing steps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load_mapping(mapping_path): load char_to_id file or label_to_id file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Char_to_id/Label_to_id: dictionaries which map a word/label to a unique 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load_embedding_dic(embedding_path)</w:t>
      </w:r>
      <w:r>
        <w:rPr>
          <w:rFonts w:hint="eastAsia"/>
          <w:lang w:val="en-US" w:eastAsia="zh-CN"/>
        </w:rPr>
        <w:t>: load pre-trained embedding dictionary(glove)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if_contain_non_alphabet(word)</w:t>
      </w:r>
      <w:r>
        <w:rPr>
          <w:rFonts w:hint="eastAsia"/>
          <w:lang w:val="en-US" w:eastAsia="zh-CN"/>
        </w:rPr>
        <w:t>: check if a word contains non-alphabet characters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remove_unrelated_words(text, stopwords)</w:t>
      </w:r>
      <w:r>
        <w:rPr>
          <w:rFonts w:hint="eastAsia"/>
          <w:lang w:val="en-US" w:eastAsia="zh-CN"/>
        </w:rPr>
        <w:t>: remove stopwords and words which contain non-alphabet characters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pre_process(raw_text, stopwords):</w:t>
      </w:r>
      <w:r>
        <w:rPr>
          <w:rFonts w:hint="eastAsia"/>
          <w:lang w:val="en-US" w:eastAsia="zh-CN"/>
        </w:rPr>
        <w:t xml:space="preserve"> input a raw sentence and output a clean sentence by: (1)lowercase (2)remove punctuation (3)remove unrelated words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load_data(data_path, stopwords):</w:t>
      </w:r>
      <w:r>
        <w:rPr>
          <w:rFonts w:hint="eastAsia"/>
          <w:lang w:val="en-US" w:eastAsia="zh-CN"/>
        </w:rPr>
        <w:t xml:space="preserve"> read the file and pre-process the data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convert_sentence_to_vectors(char_to_id, sentence, max_length):</w:t>
      </w:r>
      <w:r>
        <w:rPr>
          <w:rFonts w:hint="eastAsia"/>
          <w:lang w:val="en-US" w:eastAsia="zh-CN"/>
        </w:rPr>
        <w:t xml:space="preserve"> input a text sentence and output a fixed-length(max_length) tensor vectors by mapping each token to its unique 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convert_label_to_one_hot_encoding(label_to_id, label)</w:t>
      </w:r>
      <w:r>
        <w:rPr>
          <w:rFonts w:hint="eastAsia"/>
          <w:color w:val="FF0000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input a text label and output a  one-hot encoding tensor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>build_data_loader(sentence_list, label_list, batch_size=1)</w:t>
      </w:r>
      <w:r>
        <w:rPr>
          <w:rFonts w:hint="eastAsia"/>
          <w:lang w:val="en-US" w:eastAsia="zh-CN"/>
        </w:rPr>
        <w:t>: build data loader for batch training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inside the Class: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__init__(self, config): set up the intput handler such as storing the config, loading stopwords, char_to_id and label_to_id file.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get_training_data(): load and pre-process the training/dev data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get_test_data(): load and pre-process the test data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get_char_to_id(): return char_to_id dictionary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transform_input(sentences, labels)</w:t>
      </w:r>
      <w:r>
        <w:rPr>
          <w:rFonts w:hint="eastAsia"/>
          <w:lang w:val="en-US" w:eastAsia="zh-CN"/>
        </w:rPr>
        <w:t>: transform the data and prepare the input for model training and test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get_embedding_matrix():</w:t>
      </w:r>
      <w:r>
        <w:rPr>
          <w:rFonts w:hint="eastAsia"/>
          <w:lang w:val="en-US" w:eastAsia="zh-CN"/>
        </w:rPr>
        <w:t xml:space="preserve"> load pre-trained embedding file and create embedding matrix (used to initialize the embedding layer in neural network)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main functions of this module are as follows: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and pre-process the raw data.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other files, such as char_to_id/label_to_id file, embedding file.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 and prepare the data that can be used in the model training and testing. For example, the data should be fixed-length tensors and label should be a one-hot encoding tensors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Model module: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modeling.py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torch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random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BowClassifier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BiLSTMClassifier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BowBiLSTMClassifier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of Class BowClassifier: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__init__(self, config, num_words, embedding_matrix=None): define the network structure of classifier based on BoW(bag of words) method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forward(self, sentence): define the forward computation of the network based on BoW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of Class BiLSTMClassifier: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__init__(self, config, num_words, embedding_matrix=None): define the network structure of classifier based on </w:t>
      </w:r>
      <w:r>
        <w:rPr>
          <w:rFonts w:hint="default"/>
          <w:lang w:val="en-US" w:eastAsia="zh-CN"/>
        </w:rPr>
        <w:t>BiLSTMClassifier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method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forward(self, sentence): define the forward computation of the network based on </w:t>
      </w:r>
      <w:r>
        <w:rPr>
          <w:rFonts w:hint="default"/>
          <w:lang w:val="en-US" w:eastAsia="zh-CN"/>
        </w:rPr>
        <w:t>BiLSTM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of Class BowBiLSTMClassifier: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__init__(self, config, num_words, embedding_matrix=None): define the network structure of classifier based on </w:t>
      </w:r>
      <w:r>
        <w:rPr>
          <w:rFonts w:hint="default"/>
          <w:lang w:val="en-US" w:eastAsia="zh-CN"/>
        </w:rPr>
        <w:t>BowBiLSTM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method: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Combine the sentence vectors from BoW and BiLSTM through horizontal concatenation then send the new vector into the following classification layer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forward(self, sentence): define the forward computation of the network based on </w:t>
      </w:r>
      <w:r>
        <w:rPr>
          <w:rFonts w:hint="default"/>
          <w:lang w:val="en-US" w:eastAsia="zh-CN"/>
        </w:rPr>
        <w:t>BowBiLSTM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main function of this code file in model module is as follows: define three different classifier models: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their structure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their forward computation steps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model_handler.py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torch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random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inside the class: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__init__(config, num_words, embedding_matrix, model_path): set up the model handler such as storing the configuration object and build the model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build_model(num_words, embedding_matrix, model_path): (1) build the model based on different selections (2) if model_path is specified, then load the model.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train(x_train, y_train, x_dev, y_dev): (1) build data loader (2) specify loss criteria and optimizer (3) start training: forward to get the prediction, backward to update the parameters (4) early stopping: calculate the accuracy on development set during each epoch, stop training if the best accuracy is not updated for a number of epochs (pre-defined)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predict(x_test): take a question as input and output the classification result through the forward computation of the model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save_model(): save the best model in training process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load_model(path): load pre-trained model in training process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main function of this code file in model module is as follows: define the training, predicting, saving and loading steps of the model.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Especially for the training process: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accuracy: define a variable to store the best accuracy on dev set during training. Update it after each epoch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Early stopping: stop training if the best accuracy is not updated for a number of epochs (pre-defined)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model: save the best model (best accuracy on dev set) after the training.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Output module: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output_handler.py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pickle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matplotlib.pyplot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Sklearn.metrics (f1_score, accuracy_score, confusion_matrix)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outside the Class: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transform_output(one_hot_predict, one_hot_true): transform the one-hot encoding tensor to numpy int label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get_id_to_label(path): create a id_to_label dictionary that maps a unique id to its label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build_classes(int_predict, int_true, id_to_label): get the text classes used for plotting confusion matrix and displaying f1 score of each class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calculate_training_accruacy(one_hot_predict, one_hot_true): used for calculating the accuracy during training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plot_confusion_matrix_figure(true, predict, classes, save_img_path): plot, display and save the confusion matrix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inside the Class: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__init__(self, config, raw_sentence): set up the output handler such as storing the config and initializing variables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write_result(): write the evaluation results into files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result_evaluation(one_hot_predict, one_hot_true): evaluate the model based on the prediction and true label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main functions of this module are as follows: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 for evaluation: Transform the output (the raw outputs are one-hot encoding tensors) from the model and prepare for evaluation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 evaluation: calculate the accuracy, weighted F1 score, F1 score for each class, confusion matrix</w:t>
      </w:r>
    </w:p>
    <w:p>
      <w:pPr>
        <w:numPr>
          <w:ilvl w:val="0"/>
          <w:numId w:val="7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Write the results: (1) accuracy and total weighted f1 score (2) f1 score of each class (3) write the original sentence, prediction label and true label for each testing question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0473A"/>
    <w:multiLevelType w:val="multilevel"/>
    <w:tmpl w:val="A6C047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CE306E8"/>
    <w:multiLevelType w:val="singleLevel"/>
    <w:tmpl w:val="DCE306E8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134BF9D"/>
    <w:multiLevelType w:val="singleLevel"/>
    <w:tmpl w:val="F134BF9D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2D2CAA03"/>
    <w:multiLevelType w:val="singleLevel"/>
    <w:tmpl w:val="2D2CAA03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F61B56D"/>
    <w:multiLevelType w:val="singleLevel"/>
    <w:tmpl w:val="2F61B56D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35173E66"/>
    <w:multiLevelType w:val="singleLevel"/>
    <w:tmpl w:val="35173E66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7BF9902B"/>
    <w:multiLevelType w:val="multilevel"/>
    <w:tmpl w:val="7BF990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2EE2"/>
    <w:rsid w:val="02444450"/>
    <w:rsid w:val="04717F2B"/>
    <w:rsid w:val="04B0389B"/>
    <w:rsid w:val="05241B93"/>
    <w:rsid w:val="061E118D"/>
    <w:rsid w:val="06410ABD"/>
    <w:rsid w:val="064C13A1"/>
    <w:rsid w:val="07D409DB"/>
    <w:rsid w:val="095347F5"/>
    <w:rsid w:val="0D70583F"/>
    <w:rsid w:val="10CB7366"/>
    <w:rsid w:val="10D60878"/>
    <w:rsid w:val="12383554"/>
    <w:rsid w:val="127C06E5"/>
    <w:rsid w:val="149B63C7"/>
    <w:rsid w:val="15621712"/>
    <w:rsid w:val="1667691B"/>
    <w:rsid w:val="17EC6AF8"/>
    <w:rsid w:val="187F5BB5"/>
    <w:rsid w:val="1928066A"/>
    <w:rsid w:val="19D13C3F"/>
    <w:rsid w:val="1AA90CB7"/>
    <w:rsid w:val="1CF73E39"/>
    <w:rsid w:val="1EB27BD0"/>
    <w:rsid w:val="1EE205EC"/>
    <w:rsid w:val="1FA15E62"/>
    <w:rsid w:val="20385CDB"/>
    <w:rsid w:val="20DC45FC"/>
    <w:rsid w:val="20F05F14"/>
    <w:rsid w:val="21A32326"/>
    <w:rsid w:val="2259234A"/>
    <w:rsid w:val="22A756FB"/>
    <w:rsid w:val="23A7657A"/>
    <w:rsid w:val="24383F19"/>
    <w:rsid w:val="247A64BC"/>
    <w:rsid w:val="25882EB2"/>
    <w:rsid w:val="259806AF"/>
    <w:rsid w:val="28EE6D50"/>
    <w:rsid w:val="29127DD1"/>
    <w:rsid w:val="29891E41"/>
    <w:rsid w:val="2A1C1A8F"/>
    <w:rsid w:val="2A5F7045"/>
    <w:rsid w:val="2A66386C"/>
    <w:rsid w:val="2BA414B4"/>
    <w:rsid w:val="2C33078A"/>
    <w:rsid w:val="2CDE12BD"/>
    <w:rsid w:val="2D325A03"/>
    <w:rsid w:val="2D3C35B2"/>
    <w:rsid w:val="2D3C541C"/>
    <w:rsid w:val="30955896"/>
    <w:rsid w:val="30A210BB"/>
    <w:rsid w:val="324178CF"/>
    <w:rsid w:val="36776078"/>
    <w:rsid w:val="37E42938"/>
    <w:rsid w:val="3B554279"/>
    <w:rsid w:val="3CBB6F3F"/>
    <w:rsid w:val="3EA201B9"/>
    <w:rsid w:val="401D577A"/>
    <w:rsid w:val="42BF0ACC"/>
    <w:rsid w:val="43180344"/>
    <w:rsid w:val="47490A0A"/>
    <w:rsid w:val="4AEC69C1"/>
    <w:rsid w:val="4B132F8D"/>
    <w:rsid w:val="4C1635B0"/>
    <w:rsid w:val="4DA4699A"/>
    <w:rsid w:val="4E826076"/>
    <w:rsid w:val="517B5C63"/>
    <w:rsid w:val="52657EA4"/>
    <w:rsid w:val="539042A1"/>
    <w:rsid w:val="53FE70FC"/>
    <w:rsid w:val="568C2D2C"/>
    <w:rsid w:val="582B2191"/>
    <w:rsid w:val="59AD46C0"/>
    <w:rsid w:val="59C05AAF"/>
    <w:rsid w:val="5BA44F19"/>
    <w:rsid w:val="5D7B24B0"/>
    <w:rsid w:val="5EFD1171"/>
    <w:rsid w:val="604310ED"/>
    <w:rsid w:val="60D51C91"/>
    <w:rsid w:val="61E671FB"/>
    <w:rsid w:val="627C23AA"/>
    <w:rsid w:val="62CD4BE0"/>
    <w:rsid w:val="637506B7"/>
    <w:rsid w:val="642B333A"/>
    <w:rsid w:val="65C32AF8"/>
    <w:rsid w:val="65DA2568"/>
    <w:rsid w:val="65FF0ACF"/>
    <w:rsid w:val="66497BD8"/>
    <w:rsid w:val="66697233"/>
    <w:rsid w:val="66727DE1"/>
    <w:rsid w:val="671B4595"/>
    <w:rsid w:val="678B3E84"/>
    <w:rsid w:val="67A902CE"/>
    <w:rsid w:val="6A1B5684"/>
    <w:rsid w:val="6AF27536"/>
    <w:rsid w:val="6BB715B0"/>
    <w:rsid w:val="6F8A5734"/>
    <w:rsid w:val="6FEE3AB9"/>
    <w:rsid w:val="71455C61"/>
    <w:rsid w:val="72680485"/>
    <w:rsid w:val="733F4CC2"/>
    <w:rsid w:val="75236C06"/>
    <w:rsid w:val="77BD75CF"/>
    <w:rsid w:val="784D3606"/>
    <w:rsid w:val="7AED1BB2"/>
    <w:rsid w:val="7C0B1586"/>
    <w:rsid w:val="7FCB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2022-03-05T16:33:00Z</dcterms:created>
  <dc:creator>Jinliang</dc:creator>
  <cp:lastModifiedBy>孙津梁</cp:lastModifiedBy>
  <dcterms:modified xsi:type="dcterms:W3CDTF">2022-03-05T20:24:24Z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3DB8171BCB3C423E90D98C81A1EFB072</vt:lpwstr>
  </property>
</Properties>
</file>