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F231" w14:textId="77777777" w:rsidR="00DC77A5" w:rsidRDefault="00DC77A5" w:rsidP="00DC77A5">
      <w:pPr>
        <w:spacing w:line="534" w:lineRule="exact"/>
        <w:ind w:right="1"/>
        <w:jc w:val="center"/>
        <w:rPr>
          <w:b/>
          <w:sz w:val="32"/>
        </w:rPr>
      </w:pPr>
      <w:r>
        <w:rPr>
          <w:rFonts w:ascii="宋体" w:eastAsia="宋体" w:hAnsi="宋体" w:cs="宋体" w:hint="eastAsia"/>
          <w:b/>
          <w:spacing w:val="-3"/>
          <w:sz w:val="32"/>
        </w:rPr>
        <w:t>天津财经大学理工学院信息科学与技术系</w:t>
      </w:r>
    </w:p>
    <w:p w14:paraId="587F0C0E" w14:textId="77777777" w:rsidR="00DC77A5" w:rsidRDefault="00DC77A5" w:rsidP="00DC77A5">
      <w:pPr>
        <w:spacing w:before="21"/>
        <w:jc w:val="center"/>
        <w:rPr>
          <w:b/>
          <w:sz w:val="32"/>
        </w:rPr>
      </w:pPr>
      <w:r>
        <w:rPr>
          <w:rFonts w:ascii="宋体" w:eastAsia="宋体" w:hAnsi="宋体" w:cs="宋体" w:hint="eastAsia"/>
          <w:b/>
          <w:spacing w:val="-3"/>
          <w:sz w:val="32"/>
        </w:rPr>
        <w:t>《操作系统》实验报告</w:t>
      </w:r>
    </w:p>
    <w:p w14:paraId="1CFE4F27" w14:textId="77777777" w:rsidR="00DC77A5" w:rsidRDefault="00DC77A5" w:rsidP="00DC77A5">
      <w:pPr>
        <w:rPr>
          <w:b/>
          <w:sz w:val="32"/>
        </w:rPr>
      </w:pPr>
    </w:p>
    <w:p w14:paraId="632F4B61" w14:textId="77777777" w:rsidR="00DC77A5" w:rsidRDefault="00DC77A5" w:rsidP="00DC77A5">
      <w:pPr>
        <w:rPr>
          <w:b/>
          <w:sz w:val="32"/>
        </w:rPr>
      </w:pPr>
    </w:p>
    <w:p w14:paraId="286BBBA1" w14:textId="77777777" w:rsidR="00DC77A5" w:rsidRDefault="00DC77A5" w:rsidP="00DC77A5">
      <w:pPr>
        <w:rPr>
          <w:b/>
          <w:sz w:val="32"/>
        </w:rPr>
      </w:pPr>
    </w:p>
    <w:p w14:paraId="4809DED6" w14:textId="77777777" w:rsidR="00DC77A5" w:rsidRDefault="00DC77A5" w:rsidP="00DC77A5">
      <w:pPr>
        <w:rPr>
          <w:b/>
          <w:sz w:val="32"/>
        </w:rPr>
      </w:pPr>
    </w:p>
    <w:p w14:paraId="3DB69F4B" w14:textId="77777777" w:rsidR="00DC77A5" w:rsidRDefault="00DC77A5" w:rsidP="00DC77A5">
      <w:pPr>
        <w:spacing w:before="97"/>
        <w:rPr>
          <w:b/>
          <w:sz w:val="32"/>
        </w:rPr>
      </w:pPr>
    </w:p>
    <w:p w14:paraId="2209DB23" w14:textId="1896EFFB" w:rsidR="00DC77A5" w:rsidRDefault="00DC77A5" w:rsidP="00DC77A5">
      <w:pPr>
        <w:pStyle w:val="a7"/>
        <w:tabs>
          <w:tab w:val="left" w:pos="1956"/>
        </w:tabs>
      </w:pPr>
      <w:r>
        <w:rPr>
          <w:rFonts w:ascii="宋体" w:eastAsia="宋体" w:hAnsi="宋体" w:cs="宋体" w:hint="eastAsia"/>
        </w:rPr>
        <w:t>实验</w:t>
      </w:r>
      <w:r>
        <w:rPr>
          <w:spacing w:val="-128"/>
        </w:rPr>
        <w:t xml:space="preserve"> </w:t>
      </w:r>
      <w:r>
        <w:rPr>
          <w:rFonts w:ascii="Times New Roman" w:eastAsiaTheme="minorEastAsia" w:hint="eastAsia"/>
          <w:spacing w:val="-10"/>
        </w:rPr>
        <w:t>1</w:t>
      </w:r>
      <w:r>
        <w:rPr>
          <w:rFonts w:ascii="Times New Roman" w:eastAsia="Times New Roman"/>
        </w:rPr>
        <w:tab/>
      </w:r>
      <w:r>
        <w:rPr>
          <w:rFonts w:ascii="宋体" w:eastAsia="宋体" w:hAnsi="宋体" w:cs="宋体" w:hint="eastAsia"/>
        </w:rPr>
        <w:t>处理器调度算法</w:t>
      </w:r>
    </w:p>
    <w:p w14:paraId="6F288DDA" w14:textId="77777777" w:rsidR="00DC77A5" w:rsidRDefault="00DC77A5" w:rsidP="00DC77A5">
      <w:pPr>
        <w:rPr>
          <w:b/>
          <w:sz w:val="52"/>
        </w:rPr>
      </w:pPr>
    </w:p>
    <w:p w14:paraId="01D6D09F" w14:textId="77777777" w:rsidR="00DC77A5" w:rsidRDefault="00DC77A5" w:rsidP="00DC77A5">
      <w:pPr>
        <w:rPr>
          <w:b/>
          <w:sz w:val="52"/>
        </w:rPr>
      </w:pPr>
    </w:p>
    <w:p w14:paraId="290E10F2" w14:textId="77777777" w:rsidR="00DC77A5" w:rsidRDefault="00DC77A5" w:rsidP="00DC77A5">
      <w:pPr>
        <w:rPr>
          <w:b/>
          <w:sz w:val="52"/>
        </w:rPr>
      </w:pPr>
    </w:p>
    <w:p w14:paraId="1BACDBB3" w14:textId="77777777" w:rsidR="00DC77A5" w:rsidRDefault="00DC77A5" w:rsidP="00DC77A5">
      <w:pPr>
        <w:spacing w:before="444"/>
        <w:rPr>
          <w:b/>
          <w:sz w:val="52"/>
        </w:rPr>
      </w:pPr>
    </w:p>
    <w:p w14:paraId="50AEFDF2" w14:textId="77777777" w:rsidR="00DC77A5" w:rsidRPr="00733B5B" w:rsidRDefault="00DC77A5" w:rsidP="00DC77A5">
      <w:pPr>
        <w:ind w:leftChars="1285" w:left="2827"/>
        <w:rPr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班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级：</w:t>
      </w:r>
      <w:r>
        <w:rPr>
          <w:rFonts w:ascii="宋体" w:eastAsia="宋体" w:hAnsi="宋体" w:cs="宋体" w:hint="eastAsia"/>
          <w:b/>
          <w:sz w:val="32"/>
          <w:szCs w:val="32"/>
        </w:rPr>
        <w:t>软件</w:t>
      </w:r>
      <w:r>
        <w:rPr>
          <w:rFonts w:hint="eastAsia"/>
          <w:b/>
          <w:sz w:val="32"/>
          <w:szCs w:val="32"/>
        </w:rPr>
        <w:t>2201</w:t>
      </w:r>
    </w:p>
    <w:p w14:paraId="64511F7A" w14:textId="16B69DD4" w:rsidR="00DC77A5" w:rsidRPr="00DC77A5" w:rsidRDefault="00DC77A5" w:rsidP="00DC77A5">
      <w:pPr>
        <w:ind w:leftChars="1285" w:left="2827"/>
        <w:rPr>
          <w:rFonts w:eastAsiaTheme="minorEastAsia" w:hint="eastAsia"/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学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202211</w:t>
      </w:r>
      <w:r>
        <w:rPr>
          <w:rFonts w:eastAsiaTheme="minorEastAsia" w:hint="eastAsia"/>
          <w:b/>
          <w:sz w:val="32"/>
          <w:szCs w:val="32"/>
        </w:rPr>
        <w:t>3179</w:t>
      </w:r>
    </w:p>
    <w:p w14:paraId="1731811C" w14:textId="27B58BE2" w:rsidR="00DC77A5" w:rsidRPr="00733B5B" w:rsidRDefault="00DC77A5" w:rsidP="00DC77A5">
      <w:pPr>
        <w:ind w:leftChars="1285" w:left="2827"/>
        <w:rPr>
          <w:b/>
          <w:sz w:val="32"/>
          <w:szCs w:val="32"/>
        </w:rPr>
      </w:pPr>
      <w:r w:rsidRPr="00733B5B">
        <w:rPr>
          <w:rFonts w:ascii="宋体" w:eastAsia="宋体" w:hAnsi="宋体" w:cs="宋体" w:hint="eastAsia"/>
          <w:b/>
          <w:sz w:val="32"/>
          <w:szCs w:val="32"/>
        </w:rPr>
        <w:t>姓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ascii="宋体" w:eastAsia="宋体" w:hAnsi="宋体" w:cs="宋体" w:hint="eastAsia"/>
          <w:b/>
          <w:sz w:val="32"/>
          <w:szCs w:val="32"/>
        </w:rPr>
        <w:t>名：</w:t>
      </w:r>
      <w:r>
        <w:rPr>
          <w:rFonts w:ascii="宋体" w:eastAsia="宋体" w:hAnsi="宋体" w:cs="宋体" w:hint="eastAsia"/>
          <w:b/>
          <w:sz w:val="32"/>
          <w:szCs w:val="32"/>
        </w:rPr>
        <w:t>钟奇林</w:t>
      </w:r>
    </w:p>
    <w:p w14:paraId="70CE5589" w14:textId="77C38A13" w:rsidR="00424A51" w:rsidRDefault="00424A51" w:rsidP="00DC77A5">
      <w:pPr>
        <w:ind w:left="2818"/>
      </w:pPr>
    </w:p>
    <w:p w14:paraId="7F6342E7" w14:textId="77777777" w:rsidR="00424A51" w:rsidRPr="00A14AF4" w:rsidRDefault="00424A51" w:rsidP="00424A51">
      <w:pPr>
        <w:outlineLvl w:val="0"/>
        <w:rPr>
          <w:b/>
          <w:sz w:val="24"/>
        </w:rPr>
      </w:pPr>
      <w:r>
        <w:br w:type="page"/>
      </w:r>
      <w:r w:rsidRPr="00A14AF4">
        <w:rPr>
          <w:rFonts w:ascii="宋体" w:eastAsia="宋体" w:hAnsi="宋体" w:cs="宋体" w:hint="eastAsia"/>
          <w:b/>
          <w:sz w:val="24"/>
        </w:rPr>
        <w:lastRenderedPageBreak/>
        <w:t>一、实验目的</w:t>
      </w:r>
    </w:p>
    <w:p w14:paraId="1E0A999F" w14:textId="77777777" w:rsidR="00424A51" w:rsidRDefault="00424A51" w:rsidP="00424A51">
      <w:pPr>
        <w:adjustRightInd w:val="0"/>
        <w:snapToGrid w:val="0"/>
        <w:spacing w:line="440" w:lineRule="atLeast"/>
        <w:ind w:firstLineChars="177" w:firstLine="425"/>
        <w:rPr>
          <w:sz w:val="24"/>
        </w:rPr>
      </w:pPr>
      <w:r w:rsidRPr="00725531">
        <w:rPr>
          <w:rFonts w:ascii="宋体" w:eastAsia="宋体" w:hAnsi="宋体" w:cs="宋体" w:hint="eastAsia"/>
          <w:sz w:val="24"/>
        </w:rPr>
        <w:t>通过本实验模拟实现操作系统对处理器调度方法，从而加深对处理器调度算法的理解。</w:t>
      </w:r>
    </w:p>
    <w:p w14:paraId="17B42C6D" w14:textId="77777777" w:rsidR="00424A51" w:rsidRPr="00457977" w:rsidRDefault="00424A51" w:rsidP="00424A51">
      <w:pPr>
        <w:adjustRightInd w:val="0"/>
        <w:snapToGrid w:val="0"/>
        <w:spacing w:line="440" w:lineRule="atLeast"/>
        <w:ind w:firstLineChars="177" w:firstLine="425"/>
        <w:rPr>
          <w:sz w:val="24"/>
        </w:rPr>
      </w:pPr>
    </w:p>
    <w:p w14:paraId="761905E5" w14:textId="77777777" w:rsidR="00424A51" w:rsidRPr="00A14AF4" w:rsidRDefault="00424A51" w:rsidP="00424A51">
      <w:pPr>
        <w:outlineLvl w:val="0"/>
        <w:rPr>
          <w:b/>
          <w:sz w:val="24"/>
        </w:rPr>
      </w:pPr>
      <w:r w:rsidRPr="00A14AF4">
        <w:rPr>
          <w:rFonts w:ascii="宋体" w:eastAsia="宋体" w:hAnsi="宋体" w:cs="宋体" w:hint="eastAsia"/>
          <w:b/>
          <w:sz w:val="24"/>
        </w:rPr>
        <w:t>二、实验内容</w:t>
      </w:r>
    </w:p>
    <w:p w14:paraId="39041A27" w14:textId="77777777" w:rsidR="00424A51" w:rsidRPr="00A959B5" w:rsidRDefault="00424A51" w:rsidP="00424A51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eastAsia="宋体" w:hAnsi="宋体" w:cs="宋体" w:hint="eastAsia"/>
          <w:sz w:val="24"/>
        </w:rPr>
        <w:t>编写实现处理器调度的程序。</w:t>
      </w:r>
      <w:r>
        <w:rPr>
          <w:rFonts w:ascii="宋体" w:eastAsia="宋体" w:hAnsi="宋体" w:cs="宋体" w:hint="eastAsia"/>
          <w:sz w:val="24"/>
        </w:rPr>
        <w:t>要求实现</w:t>
      </w:r>
      <w:r w:rsidRPr="00264569">
        <w:rPr>
          <w:rFonts w:ascii="宋体" w:eastAsia="宋体" w:hAnsi="宋体" w:cs="宋体" w:hint="eastAsia"/>
          <w:sz w:val="24"/>
        </w:rPr>
        <w:t>先进先出（</w:t>
      </w:r>
      <w:r w:rsidRPr="00264569">
        <w:rPr>
          <w:rFonts w:ascii="宋体" w:hAnsi="宋体" w:hint="eastAsia"/>
          <w:sz w:val="24"/>
        </w:rPr>
        <w:t>FIFO</w:t>
      </w:r>
      <w:r w:rsidRPr="00264569">
        <w:rPr>
          <w:rFonts w:ascii="宋体" w:eastAsia="宋体" w:hAnsi="宋体" w:cs="宋体" w:hint="eastAsia"/>
          <w:sz w:val="24"/>
        </w:rPr>
        <w:t>）调度算法或最短作业优先（</w:t>
      </w:r>
      <w:r w:rsidRPr="00264569">
        <w:rPr>
          <w:rFonts w:ascii="宋体" w:hAnsi="宋体" w:hint="eastAsia"/>
          <w:sz w:val="24"/>
        </w:rPr>
        <w:t>SJF</w:t>
      </w:r>
      <w:r w:rsidRPr="00264569"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。</w:t>
      </w:r>
    </w:p>
    <w:p w14:paraId="6D6C1CA9" w14:textId="4437B210" w:rsidR="00424A51" w:rsidRPr="00A959B5" w:rsidRDefault="00424A51" w:rsidP="00424A51">
      <w:pPr>
        <w:spacing w:line="360" w:lineRule="auto"/>
        <w:ind w:firstLineChars="225" w:firstLine="495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A2608" wp14:editId="40924C51">
            <wp:simplePos x="0" y="0"/>
            <wp:positionH relativeFrom="column">
              <wp:posOffset>1181100</wp:posOffset>
            </wp:positionH>
            <wp:positionV relativeFrom="paragraph">
              <wp:posOffset>678180</wp:posOffset>
            </wp:positionV>
            <wp:extent cx="3055885" cy="2209992"/>
            <wp:effectExtent l="0" t="0" r="0" b="0"/>
            <wp:wrapTopAndBottom/>
            <wp:docPr id="98599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5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</w:rPr>
        <w:t>各</w:t>
      </w:r>
      <w:r w:rsidRPr="00A959B5">
        <w:rPr>
          <w:rFonts w:ascii="宋体" w:eastAsia="宋体" w:hAnsi="宋体" w:cs="宋体" w:hint="eastAsia"/>
          <w:sz w:val="24"/>
        </w:rPr>
        <w:t>作业的作业号、提交时间和执行时间</w:t>
      </w:r>
      <w:r>
        <w:rPr>
          <w:rFonts w:ascii="宋体" w:eastAsia="宋体" w:hAnsi="宋体" w:cs="宋体" w:hint="eastAsia"/>
          <w:sz w:val="24"/>
        </w:rPr>
        <w:t>如下所示，</w:t>
      </w:r>
      <w:r w:rsidRPr="00A959B5">
        <w:rPr>
          <w:rFonts w:ascii="宋体" w:eastAsia="宋体" w:hAnsi="宋体" w:cs="宋体" w:hint="eastAsia"/>
          <w:sz w:val="24"/>
        </w:rPr>
        <w:t>按照先进先出调度算法或最短作业优先调度算法编写程序，输出调度作业序列。</w:t>
      </w:r>
    </w:p>
    <w:p w14:paraId="7D0AEE88" w14:textId="796A89D1" w:rsidR="00424A51" w:rsidRDefault="00424A51" w:rsidP="00424A51">
      <w:pPr>
        <w:outlineLvl w:val="0"/>
        <w:rPr>
          <w:bCs/>
          <w:sz w:val="24"/>
        </w:rPr>
      </w:pPr>
      <w:r w:rsidRPr="00A14AF4">
        <w:rPr>
          <w:rFonts w:hint="eastAsia"/>
          <w:b/>
          <w:sz w:val="24"/>
        </w:rPr>
        <w:t>三</w:t>
      </w:r>
      <w:r w:rsidRPr="00A14AF4">
        <w:rPr>
          <w:b/>
          <w:sz w:val="24"/>
        </w:rPr>
        <w:t>、</w:t>
      </w:r>
      <w:r w:rsidRPr="00A14AF4">
        <w:rPr>
          <w:rFonts w:hint="eastAsia"/>
          <w:b/>
          <w:sz w:val="24"/>
        </w:rPr>
        <w:t>实验结果</w:t>
      </w:r>
    </w:p>
    <w:p w14:paraId="390FAEC9" w14:textId="680BB1B9" w:rsidR="00424A51" w:rsidRDefault="00D369E0" w:rsidP="00424A51">
      <w:pPr>
        <w:ind w:firstLineChars="225" w:firstLine="495"/>
        <w:rPr>
          <w:rFonts w:ascii="宋体" w:eastAsiaTheme="minorEastAsia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23440" wp14:editId="14D440E1">
            <wp:simplePos x="0" y="0"/>
            <wp:positionH relativeFrom="column">
              <wp:posOffset>1264920</wp:posOffset>
            </wp:positionH>
            <wp:positionV relativeFrom="paragraph">
              <wp:posOffset>471805</wp:posOffset>
            </wp:positionV>
            <wp:extent cx="2301240" cy="3473450"/>
            <wp:effectExtent l="0" t="0" r="3810" b="0"/>
            <wp:wrapTopAndBottom/>
            <wp:docPr id="73255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81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A51">
        <w:rPr>
          <w:rFonts w:ascii="宋体" w:eastAsiaTheme="minorEastAsia" w:hAnsi="宋体" w:hint="eastAsia"/>
          <w:sz w:val="24"/>
        </w:rPr>
        <w:t>1</w:t>
      </w:r>
      <w:r w:rsidR="00424A51">
        <w:rPr>
          <w:rFonts w:ascii="宋体" w:eastAsiaTheme="minorEastAsia" w:hAnsi="宋体" w:hint="eastAsia"/>
          <w:sz w:val="24"/>
        </w:rPr>
        <w:t>、</w:t>
      </w:r>
      <w:r w:rsidR="00424A51" w:rsidRPr="004E2F5A">
        <w:rPr>
          <w:rFonts w:ascii="宋体" w:hAnsi="宋体" w:hint="eastAsia"/>
          <w:sz w:val="24"/>
        </w:rPr>
        <w:t>先来先服务</w:t>
      </w:r>
      <w:r w:rsidR="00424A51" w:rsidRPr="004E2F5A">
        <w:rPr>
          <w:rFonts w:ascii="宋体" w:hAnsi="宋体" w:hint="eastAsia"/>
          <w:sz w:val="24"/>
        </w:rPr>
        <w:t>(FCFO)</w:t>
      </w:r>
      <w:r w:rsidR="00424A51" w:rsidRPr="004E2F5A">
        <w:rPr>
          <w:rFonts w:ascii="宋体" w:hAnsi="宋体" w:hint="eastAsia"/>
          <w:sz w:val="24"/>
        </w:rPr>
        <w:t>算法</w:t>
      </w:r>
    </w:p>
    <w:p w14:paraId="598DD84E" w14:textId="77777777" w:rsidR="00D369E0" w:rsidRPr="00A14AF4" w:rsidRDefault="00D369E0" w:rsidP="00D369E0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lastRenderedPageBreak/>
        <w:t>核心代码说明如下：</w:t>
      </w:r>
    </w:p>
    <w:p w14:paraId="2E541050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先来先服务调度算法</w:t>
      </w:r>
    </w:p>
    <w:p w14:paraId="6A02A81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SchedulingAlgorithm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::FIFO(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02F7BB8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按到达时间排序</w:t>
      </w:r>
    </w:p>
    <w:p w14:paraId="74E1C17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[0].arrival_time;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运行时间为第一个进程的到达时间</w:t>
      </w:r>
    </w:p>
    <w:p w14:paraId="13C8F95D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 ++i) {</w:t>
      </w:r>
    </w:p>
    <w:p w14:paraId="20130F4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[i].arrival_time &gt;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-&gt;cpu_run_time) {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到达时间超过当前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163DA38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55B76D99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78F47493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[i].start_time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设置开始时间</w:t>
      </w:r>
    </w:p>
    <w:p w14:paraId="55291E1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+=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[i].expected_run_time;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2575425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[i].end_time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设置结束时间</w:t>
      </w:r>
    </w:p>
    <w:p w14:paraId="1E7EA420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7B6B3304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5A91270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D92F3B7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最短作业优先调度算法</w:t>
      </w:r>
    </w:p>
    <w:p w14:paraId="599C617C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SchedulingAlgorithm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::SJF(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5F54C01D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.arrival_time;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按到达时间排序</w:t>
      </w:r>
    </w:p>
    <w:p w14:paraId="515B1238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[0].arrival_time;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初始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运行时间为第一个进程的到达时间</w:t>
      </w:r>
    </w:p>
    <w:p w14:paraId="2DD6C79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i = 0;</w:t>
      </w:r>
    </w:p>
    <w:p w14:paraId="23B385C8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(i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 {</w:t>
      </w:r>
    </w:p>
    <w:p w14:paraId="39201DA7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[i].start_time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设置开始时间</w:t>
      </w:r>
    </w:p>
    <w:p w14:paraId="201E5AE6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 +=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[i].expected_run_time;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CPU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运行时间</w:t>
      </w:r>
    </w:p>
    <w:p w14:paraId="4791EB1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[i].end_time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-&gt;cpu_run_time;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设置结束时间</w:t>
      </w:r>
    </w:p>
    <w:p w14:paraId="43F5B544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437C39A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更新</w:t>
      </w:r>
    </w:p>
    <w:p w14:paraId="2A57B2E1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++i;</w:t>
      </w:r>
    </w:p>
    <w:p w14:paraId="0176239B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amount = 0;</w:t>
      </w:r>
    </w:p>
    <w:p w14:paraId="2C4097D3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j = i; j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 ++j)</w:t>
      </w:r>
    </w:p>
    <w:p w14:paraId="450D3B11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[j].arrival_time &lt;=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-&gt;cpu_run_time)amount++;</w:t>
      </w:r>
    </w:p>
    <w:p w14:paraId="279FD01C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sort(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i,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p_a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+ i + amount, [](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Process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)-&gt;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.expected_run_time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.expected_run_time; });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重新排序</w:t>
      </w:r>
    </w:p>
    <w:p w14:paraId="38FF848F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//printProcessTable(p_a, n);</w:t>
      </w:r>
    </w:p>
    <w:p w14:paraId="3D8D393E" w14:textId="77777777" w:rsidR="00D369E0" w:rsidRDefault="00D369E0" w:rsidP="00D369E0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  <w:t>}</w:t>
      </w:r>
    </w:p>
    <w:p w14:paraId="317ABD1D" w14:textId="6DD9CA73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772C36CB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67F5490F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5DEA2A58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44FDBD2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A520552" w14:textId="77777777" w:rsidR="00D369E0" w:rsidRDefault="00D369E0" w:rsidP="00D369E0">
      <w:pPr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AFB21F3" w14:textId="77777777" w:rsidR="00D369E0" w:rsidRDefault="00D369E0" w:rsidP="00D369E0">
      <w:pPr>
        <w:rPr>
          <w:rFonts w:ascii="新宋体" w:eastAsia="新宋体" w:hAnsiTheme="minorHAnsi" w:cs="新宋体" w:hint="eastAsia"/>
          <w:color w:val="000000"/>
          <w:sz w:val="19"/>
          <w:szCs w:val="19"/>
        </w:rPr>
      </w:pPr>
    </w:p>
    <w:p w14:paraId="1FD133B4" w14:textId="77777777" w:rsidR="00D369E0" w:rsidRDefault="00D369E0" w:rsidP="00D369E0">
      <w:pPr>
        <w:adjustRightInd w:val="0"/>
        <w:snapToGrid w:val="0"/>
        <w:spacing w:line="440" w:lineRule="atLeast"/>
        <w:rPr>
          <w:sz w:val="24"/>
          <w:lang w:val="en-GB"/>
        </w:rPr>
      </w:pPr>
      <w:r w:rsidRPr="00422B35">
        <w:rPr>
          <w:rFonts w:hint="eastAsia"/>
          <w:sz w:val="24"/>
          <w:lang w:val="en-GB"/>
        </w:rPr>
        <w:lastRenderedPageBreak/>
        <w:t>运行结果如下：</w:t>
      </w:r>
    </w:p>
    <w:p w14:paraId="5DFB6E8E" w14:textId="6EEB6D5D" w:rsidR="00D369E0" w:rsidRPr="00D369E0" w:rsidRDefault="00D369E0" w:rsidP="00D369E0">
      <w:pPr>
        <w:rPr>
          <w:rFonts w:ascii="宋体" w:eastAsiaTheme="minorEastAsia" w:hAnsi="宋体" w:hint="eastAsia"/>
          <w:sz w:val="24"/>
        </w:rPr>
      </w:pPr>
      <w:r>
        <w:rPr>
          <w:noProof/>
        </w:rPr>
        <w:drawing>
          <wp:inline distT="0" distB="0" distL="0" distR="0" wp14:anchorId="58CF7368" wp14:editId="79FFD67C">
            <wp:extent cx="5274310" cy="1870710"/>
            <wp:effectExtent l="0" t="0" r="2540" b="0"/>
            <wp:docPr id="36650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EE9" w14:textId="77777777" w:rsidR="00D369E0" w:rsidRPr="00A14AF4" w:rsidRDefault="00D369E0" w:rsidP="00D369E0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四</w:t>
      </w:r>
      <w:r w:rsidRPr="00A14AF4">
        <w:rPr>
          <w:b/>
          <w:sz w:val="24"/>
        </w:rPr>
        <w:t>、实验总结</w:t>
      </w:r>
    </w:p>
    <w:p w14:paraId="396C9BC9" w14:textId="25B173C8" w:rsidR="00D369E0" w:rsidRPr="00D369E0" w:rsidRDefault="00D369E0" w:rsidP="00D369E0">
      <w:pPr>
        <w:rPr>
          <w:rFonts w:eastAsiaTheme="minorEastAsia" w:hint="eastAsia"/>
        </w:rPr>
      </w:pPr>
      <w:r>
        <w:rPr>
          <w:rFonts w:ascii="宋体" w:hAnsi="宋体" w:hint="eastAsia"/>
          <w:sz w:val="24"/>
        </w:rPr>
        <w:t>这次试验是模拟操作系统如何对作业进行调度，从后备队列中选取某些作业调入内存。使用的是</w:t>
      </w:r>
      <w:r>
        <w:rPr>
          <w:rFonts w:ascii="宋体" w:eastAsia="宋体" w:hAnsi="宋体" w:cs="宋体" w:hint="eastAsia"/>
          <w:sz w:val="24"/>
        </w:rPr>
        <w:t>短作业优先</w:t>
      </w:r>
      <w:r>
        <w:rPr>
          <w:rFonts w:ascii="宋体" w:hAnsi="宋体" w:hint="eastAsia"/>
          <w:sz w:val="24"/>
        </w:rPr>
        <w:t>调度算法，整体实现这一算法是比较容易的</w:t>
      </w:r>
    </w:p>
    <w:p w14:paraId="6D97E89C" w14:textId="40D9AB18" w:rsidR="00EE6201" w:rsidRPr="00D369E0" w:rsidRDefault="00EE6201" w:rsidP="00424A51">
      <w:pPr>
        <w:widowControl/>
        <w:autoSpaceDE/>
        <w:autoSpaceDN/>
        <w:rPr>
          <w:rFonts w:eastAsiaTheme="minorEastAsia" w:hint="eastAsia"/>
        </w:rPr>
      </w:pPr>
    </w:p>
    <w:sectPr w:rsidR="00EE6201" w:rsidRPr="00D3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A01E2" w14:textId="77777777" w:rsidR="00271303" w:rsidRDefault="00271303" w:rsidP="00DC77A5">
      <w:r>
        <w:separator/>
      </w:r>
    </w:p>
  </w:endnote>
  <w:endnote w:type="continuationSeparator" w:id="0">
    <w:p w14:paraId="549AB6D8" w14:textId="77777777" w:rsidR="00271303" w:rsidRDefault="00271303" w:rsidP="00DC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H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52DBC" w14:textId="77777777" w:rsidR="00271303" w:rsidRDefault="00271303" w:rsidP="00DC77A5">
      <w:r>
        <w:separator/>
      </w:r>
    </w:p>
  </w:footnote>
  <w:footnote w:type="continuationSeparator" w:id="0">
    <w:p w14:paraId="1D55C624" w14:textId="77777777" w:rsidR="00271303" w:rsidRDefault="00271303" w:rsidP="00DC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E27E3"/>
    <w:multiLevelType w:val="hybridMultilevel"/>
    <w:tmpl w:val="B7EA18A6"/>
    <w:lvl w:ilvl="0" w:tplc="1D6E47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7775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6"/>
    <w:rsid w:val="00271303"/>
    <w:rsid w:val="0039394D"/>
    <w:rsid w:val="00424A51"/>
    <w:rsid w:val="00B33FE6"/>
    <w:rsid w:val="00D369E0"/>
    <w:rsid w:val="00DC77A5"/>
    <w:rsid w:val="00E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16726"/>
  <w15:chartTrackingRefBased/>
  <w15:docId w15:val="{20E933BC-7B9C-4423-AFC5-CC893FF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A5"/>
    <w:pPr>
      <w:widowControl w:val="0"/>
      <w:autoSpaceDE w:val="0"/>
      <w:autoSpaceDN w:val="0"/>
    </w:pPr>
    <w:rPr>
      <w:rFonts w:ascii="Noto Sans Mono CJK HK" w:eastAsia="Noto Sans Mono CJK HK" w:hAnsi="Noto Sans Mono CJK HK" w:cs="Noto Sans Mono CJK HK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7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7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7A5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DC77A5"/>
    <w:pPr>
      <w:jc w:val="center"/>
    </w:pPr>
    <w:rPr>
      <w:b/>
      <w:bCs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DC77A5"/>
    <w:rPr>
      <w:rFonts w:ascii="Noto Sans Mono CJK HK" w:eastAsia="Noto Sans Mono CJK HK" w:hAnsi="Noto Sans Mono CJK HK" w:cs="Noto Sans Mono CJK HK"/>
      <w:b/>
      <w:bCs/>
      <w:kern w:val="0"/>
      <w:sz w:val="52"/>
      <w:szCs w:val="52"/>
    </w:rPr>
  </w:style>
  <w:style w:type="paragraph" w:styleId="a9">
    <w:name w:val="List Paragraph"/>
    <w:basedOn w:val="a"/>
    <w:uiPriority w:val="99"/>
    <w:qFormat/>
    <w:rsid w:val="00424A51"/>
    <w:pPr>
      <w:autoSpaceDE/>
      <w:autoSpaceDN/>
      <w:ind w:left="7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奇林 钟</dc:creator>
  <cp:keywords/>
  <dc:description/>
  <cp:lastModifiedBy>奇林 钟</cp:lastModifiedBy>
  <cp:revision>4</cp:revision>
  <dcterms:created xsi:type="dcterms:W3CDTF">2024-05-31T14:37:00Z</dcterms:created>
  <dcterms:modified xsi:type="dcterms:W3CDTF">2024-05-31T15:04:00Z</dcterms:modified>
</cp:coreProperties>
</file>