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C25F3" w14:textId="731C9514" w:rsidR="00B00E6E" w:rsidRDefault="008F1318">
      <w:pPr>
        <w:ind w:firstLine="420"/>
      </w:pPr>
      <w:r>
        <w:rPr>
          <w:rFonts w:hint="eastAsia"/>
        </w:rPr>
        <w:t>目录</w:t>
      </w:r>
    </w:p>
    <w:p w14:paraId="7EBA8151" w14:textId="77777777" w:rsidR="003D70FF" w:rsidRDefault="003D70FF">
      <w:pPr>
        <w:ind w:firstLine="420"/>
        <w:sectPr w:rsidR="003D70FF">
          <w:pgSz w:w="11906" w:h="16838"/>
          <w:pgMar w:top="1440" w:right="1800" w:bottom="1440" w:left="1800" w:header="851" w:footer="992" w:gutter="0"/>
          <w:cols w:space="425"/>
          <w:docGrid w:type="lines" w:linePitch="312"/>
        </w:sectPr>
      </w:pPr>
    </w:p>
    <w:p w14:paraId="2A902231" w14:textId="5EA1C2C9" w:rsidR="003D70FF" w:rsidRDefault="003D70FF">
      <w:pPr>
        <w:ind w:firstLine="420"/>
      </w:pPr>
    </w:p>
    <w:p w14:paraId="1E3EFC95" w14:textId="77777777" w:rsidR="003D70FF" w:rsidRDefault="003D70FF">
      <w:pPr>
        <w:ind w:firstLine="420"/>
        <w:sectPr w:rsidR="003D70FF">
          <w:pgSz w:w="11906" w:h="16838"/>
          <w:pgMar w:top="1440" w:right="1800" w:bottom="1440" w:left="1800" w:header="851" w:footer="992" w:gutter="0"/>
          <w:cols w:space="425"/>
          <w:docGrid w:type="lines" w:linePitch="312"/>
        </w:sectPr>
      </w:pPr>
    </w:p>
    <w:p w14:paraId="044CE2A3" w14:textId="0043AD12" w:rsidR="008F1318" w:rsidRDefault="005D55BB" w:rsidP="005D55BB">
      <w:pPr>
        <w:pStyle w:val="1"/>
      </w:pPr>
      <w:r w:rsidRPr="005D55BB">
        <w:rPr>
          <w:rFonts w:hint="eastAsia"/>
        </w:rPr>
        <w:lastRenderedPageBreak/>
        <w:t>引言</w:t>
      </w:r>
    </w:p>
    <w:p w14:paraId="784C069F" w14:textId="6101A46E" w:rsidR="005D55BB" w:rsidRDefault="005D55BB" w:rsidP="005D55BB">
      <w:pPr>
        <w:pStyle w:val="1"/>
      </w:pPr>
      <w:r w:rsidRPr="005D55BB">
        <w:rPr>
          <w:rFonts w:hint="eastAsia"/>
        </w:rPr>
        <w:t>项目描述</w:t>
      </w:r>
    </w:p>
    <w:p w14:paraId="6A6DF640" w14:textId="7B9993E7" w:rsidR="00B00E6E" w:rsidRDefault="00F57AB9" w:rsidP="00C03F4C">
      <w:pPr>
        <w:pStyle w:val="1"/>
      </w:pPr>
      <w:r w:rsidRPr="00F57AB9">
        <w:rPr>
          <w:rFonts w:hint="eastAsia"/>
        </w:rPr>
        <w:t>系统功能需求</w:t>
      </w:r>
    </w:p>
    <w:p w14:paraId="4DCBFF46" w14:textId="7C5B0B3F" w:rsidR="00C03F4C" w:rsidRDefault="00133503" w:rsidP="00C03F4C">
      <w:pPr>
        <w:ind w:firstLine="420"/>
      </w:pPr>
      <w:r w:rsidRPr="002A598B">
        <w:rPr>
          <w:noProof/>
        </w:rPr>
        <w:drawing>
          <wp:inline distT="0" distB="0" distL="0" distR="0" wp14:anchorId="4BCB6D2B" wp14:editId="2D8D6478">
            <wp:extent cx="5274310" cy="3943350"/>
            <wp:effectExtent l="0" t="0" r="2540" b="0"/>
            <wp:docPr id="1026"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1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43350"/>
                    </a:xfrm>
                    <a:prstGeom prst="rect">
                      <a:avLst/>
                    </a:prstGeom>
                    <a:noFill/>
                    <a:ln>
                      <a:noFill/>
                    </a:ln>
                  </pic:spPr>
                </pic:pic>
              </a:graphicData>
            </a:graphic>
          </wp:inline>
        </w:drawing>
      </w:r>
    </w:p>
    <w:p w14:paraId="4D1E109E" w14:textId="77777777" w:rsidR="00133503" w:rsidRDefault="00133503" w:rsidP="00133503">
      <w:pPr>
        <w:ind w:firstLine="420"/>
      </w:pPr>
      <w:r>
        <w:rPr>
          <w:rFonts w:hint="eastAsia"/>
        </w:rPr>
        <w:t>1</w:t>
      </w:r>
      <w:r>
        <w:rPr>
          <w:rFonts w:hint="eastAsia"/>
        </w:rPr>
        <w:t>、</w:t>
      </w:r>
      <w:proofErr w:type="gramStart"/>
      <w:r>
        <w:rPr>
          <w:rFonts w:hint="eastAsia"/>
        </w:rPr>
        <w:t>物联感知</w:t>
      </w:r>
      <w:proofErr w:type="gramEnd"/>
      <w:r>
        <w:rPr>
          <w:rFonts w:hint="eastAsia"/>
        </w:rPr>
        <w:t>层</w:t>
      </w:r>
    </w:p>
    <w:p w14:paraId="157068B3" w14:textId="77777777" w:rsidR="00133503" w:rsidRDefault="00133503" w:rsidP="00133503">
      <w:pPr>
        <w:ind w:firstLine="420"/>
      </w:pPr>
      <w:proofErr w:type="gramStart"/>
      <w:r>
        <w:rPr>
          <w:rFonts w:hint="eastAsia"/>
        </w:rPr>
        <w:t>物联感知层指</w:t>
      </w:r>
      <w:proofErr w:type="gramEnd"/>
      <w:r>
        <w:rPr>
          <w:rFonts w:hint="eastAsia"/>
        </w:rPr>
        <w:t>的是整个系统运行中连接救助对象的为救助对象便利提供服务的智能</w:t>
      </w:r>
      <w:proofErr w:type="gramStart"/>
      <w:r>
        <w:rPr>
          <w:rFonts w:hint="eastAsia"/>
        </w:rPr>
        <w:t>物联设备</w:t>
      </w:r>
      <w:proofErr w:type="gramEnd"/>
      <w:r>
        <w:rPr>
          <w:rFonts w:hint="eastAsia"/>
        </w:rPr>
        <w:t>系统，主要用于对象身份的识别，和救助药物的发放。主要包括</w:t>
      </w:r>
      <w:r>
        <w:rPr>
          <w:rFonts w:hint="eastAsia"/>
        </w:rPr>
        <w:t>RFIC</w:t>
      </w:r>
      <w:r>
        <w:rPr>
          <w:rFonts w:hint="eastAsia"/>
        </w:rPr>
        <w:t>卡等。</w:t>
      </w:r>
    </w:p>
    <w:p w14:paraId="146D52B4" w14:textId="77777777" w:rsidR="00133503" w:rsidRDefault="00133503" w:rsidP="00133503">
      <w:pPr>
        <w:ind w:firstLine="420"/>
      </w:pPr>
      <w:r>
        <w:rPr>
          <w:rFonts w:hint="eastAsia"/>
        </w:rPr>
        <w:t>2</w:t>
      </w:r>
      <w:r>
        <w:rPr>
          <w:rFonts w:hint="eastAsia"/>
        </w:rPr>
        <w:t>、网络层</w:t>
      </w:r>
    </w:p>
    <w:p w14:paraId="410A754B" w14:textId="77777777" w:rsidR="00133503" w:rsidRDefault="00133503" w:rsidP="00133503">
      <w:pPr>
        <w:ind w:firstLine="420"/>
      </w:pPr>
      <w:r>
        <w:rPr>
          <w:rFonts w:hint="eastAsia"/>
        </w:rPr>
        <w:t>网络层是系统运行过程中数据通讯的链路层，主要包括无线通讯、互联网、</w:t>
      </w:r>
      <w:proofErr w:type="gramStart"/>
      <w:r>
        <w:rPr>
          <w:rFonts w:hint="eastAsia"/>
        </w:rPr>
        <w:t>蓝牙通讯</w:t>
      </w:r>
      <w:proofErr w:type="gramEnd"/>
      <w:r>
        <w:rPr>
          <w:rFonts w:hint="eastAsia"/>
        </w:rPr>
        <w:t>等设备。通过这些设备，不仅可以构建起各子系统稳定的向外提供服务，同时也</w:t>
      </w:r>
      <w:proofErr w:type="gramStart"/>
      <w:r>
        <w:rPr>
          <w:rFonts w:hint="eastAsia"/>
        </w:rPr>
        <w:t>将物联感知</w:t>
      </w:r>
      <w:proofErr w:type="gramEnd"/>
      <w:r>
        <w:rPr>
          <w:rFonts w:hint="eastAsia"/>
        </w:rPr>
        <w:t>层的业务数据实时的回传给服务器进行存储，并有系统进行加工处理。</w:t>
      </w:r>
    </w:p>
    <w:p w14:paraId="49429709" w14:textId="77777777" w:rsidR="00133503" w:rsidRDefault="00133503" w:rsidP="00133503">
      <w:pPr>
        <w:ind w:firstLine="420"/>
      </w:pPr>
      <w:r>
        <w:rPr>
          <w:rFonts w:hint="eastAsia"/>
        </w:rPr>
        <w:t>3</w:t>
      </w:r>
      <w:r>
        <w:rPr>
          <w:rFonts w:hint="eastAsia"/>
        </w:rPr>
        <w:t>、基础实施层</w:t>
      </w:r>
    </w:p>
    <w:p w14:paraId="1AA9177A" w14:textId="77777777" w:rsidR="00133503" w:rsidRDefault="00133503" w:rsidP="00133503">
      <w:pPr>
        <w:ind w:firstLine="420"/>
      </w:pPr>
      <w:r>
        <w:rPr>
          <w:rFonts w:hint="eastAsia"/>
        </w:rPr>
        <w:t>基础</w:t>
      </w:r>
      <w:proofErr w:type="gramStart"/>
      <w:r>
        <w:rPr>
          <w:rFonts w:hint="eastAsia"/>
        </w:rPr>
        <w:t>设施指层的</w:t>
      </w:r>
      <w:proofErr w:type="gramEnd"/>
      <w:r>
        <w:rPr>
          <w:rFonts w:hint="eastAsia"/>
        </w:rPr>
        <w:t>是支撑整个系统运行的硬件、软件、网络和安全设施等。主要包括：数据存储设备、网络设备、计算机服务器、工作站及其外设、防火墙等以及信息安全的各项技</w:t>
      </w:r>
      <w:r>
        <w:rPr>
          <w:rFonts w:hint="eastAsia"/>
        </w:rPr>
        <w:lastRenderedPageBreak/>
        <w:t>术措施。该层为整个系统运行提供基础软硬件和信息安全环境。</w:t>
      </w:r>
    </w:p>
    <w:p w14:paraId="63F669AD" w14:textId="77777777" w:rsidR="00133503" w:rsidRDefault="00133503" w:rsidP="00133503">
      <w:pPr>
        <w:ind w:firstLine="420"/>
      </w:pPr>
      <w:r>
        <w:rPr>
          <w:rFonts w:hint="eastAsia"/>
        </w:rPr>
        <w:t>4</w:t>
      </w:r>
      <w:r>
        <w:rPr>
          <w:rFonts w:hint="eastAsia"/>
        </w:rPr>
        <w:t>、数据层</w:t>
      </w:r>
    </w:p>
    <w:p w14:paraId="7F410130" w14:textId="77777777" w:rsidR="00133503" w:rsidRDefault="00133503" w:rsidP="00133503">
      <w:pPr>
        <w:ind w:firstLine="420"/>
      </w:pPr>
      <w:r>
        <w:rPr>
          <w:rFonts w:hint="eastAsia"/>
        </w:rPr>
        <w:t>数据层主要目的实现医疗救助的各种数据包括救助对象数据、救助业务数据、救助单位数据、药品数据、</w:t>
      </w:r>
      <w:proofErr w:type="gramStart"/>
      <w:r>
        <w:rPr>
          <w:rFonts w:hint="eastAsia"/>
        </w:rPr>
        <w:t>医</w:t>
      </w:r>
      <w:proofErr w:type="gramEnd"/>
      <w:r>
        <w:rPr>
          <w:rFonts w:hint="eastAsia"/>
        </w:rPr>
        <w:t>保结算数据等数据库的统一存储，管理、服务，以及和外部数据的交换、管理和数据计算等功能模块的组合。</w:t>
      </w:r>
    </w:p>
    <w:p w14:paraId="7BD78B7D" w14:textId="77777777" w:rsidR="00133503" w:rsidRDefault="00133503" w:rsidP="00133503">
      <w:pPr>
        <w:ind w:firstLine="420"/>
      </w:pPr>
      <w:r>
        <w:rPr>
          <w:rFonts w:hint="eastAsia"/>
        </w:rPr>
        <w:t>5</w:t>
      </w:r>
      <w:r>
        <w:rPr>
          <w:rFonts w:hint="eastAsia"/>
        </w:rPr>
        <w:t>、支撑层</w:t>
      </w:r>
    </w:p>
    <w:p w14:paraId="170F40C2" w14:textId="77777777" w:rsidR="00133503" w:rsidRDefault="00133503" w:rsidP="00133503">
      <w:pPr>
        <w:ind w:firstLine="420"/>
      </w:pPr>
      <w:r>
        <w:rPr>
          <w:rFonts w:hint="eastAsia"/>
        </w:rPr>
        <w:t>支撑层，是系统平台中</w:t>
      </w:r>
      <w:proofErr w:type="gramStart"/>
      <w:r>
        <w:rPr>
          <w:rFonts w:hint="eastAsia"/>
        </w:rPr>
        <w:t>最</w:t>
      </w:r>
      <w:proofErr w:type="gramEnd"/>
      <w:r>
        <w:rPr>
          <w:rFonts w:hint="eastAsia"/>
        </w:rPr>
        <w:t>核心的中枢和大脑，担负着承上启下的核心作用。对下监控所有硬件设备和数据库管理，对上则提供服务注册、框架加载、消息分发。包括：应用支撑平台、业务组件、基础组件、核心运行环境，以及服务管理、服务监控、服务调度等核心服务功能，为各类服务的应用服务提供支撑。</w:t>
      </w:r>
    </w:p>
    <w:p w14:paraId="3F34202D" w14:textId="77777777" w:rsidR="00133503" w:rsidRDefault="00133503" w:rsidP="00133503">
      <w:pPr>
        <w:ind w:firstLine="420"/>
      </w:pPr>
      <w:r>
        <w:rPr>
          <w:rFonts w:hint="eastAsia"/>
        </w:rPr>
        <w:t>6</w:t>
      </w:r>
      <w:r>
        <w:rPr>
          <w:rFonts w:hint="eastAsia"/>
        </w:rPr>
        <w:t>、应用层</w:t>
      </w:r>
    </w:p>
    <w:p w14:paraId="4DC3460C" w14:textId="77777777" w:rsidR="00133503" w:rsidRDefault="00133503" w:rsidP="00133503">
      <w:pPr>
        <w:ind w:firstLine="420"/>
      </w:pPr>
      <w:r>
        <w:rPr>
          <w:rFonts w:hint="eastAsia"/>
        </w:rPr>
        <w:t>应用层在核心支撑层的基础上，提供医疗救助、一站式结算、精神病人医疗救助、决策分析应用为各类输出服务提供应用。</w:t>
      </w:r>
    </w:p>
    <w:p w14:paraId="5763232F" w14:textId="77777777" w:rsidR="00133503" w:rsidRDefault="00133503" w:rsidP="00133503">
      <w:pPr>
        <w:ind w:firstLine="420"/>
      </w:pPr>
      <w:r>
        <w:rPr>
          <w:rFonts w:hint="eastAsia"/>
        </w:rPr>
        <w:t>7</w:t>
      </w:r>
      <w:r>
        <w:rPr>
          <w:rFonts w:hint="eastAsia"/>
        </w:rPr>
        <w:t>、服务层</w:t>
      </w:r>
    </w:p>
    <w:p w14:paraId="1149A056" w14:textId="77777777" w:rsidR="00133503" w:rsidRDefault="00133503" w:rsidP="00133503">
      <w:pPr>
        <w:ind w:firstLine="420"/>
      </w:pPr>
      <w:r>
        <w:rPr>
          <w:rFonts w:hint="eastAsia"/>
        </w:rPr>
        <w:t>表现服务层根据现在互联网应用的趋势，对各类群体主要通过</w:t>
      </w:r>
      <w:r>
        <w:rPr>
          <w:rFonts w:hint="eastAsia"/>
        </w:rPr>
        <w:t>PC</w:t>
      </w:r>
      <w:r>
        <w:rPr>
          <w:rFonts w:hint="eastAsia"/>
        </w:rPr>
        <w:t>端浏览器访问为主要的</w:t>
      </w:r>
      <w:proofErr w:type="gramStart"/>
      <w:r>
        <w:rPr>
          <w:rFonts w:hint="eastAsia"/>
        </w:rPr>
        <w:t>的</w:t>
      </w:r>
      <w:proofErr w:type="gramEnd"/>
      <w:r>
        <w:rPr>
          <w:rFonts w:hint="eastAsia"/>
        </w:rPr>
        <w:t>表现服务模式。同时提供接口嵌入到</w:t>
      </w:r>
      <w:proofErr w:type="gramStart"/>
      <w:r>
        <w:rPr>
          <w:rFonts w:hint="eastAsia"/>
        </w:rPr>
        <w:t>医</w:t>
      </w:r>
      <w:proofErr w:type="gramEnd"/>
      <w:r>
        <w:rPr>
          <w:rFonts w:hint="eastAsia"/>
        </w:rPr>
        <w:t>保系统，并提供给医院服务终端便利各个医疗救助协同单位快速高效的提供服务。</w:t>
      </w:r>
    </w:p>
    <w:p w14:paraId="5098CA0C" w14:textId="77777777" w:rsidR="00133503" w:rsidRDefault="00133503" w:rsidP="00133503">
      <w:pPr>
        <w:ind w:firstLine="420"/>
      </w:pPr>
      <w:r>
        <w:rPr>
          <w:rFonts w:hint="eastAsia"/>
        </w:rPr>
        <w:t>8</w:t>
      </w:r>
      <w:r>
        <w:rPr>
          <w:rFonts w:hint="eastAsia"/>
        </w:rPr>
        <w:t>、标准规范体系</w:t>
      </w:r>
    </w:p>
    <w:p w14:paraId="108C2127" w14:textId="77777777" w:rsidR="00133503" w:rsidRDefault="00133503" w:rsidP="00133503">
      <w:pPr>
        <w:ind w:firstLine="420"/>
      </w:pPr>
      <w:r>
        <w:rPr>
          <w:rFonts w:hint="eastAsia"/>
        </w:rPr>
        <w:t>在系统的建设过程中，积累关于医疗救助子系统建设相关的“服务、管理、流程、技术、数据、安全”的标准，形成较为完善的标准体系，包括数据规范、规格规范的管理等。</w:t>
      </w:r>
    </w:p>
    <w:p w14:paraId="6AE09322" w14:textId="77777777" w:rsidR="00133503" w:rsidRDefault="00133503" w:rsidP="00133503">
      <w:pPr>
        <w:ind w:firstLine="420"/>
      </w:pPr>
      <w:r>
        <w:rPr>
          <w:rFonts w:hint="eastAsia"/>
        </w:rPr>
        <w:t>9</w:t>
      </w:r>
      <w:r>
        <w:rPr>
          <w:rFonts w:hint="eastAsia"/>
        </w:rPr>
        <w:t>、安全支撑体系</w:t>
      </w:r>
    </w:p>
    <w:p w14:paraId="212C40D0" w14:textId="22A00BA5" w:rsidR="00133503" w:rsidRPr="00C03F4C" w:rsidRDefault="00133503" w:rsidP="00133503">
      <w:pPr>
        <w:ind w:firstLine="420"/>
      </w:pPr>
      <w:r>
        <w:rPr>
          <w:rFonts w:hint="eastAsia"/>
        </w:rPr>
        <w:t>本系统将结合医疗保障局业务需求，建立统一的以更好的提供救助服务为目资源保障体系，保障在服务好的同时保障系统的数据的安全。</w:t>
      </w:r>
    </w:p>
    <w:p w14:paraId="2D5F5128" w14:textId="77777777" w:rsidR="00772B2C" w:rsidRPr="00772B2C" w:rsidRDefault="00772B2C" w:rsidP="00772B2C">
      <w:pPr>
        <w:pStyle w:val="2"/>
      </w:pPr>
      <w:r w:rsidRPr="00772B2C">
        <w:rPr>
          <w:rFonts w:hint="eastAsia"/>
        </w:rPr>
        <w:lastRenderedPageBreak/>
        <w:t>医疗救助信息同步管理</w:t>
      </w:r>
    </w:p>
    <w:p w14:paraId="4048D78F" w14:textId="5F783A2D" w:rsidR="00C03F4C" w:rsidRDefault="00C03F4C" w:rsidP="00C03F4C">
      <w:pPr>
        <w:pStyle w:val="3"/>
      </w:pPr>
      <w:r>
        <w:rPr>
          <w:rFonts w:hint="eastAsia"/>
        </w:rPr>
        <w:t>业务概述</w:t>
      </w:r>
    </w:p>
    <w:p w14:paraId="08FC3D15" w14:textId="77777777" w:rsidR="00772B2C" w:rsidRDefault="00772B2C" w:rsidP="00772B2C">
      <w:pPr>
        <w:ind w:firstLine="420"/>
      </w:pPr>
      <w:r>
        <w:t>和现有的各部门的可以打通的业务系统建立数据自动汇交体系，保证服务与医疗救助的业务数据及时准确的进行汇交，保证业务办理的时效。功能具体如下：</w:t>
      </w:r>
    </w:p>
    <w:p w14:paraId="4FC00B79" w14:textId="77777777" w:rsidR="00772B2C" w:rsidRDefault="00772B2C" w:rsidP="00772B2C">
      <w:pPr>
        <w:ind w:firstLine="420"/>
      </w:pPr>
      <w:r>
        <w:rPr>
          <w:rFonts w:hint="eastAsia"/>
        </w:rPr>
        <w:t>完成民政认定数据的自动汇交：完成民政认定</w:t>
      </w:r>
      <w:proofErr w:type="gramStart"/>
      <w:r>
        <w:rPr>
          <w:rFonts w:hint="eastAsia"/>
        </w:rPr>
        <w:t>的低保对象</w:t>
      </w:r>
      <w:proofErr w:type="gramEnd"/>
      <w:r>
        <w:rPr>
          <w:rFonts w:hint="eastAsia"/>
        </w:rPr>
        <w:t>，低收入对象，特殊困难对象，在当月认定公示期满后，及时自动汇交到医疗救助系统，医疗救助一站式结算系统，医院</w:t>
      </w:r>
      <w:proofErr w:type="gramStart"/>
      <w:r>
        <w:rPr>
          <w:rFonts w:hint="eastAsia"/>
        </w:rPr>
        <w:t>医</w:t>
      </w:r>
      <w:proofErr w:type="gramEnd"/>
      <w:r>
        <w:rPr>
          <w:rFonts w:hint="eastAsia"/>
        </w:rPr>
        <w:t>保结算系统等其他需要民政救助对象的系统中，为其他医疗救助系统提供数据支持。</w:t>
      </w:r>
    </w:p>
    <w:p w14:paraId="1584FE50" w14:textId="77777777" w:rsidR="00772B2C" w:rsidRDefault="00772B2C" w:rsidP="00772B2C">
      <w:pPr>
        <w:ind w:firstLine="420"/>
      </w:pPr>
      <w:r>
        <w:rPr>
          <w:rFonts w:hint="eastAsia"/>
        </w:rPr>
        <w:t>完成医疗救助数据的自动汇交：完成</w:t>
      </w:r>
      <w:proofErr w:type="gramStart"/>
      <w:r>
        <w:rPr>
          <w:rFonts w:hint="eastAsia"/>
        </w:rPr>
        <w:t>医</w:t>
      </w:r>
      <w:proofErr w:type="gramEnd"/>
      <w:r>
        <w:rPr>
          <w:rFonts w:hint="eastAsia"/>
        </w:rPr>
        <w:t>保系统、精神病医疗系统、医疗救助系统、医疗救助一站式结算系统等系统的医疗救助业务数据在各个业务系统之间的自动汇交，实现各个业务系统里有救助对象在不同业务中救助的全量数据，为各个业务系统开展救助业务提供支持。</w:t>
      </w:r>
    </w:p>
    <w:p w14:paraId="2A1CF3B1" w14:textId="77777777" w:rsidR="00772B2C" w:rsidRDefault="00772B2C" w:rsidP="00772B2C">
      <w:pPr>
        <w:ind w:firstLine="420"/>
      </w:pPr>
      <w:r>
        <w:rPr>
          <w:rFonts w:hint="eastAsia"/>
        </w:rPr>
        <w:t>完成精准扶贫对象数据同步。</w:t>
      </w:r>
    </w:p>
    <w:p w14:paraId="225CB5BA" w14:textId="33BDA2B8" w:rsidR="00C03F4C" w:rsidRPr="00C03F4C" w:rsidRDefault="00772B2C" w:rsidP="00772B2C">
      <w:pPr>
        <w:ind w:firstLine="420"/>
      </w:pPr>
      <w:r>
        <w:rPr>
          <w:rFonts w:hint="eastAsia"/>
        </w:rPr>
        <w:t>完成长沙市第一福利院数据同步。</w:t>
      </w:r>
    </w:p>
    <w:p w14:paraId="69BE3837" w14:textId="5AED5464" w:rsidR="00C03F4C" w:rsidRDefault="00C03F4C" w:rsidP="00C03F4C">
      <w:pPr>
        <w:pStyle w:val="3"/>
      </w:pPr>
      <w:r>
        <w:rPr>
          <w:rFonts w:hint="eastAsia"/>
        </w:rPr>
        <w:t>业务架构</w:t>
      </w:r>
    </w:p>
    <w:p w14:paraId="25E096C3" w14:textId="77777777" w:rsidR="00772B2C" w:rsidRDefault="00772B2C" w:rsidP="00772B2C">
      <w:pPr>
        <w:pStyle w:val="a8"/>
        <w:ind w:firstLine="420"/>
      </w:pPr>
      <w:r>
        <w:drawing>
          <wp:inline distT="0" distB="0" distL="0" distR="0" wp14:anchorId="4AB24C86" wp14:editId="352E808E">
            <wp:extent cx="5251450" cy="24765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1450" cy="2476500"/>
                    </a:xfrm>
                    <a:prstGeom prst="rect">
                      <a:avLst/>
                    </a:prstGeom>
                    <a:noFill/>
                    <a:ln>
                      <a:noFill/>
                    </a:ln>
                  </pic:spPr>
                </pic:pic>
              </a:graphicData>
            </a:graphic>
          </wp:inline>
        </w:drawing>
      </w:r>
    </w:p>
    <w:p w14:paraId="34046CDD" w14:textId="77777777" w:rsidR="00772B2C" w:rsidRDefault="00772B2C" w:rsidP="00772B2C">
      <w:pPr>
        <w:pStyle w:val="aa"/>
        <w:ind w:firstLine="420"/>
      </w:pPr>
      <w:r>
        <w:t>图</w:t>
      </w:r>
      <w:r>
        <w:t xml:space="preserve"> </w:t>
      </w:r>
      <w:r>
        <w:fldChar w:fldCharType="begin"/>
      </w:r>
      <w:r>
        <w:instrText xml:space="preserve"> STYLEREF 3 \s </w:instrText>
      </w:r>
      <w:r>
        <w:fldChar w:fldCharType="separate"/>
      </w:r>
      <w:r>
        <w:t>4.3.2</w:t>
      </w:r>
      <w:r>
        <w:fldChar w:fldCharType="end"/>
      </w:r>
      <w:r>
        <w:noBreakHyphen/>
      </w:r>
      <w:r>
        <w:fldChar w:fldCharType="begin"/>
      </w:r>
      <w:r>
        <w:instrText xml:space="preserve"> SEQ </w:instrText>
      </w:r>
      <w:r>
        <w:instrText>图</w:instrText>
      </w:r>
      <w:r>
        <w:instrText xml:space="preserve"> \* ARABIC \s 3 </w:instrText>
      </w:r>
      <w:r>
        <w:fldChar w:fldCharType="separate"/>
      </w:r>
      <w:r>
        <w:t>1</w:t>
      </w:r>
      <w:r>
        <w:fldChar w:fldCharType="end"/>
      </w:r>
      <w:r>
        <w:rPr>
          <w:rFonts w:hint="eastAsia"/>
        </w:rPr>
        <w:t>医疗救助信息同步业务架构图</w:t>
      </w:r>
    </w:p>
    <w:p w14:paraId="28D132B4" w14:textId="77777777" w:rsidR="00772B2C" w:rsidRDefault="00772B2C" w:rsidP="00772B2C">
      <w:pPr>
        <w:ind w:firstLine="420"/>
      </w:pPr>
      <w:bookmarkStart w:id="0" w:name="_Hlk62806994"/>
      <w:r>
        <w:t>1</w:t>
      </w:r>
      <w:r>
        <w:rPr>
          <w:rFonts w:hint="eastAsia"/>
        </w:rPr>
        <w:t>、</w:t>
      </w:r>
      <w:r>
        <w:t>民政：</w:t>
      </w:r>
      <w:proofErr w:type="gramStart"/>
      <w:r>
        <w:t>包括低保系统</w:t>
      </w:r>
      <w:proofErr w:type="gramEnd"/>
      <w:r>
        <w:t>，低收入认定系统。</w:t>
      </w:r>
    </w:p>
    <w:p w14:paraId="7C92E3C0" w14:textId="77777777" w:rsidR="00772B2C" w:rsidRDefault="00772B2C" w:rsidP="00772B2C">
      <w:pPr>
        <w:ind w:firstLine="420"/>
      </w:pPr>
      <w:r>
        <w:rPr>
          <w:rFonts w:hint="eastAsia"/>
        </w:rPr>
        <w:t>2</w:t>
      </w:r>
      <w:r>
        <w:rPr>
          <w:rFonts w:hint="eastAsia"/>
        </w:rPr>
        <w:t>、</w:t>
      </w:r>
      <w:r>
        <w:t>医疗救助：包括精神病人发药，医疗救助，医疗救助一站式系统。</w:t>
      </w:r>
    </w:p>
    <w:p w14:paraId="2A383E14" w14:textId="77777777" w:rsidR="00772B2C" w:rsidRDefault="00772B2C" w:rsidP="00772B2C">
      <w:pPr>
        <w:ind w:firstLine="420"/>
      </w:pPr>
      <w:r>
        <w:lastRenderedPageBreak/>
        <w:t>3</w:t>
      </w:r>
      <w:r>
        <w:rPr>
          <w:rFonts w:hint="eastAsia"/>
        </w:rPr>
        <w:t>、</w:t>
      </w:r>
      <w:proofErr w:type="gramStart"/>
      <w:r>
        <w:t>医</w:t>
      </w:r>
      <w:proofErr w:type="gramEnd"/>
      <w:r>
        <w:t>保：包括</w:t>
      </w:r>
      <w:proofErr w:type="gramStart"/>
      <w:r>
        <w:t>医</w:t>
      </w:r>
      <w:proofErr w:type="gramEnd"/>
      <w:r>
        <w:t>保系统。</w:t>
      </w:r>
    </w:p>
    <w:bookmarkEnd w:id="0"/>
    <w:p w14:paraId="3BF2BA61" w14:textId="2132E2DE" w:rsidR="00C03F4C" w:rsidRDefault="00C03F4C" w:rsidP="00C03F4C">
      <w:pPr>
        <w:pStyle w:val="3"/>
      </w:pPr>
      <w:r>
        <w:rPr>
          <w:rFonts w:hint="eastAsia"/>
        </w:rPr>
        <w:t>核心业务流程</w:t>
      </w:r>
    </w:p>
    <w:p w14:paraId="69E500C4" w14:textId="5E9F0434" w:rsidR="00C03F4C" w:rsidRPr="00C03F4C" w:rsidRDefault="00772B2C" w:rsidP="00C03F4C">
      <w:pPr>
        <w:ind w:firstLine="420"/>
      </w:pPr>
      <w:r>
        <w:rPr>
          <w:noProof/>
        </w:rPr>
        <w:drawing>
          <wp:inline distT="0" distB="0" distL="0" distR="0" wp14:anchorId="15711BBB" wp14:editId="2F418A6F">
            <wp:extent cx="5135245" cy="707009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5245" cy="7070090"/>
                    </a:xfrm>
                    <a:prstGeom prst="rect">
                      <a:avLst/>
                    </a:prstGeom>
                    <a:noFill/>
                    <a:ln>
                      <a:noFill/>
                    </a:ln>
                  </pic:spPr>
                </pic:pic>
              </a:graphicData>
            </a:graphic>
          </wp:inline>
        </w:drawing>
      </w:r>
    </w:p>
    <w:p w14:paraId="2E61CE77" w14:textId="29F6DC14" w:rsidR="00C03F4C" w:rsidRDefault="00C03F4C" w:rsidP="00C03F4C">
      <w:pPr>
        <w:pStyle w:val="3"/>
      </w:pPr>
      <w:r>
        <w:rPr>
          <w:rFonts w:hint="eastAsia"/>
        </w:rPr>
        <w:lastRenderedPageBreak/>
        <w:t>功能列表</w:t>
      </w:r>
    </w:p>
    <w:p w14:paraId="001D6144" w14:textId="3524BA7A" w:rsidR="00C03F4C" w:rsidRDefault="00772B2C" w:rsidP="00772B2C">
      <w:pPr>
        <w:ind w:firstLine="420"/>
      </w:pPr>
      <w:r>
        <w:rPr>
          <w:noProof/>
        </w:rPr>
        <w:drawing>
          <wp:inline distT="0" distB="0" distL="0" distR="0" wp14:anchorId="1F48E9DA" wp14:editId="04470F5B">
            <wp:extent cx="5274310" cy="31965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5274310" cy="3196590"/>
                    </a:xfrm>
                    <a:prstGeom prst="rect">
                      <a:avLst/>
                    </a:prstGeom>
                  </pic:spPr>
                </pic:pic>
              </a:graphicData>
            </a:graphic>
          </wp:inline>
        </w:drawing>
      </w:r>
    </w:p>
    <w:p w14:paraId="5A83C7ED" w14:textId="51C05798" w:rsidR="00C03F4C" w:rsidRDefault="00C03F4C" w:rsidP="00C03F4C">
      <w:pPr>
        <w:pStyle w:val="3"/>
      </w:pPr>
      <w:r>
        <w:rPr>
          <w:rFonts w:hint="eastAsia"/>
        </w:rPr>
        <w:t>功能定义</w:t>
      </w:r>
    </w:p>
    <w:p w14:paraId="3D45A741" w14:textId="77777777" w:rsidR="00132AAA" w:rsidRPr="00132AAA" w:rsidRDefault="00132AAA" w:rsidP="00132AAA">
      <w:pPr>
        <w:pStyle w:val="4"/>
      </w:pPr>
      <w:r w:rsidRPr="00132AAA">
        <w:rPr>
          <w:rFonts w:hint="eastAsia"/>
        </w:rPr>
        <w:t>民政数据汇交</w:t>
      </w:r>
    </w:p>
    <w:p w14:paraId="0612705E" w14:textId="77777777" w:rsidR="00132AAA" w:rsidRPr="002C4A42" w:rsidRDefault="00132AAA" w:rsidP="00132AAA">
      <w:pPr>
        <w:ind w:firstLine="420"/>
      </w:pPr>
      <w:r w:rsidRPr="002C4A42">
        <w:rPr>
          <w:rFonts w:hint="eastAsia"/>
        </w:rPr>
        <w:t>完成民政认定</w:t>
      </w:r>
      <w:proofErr w:type="gramStart"/>
      <w:r w:rsidRPr="002C4A42">
        <w:rPr>
          <w:rFonts w:hint="eastAsia"/>
        </w:rPr>
        <w:t>的低保对象</w:t>
      </w:r>
      <w:proofErr w:type="gramEnd"/>
      <w:r w:rsidRPr="002C4A42">
        <w:rPr>
          <w:rFonts w:hint="eastAsia"/>
        </w:rPr>
        <w:t>，低收入对象，特殊困难对象，在当月认定公示期满后，及时自动汇交到医疗救助系统，医疗救助一站式结算系统，医院</w:t>
      </w:r>
      <w:proofErr w:type="gramStart"/>
      <w:r w:rsidRPr="002C4A42">
        <w:rPr>
          <w:rFonts w:hint="eastAsia"/>
        </w:rPr>
        <w:t>医</w:t>
      </w:r>
      <w:proofErr w:type="gramEnd"/>
      <w:r w:rsidRPr="002C4A42">
        <w:rPr>
          <w:rFonts w:hint="eastAsia"/>
        </w:rPr>
        <w:t>保结算系统等其他需要民政救助对象的系统中</w:t>
      </w:r>
      <w:r w:rsidRPr="002C4A42">
        <w:t>。</w:t>
      </w:r>
    </w:p>
    <w:p w14:paraId="45FA5000" w14:textId="77777777" w:rsidR="00132AAA" w:rsidRPr="00132AAA" w:rsidRDefault="00132AAA" w:rsidP="00132AAA">
      <w:pPr>
        <w:pStyle w:val="5"/>
      </w:pPr>
      <w:r w:rsidRPr="00132AAA">
        <w:rPr>
          <w:rFonts w:hint="eastAsia"/>
        </w:rPr>
        <w:t>民政数据采集</w:t>
      </w:r>
    </w:p>
    <w:p w14:paraId="2D269E45" w14:textId="6EA8E07D" w:rsidR="00C03F4C" w:rsidRDefault="00C03F4C" w:rsidP="00C03F4C">
      <w:pPr>
        <w:pStyle w:val="6"/>
      </w:pPr>
      <w:r>
        <w:rPr>
          <w:rFonts w:hint="eastAsia"/>
        </w:rPr>
        <w:t>功能描述</w:t>
      </w:r>
    </w:p>
    <w:p w14:paraId="3B4C989C" w14:textId="3B3E26F0" w:rsidR="00C03F4C" w:rsidRDefault="00132AAA">
      <w:pPr>
        <w:ind w:firstLine="420"/>
      </w:pPr>
      <w:r w:rsidRPr="00132AAA">
        <w:rPr>
          <w:rFonts w:hint="eastAsia"/>
        </w:rPr>
        <w:t>设置前置服务定时采集</w:t>
      </w:r>
      <w:proofErr w:type="gramStart"/>
      <w:r w:rsidRPr="00132AAA">
        <w:rPr>
          <w:rFonts w:hint="eastAsia"/>
        </w:rPr>
        <w:t>民政低保数据</w:t>
      </w:r>
      <w:proofErr w:type="gramEnd"/>
      <w:r w:rsidRPr="00132AAA">
        <w:rPr>
          <w:rFonts w:hint="eastAsia"/>
        </w:rPr>
        <w:t>、低收入数据到数据集中库中。</w:t>
      </w:r>
    </w:p>
    <w:p w14:paraId="4B068AA8" w14:textId="7899589E" w:rsidR="00F57AB9" w:rsidRDefault="00C03F4C" w:rsidP="00C03F4C">
      <w:pPr>
        <w:pStyle w:val="6"/>
      </w:pPr>
      <w:r>
        <w:rPr>
          <w:rFonts w:hint="eastAsia"/>
        </w:rPr>
        <w:t>业务规则</w:t>
      </w:r>
    </w:p>
    <w:p w14:paraId="049A25D2" w14:textId="7B5CA664" w:rsidR="00C03F4C" w:rsidRDefault="0018387C" w:rsidP="0018387C">
      <w:pPr>
        <w:tabs>
          <w:tab w:val="left" w:pos="3402"/>
        </w:tabs>
        <w:ind w:firstLine="420"/>
      </w:pPr>
      <w:r>
        <w:rPr>
          <w:rFonts w:hint="eastAsia"/>
        </w:rPr>
        <w:t>每月</w:t>
      </w:r>
      <w:r w:rsidRPr="0018387C">
        <w:rPr>
          <w:rFonts w:hint="eastAsia"/>
        </w:rPr>
        <w:t>15</w:t>
      </w:r>
      <w:r w:rsidRPr="0018387C">
        <w:rPr>
          <w:rFonts w:hint="eastAsia"/>
        </w:rPr>
        <w:t>日</w:t>
      </w:r>
      <w:r>
        <w:rPr>
          <w:rFonts w:hint="eastAsia"/>
        </w:rPr>
        <w:t>将最新的</w:t>
      </w:r>
      <w:proofErr w:type="gramStart"/>
      <w:r w:rsidRPr="00132AAA">
        <w:rPr>
          <w:rFonts w:hint="eastAsia"/>
        </w:rPr>
        <w:t>民政低保数据</w:t>
      </w:r>
      <w:proofErr w:type="gramEnd"/>
      <w:r w:rsidRPr="00132AAA">
        <w:rPr>
          <w:rFonts w:hint="eastAsia"/>
        </w:rPr>
        <w:t>、低收入数据</w:t>
      </w:r>
      <w:r>
        <w:rPr>
          <w:rFonts w:hint="eastAsia"/>
        </w:rPr>
        <w:t>导入到数据集中库。</w:t>
      </w:r>
    </w:p>
    <w:p w14:paraId="2C683A1F" w14:textId="6036FB61" w:rsidR="0018387C" w:rsidRDefault="0018387C" w:rsidP="0018387C">
      <w:pPr>
        <w:pStyle w:val="5"/>
      </w:pPr>
      <w:r w:rsidRPr="0018387C">
        <w:rPr>
          <w:rFonts w:hint="eastAsia"/>
        </w:rPr>
        <w:lastRenderedPageBreak/>
        <w:t>民政数据推送</w:t>
      </w:r>
    </w:p>
    <w:p w14:paraId="65BD28A9" w14:textId="16242D0E" w:rsidR="00C03F4C" w:rsidRDefault="0018387C" w:rsidP="0018387C">
      <w:pPr>
        <w:pStyle w:val="6"/>
      </w:pPr>
      <w:r>
        <w:rPr>
          <w:rFonts w:hint="eastAsia"/>
        </w:rPr>
        <w:t>功能描述</w:t>
      </w:r>
    </w:p>
    <w:p w14:paraId="0618FA5C" w14:textId="77777777" w:rsidR="008F64ED" w:rsidRPr="00E8462E" w:rsidRDefault="008F64ED" w:rsidP="008F64ED">
      <w:pPr>
        <w:ind w:firstLine="420"/>
      </w:pPr>
      <w:r w:rsidRPr="007B43E7">
        <w:rPr>
          <w:rFonts w:hint="eastAsia"/>
        </w:rPr>
        <w:t>设置服务定时向医疗救助系统，一站式救助系统，精神病发药系统，</w:t>
      </w:r>
      <w:proofErr w:type="gramStart"/>
      <w:r w:rsidRPr="007B43E7">
        <w:rPr>
          <w:rFonts w:hint="eastAsia"/>
        </w:rPr>
        <w:t>医</w:t>
      </w:r>
      <w:proofErr w:type="gramEnd"/>
      <w:r w:rsidRPr="007B43E7">
        <w:rPr>
          <w:rFonts w:hint="eastAsia"/>
        </w:rPr>
        <w:t>保系统中间库存推送民政救助数据。</w:t>
      </w:r>
    </w:p>
    <w:p w14:paraId="679BA532" w14:textId="4EEB523A" w:rsidR="0018387C" w:rsidRDefault="0018387C" w:rsidP="0018387C">
      <w:pPr>
        <w:pStyle w:val="6"/>
      </w:pPr>
      <w:r>
        <w:rPr>
          <w:rFonts w:hint="eastAsia"/>
        </w:rPr>
        <w:t>业务规则</w:t>
      </w:r>
    </w:p>
    <w:p w14:paraId="34BE476C" w14:textId="513CE295" w:rsidR="0018387C" w:rsidRDefault="00B7621A">
      <w:pPr>
        <w:ind w:firstLine="420"/>
      </w:pPr>
      <w:r w:rsidRPr="00B7621A">
        <w:rPr>
          <w:rFonts w:hint="eastAsia"/>
        </w:rPr>
        <w:t>每月</w:t>
      </w:r>
      <w:r w:rsidRPr="00B7621A">
        <w:rPr>
          <w:rFonts w:hint="eastAsia"/>
        </w:rPr>
        <w:t>15</w:t>
      </w:r>
      <w:r w:rsidRPr="00B7621A">
        <w:rPr>
          <w:rFonts w:hint="eastAsia"/>
        </w:rPr>
        <w:t>日在设置服务定时向医疗救助系统，一站式救助系统，精神病发药系统，</w:t>
      </w:r>
      <w:proofErr w:type="gramStart"/>
      <w:r w:rsidRPr="00B7621A">
        <w:rPr>
          <w:rFonts w:hint="eastAsia"/>
        </w:rPr>
        <w:t>医</w:t>
      </w:r>
      <w:proofErr w:type="gramEnd"/>
      <w:r w:rsidRPr="00B7621A">
        <w:rPr>
          <w:rFonts w:hint="eastAsia"/>
        </w:rPr>
        <w:t>保系统中间库存推送民政救助数据，相关系统有民政救助数据。</w:t>
      </w:r>
    </w:p>
    <w:p w14:paraId="3EF475B5" w14:textId="5FB62B93" w:rsidR="0018387C" w:rsidRDefault="00792090" w:rsidP="00792090">
      <w:pPr>
        <w:pStyle w:val="4"/>
      </w:pPr>
      <w:r w:rsidRPr="00792090">
        <w:rPr>
          <w:rFonts w:hint="eastAsia"/>
        </w:rPr>
        <w:t>医疗救助数据汇交汇集</w:t>
      </w:r>
    </w:p>
    <w:p w14:paraId="1AB38D9C" w14:textId="1F83968A" w:rsidR="0018387C" w:rsidRDefault="008F64ED">
      <w:pPr>
        <w:ind w:firstLine="420"/>
      </w:pPr>
      <w:r w:rsidRPr="002C4A42">
        <w:rPr>
          <w:rFonts w:hint="eastAsia"/>
        </w:rPr>
        <w:t>完成</w:t>
      </w:r>
      <w:proofErr w:type="gramStart"/>
      <w:r w:rsidRPr="002C4A42">
        <w:rPr>
          <w:rFonts w:hint="eastAsia"/>
        </w:rPr>
        <w:t>医</w:t>
      </w:r>
      <w:proofErr w:type="gramEnd"/>
      <w:r w:rsidRPr="002C4A42">
        <w:rPr>
          <w:rFonts w:hint="eastAsia"/>
        </w:rPr>
        <w:t>保系统、精神病医疗系统、医疗救助系统、医疗救助一站式结算系统等系统的医疗救助业务数据在各个业务系统之间的自动汇交，实现各个业务系统里有救助对象在不同业务中救助的全量数据。</w:t>
      </w:r>
    </w:p>
    <w:p w14:paraId="3450F806" w14:textId="7366BF6E" w:rsidR="0018387C" w:rsidRDefault="00792090" w:rsidP="00792090">
      <w:pPr>
        <w:pStyle w:val="5"/>
      </w:pPr>
      <w:r w:rsidRPr="00792090">
        <w:rPr>
          <w:rFonts w:hint="eastAsia"/>
        </w:rPr>
        <w:t>医疗救助数据采集</w:t>
      </w:r>
    </w:p>
    <w:p w14:paraId="47CAC311" w14:textId="1ACF64FA" w:rsidR="008F64ED" w:rsidRDefault="008F64ED" w:rsidP="008F64ED">
      <w:pPr>
        <w:pStyle w:val="6"/>
      </w:pPr>
      <w:r>
        <w:rPr>
          <w:rFonts w:hint="eastAsia"/>
        </w:rPr>
        <w:t>功能描述</w:t>
      </w:r>
    </w:p>
    <w:p w14:paraId="2161796E" w14:textId="5B410238" w:rsidR="008F64ED" w:rsidRPr="000F4C75" w:rsidRDefault="000F4C75" w:rsidP="000F4C75">
      <w:pPr>
        <w:ind w:firstLine="420"/>
      </w:pPr>
      <w:r w:rsidRPr="0071038E">
        <w:rPr>
          <w:rFonts w:hint="eastAsia"/>
        </w:rPr>
        <w:t>设置</w:t>
      </w:r>
      <w:proofErr w:type="gramStart"/>
      <w:r w:rsidRPr="0071038E">
        <w:rPr>
          <w:rFonts w:hint="eastAsia"/>
        </w:rPr>
        <w:t>前置服务前置服务</w:t>
      </w:r>
      <w:proofErr w:type="gramEnd"/>
      <w:r w:rsidRPr="0071038E">
        <w:rPr>
          <w:rFonts w:hint="eastAsia"/>
        </w:rPr>
        <w:t>定时采集医疗救助数据，到数据集中库中。</w:t>
      </w:r>
    </w:p>
    <w:p w14:paraId="3C71EFA7" w14:textId="7B664FC2" w:rsidR="008F64ED" w:rsidRDefault="008F64ED" w:rsidP="008F64ED">
      <w:pPr>
        <w:pStyle w:val="6"/>
      </w:pPr>
      <w:r>
        <w:rPr>
          <w:rFonts w:hint="eastAsia"/>
        </w:rPr>
        <w:t>业务规则</w:t>
      </w:r>
    </w:p>
    <w:p w14:paraId="1A1759D2" w14:textId="03CBCACF" w:rsidR="007A4DA3" w:rsidRPr="008F64ED" w:rsidRDefault="00342F4A" w:rsidP="00342F4A">
      <w:pPr>
        <w:ind w:firstLine="420"/>
      </w:pPr>
      <w:r w:rsidRPr="00342F4A">
        <w:rPr>
          <w:rFonts w:hint="eastAsia"/>
        </w:rPr>
        <w:t>每天定时前置服务定时采集医疗救助数据，到数据集中库中，在中央库有医疗救助的全部数据。</w:t>
      </w:r>
    </w:p>
    <w:p w14:paraId="0A305BBB" w14:textId="77777777" w:rsidR="00792090" w:rsidRDefault="00792090" w:rsidP="00792090">
      <w:pPr>
        <w:pStyle w:val="5"/>
      </w:pPr>
      <w:r w:rsidRPr="0071038E">
        <w:t>医疗数据推送</w:t>
      </w:r>
    </w:p>
    <w:p w14:paraId="3851D903" w14:textId="77777777" w:rsidR="008F64ED" w:rsidRDefault="008F64ED" w:rsidP="008F64ED">
      <w:pPr>
        <w:pStyle w:val="6"/>
        <w:ind w:firstLine="480"/>
      </w:pPr>
      <w:r>
        <w:rPr>
          <w:rFonts w:hint="eastAsia"/>
        </w:rPr>
        <w:t>功能描述</w:t>
      </w:r>
    </w:p>
    <w:p w14:paraId="36FF2B12" w14:textId="20B9B5D2" w:rsidR="008F64ED" w:rsidRDefault="000F4C75" w:rsidP="008F64ED">
      <w:pPr>
        <w:ind w:firstLine="420"/>
      </w:pPr>
      <w:r w:rsidRPr="000F4C75">
        <w:rPr>
          <w:rFonts w:hint="eastAsia"/>
        </w:rPr>
        <w:t>设置服务定时向医疗救助系统，一站式救助系统，精神病发药系统，</w:t>
      </w:r>
      <w:proofErr w:type="gramStart"/>
      <w:r w:rsidRPr="000F4C75">
        <w:rPr>
          <w:rFonts w:hint="eastAsia"/>
        </w:rPr>
        <w:t>医</w:t>
      </w:r>
      <w:proofErr w:type="gramEnd"/>
      <w:r w:rsidRPr="000F4C75">
        <w:rPr>
          <w:rFonts w:hint="eastAsia"/>
        </w:rPr>
        <w:t>保系统中间库存推送差异</w:t>
      </w:r>
      <w:proofErr w:type="gramStart"/>
      <w:r w:rsidRPr="000F4C75">
        <w:rPr>
          <w:rFonts w:hint="eastAsia"/>
        </w:rPr>
        <w:t>化医疗</w:t>
      </w:r>
      <w:proofErr w:type="gramEnd"/>
      <w:r w:rsidRPr="000F4C75">
        <w:rPr>
          <w:rFonts w:hint="eastAsia"/>
        </w:rPr>
        <w:t>救助数据。</w:t>
      </w:r>
    </w:p>
    <w:p w14:paraId="7624295A" w14:textId="77777777" w:rsidR="008F64ED" w:rsidRDefault="008F64ED" w:rsidP="008F64ED">
      <w:pPr>
        <w:pStyle w:val="6"/>
        <w:ind w:firstLine="480"/>
      </w:pPr>
      <w:r>
        <w:rPr>
          <w:rFonts w:hint="eastAsia"/>
        </w:rPr>
        <w:t>业务规则</w:t>
      </w:r>
    </w:p>
    <w:p w14:paraId="164FD6D6" w14:textId="5FCD8AE9" w:rsidR="0018387C" w:rsidRDefault="00324BFB">
      <w:pPr>
        <w:ind w:firstLine="420"/>
      </w:pPr>
      <w:r w:rsidRPr="00324BFB">
        <w:rPr>
          <w:rFonts w:hint="eastAsia"/>
        </w:rPr>
        <w:t>每天定时设置向医疗救助系统，一站式救助系统，精神病发药系统，</w:t>
      </w:r>
      <w:proofErr w:type="gramStart"/>
      <w:r w:rsidRPr="00324BFB">
        <w:rPr>
          <w:rFonts w:hint="eastAsia"/>
        </w:rPr>
        <w:t>医</w:t>
      </w:r>
      <w:proofErr w:type="gramEnd"/>
      <w:r w:rsidRPr="00324BFB">
        <w:rPr>
          <w:rFonts w:hint="eastAsia"/>
        </w:rPr>
        <w:t>保系统中间库存推送差异</w:t>
      </w:r>
      <w:proofErr w:type="gramStart"/>
      <w:r w:rsidRPr="00324BFB">
        <w:rPr>
          <w:rFonts w:hint="eastAsia"/>
        </w:rPr>
        <w:t>化医疗</w:t>
      </w:r>
      <w:proofErr w:type="gramEnd"/>
      <w:r w:rsidRPr="00324BFB">
        <w:rPr>
          <w:rFonts w:hint="eastAsia"/>
        </w:rPr>
        <w:t>救助数据，在每个系统有全量的医疗救助数据。</w:t>
      </w:r>
    </w:p>
    <w:p w14:paraId="6CDCC50A" w14:textId="77777777" w:rsidR="00792090" w:rsidRDefault="00792090" w:rsidP="00792090">
      <w:pPr>
        <w:pStyle w:val="4"/>
      </w:pPr>
      <w:r w:rsidRPr="00AA607E">
        <w:rPr>
          <w:rFonts w:hint="eastAsia"/>
        </w:rPr>
        <w:lastRenderedPageBreak/>
        <w:t>精准扶贫对象数据同步</w:t>
      </w:r>
    </w:p>
    <w:p w14:paraId="678C19C7" w14:textId="04455DFF" w:rsidR="00792090" w:rsidRDefault="000F4C75">
      <w:pPr>
        <w:ind w:firstLine="420"/>
      </w:pPr>
      <w:r w:rsidRPr="000F4C75">
        <w:rPr>
          <w:rFonts w:hint="eastAsia"/>
        </w:rPr>
        <w:t>实现精准扶贫对象数据的导入功能，并和民政认定的</w:t>
      </w:r>
      <w:proofErr w:type="gramStart"/>
      <w:r w:rsidRPr="000F4C75">
        <w:rPr>
          <w:rFonts w:hint="eastAsia"/>
        </w:rPr>
        <w:t>低保对象</w:t>
      </w:r>
      <w:proofErr w:type="gramEnd"/>
      <w:r w:rsidRPr="000F4C75">
        <w:rPr>
          <w:rFonts w:hint="eastAsia"/>
        </w:rPr>
        <w:t>特困对象进行比对，并确定精准扶贫对象的类型（精准扶贫对象、精准</w:t>
      </w:r>
      <w:proofErr w:type="gramStart"/>
      <w:r w:rsidRPr="000F4C75">
        <w:rPr>
          <w:rFonts w:hint="eastAsia"/>
        </w:rPr>
        <w:t>扶贫低保户</w:t>
      </w:r>
      <w:proofErr w:type="gramEnd"/>
      <w:r w:rsidRPr="000F4C75">
        <w:rPr>
          <w:rFonts w:hint="eastAsia"/>
        </w:rPr>
        <w:t>，精准扶贫特困户）。</w:t>
      </w:r>
    </w:p>
    <w:p w14:paraId="324F9E5C" w14:textId="5FAB87A6" w:rsidR="00792090" w:rsidRDefault="00792090" w:rsidP="008F64ED">
      <w:pPr>
        <w:pStyle w:val="5"/>
      </w:pPr>
      <w:r w:rsidRPr="00792090">
        <w:rPr>
          <w:rFonts w:hint="eastAsia"/>
        </w:rPr>
        <w:t>精准扶贫对象数据导入</w:t>
      </w:r>
    </w:p>
    <w:p w14:paraId="7DB0385E" w14:textId="77777777" w:rsidR="008F64ED" w:rsidRDefault="008F64ED" w:rsidP="008F64ED">
      <w:pPr>
        <w:pStyle w:val="6"/>
        <w:ind w:firstLine="480"/>
      </w:pPr>
      <w:r>
        <w:rPr>
          <w:rFonts w:hint="eastAsia"/>
        </w:rPr>
        <w:t>功能描述</w:t>
      </w:r>
    </w:p>
    <w:p w14:paraId="6C6F6C67" w14:textId="66F6A05F" w:rsidR="008F64ED" w:rsidRDefault="000F4C75" w:rsidP="008F64ED">
      <w:pPr>
        <w:ind w:firstLine="420"/>
      </w:pPr>
      <w:r w:rsidRPr="000F4C75">
        <w:rPr>
          <w:rFonts w:hint="eastAsia"/>
        </w:rPr>
        <w:t>系统提供交互式页面，可以以规定的格式将精准扶贫对象数据导入到系统中。</w:t>
      </w:r>
    </w:p>
    <w:p w14:paraId="099E9EBC" w14:textId="77777777" w:rsidR="008F64ED" w:rsidRDefault="008F64ED" w:rsidP="008F64ED">
      <w:pPr>
        <w:pStyle w:val="6"/>
        <w:ind w:firstLine="480"/>
      </w:pPr>
      <w:r>
        <w:rPr>
          <w:rFonts w:hint="eastAsia"/>
        </w:rPr>
        <w:t>业务规则</w:t>
      </w:r>
    </w:p>
    <w:p w14:paraId="10EB8EDA" w14:textId="1C2AF59B" w:rsidR="00792090" w:rsidRDefault="00BA253A">
      <w:pPr>
        <w:ind w:firstLine="420"/>
      </w:pPr>
      <w:r>
        <w:rPr>
          <w:rFonts w:hint="eastAsia"/>
        </w:rPr>
        <w:t>触发交互，通过规定的格式将精准扶贫对象数据导入到系统。</w:t>
      </w:r>
    </w:p>
    <w:p w14:paraId="5C243C36" w14:textId="1DB92ADE" w:rsidR="00792090" w:rsidRPr="00792090" w:rsidRDefault="00792090" w:rsidP="008F64ED">
      <w:pPr>
        <w:pStyle w:val="5"/>
      </w:pPr>
      <w:r w:rsidRPr="00792090">
        <w:rPr>
          <w:rFonts w:hint="eastAsia"/>
        </w:rPr>
        <w:t>精准扶贫对象数据整理</w:t>
      </w:r>
    </w:p>
    <w:p w14:paraId="253C5AC1" w14:textId="77777777" w:rsidR="008F64ED" w:rsidRDefault="008F64ED" w:rsidP="008F64ED">
      <w:pPr>
        <w:pStyle w:val="6"/>
        <w:ind w:firstLine="480"/>
      </w:pPr>
      <w:r>
        <w:rPr>
          <w:rFonts w:hint="eastAsia"/>
        </w:rPr>
        <w:t>功能描述</w:t>
      </w:r>
    </w:p>
    <w:p w14:paraId="17726A65" w14:textId="522A8F19" w:rsidR="008F64ED" w:rsidRDefault="000F4C75" w:rsidP="008F64ED">
      <w:pPr>
        <w:ind w:firstLine="420"/>
      </w:pPr>
      <w:r w:rsidRPr="000F4C75">
        <w:rPr>
          <w:rFonts w:hint="eastAsia"/>
        </w:rPr>
        <w:t>系统对导入的数据进行整理和筛选，将数据异常或格式异常的项进行罗列，提醒用户进行调整，重新导入。</w:t>
      </w:r>
    </w:p>
    <w:p w14:paraId="1B6854B9" w14:textId="77777777" w:rsidR="008F64ED" w:rsidRDefault="008F64ED" w:rsidP="008F64ED">
      <w:pPr>
        <w:pStyle w:val="6"/>
        <w:ind w:firstLine="480"/>
      </w:pPr>
      <w:r>
        <w:rPr>
          <w:rFonts w:hint="eastAsia"/>
        </w:rPr>
        <w:t>业务规则</w:t>
      </w:r>
    </w:p>
    <w:p w14:paraId="104B81B8" w14:textId="043FEC5D" w:rsidR="00C03F4C" w:rsidRDefault="002E3B89">
      <w:pPr>
        <w:ind w:firstLine="420"/>
      </w:pPr>
      <w:r>
        <w:rPr>
          <w:rFonts w:hint="eastAsia"/>
        </w:rPr>
        <w:t>对导入的数据进行比对，将存在异常的项罗列。</w:t>
      </w:r>
    </w:p>
    <w:p w14:paraId="277FFD83" w14:textId="77777777" w:rsidR="00792090" w:rsidRDefault="00792090" w:rsidP="008F64ED">
      <w:pPr>
        <w:pStyle w:val="5"/>
      </w:pPr>
      <w:r>
        <w:rPr>
          <w:rFonts w:hint="eastAsia"/>
        </w:rPr>
        <w:t>精准扶贫对象数据比对</w:t>
      </w:r>
    </w:p>
    <w:p w14:paraId="0C87013F" w14:textId="77777777" w:rsidR="008F64ED" w:rsidRDefault="008F64ED" w:rsidP="008F64ED">
      <w:pPr>
        <w:pStyle w:val="6"/>
        <w:ind w:firstLine="480"/>
      </w:pPr>
      <w:r>
        <w:rPr>
          <w:rFonts w:hint="eastAsia"/>
        </w:rPr>
        <w:t>功能描述</w:t>
      </w:r>
    </w:p>
    <w:p w14:paraId="32477EAB" w14:textId="135226B5" w:rsidR="008F64ED" w:rsidRDefault="000F4C75" w:rsidP="008F64ED">
      <w:pPr>
        <w:ind w:firstLine="420"/>
      </w:pPr>
      <w:r w:rsidRPr="000F4C75">
        <w:rPr>
          <w:rFonts w:hint="eastAsia"/>
        </w:rPr>
        <w:t>系统将导入的数据和民政认定</w:t>
      </w:r>
      <w:proofErr w:type="gramStart"/>
      <w:r w:rsidRPr="000F4C75">
        <w:rPr>
          <w:rFonts w:hint="eastAsia"/>
        </w:rPr>
        <w:t>的低保对象</w:t>
      </w:r>
      <w:proofErr w:type="gramEnd"/>
      <w:r w:rsidRPr="000F4C75">
        <w:rPr>
          <w:rFonts w:hint="eastAsia"/>
        </w:rPr>
        <w:t>、特困对象等进行比对，并自动确定精准扶贫对象的类型（精准扶贫对象、精准</w:t>
      </w:r>
      <w:proofErr w:type="gramStart"/>
      <w:r w:rsidRPr="000F4C75">
        <w:rPr>
          <w:rFonts w:hint="eastAsia"/>
        </w:rPr>
        <w:t>扶贫低保户</w:t>
      </w:r>
      <w:proofErr w:type="gramEnd"/>
      <w:r w:rsidRPr="000F4C75">
        <w:rPr>
          <w:rFonts w:hint="eastAsia"/>
        </w:rPr>
        <w:t>，精准扶贫特困户）。</w:t>
      </w:r>
    </w:p>
    <w:p w14:paraId="7BD3231C" w14:textId="77777777" w:rsidR="008F64ED" w:rsidRDefault="008F64ED" w:rsidP="008F64ED">
      <w:pPr>
        <w:pStyle w:val="6"/>
        <w:ind w:firstLine="480"/>
      </w:pPr>
      <w:r>
        <w:rPr>
          <w:rFonts w:hint="eastAsia"/>
        </w:rPr>
        <w:t>业务规则</w:t>
      </w:r>
    </w:p>
    <w:p w14:paraId="32653C58" w14:textId="676CBB5C" w:rsidR="00792090" w:rsidRDefault="005D4593">
      <w:pPr>
        <w:ind w:firstLine="420"/>
      </w:pPr>
      <w:r>
        <w:rPr>
          <w:rFonts w:hint="eastAsia"/>
        </w:rPr>
        <w:t>比对范围：系统新导入的数据；</w:t>
      </w:r>
    </w:p>
    <w:p w14:paraId="515CAE5C" w14:textId="759D8B4D" w:rsidR="005D4593" w:rsidRDefault="005D4593">
      <w:pPr>
        <w:ind w:firstLine="420"/>
        <w:rPr>
          <w:rFonts w:hint="eastAsia"/>
        </w:rPr>
      </w:pPr>
      <w:r>
        <w:rPr>
          <w:rFonts w:hint="eastAsia"/>
        </w:rPr>
        <w:t>对象类型：</w:t>
      </w:r>
      <w:r w:rsidRPr="000F4C75">
        <w:rPr>
          <w:rFonts w:hint="eastAsia"/>
        </w:rPr>
        <w:t>精准扶贫对象、精准</w:t>
      </w:r>
      <w:proofErr w:type="gramStart"/>
      <w:r w:rsidRPr="000F4C75">
        <w:rPr>
          <w:rFonts w:hint="eastAsia"/>
        </w:rPr>
        <w:t>扶贫低保户</w:t>
      </w:r>
      <w:proofErr w:type="gramEnd"/>
      <w:r w:rsidRPr="000F4C75">
        <w:rPr>
          <w:rFonts w:hint="eastAsia"/>
        </w:rPr>
        <w:t>，精准扶贫特困户</w:t>
      </w:r>
      <w:r w:rsidR="00450AE6">
        <w:rPr>
          <w:rFonts w:hint="eastAsia"/>
        </w:rPr>
        <w:t>。</w:t>
      </w:r>
    </w:p>
    <w:p w14:paraId="1FB89AD4" w14:textId="6F700F2A" w:rsidR="00792090" w:rsidRDefault="00792090" w:rsidP="008F64ED">
      <w:pPr>
        <w:pStyle w:val="5"/>
      </w:pPr>
      <w:r w:rsidRPr="00792090">
        <w:rPr>
          <w:rFonts w:hint="eastAsia"/>
        </w:rPr>
        <w:lastRenderedPageBreak/>
        <w:t>精准扶贫对象数据查询</w:t>
      </w:r>
    </w:p>
    <w:p w14:paraId="6DF6E3D4" w14:textId="77777777" w:rsidR="008F64ED" w:rsidRDefault="008F64ED" w:rsidP="008F64ED">
      <w:pPr>
        <w:pStyle w:val="6"/>
        <w:ind w:firstLine="480"/>
      </w:pPr>
      <w:r>
        <w:rPr>
          <w:rFonts w:hint="eastAsia"/>
        </w:rPr>
        <w:t>功能描述</w:t>
      </w:r>
    </w:p>
    <w:p w14:paraId="338F2331" w14:textId="0B65B12B" w:rsidR="008F64ED" w:rsidRDefault="000F4C75" w:rsidP="008F64ED">
      <w:pPr>
        <w:ind w:firstLine="420"/>
      </w:pPr>
      <w:r w:rsidRPr="000F4C75">
        <w:rPr>
          <w:rFonts w:hint="eastAsia"/>
        </w:rPr>
        <w:t>系统提供模糊查询等查询形式对扶贫对象数据进行检索。</w:t>
      </w:r>
    </w:p>
    <w:p w14:paraId="1545ED4A" w14:textId="77777777" w:rsidR="008F64ED" w:rsidRDefault="008F64ED" w:rsidP="008F64ED">
      <w:pPr>
        <w:pStyle w:val="6"/>
        <w:ind w:firstLine="480"/>
      </w:pPr>
      <w:r>
        <w:rPr>
          <w:rFonts w:hint="eastAsia"/>
        </w:rPr>
        <w:t>业务规则</w:t>
      </w:r>
    </w:p>
    <w:p w14:paraId="2DCB1DA7" w14:textId="34EA0035" w:rsidR="00792090" w:rsidRDefault="00AC38B7">
      <w:pPr>
        <w:ind w:firstLine="420"/>
        <w:rPr>
          <w:rFonts w:hint="eastAsia"/>
        </w:rPr>
      </w:pPr>
      <w:r>
        <w:rPr>
          <w:rFonts w:hint="eastAsia"/>
        </w:rPr>
        <w:t>针对检索项进行模糊匹配并显示；</w:t>
      </w:r>
    </w:p>
    <w:p w14:paraId="376E9C57" w14:textId="3B745342" w:rsidR="00792090" w:rsidRDefault="00792090" w:rsidP="00792090">
      <w:pPr>
        <w:pStyle w:val="4"/>
      </w:pPr>
      <w:r w:rsidRPr="00792090">
        <w:rPr>
          <w:rFonts w:hint="eastAsia"/>
        </w:rPr>
        <w:t>长沙市第一福利院数据同步</w:t>
      </w:r>
    </w:p>
    <w:p w14:paraId="2C03F247" w14:textId="77777777" w:rsidR="00F75C82" w:rsidRDefault="00F75C82" w:rsidP="00F75C82">
      <w:pPr>
        <w:ind w:firstLine="420"/>
      </w:pPr>
      <w:r w:rsidRPr="008B745E">
        <w:rPr>
          <w:rFonts w:hint="eastAsia"/>
        </w:rPr>
        <w:t>实现</w:t>
      </w:r>
      <w:proofErr w:type="gramStart"/>
      <w:r w:rsidRPr="008B745E">
        <w:rPr>
          <w:rFonts w:hint="eastAsia"/>
        </w:rPr>
        <w:t>医</w:t>
      </w:r>
      <w:proofErr w:type="gramEnd"/>
      <w:r w:rsidRPr="008B745E">
        <w:rPr>
          <w:rFonts w:hint="eastAsia"/>
        </w:rPr>
        <w:t>保结算系统认定对象通过医疗救助系统和一站式结算系统（长沙市第一社会福利院救助对象</w:t>
      </w:r>
      <w:r>
        <w:rPr>
          <w:rFonts w:hint="eastAsia"/>
        </w:rPr>
        <w:t>）。</w:t>
      </w:r>
    </w:p>
    <w:p w14:paraId="7BAC5A2B" w14:textId="3B9C8B73" w:rsidR="00792090" w:rsidRDefault="00792090" w:rsidP="008F64ED">
      <w:pPr>
        <w:pStyle w:val="5"/>
      </w:pPr>
      <w:proofErr w:type="gramStart"/>
      <w:r w:rsidRPr="00792090">
        <w:rPr>
          <w:rFonts w:hint="eastAsia"/>
        </w:rPr>
        <w:t>医</w:t>
      </w:r>
      <w:proofErr w:type="gramEnd"/>
      <w:r w:rsidRPr="00792090">
        <w:rPr>
          <w:rFonts w:hint="eastAsia"/>
        </w:rPr>
        <w:t>保结算系统认定对象身份同步</w:t>
      </w:r>
    </w:p>
    <w:p w14:paraId="7B99C438" w14:textId="77777777" w:rsidR="000F4C75" w:rsidRDefault="000F4C75" w:rsidP="000F4C75">
      <w:pPr>
        <w:pStyle w:val="6"/>
        <w:ind w:firstLine="480"/>
      </w:pPr>
      <w:r>
        <w:rPr>
          <w:rFonts w:hint="eastAsia"/>
        </w:rPr>
        <w:t>功能描述</w:t>
      </w:r>
    </w:p>
    <w:p w14:paraId="51A915D2" w14:textId="77777777" w:rsidR="00F75C82" w:rsidRDefault="00F75C82" w:rsidP="00F75C82">
      <w:pPr>
        <w:ind w:firstLine="420"/>
      </w:pPr>
      <w:r>
        <w:rPr>
          <w:rFonts w:hint="eastAsia"/>
        </w:rPr>
        <w:t>系统针对</w:t>
      </w:r>
      <w:proofErr w:type="gramStart"/>
      <w:r>
        <w:rPr>
          <w:rFonts w:hint="eastAsia"/>
        </w:rPr>
        <w:t>医</w:t>
      </w:r>
      <w:proofErr w:type="gramEnd"/>
      <w:r>
        <w:rPr>
          <w:rFonts w:hint="eastAsia"/>
        </w:rPr>
        <w:t>保结算系统认定对象（</w:t>
      </w:r>
      <w:bookmarkStart w:id="1" w:name="_Hlk48936200"/>
      <w:r>
        <w:rPr>
          <w:rFonts w:hint="eastAsia"/>
        </w:rPr>
        <w:t>长沙市第一社会福利院救助对象</w:t>
      </w:r>
      <w:bookmarkEnd w:id="1"/>
      <w:r>
        <w:rPr>
          <w:rFonts w:hint="eastAsia"/>
        </w:rPr>
        <w:t>）进行身份信息、医疗信息等同步，同时提供交互式页面进行查询和检索。针对身份信息、医疗信息等同步的出现的数据异常项，本系统有权限的用户可以进行修正。</w:t>
      </w:r>
    </w:p>
    <w:p w14:paraId="691D47FC" w14:textId="77777777" w:rsidR="000F4C75" w:rsidRDefault="000F4C75" w:rsidP="000F4C75">
      <w:pPr>
        <w:pStyle w:val="6"/>
        <w:ind w:firstLine="480"/>
      </w:pPr>
      <w:r>
        <w:rPr>
          <w:rFonts w:hint="eastAsia"/>
        </w:rPr>
        <w:t>业务规则</w:t>
      </w:r>
    </w:p>
    <w:p w14:paraId="4FBF0A51" w14:textId="5CDA97C3" w:rsidR="00792090" w:rsidRDefault="00AC38B7">
      <w:pPr>
        <w:ind w:firstLine="420"/>
      </w:pPr>
      <w:r>
        <w:rPr>
          <w:rFonts w:hint="eastAsia"/>
        </w:rPr>
        <w:t>同步范围：身份信息、医疗信息；</w:t>
      </w:r>
    </w:p>
    <w:p w14:paraId="48FCE9A2" w14:textId="09AA30C7" w:rsidR="00AC38B7" w:rsidRDefault="00AC38B7">
      <w:pPr>
        <w:ind w:firstLine="420"/>
      </w:pPr>
      <w:r>
        <w:rPr>
          <w:rFonts w:hint="eastAsia"/>
        </w:rPr>
        <w:t>操作权限：指定用户；</w:t>
      </w:r>
    </w:p>
    <w:p w14:paraId="471999DD" w14:textId="16E1ED1C" w:rsidR="00792090" w:rsidRPr="00792090" w:rsidRDefault="00792090" w:rsidP="008F64ED">
      <w:pPr>
        <w:pStyle w:val="5"/>
      </w:pPr>
      <w:r w:rsidRPr="00792090">
        <w:rPr>
          <w:rFonts w:hint="eastAsia"/>
        </w:rPr>
        <w:t>医疗救助系统功能认证</w:t>
      </w:r>
    </w:p>
    <w:p w14:paraId="235F8263" w14:textId="77777777" w:rsidR="000F4C75" w:rsidRDefault="000F4C75" w:rsidP="000F4C75">
      <w:pPr>
        <w:pStyle w:val="6"/>
        <w:ind w:firstLine="480"/>
      </w:pPr>
      <w:r>
        <w:rPr>
          <w:rFonts w:hint="eastAsia"/>
        </w:rPr>
        <w:t>功能描述</w:t>
      </w:r>
    </w:p>
    <w:p w14:paraId="2219E2C3" w14:textId="4FCF5576" w:rsidR="000F4C75" w:rsidRPr="00F75C82" w:rsidRDefault="00F75C82" w:rsidP="00F75C82">
      <w:pPr>
        <w:ind w:firstLine="420"/>
      </w:pPr>
      <w:bookmarkStart w:id="2" w:name="_Hlk48936270"/>
      <w:r>
        <w:rPr>
          <w:rFonts w:hint="eastAsia"/>
        </w:rPr>
        <w:t>可通过系统设置</w:t>
      </w:r>
      <w:proofErr w:type="gramStart"/>
      <w:r>
        <w:rPr>
          <w:rFonts w:hint="eastAsia"/>
        </w:rPr>
        <w:t>医</w:t>
      </w:r>
      <w:proofErr w:type="gramEnd"/>
      <w:r>
        <w:rPr>
          <w:rFonts w:hint="eastAsia"/>
        </w:rPr>
        <w:t>保结算系统认定对象（</w:t>
      </w:r>
      <w:r w:rsidRPr="000765E9">
        <w:rPr>
          <w:rFonts w:hint="eastAsia"/>
        </w:rPr>
        <w:t>长沙市第一社会福利院救助对象</w:t>
      </w:r>
      <w:r>
        <w:rPr>
          <w:rFonts w:hint="eastAsia"/>
        </w:rPr>
        <w:t>）执行医疗救助系统相关功能。</w:t>
      </w:r>
      <w:bookmarkEnd w:id="2"/>
    </w:p>
    <w:p w14:paraId="561D21AA" w14:textId="77777777" w:rsidR="000F4C75" w:rsidRDefault="000F4C75" w:rsidP="000F4C75">
      <w:pPr>
        <w:pStyle w:val="6"/>
        <w:ind w:firstLine="480"/>
      </w:pPr>
      <w:r>
        <w:rPr>
          <w:rFonts w:hint="eastAsia"/>
        </w:rPr>
        <w:t>业务规则</w:t>
      </w:r>
    </w:p>
    <w:p w14:paraId="301B39D9" w14:textId="1BA51E00" w:rsidR="00792090" w:rsidRDefault="00AC38B7">
      <w:pPr>
        <w:ind w:firstLine="420"/>
      </w:pPr>
      <w:r>
        <w:rPr>
          <w:rFonts w:hint="eastAsia"/>
        </w:rPr>
        <w:t>影响范围：系统功能设置</w:t>
      </w:r>
    </w:p>
    <w:p w14:paraId="287CAE9B" w14:textId="56B61F55" w:rsidR="00AC38B7" w:rsidRDefault="00AC38B7">
      <w:pPr>
        <w:ind w:firstLine="420"/>
        <w:rPr>
          <w:rFonts w:hint="eastAsia"/>
        </w:rPr>
      </w:pPr>
      <w:r>
        <w:rPr>
          <w:rFonts w:hint="eastAsia"/>
        </w:rPr>
        <w:t>操作权限：指定对象</w:t>
      </w:r>
    </w:p>
    <w:p w14:paraId="0BA83531" w14:textId="253D2EEE" w:rsidR="00792090" w:rsidRDefault="00792090" w:rsidP="008F64ED">
      <w:pPr>
        <w:pStyle w:val="5"/>
      </w:pPr>
      <w:r w:rsidRPr="00792090">
        <w:rPr>
          <w:rFonts w:hint="eastAsia"/>
        </w:rPr>
        <w:lastRenderedPageBreak/>
        <w:t>一站式结算系统功能认证</w:t>
      </w:r>
    </w:p>
    <w:p w14:paraId="36A153E5" w14:textId="77777777" w:rsidR="000F4C75" w:rsidRDefault="000F4C75" w:rsidP="000F4C75">
      <w:pPr>
        <w:pStyle w:val="6"/>
        <w:ind w:firstLine="480"/>
      </w:pPr>
      <w:r>
        <w:rPr>
          <w:rFonts w:hint="eastAsia"/>
        </w:rPr>
        <w:t>功能描述</w:t>
      </w:r>
    </w:p>
    <w:p w14:paraId="661C4990" w14:textId="05C876E5" w:rsidR="000F4C75" w:rsidRPr="00F75C82" w:rsidRDefault="00F75C82" w:rsidP="005D3AEB">
      <w:pPr>
        <w:ind w:firstLine="420"/>
      </w:pPr>
      <w:r w:rsidRPr="000765E9">
        <w:rPr>
          <w:rFonts w:hint="eastAsia"/>
        </w:rPr>
        <w:t>可通过系统设置</w:t>
      </w:r>
      <w:proofErr w:type="gramStart"/>
      <w:r w:rsidRPr="000765E9">
        <w:rPr>
          <w:rFonts w:hint="eastAsia"/>
        </w:rPr>
        <w:t>医</w:t>
      </w:r>
      <w:proofErr w:type="gramEnd"/>
      <w:r w:rsidRPr="000765E9">
        <w:rPr>
          <w:rFonts w:hint="eastAsia"/>
        </w:rPr>
        <w:t>保结算系统认定对象（长沙市第一社会福利院救助对象）执行</w:t>
      </w:r>
      <w:r>
        <w:rPr>
          <w:rFonts w:hint="eastAsia"/>
        </w:rPr>
        <w:t>一站式结算</w:t>
      </w:r>
      <w:r w:rsidRPr="000765E9">
        <w:rPr>
          <w:rFonts w:hint="eastAsia"/>
        </w:rPr>
        <w:t>系统相关功能。</w:t>
      </w:r>
    </w:p>
    <w:p w14:paraId="663EFD31" w14:textId="77777777" w:rsidR="000F4C75" w:rsidRDefault="000F4C75" w:rsidP="000F4C75">
      <w:pPr>
        <w:pStyle w:val="6"/>
        <w:ind w:firstLine="480"/>
      </w:pPr>
      <w:r>
        <w:rPr>
          <w:rFonts w:hint="eastAsia"/>
        </w:rPr>
        <w:t>业务规则</w:t>
      </w:r>
    </w:p>
    <w:p w14:paraId="4CBE0B42" w14:textId="600376B5" w:rsidR="00792090" w:rsidRDefault="00AC38B7">
      <w:pPr>
        <w:ind w:firstLine="420"/>
      </w:pPr>
      <w:r>
        <w:rPr>
          <w:rFonts w:hint="eastAsia"/>
        </w:rPr>
        <w:t>影响范围：一站式结算系统；</w:t>
      </w:r>
    </w:p>
    <w:p w14:paraId="7FEDE3CD" w14:textId="512771D9" w:rsidR="00AC38B7" w:rsidRDefault="00AC38B7">
      <w:pPr>
        <w:ind w:firstLine="420"/>
        <w:rPr>
          <w:rFonts w:hint="eastAsia"/>
        </w:rPr>
      </w:pPr>
      <w:r>
        <w:rPr>
          <w:rFonts w:hint="eastAsia"/>
        </w:rPr>
        <w:t>操作权限：指定对象；</w:t>
      </w:r>
    </w:p>
    <w:p w14:paraId="10992029" w14:textId="2BF2B2F7" w:rsidR="001A7662" w:rsidRDefault="00F44213" w:rsidP="00F44213">
      <w:pPr>
        <w:pStyle w:val="2"/>
      </w:pPr>
      <w:r w:rsidRPr="00F44213">
        <w:rPr>
          <w:rFonts w:hint="eastAsia"/>
        </w:rPr>
        <w:t>医疗救助中心报销管理</w:t>
      </w:r>
    </w:p>
    <w:p w14:paraId="34366B28" w14:textId="051F8405" w:rsidR="001A7662" w:rsidRDefault="00F44213" w:rsidP="00F44213">
      <w:pPr>
        <w:pStyle w:val="3"/>
      </w:pPr>
      <w:r>
        <w:rPr>
          <w:rFonts w:hint="eastAsia"/>
        </w:rPr>
        <w:t>业务概述</w:t>
      </w:r>
    </w:p>
    <w:p w14:paraId="48B12EF6" w14:textId="77777777" w:rsidR="00DD0D84" w:rsidRDefault="00DD0D84" w:rsidP="00DD0D84">
      <w:pPr>
        <w:ind w:firstLine="420"/>
      </w:pPr>
      <w:r w:rsidRPr="00AC7C94">
        <w:rPr>
          <w:rFonts w:hint="eastAsia"/>
        </w:rPr>
        <w:t>完成特殊门诊在一站</w:t>
      </w:r>
      <w:proofErr w:type="gramStart"/>
      <w:r w:rsidRPr="00AC7C94">
        <w:rPr>
          <w:rFonts w:hint="eastAsia"/>
        </w:rPr>
        <w:t>式医院</w:t>
      </w:r>
      <w:proofErr w:type="gramEnd"/>
      <w:r w:rsidRPr="00AC7C94">
        <w:rPr>
          <w:rFonts w:hint="eastAsia"/>
        </w:rPr>
        <w:t>的报销管理，完善设置医疗保障病种和</w:t>
      </w:r>
      <w:proofErr w:type="gramStart"/>
      <w:r w:rsidRPr="00AC7C94">
        <w:rPr>
          <w:rFonts w:hint="eastAsia"/>
        </w:rPr>
        <w:t>医保</w:t>
      </w:r>
      <w:proofErr w:type="gramEnd"/>
      <w:r w:rsidRPr="00AC7C94">
        <w:rPr>
          <w:rFonts w:hint="eastAsia"/>
        </w:rPr>
        <w:t>出院诊断病种的对应关系，保障医院出院诊断的病种医疗救助病种有一致对应关系，完善医院医疗救助一站式报销结算报表，适应现在医疗救助所需报销数据。</w:t>
      </w:r>
    </w:p>
    <w:p w14:paraId="1BC77E2D" w14:textId="39B90918" w:rsidR="00F44213" w:rsidRDefault="00F44213" w:rsidP="00F44213">
      <w:pPr>
        <w:pStyle w:val="3"/>
      </w:pPr>
      <w:r>
        <w:rPr>
          <w:rFonts w:hint="eastAsia"/>
        </w:rPr>
        <w:t>业务架构</w:t>
      </w:r>
    </w:p>
    <w:p w14:paraId="0A9EB3AA" w14:textId="6236E505" w:rsidR="00F44213" w:rsidRDefault="005044C9">
      <w:pPr>
        <w:ind w:firstLine="420"/>
      </w:pPr>
      <w:r>
        <w:rPr>
          <w:noProof/>
        </w:rPr>
        <w:drawing>
          <wp:inline distT="0" distB="0" distL="0" distR="0" wp14:anchorId="6EFCD2D2" wp14:editId="02364B10">
            <wp:extent cx="5274310" cy="31235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23565"/>
                    </a:xfrm>
                    <a:prstGeom prst="rect">
                      <a:avLst/>
                    </a:prstGeom>
                  </pic:spPr>
                </pic:pic>
              </a:graphicData>
            </a:graphic>
          </wp:inline>
        </w:drawing>
      </w:r>
    </w:p>
    <w:p w14:paraId="325ABCD6" w14:textId="7B8B1D53" w:rsidR="00F44213" w:rsidRDefault="00F44213" w:rsidP="00F44213">
      <w:pPr>
        <w:pStyle w:val="3"/>
      </w:pPr>
      <w:r>
        <w:rPr>
          <w:rFonts w:hint="eastAsia"/>
        </w:rPr>
        <w:lastRenderedPageBreak/>
        <w:t>核心业务流程</w:t>
      </w:r>
    </w:p>
    <w:p w14:paraId="22F0FCE1" w14:textId="0A7F7152" w:rsidR="00F44213" w:rsidRDefault="00D75036">
      <w:pPr>
        <w:ind w:firstLine="420"/>
      </w:pPr>
      <w:r>
        <w:rPr>
          <w:rFonts w:hint="eastAsia"/>
          <w:noProof/>
        </w:rPr>
        <w:drawing>
          <wp:inline distT="0" distB="0" distL="0" distR="0" wp14:anchorId="562B0505" wp14:editId="4B6C6D6D">
            <wp:extent cx="4596676" cy="76862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4599112" cy="7690334"/>
                    </a:xfrm>
                    <a:prstGeom prst="rect">
                      <a:avLst/>
                    </a:prstGeom>
                  </pic:spPr>
                </pic:pic>
              </a:graphicData>
            </a:graphic>
          </wp:inline>
        </w:drawing>
      </w:r>
    </w:p>
    <w:p w14:paraId="3DF8B4ED" w14:textId="1C739998" w:rsidR="00F44213" w:rsidRDefault="00F44213" w:rsidP="00F44213">
      <w:pPr>
        <w:pStyle w:val="3"/>
      </w:pPr>
      <w:r>
        <w:rPr>
          <w:rFonts w:hint="eastAsia"/>
        </w:rPr>
        <w:lastRenderedPageBreak/>
        <w:t>功能列表</w:t>
      </w:r>
    </w:p>
    <w:p w14:paraId="19D81F35" w14:textId="1402C37F" w:rsidR="00F44213" w:rsidRDefault="00D75036">
      <w:pPr>
        <w:ind w:firstLine="420"/>
      </w:pPr>
      <w:r w:rsidRPr="00356661">
        <w:rPr>
          <w:noProof/>
        </w:rPr>
        <w:drawing>
          <wp:inline distT="0" distB="0" distL="0" distR="0" wp14:anchorId="49128E57" wp14:editId="45B520C6">
            <wp:extent cx="5274310" cy="24784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extLst>
                        <a:ext uri="{28A0092B-C50C-407E-A947-70E740481C1C}">
                          <a14:useLocalDpi xmlns:a14="http://schemas.microsoft.com/office/drawing/2010/main" val="0"/>
                        </a:ext>
                      </a:extLst>
                    </a:blip>
                    <a:stretch>
                      <a:fillRect/>
                    </a:stretch>
                  </pic:blipFill>
                  <pic:spPr>
                    <a:xfrm>
                      <a:off x="0" y="0"/>
                      <a:ext cx="5274310" cy="2478405"/>
                    </a:xfrm>
                    <a:prstGeom prst="rect">
                      <a:avLst/>
                    </a:prstGeom>
                  </pic:spPr>
                </pic:pic>
              </a:graphicData>
            </a:graphic>
          </wp:inline>
        </w:drawing>
      </w:r>
    </w:p>
    <w:p w14:paraId="7ECCE8FF" w14:textId="5D982E4C" w:rsidR="00F44213" w:rsidRDefault="00F44213" w:rsidP="00F44213">
      <w:pPr>
        <w:pStyle w:val="3"/>
      </w:pPr>
      <w:r>
        <w:rPr>
          <w:rFonts w:hint="eastAsia"/>
        </w:rPr>
        <w:t>功能定义</w:t>
      </w:r>
    </w:p>
    <w:p w14:paraId="315235DA" w14:textId="6EB513A1" w:rsidR="00954267" w:rsidRDefault="00954267" w:rsidP="00954267">
      <w:pPr>
        <w:pStyle w:val="4"/>
      </w:pPr>
      <w:r w:rsidRPr="00954267">
        <w:rPr>
          <w:rFonts w:hint="eastAsia"/>
        </w:rPr>
        <w:t>医疗救助申请</w:t>
      </w:r>
    </w:p>
    <w:p w14:paraId="40130004" w14:textId="77777777" w:rsidR="00954267" w:rsidRDefault="00954267" w:rsidP="00954267">
      <w:pPr>
        <w:ind w:firstLine="420"/>
      </w:pPr>
      <w:r w:rsidRPr="0031710A">
        <w:t>参加城乡居民基本医疗保险、城镇职工基本医疗保险（以下简称</w:t>
      </w:r>
      <w:proofErr w:type="gramStart"/>
      <w:r w:rsidRPr="0031710A">
        <w:t>医</w:t>
      </w:r>
      <w:proofErr w:type="gramEnd"/>
      <w:r w:rsidRPr="0031710A">
        <w:t>保）的</w:t>
      </w:r>
      <w:r>
        <w:rPr>
          <w:rFonts w:hint="eastAsia"/>
        </w:rPr>
        <w:t>项目范围内</w:t>
      </w:r>
      <w:r w:rsidRPr="0031710A">
        <w:t>城乡困难居民可</w:t>
      </w:r>
      <w:r>
        <w:rPr>
          <w:rFonts w:hint="eastAsia"/>
        </w:rPr>
        <w:t>通过特定医院</w:t>
      </w:r>
      <w:r w:rsidRPr="0031710A">
        <w:t>的业务</w:t>
      </w:r>
      <w:r>
        <w:rPr>
          <w:rFonts w:hint="eastAsia"/>
        </w:rPr>
        <w:t>系统</w:t>
      </w:r>
      <w:r w:rsidRPr="0031710A">
        <w:t>申请</w:t>
      </w:r>
      <w:r>
        <w:rPr>
          <w:rFonts w:hint="eastAsia"/>
        </w:rPr>
        <w:t>医疗救助</w:t>
      </w:r>
      <w:r w:rsidRPr="0031710A">
        <w:t>。</w:t>
      </w:r>
    </w:p>
    <w:p w14:paraId="3C6D83CD" w14:textId="77777777" w:rsidR="00954267" w:rsidRPr="00954267" w:rsidRDefault="00954267" w:rsidP="00954267">
      <w:pPr>
        <w:pStyle w:val="5"/>
      </w:pPr>
      <w:r w:rsidRPr="00954267">
        <w:rPr>
          <w:rFonts w:hint="eastAsia"/>
        </w:rPr>
        <w:t>用户认证</w:t>
      </w:r>
    </w:p>
    <w:p w14:paraId="69346E07" w14:textId="77777777" w:rsidR="00F44213" w:rsidRDefault="00F44213" w:rsidP="00F44213">
      <w:pPr>
        <w:pStyle w:val="6"/>
      </w:pPr>
      <w:r>
        <w:rPr>
          <w:rFonts w:hint="eastAsia"/>
        </w:rPr>
        <w:t>功能描述</w:t>
      </w:r>
    </w:p>
    <w:p w14:paraId="577ED88A" w14:textId="77777777" w:rsidR="000E7469" w:rsidRDefault="000E7469" w:rsidP="000E7469">
      <w:pPr>
        <w:ind w:firstLine="420"/>
      </w:pPr>
      <w:proofErr w:type="gramStart"/>
      <w:r>
        <w:rPr>
          <w:rFonts w:hint="eastAsia"/>
        </w:rPr>
        <w:t>医保用户</w:t>
      </w:r>
      <w:proofErr w:type="gramEnd"/>
      <w:r>
        <w:rPr>
          <w:rFonts w:hint="eastAsia"/>
        </w:rPr>
        <w:t>可通过系统进行身份认证，认证完成后，可展示用户相关</w:t>
      </w:r>
      <w:proofErr w:type="gramStart"/>
      <w:r>
        <w:rPr>
          <w:rFonts w:hint="eastAsia"/>
        </w:rPr>
        <w:t>医</w:t>
      </w:r>
      <w:proofErr w:type="gramEnd"/>
      <w:r>
        <w:rPr>
          <w:rFonts w:hint="eastAsia"/>
        </w:rPr>
        <w:t>保信息。</w:t>
      </w:r>
    </w:p>
    <w:p w14:paraId="223E6768" w14:textId="15EB1934" w:rsidR="00F44213" w:rsidRDefault="000E7469" w:rsidP="00F44213">
      <w:pPr>
        <w:pStyle w:val="6"/>
      </w:pPr>
      <w:r>
        <w:rPr>
          <w:rFonts w:hint="eastAsia"/>
        </w:rPr>
        <w:t>业务</w:t>
      </w:r>
      <w:r w:rsidR="00F44213">
        <w:rPr>
          <w:rFonts w:hint="eastAsia"/>
        </w:rPr>
        <w:t>规则</w:t>
      </w:r>
    </w:p>
    <w:p w14:paraId="538E1027" w14:textId="6FD8223A" w:rsidR="00F44213" w:rsidRDefault="00AC38B7">
      <w:pPr>
        <w:ind w:firstLine="420"/>
        <w:rPr>
          <w:rFonts w:hint="eastAsia"/>
        </w:rPr>
      </w:pPr>
      <w:r>
        <w:rPr>
          <w:rFonts w:hint="eastAsia"/>
        </w:rPr>
        <w:t>通过身份证、姓名等方式检索匹配项并展示。</w:t>
      </w:r>
    </w:p>
    <w:p w14:paraId="4B341846" w14:textId="07200CF6" w:rsidR="000E7469" w:rsidRDefault="000E7469" w:rsidP="000E7469">
      <w:pPr>
        <w:pStyle w:val="5"/>
        <w:rPr>
          <w:rStyle w:val="50"/>
          <w:b/>
          <w:bCs/>
        </w:rPr>
      </w:pPr>
      <w:r w:rsidRPr="000E7469">
        <w:rPr>
          <w:rStyle w:val="50"/>
          <w:rFonts w:hint="eastAsia"/>
          <w:b/>
          <w:bCs/>
        </w:rPr>
        <w:t>医疗救助申请</w:t>
      </w:r>
    </w:p>
    <w:p w14:paraId="739DDD68" w14:textId="652DC4FD" w:rsidR="000E7469" w:rsidRPr="000E7469" w:rsidRDefault="000E7469" w:rsidP="000E7469">
      <w:pPr>
        <w:pStyle w:val="6"/>
      </w:pPr>
      <w:r>
        <w:rPr>
          <w:rFonts w:hint="eastAsia"/>
        </w:rPr>
        <w:t>功能描述</w:t>
      </w:r>
    </w:p>
    <w:p w14:paraId="28940EAC" w14:textId="7105023E" w:rsidR="000E7469" w:rsidRDefault="000E7469" w:rsidP="000E7469">
      <w:pPr>
        <w:ind w:firstLine="420"/>
      </w:pPr>
      <w:r>
        <w:rPr>
          <w:rFonts w:hint="eastAsia"/>
        </w:rPr>
        <w:t>身份认证后的</w:t>
      </w:r>
      <w:proofErr w:type="gramStart"/>
      <w:r>
        <w:rPr>
          <w:rFonts w:hint="eastAsia"/>
        </w:rPr>
        <w:t>医</w:t>
      </w:r>
      <w:proofErr w:type="gramEnd"/>
      <w:r>
        <w:rPr>
          <w:rFonts w:hint="eastAsia"/>
        </w:rPr>
        <w:t>保用户，可通过系统填写表单发起医疗救助申请。</w:t>
      </w:r>
    </w:p>
    <w:p w14:paraId="68340985" w14:textId="293A0F8E" w:rsidR="000E7469" w:rsidRDefault="000E7469" w:rsidP="000E7469">
      <w:pPr>
        <w:pStyle w:val="6"/>
      </w:pPr>
      <w:r>
        <w:rPr>
          <w:rFonts w:hint="eastAsia"/>
        </w:rPr>
        <w:t>业务规则</w:t>
      </w:r>
    </w:p>
    <w:p w14:paraId="33737E9F" w14:textId="62A9D94C" w:rsidR="000E7469" w:rsidRDefault="00AC38B7" w:rsidP="000E7469">
      <w:pPr>
        <w:ind w:firstLine="420"/>
      </w:pPr>
      <w:r>
        <w:rPr>
          <w:rFonts w:hint="eastAsia"/>
        </w:rPr>
        <w:t>操作页面：医疗救助申请表</w:t>
      </w:r>
    </w:p>
    <w:p w14:paraId="29022183" w14:textId="2E7FDDCD" w:rsidR="00AC38B7" w:rsidRDefault="00AC38B7" w:rsidP="000E7469">
      <w:pPr>
        <w:ind w:firstLine="420"/>
        <w:rPr>
          <w:rFonts w:hint="eastAsia"/>
        </w:rPr>
      </w:pPr>
      <w:r>
        <w:rPr>
          <w:rFonts w:hint="eastAsia"/>
        </w:rPr>
        <w:lastRenderedPageBreak/>
        <w:t>操作权限：身份认证后的</w:t>
      </w:r>
      <w:proofErr w:type="gramStart"/>
      <w:r>
        <w:rPr>
          <w:rFonts w:hint="eastAsia"/>
        </w:rPr>
        <w:t>医</w:t>
      </w:r>
      <w:proofErr w:type="gramEnd"/>
      <w:r>
        <w:rPr>
          <w:rFonts w:hint="eastAsia"/>
        </w:rPr>
        <w:t>保用户</w:t>
      </w:r>
    </w:p>
    <w:p w14:paraId="53039CC6" w14:textId="557C1EDF" w:rsidR="000E7469" w:rsidRDefault="000E7469" w:rsidP="000E7469">
      <w:pPr>
        <w:pStyle w:val="4"/>
      </w:pPr>
      <w:r>
        <w:rPr>
          <w:rFonts w:hint="eastAsia"/>
        </w:rPr>
        <w:t>医疗救助审核</w:t>
      </w:r>
    </w:p>
    <w:p w14:paraId="4CA22BED" w14:textId="77777777" w:rsidR="000E7469" w:rsidRDefault="000E7469" w:rsidP="000E7469">
      <w:pPr>
        <w:ind w:firstLine="420"/>
      </w:pPr>
      <w:r>
        <w:rPr>
          <w:rFonts w:hint="eastAsia"/>
        </w:rPr>
        <w:t>可通过系统对医疗救助申请进行审核，且可设置规则，筛选明显不符合要求的申请。</w:t>
      </w:r>
    </w:p>
    <w:p w14:paraId="047BEE54" w14:textId="186D97DE" w:rsidR="000E7469" w:rsidRDefault="000E7469" w:rsidP="000E7469">
      <w:pPr>
        <w:pStyle w:val="5"/>
      </w:pPr>
      <w:r>
        <w:rPr>
          <w:rFonts w:hint="eastAsia"/>
        </w:rPr>
        <w:t>医疗救助审核</w:t>
      </w:r>
    </w:p>
    <w:p w14:paraId="3F67CFAE" w14:textId="1970EA08" w:rsidR="000E7469" w:rsidRPr="000E7469" w:rsidRDefault="000E7469" w:rsidP="000E7469">
      <w:pPr>
        <w:pStyle w:val="6"/>
      </w:pPr>
      <w:r>
        <w:rPr>
          <w:rFonts w:hint="eastAsia"/>
        </w:rPr>
        <w:t>功能描述</w:t>
      </w:r>
    </w:p>
    <w:p w14:paraId="2172CE14" w14:textId="4ACA4CA5" w:rsidR="000E7469" w:rsidRDefault="000E7469" w:rsidP="000E7469">
      <w:pPr>
        <w:ind w:firstLine="420"/>
      </w:pPr>
      <w:r>
        <w:rPr>
          <w:rFonts w:hint="eastAsia"/>
        </w:rPr>
        <w:t>可通过系统判定医疗救助是否属于允许范围内，同时可对不在允许范围内的申请执行驳回操作，驳回需编写驳回意见。</w:t>
      </w:r>
    </w:p>
    <w:p w14:paraId="4DEB20B8" w14:textId="20D388F8" w:rsidR="000E7469" w:rsidRDefault="000E7469" w:rsidP="000E7469">
      <w:pPr>
        <w:pStyle w:val="6"/>
      </w:pPr>
      <w:r>
        <w:rPr>
          <w:rFonts w:hint="eastAsia"/>
        </w:rPr>
        <w:t>业务规则</w:t>
      </w:r>
    </w:p>
    <w:p w14:paraId="6E3A53BA" w14:textId="157EF1EB" w:rsidR="000E7469" w:rsidRDefault="007A31E0" w:rsidP="000E7469">
      <w:pPr>
        <w:ind w:firstLine="420"/>
      </w:pPr>
      <w:r>
        <w:rPr>
          <w:rFonts w:hint="eastAsia"/>
        </w:rPr>
        <w:t>操作权限：指定用户；</w:t>
      </w:r>
    </w:p>
    <w:p w14:paraId="3FB278D1" w14:textId="71B52E9A" w:rsidR="007A31E0" w:rsidRDefault="007A31E0" w:rsidP="007A31E0">
      <w:pPr>
        <w:ind w:firstLine="420"/>
        <w:rPr>
          <w:rFonts w:hint="eastAsia"/>
        </w:rPr>
      </w:pPr>
      <w:r>
        <w:rPr>
          <w:rFonts w:hint="eastAsia"/>
        </w:rPr>
        <w:t>操作范围：审核医疗救助是否在范围内；可执行通过</w:t>
      </w:r>
      <w:r>
        <w:rPr>
          <w:rFonts w:hint="eastAsia"/>
        </w:rPr>
        <w:t>/</w:t>
      </w:r>
      <w:r>
        <w:rPr>
          <w:rFonts w:hint="eastAsia"/>
        </w:rPr>
        <w:t>驳回操作，驳回需填写意见。</w:t>
      </w:r>
    </w:p>
    <w:p w14:paraId="4C58ACA2" w14:textId="3E28DDC1" w:rsidR="000E7469" w:rsidRDefault="000E7469" w:rsidP="000E7469">
      <w:pPr>
        <w:pStyle w:val="5"/>
      </w:pPr>
      <w:r>
        <w:rPr>
          <w:rFonts w:hint="eastAsia"/>
        </w:rPr>
        <w:t>审核规则设置</w:t>
      </w:r>
    </w:p>
    <w:p w14:paraId="40D01D30" w14:textId="188905AE" w:rsidR="000E7469" w:rsidRPr="000E7469" w:rsidRDefault="000E7469" w:rsidP="000E7469">
      <w:pPr>
        <w:pStyle w:val="6"/>
      </w:pPr>
      <w:r>
        <w:rPr>
          <w:rFonts w:hint="eastAsia"/>
        </w:rPr>
        <w:t>功能描述</w:t>
      </w:r>
    </w:p>
    <w:p w14:paraId="00E394C1" w14:textId="02B2A520" w:rsidR="000E7469" w:rsidRDefault="000E7469" w:rsidP="000E7469">
      <w:pPr>
        <w:ind w:firstLine="420"/>
      </w:pPr>
      <w:r>
        <w:rPr>
          <w:rFonts w:hint="eastAsia"/>
        </w:rPr>
        <w:t>可设置审核规则，自动通过、驳回医疗救助申请，审核规则需通过有权限的角色授权启用才能正式执行。</w:t>
      </w:r>
    </w:p>
    <w:p w14:paraId="1A755B6C" w14:textId="4C57E125" w:rsidR="000E7469" w:rsidRDefault="000E7469" w:rsidP="000E7469">
      <w:pPr>
        <w:pStyle w:val="6"/>
      </w:pPr>
      <w:r>
        <w:rPr>
          <w:rFonts w:hint="eastAsia"/>
        </w:rPr>
        <w:t>业务规则</w:t>
      </w:r>
    </w:p>
    <w:p w14:paraId="6265366F" w14:textId="6C779578" w:rsidR="000E7469" w:rsidRDefault="007E2365" w:rsidP="000E7469">
      <w:pPr>
        <w:ind w:firstLine="420"/>
      </w:pPr>
      <w:r>
        <w:rPr>
          <w:rFonts w:hint="eastAsia"/>
        </w:rPr>
        <w:t>操作权限：指定用户；</w:t>
      </w:r>
    </w:p>
    <w:p w14:paraId="42AE0113" w14:textId="543BBF60" w:rsidR="007E2365" w:rsidRDefault="007E2365" w:rsidP="000E7469">
      <w:pPr>
        <w:ind w:firstLine="420"/>
        <w:rPr>
          <w:rFonts w:hint="eastAsia"/>
        </w:rPr>
      </w:pPr>
      <w:r>
        <w:rPr>
          <w:rFonts w:hint="eastAsia"/>
        </w:rPr>
        <w:t>操作范围：授权指定用户可执行的功能操作；</w:t>
      </w:r>
    </w:p>
    <w:p w14:paraId="35CE51AF" w14:textId="5D776D8D" w:rsidR="000E7469" w:rsidRDefault="000E7469" w:rsidP="000E7469">
      <w:pPr>
        <w:pStyle w:val="4"/>
      </w:pPr>
      <w:r>
        <w:rPr>
          <w:rFonts w:hint="eastAsia"/>
        </w:rPr>
        <w:t>医疗救助费用核定</w:t>
      </w:r>
    </w:p>
    <w:p w14:paraId="47206870" w14:textId="77777777" w:rsidR="000E7469" w:rsidRDefault="000E7469" w:rsidP="000E7469">
      <w:pPr>
        <w:ind w:firstLine="420"/>
      </w:pPr>
      <w:r>
        <w:rPr>
          <w:rFonts w:hint="eastAsia"/>
        </w:rPr>
        <w:t>通过设定报销项目和额度，系统可自动计算出医疗救助费用以供核定。</w:t>
      </w:r>
    </w:p>
    <w:p w14:paraId="41536907" w14:textId="2AEB8D97" w:rsidR="000E7469" w:rsidRDefault="000E7469" w:rsidP="000E7469">
      <w:pPr>
        <w:pStyle w:val="5"/>
      </w:pPr>
      <w:r>
        <w:rPr>
          <w:rFonts w:hint="eastAsia"/>
        </w:rPr>
        <w:t>医疗救助费用报销项目设定</w:t>
      </w:r>
    </w:p>
    <w:p w14:paraId="29A3A2EA" w14:textId="7138661F" w:rsidR="000E7469" w:rsidRPr="000E7469" w:rsidRDefault="000E7469" w:rsidP="000E7469">
      <w:pPr>
        <w:pStyle w:val="6"/>
        <w:numPr>
          <w:ilvl w:val="5"/>
          <w:numId w:val="4"/>
        </w:numPr>
      </w:pPr>
      <w:r>
        <w:rPr>
          <w:rFonts w:hint="eastAsia"/>
        </w:rPr>
        <w:t>功能描述</w:t>
      </w:r>
    </w:p>
    <w:p w14:paraId="37F1114D" w14:textId="5CBB040A" w:rsidR="000E7469" w:rsidRDefault="000E7469" w:rsidP="000E7469">
      <w:pPr>
        <w:ind w:firstLine="420"/>
      </w:pPr>
      <w:r>
        <w:rPr>
          <w:rFonts w:hint="eastAsia"/>
        </w:rPr>
        <w:t>可预先设置好医疗救助费用报销项目及对应的额度。</w:t>
      </w:r>
    </w:p>
    <w:p w14:paraId="0D96E35B" w14:textId="346C423F" w:rsidR="00E06AA0" w:rsidRDefault="00E06AA0" w:rsidP="00E06AA0">
      <w:pPr>
        <w:pStyle w:val="6"/>
      </w:pPr>
      <w:r>
        <w:rPr>
          <w:rFonts w:hint="eastAsia"/>
        </w:rPr>
        <w:lastRenderedPageBreak/>
        <w:t>业务规则</w:t>
      </w:r>
    </w:p>
    <w:p w14:paraId="3836451A" w14:textId="2EDB358F" w:rsidR="00E06AA0" w:rsidRDefault="000A6100" w:rsidP="000E7469">
      <w:pPr>
        <w:ind w:firstLine="420"/>
      </w:pPr>
      <w:r>
        <w:rPr>
          <w:rFonts w:hint="eastAsia"/>
        </w:rPr>
        <w:t>操作权限：指定用户</w:t>
      </w:r>
    </w:p>
    <w:p w14:paraId="2AA28857" w14:textId="13ADA455" w:rsidR="000A6100" w:rsidRDefault="000A6100" w:rsidP="000E7469">
      <w:pPr>
        <w:ind w:firstLine="420"/>
        <w:rPr>
          <w:rFonts w:hint="eastAsia"/>
        </w:rPr>
      </w:pPr>
      <w:r>
        <w:rPr>
          <w:rFonts w:hint="eastAsia"/>
        </w:rPr>
        <w:t>操作范围：设置报销项目及相应的额度，不能为空；</w:t>
      </w:r>
    </w:p>
    <w:p w14:paraId="3631960F" w14:textId="5AC9853E" w:rsidR="000E7469" w:rsidRDefault="000E7469" w:rsidP="00E06AA0">
      <w:pPr>
        <w:pStyle w:val="5"/>
      </w:pPr>
      <w:r>
        <w:rPr>
          <w:rFonts w:hint="eastAsia"/>
        </w:rPr>
        <w:t>医疗救助费用核定</w:t>
      </w:r>
    </w:p>
    <w:p w14:paraId="000985DA" w14:textId="7ECD5BD6" w:rsidR="00E06AA0" w:rsidRPr="00E06AA0" w:rsidRDefault="00E06AA0" w:rsidP="00E06AA0">
      <w:pPr>
        <w:pStyle w:val="6"/>
      </w:pPr>
      <w:r>
        <w:rPr>
          <w:rFonts w:hint="eastAsia"/>
        </w:rPr>
        <w:t>功能描述</w:t>
      </w:r>
    </w:p>
    <w:p w14:paraId="2756842F" w14:textId="740871FE" w:rsidR="000E7469" w:rsidRDefault="000E7469" w:rsidP="000E7469">
      <w:pPr>
        <w:ind w:firstLine="420"/>
      </w:pPr>
      <w:r>
        <w:rPr>
          <w:rFonts w:hint="eastAsia"/>
        </w:rPr>
        <w:t>系统自动计算出医疗救助费用以供核定，可根据实际情况，调整相关报销项目。核定完毕后，需填写核定信息。</w:t>
      </w:r>
    </w:p>
    <w:p w14:paraId="030A18AF" w14:textId="6B2792E6" w:rsidR="00E06AA0" w:rsidRDefault="00E06AA0" w:rsidP="00E06AA0">
      <w:pPr>
        <w:pStyle w:val="6"/>
      </w:pPr>
      <w:r>
        <w:rPr>
          <w:rFonts w:hint="eastAsia"/>
        </w:rPr>
        <w:t>业务规则</w:t>
      </w:r>
    </w:p>
    <w:p w14:paraId="683B662E" w14:textId="04341768" w:rsidR="00E06AA0" w:rsidRDefault="000A6100" w:rsidP="000E7469">
      <w:pPr>
        <w:ind w:firstLine="420"/>
      </w:pPr>
      <w:r>
        <w:rPr>
          <w:rFonts w:hint="eastAsia"/>
        </w:rPr>
        <w:t>操作权限：指定用户</w:t>
      </w:r>
    </w:p>
    <w:p w14:paraId="5D729B0A" w14:textId="79BA196B" w:rsidR="000A6100" w:rsidRDefault="000A6100" w:rsidP="000E7469">
      <w:pPr>
        <w:ind w:firstLine="420"/>
        <w:rPr>
          <w:rFonts w:hint="eastAsia"/>
        </w:rPr>
      </w:pPr>
      <w:r>
        <w:rPr>
          <w:rFonts w:hint="eastAsia"/>
        </w:rPr>
        <w:t>操作范围：系统自动展示医疗救助费用，可调整相关报销。提交时，</w:t>
      </w:r>
      <w:proofErr w:type="gramStart"/>
      <w:r>
        <w:rPr>
          <w:rFonts w:hint="eastAsia"/>
        </w:rPr>
        <w:t>各必填</w:t>
      </w:r>
      <w:proofErr w:type="gramEnd"/>
      <w:r>
        <w:rPr>
          <w:rFonts w:hint="eastAsia"/>
        </w:rPr>
        <w:t>字段不得为空，且需符合逻辑。</w:t>
      </w:r>
    </w:p>
    <w:p w14:paraId="3D19C489" w14:textId="7F33B083" w:rsidR="000E7469" w:rsidRDefault="000E7469" w:rsidP="00E06AA0">
      <w:pPr>
        <w:pStyle w:val="5"/>
      </w:pPr>
      <w:r>
        <w:rPr>
          <w:rFonts w:hint="eastAsia"/>
        </w:rPr>
        <w:t>医疗救助费用核定审核</w:t>
      </w:r>
    </w:p>
    <w:p w14:paraId="7D079157" w14:textId="3F3A48DD" w:rsidR="00E06AA0" w:rsidRPr="00E06AA0" w:rsidRDefault="00E06AA0" w:rsidP="00E06AA0">
      <w:pPr>
        <w:pStyle w:val="6"/>
      </w:pPr>
      <w:r>
        <w:rPr>
          <w:rFonts w:hint="eastAsia"/>
        </w:rPr>
        <w:t>功能描述</w:t>
      </w:r>
    </w:p>
    <w:p w14:paraId="38B6C867" w14:textId="20957DDC" w:rsidR="001A7662" w:rsidRDefault="000E7469" w:rsidP="000E7469">
      <w:pPr>
        <w:ind w:firstLine="420"/>
      </w:pPr>
      <w:r>
        <w:rPr>
          <w:rFonts w:hint="eastAsia"/>
        </w:rPr>
        <w:t>可对医疗救助费用核定情况进行审核。</w:t>
      </w:r>
    </w:p>
    <w:p w14:paraId="54DD6AFF" w14:textId="26F09813" w:rsidR="001A7662" w:rsidRDefault="00E06AA0" w:rsidP="00E06AA0">
      <w:pPr>
        <w:pStyle w:val="6"/>
      </w:pPr>
      <w:r>
        <w:rPr>
          <w:rFonts w:hint="eastAsia"/>
        </w:rPr>
        <w:t>业务规则</w:t>
      </w:r>
    </w:p>
    <w:p w14:paraId="7706CE6A" w14:textId="716B0B60" w:rsidR="00E06AA0" w:rsidRDefault="000A6100">
      <w:pPr>
        <w:ind w:firstLine="420"/>
      </w:pPr>
      <w:r>
        <w:rPr>
          <w:rFonts w:hint="eastAsia"/>
        </w:rPr>
        <w:t>操作权限：指定用户</w:t>
      </w:r>
    </w:p>
    <w:p w14:paraId="32A056EA" w14:textId="7B72DE29" w:rsidR="000A6100" w:rsidRDefault="000A6100">
      <w:pPr>
        <w:ind w:firstLine="420"/>
        <w:rPr>
          <w:rFonts w:hint="eastAsia"/>
        </w:rPr>
      </w:pPr>
      <w:r>
        <w:rPr>
          <w:rFonts w:hint="eastAsia"/>
        </w:rPr>
        <w:t>操作范围：审核费用核定情况，提交时，不得为空。</w:t>
      </w:r>
    </w:p>
    <w:p w14:paraId="7A94BC9E" w14:textId="77777777" w:rsidR="00DD0D84" w:rsidRPr="00DD0D84" w:rsidRDefault="00DD0D84" w:rsidP="00DD0D84">
      <w:pPr>
        <w:pStyle w:val="2"/>
      </w:pPr>
      <w:r w:rsidRPr="00DD0D84">
        <w:rPr>
          <w:rFonts w:hint="eastAsia"/>
        </w:rPr>
        <w:t>医疗救助拨付管理</w:t>
      </w:r>
    </w:p>
    <w:p w14:paraId="6E1E7A96" w14:textId="77777777" w:rsidR="00F44213" w:rsidRDefault="00F44213" w:rsidP="00F44213">
      <w:pPr>
        <w:pStyle w:val="3"/>
      </w:pPr>
      <w:r>
        <w:rPr>
          <w:rFonts w:hint="eastAsia"/>
        </w:rPr>
        <w:t>业务概述</w:t>
      </w:r>
    </w:p>
    <w:p w14:paraId="2251BF6F" w14:textId="4149C090" w:rsidR="00F44213" w:rsidRDefault="001B2ADC" w:rsidP="00F44213">
      <w:pPr>
        <w:ind w:firstLine="420"/>
      </w:pPr>
      <w:r>
        <w:rPr>
          <w:rFonts w:hint="eastAsia"/>
        </w:rPr>
        <w:t>完成</w:t>
      </w:r>
      <w:r w:rsidRPr="00705062">
        <w:rPr>
          <w:rFonts w:hint="eastAsia"/>
        </w:rPr>
        <w:t>精准扶贫对象医疗救助资金拨付</w:t>
      </w:r>
      <w:r>
        <w:rPr>
          <w:rFonts w:hint="eastAsia"/>
        </w:rPr>
        <w:t>、</w:t>
      </w:r>
      <w:r w:rsidRPr="00705062">
        <w:rPr>
          <w:rFonts w:hint="eastAsia"/>
        </w:rPr>
        <w:t>精准扶贫对象精神病医疗救助资金</w:t>
      </w:r>
      <w:r>
        <w:rPr>
          <w:rFonts w:hint="eastAsia"/>
        </w:rPr>
        <w:t>拨付，</w:t>
      </w:r>
      <w:r w:rsidRPr="00705062">
        <w:rPr>
          <w:rFonts w:hint="eastAsia"/>
        </w:rPr>
        <w:t>优化医疗救助定点医院和医疗救助单位的救助资金的拨付流程，和对账</w:t>
      </w:r>
      <w:r w:rsidRPr="00705062">
        <w:t>规则，保障医院救助资金</w:t>
      </w:r>
      <w:proofErr w:type="gramStart"/>
      <w:r w:rsidRPr="00705062">
        <w:t>额及时</w:t>
      </w:r>
      <w:proofErr w:type="gramEnd"/>
      <w:r w:rsidRPr="00705062">
        <w:t>快速的拨付到位</w:t>
      </w:r>
      <w:r>
        <w:rPr>
          <w:rFonts w:hint="eastAsia"/>
        </w:rPr>
        <w:t>。</w:t>
      </w:r>
    </w:p>
    <w:p w14:paraId="205237BA" w14:textId="77777777" w:rsidR="00F44213" w:rsidRDefault="00F44213" w:rsidP="00F44213">
      <w:pPr>
        <w:pStyle w:val="3"/>
      </w:pPr>
      <w:r>
        <w:rPr>
          <w:rFonts w:hint="eastAsia"/>
        </w:rPr>
        <w:lastRenderedPageBreak/>
        <w:t>业务架构</w:t>
      </w:r>
    </w:p>
    <w:p w14:paraId="0D30AAF9" w14:textId="6B5385D2" w:rsidR="00F44213" w:rsidRDefault="004403FA" w:rsidP="00F44213">
      <w:pPr>
        <w:ind w:firstLine="420"/>
      </w:pPr>
      <w:r>
        <w:rPr>
          <w:noProof/>
        </w:rPr>
        <w:drawing>
          <wp:inline distT="0" distB="0" distL="0" distR="0" wp14:anchorId="7E41ABE4" wp14:editId="28086FE9">
            <wp:extent cx="5274310" cy="19939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93900"/>
                    </a:xfrm>
                    <a:prstGeom prst="rect">
                      <a:avLst/>
                    </a:prstGeom>
                  </pic:spPr>
                </pic:pic>
              </a:graphicData>
            </a:graphic>
          </wp:inline>
        </w:drawing>
      </w:r>
    </w:p>
    <w:p w14:paraId="1F1BC21D" w14:textId="77777777" w:rsidR="00F44213" w:rsidRDefault="00F44213" w:rsidP="00F44213">
      <w:pPr>
        <w:pStyle w:val="3"/>
      </w:pPr>
      <w:r>
        <w:rPr>
          <w:rFonts w:hint="eastAsia"/>
        </w:rPr>
        <w:lastRenderedPageBreak/>
        <w:t>核心业务流程</w:t>
      </w:r>
    </w:p>
    <w:p w14:paraId="06F29A18" w14:textId="5CF6EA6D" w:rsidR="00F44213" w:rsidRDefault="004403FA" w:rsidP="00F44213">
      <w:pPr>
        <w:ind w:firstLine="420"/>
      </w:pPr>
      <w:r>
        <w:rPr>
          <w:noProof/>
        </w:rPr>
        <w:drawing>
          <wp:inline distT="0" distB="0" distL="0" distR="0" wp14:anchorId="078C4479" wp14:editId="2B2B8683">
            <wp:extent cx="4232275" cy="7176052"/>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6">
                      <a:extLst>
                        <a:ext uri="{28A0092B-C50C-407E-A947-70E740481C1C}">
                          <a14:useLocalDpi xmlns:a14="http://schemas.microsoft.com/office/drawing/2010/main" val="0"/>
                        </a:ext>
                      </a:extLst>
                    </a:blip>
                    <a:stretch>
                      <a:fillRect/>
                    </a:stretch>
                  </pic:blipFill>
                  <pic:spPr>
                    <a:xfrm>
                      <a:off x="0" y="0"/>
                      <a:ext cx="4232662" cy="7176709"/>
                    </a:xfrm>
                    <a:prstGeom prst="rect">
                      <a:avLst/>
                    </a:prstGeom>
                  </pic:spPr>
                </pic:pic>
              </a:graphicData>
            </a:graphic>
          </wp:inline>
        </w:drawing>
      </w:r>
    </w:p>
    <w:p w14:paraId="240E501B" w14:textId="77777777" w:rsidR="00F44213" w:rsidRDefault="00F44213" w:rsidP="00F44213">
      <w:pPr>
        <w:pStyle w:val="3"/>
      </w:pPr>
      <w:r>
        <w:rPr>
          <w:rFonts w:hint="eastAsia"/>
        </w:rPr>
        <w:lastRenderedPageBreak/>
        <w:t>功能列表</w:t>
      </w:r>
    </w:p>
    <w:p w14:paraId="5423D6ED" w14:textId="63085C82" w:rsidR="00F44213" w:rsidRDefault="004403FA" w:rsidP="00F44213">
      <w:pPr>
        <w:ind w:firstLine="420"/>
      </w:pPr>
      <w:r>
        <w:rPr>
          <w:noProof/>
        </w:rPr>
        <w:drawing>
          <wp:inline distT="0" distB="0" distL="0" distR="0" wp14:anchorId="52D1D91E" wp14:editId="5E06A47C">
            <wp:extent cx="5274310" cy="25679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inline>
        </w:drawing>
      </w:r>
    </w:p>
    <w:p w14:paraId="7DF927FF" w14:textId="77777777" w:rsidR="00F44213" w:rsidRDefault="00F44213" w:rsidP="00F44213">
      <w:pPr>
        <w:pStyle w:val="3"/>
      </w:pPr>
      <w:r>
        <w:rPr>
          <w:rFonts w:hint="eastAsia"/>
        </w:rPr>
        <w:t>功能定义</w:t>
      </w:r>
    </w:p>
    <w:p w14:paraId="0A6444C9" w14:textId="3556B87E" w:rsidR="00F44213" w:rsidRDefault="00610FF8" w:rsidP="00F44213">
      <w:pPr>
        <w:pStyle w:val="4"/>
      </w:pPr>
      <w:r>
        <w:rPr>
          <w:rFonts w:hint="eastAsia"/>
        </w:rPr>
        <w:t>医疗救助拨付管理</w:t>
      </w:r>
    </w:p>
    <w:p w14:paraId="0DEC875A" w14:textId="77777777" w:rsidR="00610FF8" w:rsidRPr="00610FF8" w:rsidRDefault="00610FF8" w:rsidP="00610FF8">
      <w:pPr>
        <w:pStyle w:val="5"/>
      </w:pPr>
      <w:r w:rsidRPr="00610FF8">
        <w:rPr>
          <w:rFonts w:hint="eastAsia"/>
        </w:rPr>
        <w:t>制作基金拨付单</w:t>
      </w:r>
    </w:p>
    <w:p w14:paraId="425F89EF" w14:textId="77777777" w:rsidR="00F44213" w:rsidRDefault="00F44213" w:rsidP="00F44213">
      <w:pPr>
        <w:pStyle w:val="6"/>
      </w:pPr>
      <w:r>
        <w:rPr>
          <w:rFonts w:hint="eastAsia"/>
        </w:rPr>
        <w:t>功能描述</w:t>
      </w:r>
    </w:p>
    <w:p w14:paraId="663B7654" w14:textId="513BFAFB" w:rsidR="00F44213" w:rsidRPr="00610FF8" w:rsidRDefault="00610FF8" w:rsidP="00610FF8">
      <w:pPr>
        <w:ind w:firstLine="420"/>
      </w:pPr>
      <w:r w:rsidRPr="00AC7C94">
        <w:rPr>
          <w:rFonts w:hint="eastAsia"/>
        </w:rPr>
        <w:t>定期对已经审核的定点医疗机构费用数据和不定期对已经审核的中心报账数据进行基金拨付单的制作，并生成基金拨付单据。</w:t>
      </w:r>
    </w:p>
    <w:p w14:paraId="123772EC" w14:textId="5EB628EE" w:rsidR="00F44213" w:rsidRDefault="0011196C" w:rsidP="00F44213">
      <w:pPr>
        <w:pStyle w:val="6"/>
      </w:pPr>
      <w:r>
        <w:rPr>
          <w:rFonts w:hint="eastAsia"/>
        </w:rPr>
        <w:t>业务</w:t>
      </w:r>
      <w:r w:rsidR="00F44213">
        <w:rPr>
          <w:rFonts w:hint="eastAsia"/>
        </w:rPr>
        <w:t>规则</w:t>
      </w:r>
    </w:p>
    <w:p w14:paraId="74408B9E" w14:textId="7CD5A816" w:rsidR="00F44213" w:rsidRDefault="000A6100" w:rsidP="00F44213">
      <w:pPr>
        <w:ind w:firstLine="420"/>
      </w:pPr>
      <w:r>
        <w:rPr>
          <w:rFonts w:hint="eastAsia"/>
        </w:rPr>
        <w:t>操作权限：指定用户；</w:t>
      </w:r>
    </w:p>
    <w:p w14:paraId="2B9E5219" w14:textId="414C183E" w:rsidR="000A6100" w:rsidRDefault="000A6100" w:rsidP="00F44213">
      <w:pPr>
        <w:ind w:firstLine="420"/>
        <w:rPr>
          <w:rFonts w:hint="eastAsia"/>
        </w:rPr>
      </w:pPr>
      <w:r>
        <w:rPr>
          <w:rFonts w:hint="eastAsia"/>
        </w:rPr>
        <w:t>系统展示已审核的中心报账数据，用户对设置定期制作基金拨付单，并生成基金拨付单据。</w:t>
      </w:r>
    </w:p>
    <w:p w14:paraId="0CA917A1" w14:textId="77777777" w:rsidR="00F4017A" w:rsidRPr="00F4017A" w:rsidRDefault="00F4017A" w:rsidP="00F4017A">
      <w:pPr>
        <w:pStyle w:val="5"/>
      </w:pPr>
      <w:r w:rsidRPr="00F4017A">
        <w:rPr>
          <w:rFonts w:hint="eastAsia"/>
        </w:rPr>
        <w:t>制作基金拨付单审核</w:t>
      </w:r>
    </w:p>
    <w:p w14:paraId="3CB6E22A" w14:textId="77777777" w:rsidR="00610FF8" w:rsidRDefault="00610FF8" w:rsidP="00610FF8">
      <w:pPr>
        <w:pStyle w:val="6"/>
      </w:pPr>
      <w:r>
        <w:rPr>
          <w:rFonts w:hint="eastAsia"/>
        </w:rPr>
        <w:t>功能描述</w:t>
      </w:r>
    </w:p>
    <w:p w14:paraId="4F0F37C1" w14:textId="3D691141" w:rsidR="00610FF8" w:rsidRDefault="00FE52CD" w:rsidP="00610FF8">
      <w:pPr>
        <w:ind w:firstLine="420"/>
      </w:pPr>
      <w:r w:rsidRPr="00AC7C94">
        <w:rPr>
          <w:rFonts w:hint="eastAsia"/>
        </w:rPr>
        <w:t>对已经制作出来的基金拨付单进行审核操作，审核过程中可以进行实际拨付金额调整，通过前台界面手工录入拒付金额进行体现，同时还可以对已审核且未登记、未制作汇总拨付单的基金拨付单进行取消审核操作。</w:t>
      </w:r>
    </w:p>
    <w:p w14:paraId="15DAC06E" w14:textId="63199266" w:rsidR="00610FF8" w:rsidRDefault="0011196C" w:rsidP="00610FF8">
      <w:pPr>
        <w:pStyle w:val="6"/>
      </w:pPr>
      <w:r>
        <w:rPr>
          <w:rFonts w:hint="eastAsia"/>
        </w:rPr>
        <w:lastRenderedPageBreak/>
        <w:t>业务</w:t>
      </w:r>
      <w:r w:rsidR="00610FF8">
        <w:rPr>
          <w:rFonts w:hint="eastAsia"/>
        </w:rPr>
        <w:t>规则</w:t>
      </w:r>
    </w:p>
    <w:p w14:paraId="6B391BF7" w14:textId="121E2129" w:rsidR="00F44213" w:rsidRDefault="000A6100" w:rsidP="00F44213">
      <w:pPr>
        <w:ind w:firstLine="420"/>
      </w:pPr>
      <w:r>
        <w:rPr>
          <w:rFonts w:hint="eastAsia"/>
        </w:rPr>
        <w:t>对基金拨付单进行审核，审核意见不得为空。</w:t>
      </w:r>
    </w:p>
    <w:p w14:paraId="4B931016" w14:textId="77777777" w:rsidR="00DE6FCB" w:rsidRPr="00DE6FCB" w:rsidRDefault="00DE6FCB" w:rsidP="00DE6FCB">
      <w:pPr>
        <w:pStyle w:val="5"/>
      </w:pPr>
      <w:r w:rsidRPr="00DE6FCB">
        <w:rPr>
          <w:rFonts w:hint="eastAsia"/>
        </w:rPr>
        <w:t>基金拨付单登记</w:t>
      </w:r>
    </w:p>
    <w:p w14:paraId="35294B38" w14:textId="77777777" w:rsidR="00610FF8" w:rsidRDefault="00610FF8" w:rsidP="00610FF8">
      <w:pPr>
        <w:pStyle w:val="6"/>
      </w:pPr>
      <w:r>
        <w:rPr>
          <w:rFonts w:hint="eastAsia"/>
        </w:rPr>
        <w:t>功能描述</w:t>
      </w:r>
    </w:p>
    <w:p w14:paraId="0C376EF3" w14:textId="529E332F" w:rsidR="00610FF8" w:rsidRPr="00513AD2" w:rsidRDefault="00513AD2" w:rsidP="00513AD2">
      <w:pPr>
        <w:ind w:firstLine="420"/>
      </w:pPr>
      <w:r w:rsidRPr="00E73894">
        <w:rPr>
          <w:rFonts w:hint="eastAsia"/>
        </w:rPr>
        <w:t>对已审核未登记且未制作汇总拨付单的基金拨付数据，依据其基金拨付单金额，进行拨付登记操作，并产生财务数据，财务科室可依据该财务数据制作财务凭证，进行财务拨款；对已登记未生成财务凭证的基金拨付数据可以进行取消登记操作，同时删除财务数据。</w:t>
      </w:r>
    </w:p>
    <w:p w14:paraId="45A81E51" w14:textId="59409ED5" w:rsidR="00610FF8" w:rsidRDefault="0011196C" w:rsidP="00610FF8">
      <w:pPr>
        <w:pStyle w:val="6"/>
      </w:pPr>
      <w:r>
        <w:rPr>
          <w:rFonts w:hint="eastAsia"/>
        </w:rPr>
        <w:t>业务规则</w:t>
      </w:r>
    </w:p>
    <w:p w14:paraId="08F2BE68" w14:textId="73747762" w:rsidR="00F44213" w:rsidRDefault="000A6100" w:rsidP="00F44213">
      <w:pPr>
        <w:ind w:firstLine="420"/>
        <w:rPr>
          <w:rFonts w:hint="eastAsia"/>
        </w:rPr>
      </w:pPr>
      <w:r>
        <w:rPr>
          <w:rFonts w:hint="eastAsia"/>
        </w:rPr>
        <w:t>相关登记项不得为空。</w:t>
      </w:r>
    </w:p>
    <w:p w14:paraId="7FD04E5C" w14:textId="77777777" w:rsidR="00BB1A34" w:rsidRPr="00BB1A34" w:rsidRDefault="00BB1A34" w:rsidP="00BB1A34">
      <w:pPr>
        <w:pStyle w:val="5"/>
      </w:pPr>
      <w:r w:rsidRPr="00BB1A34">
        <w:rPr>
          <w:rFonts w:hint="eastAsia"/>
        </w:rPr>
        <w:t>基金拨付单查询</w:t>
      </w:r>
    </w:p>
    <w:p w14:paraId="35B5B54B" w14:textId="77777777" w:rsidR="00610FF8" w:rsidRDefault="00610FF8" w:rsidP="00610FF8">
      <w:pPr>
        <w:pStyle w:val="6"/>
      </w:pPr>
      <w:r>
        <w:rPr>
          <w:rFonts w:hint="eastAsia"/>
        </w:rPr>
        <w:t>功能描述</w:t>
      </w:r>
    </w:p>
    <w:p w14:paraId="16F8D47E" w14:textId="33D570DF" w:rsidR="00610FF8" w:rsidRPr="000C0C2A" w:rsidRDefault="000C0C2A" w:rsidP="000C0C2A">
      <w:pPr>
        <w:ind w:firstLine="420"/>
      </w:pPr>
      <w:r w:rsidRPr="00E73894">
        <w:rPr>
          <w:rFonts w:hint="eastAsia"/>
        </w:rPr>
        <w:t>对已经完成制单的拨付单数据进行查询操作，查看拨付单的审核拨付状态、拨付基金明细、拨付支出单据以及拨付单对应的医疗业务明细信息。该功能为综合功能，支持查看所有拨付类型（包括月结算基金拨付单、中心报账基金拨付单、二次报账基金拨付单、预留金拨付单、年终清算拨付单、汇总拨付单等）的拨付单数据。</w:t>
      </w:r>
    </w:p>
    <w:p w14:paraId="62FC9BDF" w14:textId="49B0F840" w:rsidR="00610FF8" w:rsidRDefault="0011196C" w:rsidP="00610FF8">
      <w:pPr>
        <w:pStyle w:val="6"/>
      </w:pPr>
      <w:r>
        <w:rPr>
          <w:rFonts w:hint="eastAsia"/>
        </w:rPr>
        <w:t>业务规则</w:t>
      </w:r>
    </w:p>
    <w:p w14:paraId="637F5001" w14:textId="20F5B40C" w:rsidR="00F44213" w:rsidRDefault="000A6100" w:rsidP="00F44213">
      <w:pPr>
        <w:ind w:firstLine="420"/>
      </w:pPr>
      <w:r>
        <w:rPr>
          <w:rFonts w:hint="eastAsia"/>
        </w:rPr>
        <w:t>查看时，系统展示数据。</w:t>
      </w:r>
    </w:p>
    <w:p w14:paraId="51011249" w14:textId="5F0BDA0B" w:rsidR="00DD0D84" w:rsidRPr="00DD0D84" w:rsidRDefault="00DD0D84" w:rsidP="00DD0D84">
      <w:pPr>
        <w:pStyle w:val="2"/>
      </w:pPr>
      <w:r w:rsidRPr="00DD0D84">
        <w:rPr>
          <w:rFonts w:hint="eastAsia"/>
        </w:rPr>
        <w:t>医疗救助</w:t>
      </w:r>
      <w:r>
        <w:rPr>
          <w:rFonts w:hint="eastAsia"/>
        </w:rPr>
        <w:t>政策</w:t>
      </w:r>
      <w:r w:rsidRPr="00DD0D84">
        <w:rPr>
          <w:rFonts w:hint="eastAsia"/>
        </w:rPr>
        <w:t>管理</w:t>
      </w:r>
    </w:p>
    <w:p w14:paraId="312751F6" w14:textId="77777777" w:rsidR="00DD0D84" w:rsidRDefault="00DD0D84" w:rsidP="00DD0D84">
      <w:pPr>
        <w:pStyle w:val="3"/>
      </w:pPr>
      <w:r>
        <w:rPr>
          <w:rFonts w:hint="eastAsia"/>
        </w:rPr>
        <w:t>业务概述</w:t>
      </w:r>
    </w:p>
    <w:p w14:paraId="7BE96F1C" w14:textId="77777777" w:rsidR="00F27604" w:rsidRPr="00C54DCD" w:rsidRDefault="00F27604" w:rsidP="00F27604">
      <w:pPr>
        <w:ind w:firstLine="420"/>
      </w:pPr>
      <w:r w:rsidRPr="00E07909">
        <w:rPr>
          <w:rFonts w:hint="eastAsia"/>
        </w:rPr>
        <w:t>对各类精准扶贫对象，在对象精准认定，门诊医疗救助，住院救助认定，住院医疗救助，业务报表等方面功能和流程方面调整，保证适应长民发【</w:t>
      </w:r>
      <w:r w:rsidRPr="00E07909">
        <w:t>2018</w:t>
      </w:r>
      <w:r w:rsidRPr="00E07909">
        <w:t>】</w:t>
      </w:r>
      <w:r w:rsidRPr="00E07909">
        <w:t>51</w:t>
      </w:r>
      <w:r w:rsidRPr="00E07909">
        <w:t>号文件在各个区县的规范落地和高效服务。</w:t>
      </w:r>
    </w:p>
    <w:p w14:paraId="7423BAE8" w14:textId="77777777" w:rsidR="00DD0D84" w:rsidRDefault="00DD0D84" w:rsidP="00DD0D84">
      <w:pPr>
        <w:pStyle w:val="3"/>
      </w:pPr>
      <w:r>
        <w:rPr>
          <w:rFonts w:hint="eastAsia"/>
        </w:rPr>
        <w:lastRenderedPageBreak/>
        <w:t>业务架构</w:t>
      </w:r>
    </w:p>
    <w:p w14:paraId="19C64601" w14:textId="1900CDAC" w:rsidR="00DD0D84" w:rsidRDefault="00D46E3A" w:rsidP="00DD0D84">
      <w:pPr>
        <w:ind w:firstLine="420"/>
      </w:pPr>
      <w:r>
        <w:rPr>
          <w:noProof/>
        </w:rPr>
        <w:drawing>
          <wp:inline distT="0" distB="0" distL="0" distR="0" wp14:anchorId="4EDEF3C9" wp14:editId="10B8A3B6">
            <wp:extent cx="5274310" cy="3674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74745"/>
                    </a:xfrm>
                    <a:prstGeom prst="rect">
                      <a:avLst/>
                    </a:prstGeom>
                  </pic:spPr>
                </pic:pic>
              </a:graphicData>
            </a:graphic>
          </wp:inline>
        </w:drawing>
      </w:r>
    </w:p>
    <w:p w14:paraId="6678413E" w14:textId="77777777" w:rsidR="00DD0D84" w:rsidRDefault="00DD0D84" w:rsidP="00DD0D84">
      <w:pPr>
        <w:pStyle w:val="3"/>
      </w:pPr>
      <w:r>
        <w:rPr>
          <w:rFonts w:hint="eastAsia"/>
        </w:rPr>
        <w:lastRenderedPageBreak/>
        <w:t>核心业务流程</w:t>
      </w:r>
    </w:p>
    <w:p w14:paraId="2E6BE029" w14:textId="5188B0AA" w:rsidR="00DD0D84" w:rsidRDefault="00AE1A23" w:rsidP="00DD0D84">
      <w:pPr>
        <w:ind w:firstLine="420"/>
      </w:pPr>
      <w:r>
        <w:rPr>
          <w:noProof/>
        </w:rPr>
        <w:drawing>
          <wp:inline distT="0" distB="0" distL="0" distR="0" wp14:anchorId="03EE422D" wp14:editId="666D78B6">
            <wp:extent cx="4391660" cy="7593496"/>
            <wp:effectExtent l="0" t="0" r="889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9">
                      <a:extLst>
                        <a:ext uri="{28A0092B-C50C-407E-A947-70E740481C1C}">
                          <a14:useLocalDpi xmlns:a14="http://schemas.microsoft.com/office/drawing/2010/main" val="0"/>
                        </a:ext>
                      </a:extLst>
                    </a:blip>
                    <a:stretch>
                      <a:fillRect/>
                    </a:stretch>
                  </pic:blipFill>
                  <pic:spPr>
                    <a:xfrm>
                      <a:off x="0" y="0"/>
                      <a:ext cx="4392557" cy="7595047"/>
                    </a:xfrm>
                    <a:prstGeom prst="rect">
                      <a:avLst/>
                    </a:prstGeom>
                  </pic:spPr>
                </pic:pic>
              </a:graphicData>
            </a:graphic>
          </wp:inline>
        </w:drawing>
      </w:r>
    </w:p>
    <w:p w14:paraId="7B83494D" w14:textId="77777777" w:rsidR="00DD0D84" w:rsidRDefault="00DD0D84" w:rsidP="00DD0D84">
      <w:pPr>
        <w:pStyle w:val="3"/>
      </w:pPr>
      <w:r>
        <w:rPr>
          <w:rFonts w:hint="eastAsia"/>
        </w:rPr>
        <w:lastRenderedPageBreak/>
        <w:t>功能列表</w:t>
      </w:r>
    </w:p>
    <w:p w14:paraId="76A008F4" w14:textId="633A1706" w:rsidR="00DD0D84" w:rsidRDefault="008A6668" w:rsidP="00DD0D84">
      <w:pPr>
        <w:ind w:firstLine="420"/>
      </w:pPr>
      <w:r>
        <w:rPr>
          <w:noProof/>
        </w:rPr>
        <w:drawing>
          <wp:inline distT="0" distB="0" distL="0" distR="0" wp14:anchorId="46921BFE" wp14:editId="0091880B">
            <wp:extent cx="5274310" cy="2320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0">
                      <a:extLst>
                        <a:ext uri="{28A0092B-C50C-407E-A947-70E740481C1C}">
                          <a14:useLocalDpi xmlns:a14="http://schemas.microsoft.com/office/drawing/2010/main" val="0"/>
                        </a:ext>
                      </a:extLst>
                    </a:blip>
                    <a:stretch>
                      <a:fillRect/>
                    </a:stretch>
                  </pic:blipFill>
                  <pic:spPr>
                    <a:xfrm>
                      <a:off x="0" y="0"/>
                      <a:ext cx="5274310" cy="2320290"/>
                    </a:xfrm>
                    <a:prstGeom prst="rect">
                      <a:avLst/>
                    </a:prstGeom>
                  </pic:spPr>
                </pic:pic>
              </a:graphicData>
            </a:graphic>
          </wp:inline>
        </w:drawing>
      </w:r>
    </w:p>
    <w:p w14:paraId="74846DC0" w14:textId="77777777" w:rsidR="00DD0D84" w:rsidRDefault="00DD0D84" w:rsidP="00DD0D84">
      <w:pPr>
        <w:pStyle w:val="3"/>
      </w:pPr>
      <w:r>
        <w:rPr>
          <w:rFonts w:hint="eastAsia"/>
        </w:rPr>
        <w:t>功能定义</w:t>
      </w:r>
    </w:p>
    <w:p w14:paraId="2AFB49FD" w14:textId="77777777" w:rsidR="0077512C" w:rsidRPr="0077512C" w:rsidRDefault="0077512C" w:rsidP="0077512C">
      <w:pPr>
        <w:pStyle w:val="4"/>
      </w:pPr>
      <w:r w:rsidRPr="0077512C">
        <w:rPr>
          <w:rFonts w:hint="eastAsia"/>
        </w:rPr>
        <w:t>病种管理</w:t>
      </w:r>
    </w:p>
    <w:p w14:paraId="5B5F4392" w14:textId="11A1BC01" w:rsidR="00DD0D84" w:rsidRPr="00F44213" w:rsidRDefault="0077512C" w:rsidP="0077512C">
      <w:pPr>
        <w:pStyle w:val="5"/>
      </w:pPr>
      <w:r w:rsidRPr="0077512C">
        <w:rPr>
          <w:rFonts w:hint="eastAsia"/>
        </w:rPr>
        <w:t>病种设置</w:t>
      </w:r>
    </w:p>
    <w:p w14:paraId="70B01685" w14:textId="77777777" w:rsidR="00DD0D84" w:rsidRDefault="00DD0D84" w:rsidP="00DD0D84">
      <w:pPr>
        <w:pStyle w:val="6"/>
      </w:pPr>
      <w:r>
        <w:rPr>
          <w:rFonts w:hint="eastAsia"/>
        </w:rPr>
        <w:t>功能描述</w:t>
      </w:r>
    </w:p>
    <w:p w14:paraId="2E5CEE65" w14:textId="154D8DF6" w:rsidR="00DD0D84" w:rsidRPr="004828C4" w:rsidRDefault="004828C4" w:rsidP="004828C4">
      <w:pPr>
        <w:ind w:firstLine="420"/>
      </w:pPr>
      <w:r w:rsidRPr="00F05581">
        <w:rPr>
          <w:rFonts w:hint="eastAsia"/>
        </w:rPr>
        <w:t>管理员可以设置全市所有的大病信息包含病种编码，病种名称，病种编码不能重复</w:t>
      </w:r>
      <w:r>
        <w:rPr>
          <w:rFonts w:hint="eastAsia"/>
        </w:rPr>
        <w:t>。</w:t>
      </w:r>
    </w:p>
    <w:p w14:paraId="3E3258C1" w14:textId="1E317639" w:rsidR="00DD0D84" w:rsidRDefault="0011196C" w:rsidP="00DD0D84">
      <w:pPr>
        <w:pStyle w:val="6"/>
      </w:pPr>
      <w:r>
        <w:rPr>
          <w:rFonts w:hint="eastAsia"/>
        </w:rPr>
        <w:t>业务</w:t>
      </w:r>
      <w:r w:rsidR="00DD0D84">
        <w:rPr>
          <w:rFonts w:hint="eastAsia"/>
        </w:rPr>
        <w:t>规则</w:t>
      </w:r>
    </w:p>
    <w:p w14:paraId="2C83C991" w14:textId="7FAE37C6" w:rsidR="00DD0D84" w:rsidRDefault="00C2030D" w:rsidP="00DD0D84">
      <w:pPr>
        <w:ind w:firstLine="420"/>
      </w:pPr>
      <w:r>
        <w:rPr>
          <w:rFonts w:hint="eastAsia"/>
        </w:rPr>
        <w:t>病种编码、病种名称不得为空，且不能重复。</w:t>
      </w:r>
    </w:p>
    <w:p w14:paraId="6C6C24A9" w14:textId="77777777" w:rsidR="001247BE" w:rsidRPr="001247BE" w:rsidRDefault="001247BE" w:rsidP="001247BE">
      <w:pPr>
        <w:pStyle w:val="5"/>
      </w:pPr>
      <w:r w:rsidRPr="001247BE">
        <w:rPr>
          <w:rFonts w:hint="eastAsia"/>
        </w:rPr>
        <w:t>病种同步</w:t>
      </w:r>
    </w:p>
    <w:p w14:paraId="6DA21464" w14:textId="77777777" w:rsidR="0077512C" w:rsidRDefault="0077512C" w:rsidP="0077512C">
      <w:pPr>
        <w:pStyle w:val="6"/>
      </w:pPr>
      <w:r>
        <w:rPr>
          <w:rFonts w:hint="eastAsia"/>
        </w:rPr>
        <w:t>功能描述</w:t>
      </w:r>
    </w:p>
    <w:p w14:paraId="7DF5422D" w14:textId="099B6E81" w:rsidR="0077512C" w:rsidRDefault="00DE30BE" w:rsidP="0077512C">
      <w:pPr>
        <w:ind w:firstLine="420"/>
      </w:pPr>
      <w:r>
        <w:rPr>
          <w:rFonts w:hint="eastAsia"/>
        </w:rPr>
        <w:t>各管理员均可手动同步大病信息，并且可根据实际情况进行相应的修改。</w:t>
      </w:r>
    </w:p>
    <w:p w14:paraId="44F8B04F" w14:textId="5027FEA0" w:rsidR="0077512C" w:rsidRDefault="0011196C" w:rsidP="0077512C">
      <w:pPr>
        <w:pStyle w:val="6"/>
      </w:pPr>
      <w:r>
        <w:rPr>
          <w:rFonts w:hint="eastAsia"/>
        </w:rPr>
        <w:t>业务规则</w:t>
      </w:r>
    </w:p>
    <w:p w14:paraId="4E2FF281" w14:textId="4B2A8359" w:rsidR="00DD0D84" w:rsidRDefault="00DF3169" w:rsidP="00DD0D84">
      <w:pPr>
        <w:ind w:firstLine="420"/>
        <w:rPr>
          <w:rFonts w:hint="eastAsia"/>
        </w:rPr>
      </w:pPr>
      <w:r>
        <w:rPr>
          <w:rFonts w:hint="eastAsia"/>
        </w:rPr>
        <w:t>可同步各地方的大病信息表，并可进行编辑，修改，相关输入项不得为空，不得重复。</w:t>
      </w:r>
    </w:p>
    <w:p w14:paraId="608DE576" w14:textId="7AC8A94E" w:rsidR="00C863A2" w:rsidRDefault="00C863A2" w:rsidP="00C863A2">
      <w:pPr>
        <w:pStyle w:val="4"/>
      </w:pPr>
      <w:r w:rsidRPr="00C863A2">
        <w:rPr>
          <w:rFonts w:hint="eastAsia"/>
        </w:rPr>
        <w:t>救助规则管理</w:t>
      </w:r>
    </w:p>
    <w:p w14:paraId="7F13FCCF" w14:textId="0DB4B841" w:rsidR="00C863A2" w:rsidRPr="00C863A2" w:rsidRDefault="00C863A2" w:rsidP="00C863A2">
      <w:pPr>
        <w:ind w:firstLine="420"/>
      </w:pPr>
      <w:r w:rsidRPr="00E73894">
        <w:rPr>
          <w:rFonts w:hint="eastAsia"/>
        </w:rPr>
        <w:t>各个区县可以根据政策设置</w:t>
      </w:r>
      <w:bookmarkStart w:id="3" w:name="_Hlk48947774"/>
      <w:r w:rsidRPr="00E73894">
        <w:rPr>
          <w:rFonts w:hint="eastAsia"/>
        </w:rPr>
        <w:t>精准扶贫特困对象的医疗救助</w:t>
      </w:r>
      <w:bookmarkEnd w:id="3"/>
      <w:r w:rsidRPr="00E73894">
        <w:rPr>
          <w:rFonts w:hint="eastAsia"/>
        </w:rPr>
        <w:t>和门诊救助规则，</w:t>
      </w:r>
      <w:bookmarkStart w:id="4" w:name="_Hlk48947825"/>
      <w:r w:rsidRPr="00E73894">
        <w:rPr>
          <w:rFonts w:hint="eastAsia"/>
        </w:rPr>
        <w:t>精准</w:t>
      </w:r>
      <w:proofErr w:type="gramStart"/>
      <w:r w:rsidRPr="00E73894">
        <w:rPr>
          <w:rFonts w:hint="eastAsia"/>
        </w:rPr>
        <w:t>扶贫低保对象</w:t>
      </w:r>
      <w:proofErr w:type="gramEnd"/>
      <w:r w:rsidRPr="00E73894">
        <w:rPr>
          <w:rFonts w:hint="eastAsia"/>
        </w:rPr>
        <w:t>的医疗救助</w:t>
      </w:r>
      <w:bookmarkEnd w:id="4"/>
      <w:r w:rsidRPr="00E73894">
        <w:rPr>
          <w:rFonts w:hint="eastAsia"/>
        </w:rPr>
        <w:t>和</w:t>
      </w:r>
      <w:bookmarkStart w:id="5" w:name="_Hlk48947842"/>
      <w:r w:rsidRPr="00E73894">
        <w:rPr>
          <w:rFonts w:hint="eastAsia"/>
        </w:rPr>
        <w:t>门诊</w:t>
      </w:r>
      <w:bookmarkEnd w:id="5"/>
      <w:r w:rsidRPr="00E73894">
        <w:rPr>
          <w:rFonts w:hint="eastAsia"/>
        </w:rPr>
        <w:t>救助规则，</w:t>
      </w:r>
      <w:bookmarkStart w:id="6" w:name="_Hlk48947861"/>
      <w:r w:rsidRPr="00E73894">
        <w:rPr>
          <w:rFonts w:hint="eastAsia"/>
        </w:rPr>
        <w:t>精准扶贫普通对象的医疗救助</w:t>
      </w:r>
      <w:bookmarkEnd w:id="6"/>
      <w:r w:rsidRPr="00E73894">
        <w:rPr>
          <w:rFonts w:hint="eastAsia"/>
        </w:rPr>
        <w:t>和门诊救助规则，区县根</w:t>
      </w:r>
      <w:r w:rsidRPr="00E73894">
        <w:rPr>
          <w:rFonts w:hint="eastAsia"/>
        </w:rPr>
        <w:lastRenderedPageBreak/>
        <w:t>据在市级政策基础上根据自己的实施细则政策设置相应的规则，作为业务办理救助金额核算依据</w:t>
      </w:r>
      <w:r>
        <w:rPr>
          <w:rFonts w:hint="eastAsia"/>
        </w:rPr>
        <w:t>。</w:t>
      </w:r>
    </w:p>
    <w:p w14:paraId="13909933" w14:textId="13C41FCA" w:rsidR="0077512C" w:rsidRPr="00F44213" w:rsidRDefault="00CA4955" w:rsidP="0077512C">
      <w:pPr>
        <w:pStyle w:val="5"/>
      </w:pPr>
      <w:r>
        <w:rPr>
          <w:rFonts w:hint="eastAsia"/>
        </w:rPr>
        <w:t>救助规则管理</w:t>
      </w:r>
      <w:r w:rsidR="0077512C" w:rsidRPr="00F44213">
        <w:rPr>
          <w:rFonts w:hint="eastAsia"/>
        </w:rPr>
        <w:t xml:space="preserve"> </w:t>
      </w:r>
    </w:p>
    <w:p w14:paraId="2D51EC7B" w14:textId="77777777" w:rsidR="0077512C" w:rsidRDefault="0077512C" w:rsidP="0077512C">
      <w:pPr>
        <w:pStyle w:val="6"/>
      </w:pPr>
      <w:r>
        <w:rPr>
          <w:rFonts w:hint="eastAsia"/>
        </w:rPr>
        <w:t>功能描述</w:t>
      </w:r>
    </w:p>
    <w:p w14:paraId="3AE9F1F1" w14:textId="00A48457" w:rsidR="0077512C" w:rsidRDefault="00094AB0" w:rsidP="0077512C">
      <w:pPr>
        <w:ind w:firstLine="420"/>
      </w:pPr>
      <w:r w:rsidRPr="00094AB0">
        <w:rPr>
          <w:rFonts w:hint="eastAsia"/>
        </w:rPr>
        <w:t>各个区县可以根据政策设置精准扶贫特困对象的医疗救助和门诊救助规则，精准</w:t>
      </w:r>
      <w:proofErr w:type="gramStart"/>
      <w:r w:rsidRPr="00094AB0">
        <w:rPr>
          <w:rFonts w:hint="eastAsia"/>
        </w:rPr>
        <w:t>扶贫低保对象</w:t>
      </w:r>
      <w:proofErr w:type="gramEnd"/>
      <w:r w:rsidRPr="00094AB0">
        <w:rPr>
          <w:rFonts w:hint="eastAsia"/>
        </w:rPr>
        <w:t>的医疗救助和门诊救助规则，精准扶贫普通对象的医疗救助和门诊救助规则，区县根据在市级政策基础上根据自己的实施细则政策设置相应的规则，作为业务办理救助金额核算依据。</w:t>
      </w:r>
    </w:p>
    <w:p w14:paraId="3BF37A6D" w14:textId="66668F2F" w:rsidR="0077512C" w:rsidRDefault="0011196C" w:rsidP="0077512C">
      <w:pPr>
        <w:pStyle w:val="6"/>
      </w:pPr>
      <w:r>
        <w:rPr>
          <w:rFonts w:hint="eastAsia"/>
        </w:rPr>
        <w:t>业务规则</w:t>
      </w:r>
    </w:p>
    <w:p w14:paraId="1531F519" w14:textId="05E13658" w:rsidR="00DD0D84" w:rsidRDefault="00C77528" w:rsidP="00DD0D84">
      <w:pPr>
        <w:ind w:firstLine="420"/>
        <w:rPr>
          <w:rFonts w:hint="eastAsia"/>
        </w:rPr>
      </w:pPr>
      <w:r>
        <w:rPr>
          <w:rFonts w:hint="eastAsia"/>
        </w:rPr>
        <w:t>可基于规则类型进行编辑、修改、删除，相关项不得为空、重复。</w:t>
      </w:r>
    </w:p>
    <w:p w14:paraId="398951E2" w14:textId="3B855E8E" w:rsidR="00B5306D" w:rsidRDefault="004022FD" w:rsidP="0011196C">
      <w:pPr>
        <w:pStyle w:val="4"/>
      </w:pPr>
      <w:r w:rsidRPr="004022FD">
        <w:rPr>
          <w:rFonts w:hint="eastAsia"/>
        </w:rPr>
        <w:t>救助流程管理</w:t>
      </w:r>
    </w:p>
    <w:p w14:paraId="65BC6211" w14:textId="77777777" w:rsidR="0011196C" w:rsidRDefault="0011196C" w:rsidP="0011196C">
      <w:pPr>
        <w:ind w:firstLine="420"/>
      </w:pPr>
      <w:r>
        <w:rPr>
          <w:rFonts w:hint="eastAsia"/>
        </w:rPr>
        <w:t>新增精准扶贫特困对象信息认定，救助信息登记，救助信息送审，救助信息审核，救助信息核准。</w:t>
      </w:r>
    </w:p>
    <w:p w14:paraId="070B203D" w14:textId="77777777" w:rsidR="0011196C" w:rsidRDefault="0011196C" w:rsidP="0011196C">
      <w:pPr>
        <w:ind w:firstLine="420"/>
      </w:pPr>
      <w:r>
        <w:rPr>
          <w:rFonts w:hint="eastAsia"/>
        </w:rPr>
        <w:t>新增精准</w:t>
      </w:r>
      <w:proofErr w:type="gramStart"/>
      <w:r>
        <w:rPr>
          <w:rFonts w:hint="eastAsia"/>
        </w:rPr>
        <w:t>扶贫低保对象</w:t>
      </w:r>
      <w:proofErr w:type="gramEnd"/>
      <w:r>
        <w:rPr>
          <w:rFonts w:hint="eastAsia"/>
        </w:rPr>
        <w:t>信息认定，救助信息登记，救助信息送审，救助信息审核，救助信息核准。</w:t>
      </w:r>
    </w:p>
    <w:p w14:paraId="50E07384" w14:textId="77777777" w:rsidR="0011196C" w:rsidRDefault="0011196C" w:rsidP="0011196C">
      <w:pPr>
        <w:ind w:firstLine="420"/>
      </w:pPr>
      <w:r>
        <w:rPr>
          <w:rFonts w:hint="eastAsia"/>
        </w:rPr>
        <w:t>新增精准扶贫普通对象信息认定，救助信息登记，救助信息送审，救助信息审核，救助信息核准。</w:t>
      </w:r>
    </w:p>
    <w:p w14:paraId="4DBC6100" w14:textId="77777777" w:rsidR="0011196C" w:rsidRDefault="0011196C" w:rsidP="0011196C">
      <w:pPr>
        <w:ind w:firstLine="420"/>
      </w:pPr>
      <w:r>
        <w:rPr>
          <w:rFonts w:hint="eastAsia"/>
        </w:rPr>
        <w:t>新增精准扶贫特困对象信息认定，普通门诊救助信息登记，救助信息送审，救助信息审核，救助信息核准。</w:t>
      </w:r>
    </w:p>
    <w:p w14:paraId="4EE212DE" w14:textId="77777777" w:rsidR="0011196C" w:rsidRDefault="0011196C" w:rsidP="0011196C">
      <w:pPr>
        <w:ind w:firstLine="420"/>
      </w:pPr>
      <w:r>
        <w:rPr>
          <w:rFonts w:hint="eastAsia"/>
        </w:rPr>
        <w:t>新增精准扶贫特困对象信息认定，大病门诊救助信息登记，救助信息送审，救助信息审核，救助信息核准。</w:t>
      </w:r>
    </w:p>
    <w:p w14:paraId="51FAAEA1" w14:textId="77777777" w:rsidR="0011196C" w:rsidRDefault="0011196C" w:rsidP="0011196C">
      <w:pPr>
        <w:ind w:firstLine="420"/>
      </w:pPr>
      <w:r>
        <w:rPr>
          <w:rFonts w:hint="eastAsia"/>
        </w:rPr>
        <w:t>新增精准</w:t>
      </w:r>
      <w:proofErr w:type="gramStart"/>
      <w:r>
        <w:rPr>
          <w:rFonts w:hint="eastAsia"/>
        </w:rPr>
        <w:t>扶贫低保对象</w:t>
      </w:r>
      <w:proofErr w:type="gramEnd"/>
      <w:r>
        <w:rPr>
          <w:rFonts w:hint="eastAsia"/>
        </w:rPr>
        <w:t>信息认定，大病门诊救助信息登记，救助信息送审，救助信息审核，救助信息核准。</w:t>
      </w:r>
    </w:p>
    <w:p w14:paraId="33961374" w14:textId="190A4A7B" w:rsidR="004022FD" w:rsidRDefault="0011196C" w:rsidP="0011196C">
      <w:pPr>
        <w:ind w:firstLine="420"/>
      </w:pPr>
      <w:r>
        <w:rPr>
          <w:rFonts w:hint="eastAsia"/>
        </w:rPr>
        <w:t>新增精准扶贫普通对象信息认定，大病门诊救助信息登记，救助信息送审，救助信息审核，救助信息核准。</w:t>
      </w:r>
    </w:p>
    <w:p w14:paraId="1441A8F0" w14:textId="77777777" w:rsidR="0011196C" w:rsidRPr="0011196C" w:rsidRDefault="0011196C" w:rsidP="0011196C">
      <w:pPr>
        <w:pStyle w:val="5"/>
      </w:pPr>
      <w:r w:rsidRPr="0011196C">
        <w:rPr>
          <w:rFonts w:hint="eastAsia"/>
        </w:rPr>
        <w:lastRenderedPageBreak/>
        <w:t>精准扶贫特困对象医疗救助</w:t>
      </w:r>
    </w:p>
    <w:p w14:paraId="20CC4FEF" w14:textId="77777777" w:rsidR="0077512C" w:rsidRDefault="0077512C" w:rsidP="0077512C">
      <w:pPr>
        <w:pStyle w:val="6"/>
      </w:pPr>
      <w:r>
        <w:rPr>
          <w:rFonts w:hint="eastAsia"/>
        </w:rPr>
        <w:t>功能描述</w:t>
      </w:r>
    </w:p>
    <w:p w14:paraId="674FA99F" w14:textId="77777777" w:rsidR="0011196C" w:rsidRDefault="0011196C" w:rsidP="0011196C">
      <w:pPr>
        <w:ind w:firstLine="420"/>
      </w:pPr>
      <w:r w:rsidRPr="00EA1970">
        <w:rPr>
          <w:rFonts w:hint="eastAsia"/>
        </w:rPr>
        <w:t>各个区县工作人员可以根据身份证验证是否属于精准扶贫特困对象，社区可以录入信息并测算救助金额，并可以把信息送审；街道可以查看社区报送的救助信息，并进行审批通过或者审批退回；区县可以查看街道报送的救助信息，进行救助审核或者驳回。审核后的救助对象救助信息，进入月救助花名册中和并累计信息到统计报表中。</w:t>
      </w:r>
    </w:p>
    <w:p w14:paraId="3957BC43" w14:textId="39E41DEC" w:rsidR="0077512C" w:rsidRDefault="0011196C" w:rsidP="0077512C">
      <w:pPr>
        <w:pStyle w:val="6"/>
      </w:pPr>
      <w:r>
        <w:rPr>
          <w:rFonts w:hint="eastAsia"/>
        </w:rPr>
        <w:t>业务规则</w:t>
      </w:r>
    </w:p>
    <w:p w14:paraId="38948265" w14:textId="6FD47FCA" w:rsidR="00DD0D84" w:rsidRDefault="00E13BD6" w:rsidP="00DD0D84">
      <w:pPr>
        <w:ind w:firstLine="420"/>
      </w:pPr>
      <w:r>
        <w:rPr>
          <w:rFonts w:hint="eastAsia"/>
        </w:rPr>
        <w:t>基于身份证号码验证精准扶贫特困对象；</w:t>
      </w:r>
    </w:p>
    <w:p w14:paraId="46375A33" w14:textId="0C6276CB" w:rsidR="00E13BD6" w:rsidRDefault="00E13BD6" w:rsidP="00DD0D84">
      <w:pPr>
        <w:ind w:firstLine="420"/>
        <w:rPr>
          <w:rFonts w:hint="eastAsia"/>
        </w:rPr>
      </w:pPr>
      <w:proofErr w:type="gramStart"/>
      <w:r>
        <w:rPr>
          <w:rFonts w:hint="eastAsia"/>
        </w:rPr>
        <w:t>可完善</w:t>
      </w:r>
      <w:proofErr w:type="gramEnd"/>
      <w:r>
        <w:rPr>
          <w:rFonts w:hint="eastAsia"/>
        </w:rPr>
        <w:t>信息生成救助金额。</w:t>
      </w:r>
    </w:p>
    <w:p w14:paraId="00A88F7D" w14:textId="465AB194" w:rsidR="0011196C" w:rsidRDefault="0011196C" w:rsidP="0011196C">
      <w:pPr>
        <w:pStyle w:val="5"/>
      </w:pPr>
      <w:r>
        <w:rPr>
          <w:rFonts w:hint="eastAsia"/>
        </w:rPr>
        <w:t>精准</w:t>
      </w:r>
      <w:proofErr w:type="gramStart"/>
      <w:r>
        <w:rPr>
          <w:rFonts w:hint="eastAsia"/>
        </w:rPr>
        <w:t>扶贫低保对象</w:t>
      </w:r>
      <w:proofErr w:type="gramEnd"/>
      <w:r>
        <w:rPr>
          <w:rFonts w:hint="eastAsia"/>
        </w:rPr>
        <w:t>医疗救助</w:t>
      </w:r>
    </w:p>
    <w:p w14:paraId="205B62D8" w14:textId="29E800CD" w:rsidR="0011196C" w:rsidRPr="0011196C" w:rsidRDefault="0011196C" w:rsidP="0011196C">
      <w:pPr>
        <w:pStyle w:val="6"/>
      </w:pPr>
      <w:r>
        <w:rPr>
          <w:rFonts w:hint="eastAsia"/>
        </w:rPr>
        <w:t>功能描述</w:t>
      </w:r>
    </w:p>
    <w:p w14:paraId="5D955CF0" w14:textId="7E12C45E" w:rsidR="0011196C" w:rsidRDefault="0011196C" w:rsidP="0011196C">
      <w:pPr>
        <w:ind w:firstLine="420"/>
      </w:pPr>
      <w:r>
        <w:rPr>
          <w:rFonts w:hint="eastAsia"/>
        </w:rPr>
        <w:t>各个区县工作人员可以根据身份证验证是否属于精准</w:t>
      </w:r>
      <w:proofErr w:type="gramStart"/>
      <w:r>
        <w:rPr>
          <w:rFonts w:hint="eastAsia"/>
        </w:rPr>
        <w:t>扶贫低保</w:t>
      </w:r>
      <w:proofErr w:type="gramEnd"/>
      <w:r>
        <w:rPr>
          <w:rFonts w:hint="eastAsia"/>
        </w:rPr>
        <w:t>对象，社区可以录入信息并测算救助金额，并可以把信息送审；街道可以查看社区报送的救助信息，并进行审批通过或者审批退回；区县可以查看街道报送的救助信息，进行救助审核或者驳回。审核后的救助对象救助信息，进入月救助花名册中和并累计信息到统计报表中。</w:t>
      </w:r>
    </w:p>
    <w:p w14:paraId="3104355F" w14:textId="0A5FF910" w:rsidR="0011196C" w:rsidRDefault="0011196C" w:rsidP="0011196C">
      <w:pPr>
        <w:pStyle w:val="6"/>
      </w:pPr>
      <w:r>
        <w:rPr>
          <w:rFonts w:hint="eastAsia"/>
        </w:rPr>
        <w:t>业务规则</w:t>
      </w:r>
    </w:p>
    <w:p w14:paraId="343204B3" w14:textId="0179A554" w:rsidR="002D634D" w:rsidRDefault="002D634D" w:rsidP="002D634D">
      <w:pPr>
        <w:ind w:firstLine="420"/>
      </w:pPr>
      <w:r>
        <w:rPr>
          <w:rFonts w:hint="eastAsia"/>
        </w:rPr>
        <w:t>基于身份证号码验证精准</w:t>
      </w:r>
      <w:proofErr w:type="gramStart"/>
      <w:r>
        <w:rPr>
          <w:rFonts w:hint="eastAsia"/>
        </w:rPr>
        <w:t>扶贫</w:t>
      </w:r>
      <w:r>
        <w:rPr>
          <w:rFonts w:hint="eastAsia"/>
        </w:rPr>
        <w:t>低保</w:t>
      </w:r>
      <w:proofErr w:type="gramEnd"/>
      <w:r>
        <w:rPr>
          <w:rFonts w:hint="eastAsia"/>
        </w:rPr>
        <w:t>对象；</w:t>
      </w:r>
    </w:p>
    <w:p w14:paraId="7DEB0AD6" w14:textId="77777777" w:rsidR="002D634D" w:rsidRDefault="002D634D" w:rsidP="002D634D">
      <w:pPr>
        <w:ind w:firstLine="420"/>
        <w:rPr>
          <w:rFonts w:hint="eastAsia"/>
        </w:rPr>
      </w:pPr>
      <w:proofErr w:type="gramStart"/>
      <w:r>
        <w:rPr>
          <w:rFonts w:hint="eastAsia"/>
        </w:rPr>
        <w:t>可完善</w:t>
      </w:r>
      <w:proofErr w:type="gramEnd"/>
      <w:r>
        <w:rPr>
          <w:rFonts w:hint="eastAsia"/>
        </w:rPr>
        <w:t>信息生成救助金额。</w:t>
      </w:r>
    </w:p>
    <w:p w14:paraId="461B5BAC" w14:textId="5B3471EA" w:rsidR="0011196C" w:rsidRDefault="0011196C" w:rsidP="0011196C">
      <w:pPr>
        <w:pStyle w:val="5"/>
      </w:pPr>
      <w:r>
        <w:rPr>
          <w:rFonts w:hint="eastAsia"/>
        </w:rPr>
        <w:t>精准扶贫普通医疗救助</w:t>
      </w:r>
    </w:p>
    <w:p w14:paraId="3BCB476B" w14:textId="3AF90AA8" w:rsidR="0011196C" w:rsidRDefault="0011196C" w:rsidP="0011196C">
      <w:pPr>
        <w:pStyle w:val="6"/>
      </w:pPr>
      <w:r>
        <w:rPr>
          <w:rFonts w:hint="eastAsia"/>
        </w:rPr>
        <w:t>功能描述</w:t>
      </w:r>
    </w:p>
    <w:p w14:paraId="2298BDC9" w14:textId="7F1A94A3" w:rsidR="0011196C" w:rsidRDefault="0011196C" w:rsidP="0011196C">
      <w:pPr>
        <w:ind w:firstLine="420"/>
      </w:pPr>
      <w:r>
        <w:rPr>
          <w:rFonts w:hint="eastAsia"/>
        </w:rPr>
        <w:t>各个区县工作人员可以根据身份证验证是否属于精准扶贫普通对象，社区可以录入信息并测算救助金额，并可以把信息送审；街道可以查看社区报送的救助信息，并进行审批通过或者审批退回；区县可以查看街道报送的救助信息，进行救助审核或者驳回。审核后的救助对象救助信息，进入月救助花名册中和并累计信息到统计报表中。</w:t>
      </w:r>
    </w:p>
    <w:p w14:paraId="39C53311" w14:textId="7BA9190A" w:rsidR="0011196C" w:rsidRDefault="0011196C" w:rsidP="0011196C">
      <w:pPr>
        <w:pStyle w:val="6"/>
      </w:pPr>
      <w:r>
        <w:rPr>
          <w:rFonts w:hint="eastAsia"/>
        </w:rPr>
        <w:lastRenderedPageBreak/>
        <w:t>业务规则</w:t>
      </w:r>
    </w:p>
    <w:p w14:paraId="116E1DA1" w14:textId="6E7BEA78" w:rsidR="00056525" w:rsidRDefault="00056525" w:rsidP="00056525">
      <w:pPr>
        <w:ind w:firstLine="420"/>
      </w:pPr>
      <w:r>
        <w:rPr>
          <w:rFonts w:hint="eastAsia"/>
        </w:rPr>
        <w:t>基于身份证号码验证精准扶贫</w:t>
      </w:r>
      <w:r>
        <w:rPr>
          <w:rFonts w:hint="eastAsia"/>
        </w:rPr>
        <w:t>普通</w:t>
      </w:r>
      <w:r>
        <w:rPr>
          <w:rFonts w:hint="eastAsia"/>
        </w:rPr>
        <w:t>对象；</w:t>
      </w:r>
    </w:p>
    <w:p w14:paraId="4873535F" w14:textId="77777777" w:rsidR="00056525" w:rsidRDefault="00056525" w:rsidP="00056525">
      <w:pPr>
        <w:ind w:firstLine="420"/>
        <w:rPr>
          <w:rFonts w:hint="eastAsia"/>
        </w:rPr>
      </w:pPr>
      <w:proofErr w:type="gramStart"/>
      <w:r>
        <w:rPr>
          <w:rFonts w:hint="eastAsia"/>
        </w:rPr>
        <w:t>可完善</w:t>
      </w:r>
      <w:proofErr w:type="gramEnd"/>
      <w:r>
        <w:rPr>
          <w:rFonts w:hint="eastAsia"/>
        </w:rPr>
        <w:t>信息生成救助金额。</w:t>
      </w:r>
    </w:p>
    <w:p w14:paraId="58B59BDD" w14:textId="550751BD" w:rsidR="0011196C" w:rsidRDefault="0011196C" w:rsidP="0011196C">
      <w:pPr>
        <w:pStyle w:val="5"/>
      </w:pPr>
      <w:r>
        <w:rPr>
          <w:rFonts w:hint="eastAsia"/>
        </w:rPr>
        <w:t>精准扶贫特困对象普通门诊救助</w:t>
      </w:r>
    </w:p>
    <w:p w14:paraId="31982D99" w14:textId="24071926" w:rsidR="0011196C" w:rsidRDefault="0011196C" w:rsidP="0011196C">
      <w:pPr>
        <w:pStyle w:val="6"/>
      </w:pPr>
      <w:r>
        <w:rPr>
          <w:rFonts w:hint="eastAsia"/>
        </w:rPr>
        <w:t>功能描述</w:t>
      </w:r>
    </w:p>
    <w:p w14:paraId="4A2950F1" w14:textId="3F5C8F1C" w:rsidR="0011196C" w:rsidRDefault="0011196C" w:rsidP="0011196C">
      <w:pPr>
        <w:ind w:firstLine="420"/>
      </w:pPr>
      <w:r>
        <w:rPr>
          <w:rFonts w:hint="eastAsia"/>
        </w:rPr>
        <w:t>各个区县工作人员可以根据身份证验证是否属于精准扶贫特困对象，社区可以录入信息并测算救助</w:t>
      </w:r>
      <w:proofErr w:type="gramStart"/>
      <w:r>
        <w:rPr>
          <w:rFonts w:hint="eastAsia"/>
        </w:rPr>
        <w:t>金额金额</w:t>
      </w:r>
      <w:proofErr w:type="gramEnd"/>
      <w:r>
        <w:rPr>
          <w:rFonts w:hint="eastAsia"/>
        </w:rPr>
        <w:t>无误，并可以把信息送审；街道可以查看社区报送的救助信息，并进行审批通过或者审批退回；区县可以查看街道报送的救助信息，进行救助审核或者驳回。审核后的救助对象救助信息，进入月救助花名册中和并累计信息到统计报表中</w:t>
      </w:r>
      <w:r>
        <w:rPr>
          <w:rFonts w:hint="eastAsia"/>
        </w:rPr>
        <w:t>.</w:t>
      </w:r>
    </w:p>
    <w:p w14:paraId="5CEB09E0" w14:textId="6FB0FC0F" w:rsidR="0011196C" w:rsidRDefault="0011196C" w:rsidP="0011196C">
      <w:pPr>
        <w:pStyle w:val="6"/>
      </w:pPr>
      <w:r>
        <w:rPr>
          <w:rFonts w:hint="eastAsia"/>
        </w:rPr>
        <w:t>业务规则</w:t>
      </w:r>
    </w:p>
    <w:p w14:paraId="23ACEE1A" w14:textId="77777777" w:rsidR="003D70FF" w:rsidRDefault="003D70FF" w:rsidP="003D70FF">
      <w:pPr>
        <w:ind w:firstLine="420"/>
      </w:pPr>
      <w:r>
        <w:rPr>
          <w:rFonts w:hint="eastAsia"/>
        </w:rPr>
        <w:t>基于身份证号码验证精准扶贫特困对象；</w:t>
      </w:r>
    </w:p>
    <w:p w14:paraId="3C371943" w14:textId="77777777" w:rsidR="003D70FF" w:rsidRDefault="003D70FF" w:rsidP="003D70FF">
      <w:pPr>
        <w:ind w:firstLine="420"/>
        <w:rPr>
          <w:rFonts w:hint="eastAsia"/>
        </w:rPr>
      </w:pPr>
      <w:proofErr w:type="gramStart"/>
      <w:r>
        <w:rPr>
          <w:rFonts w:hint="eastAsia"/>
        </w:rPr>
        <w:t>可完善</w:t>
      </w:r>
      <w:proofErr w:type="gramEnd"/>
      <w:r>
        <w:rPr>
          <w:rFonts w:hint="eastAsia"/>
        </w:rPr>
        <w:t>信息生成救助金额。</w:t>
      </w:r>
    </w:p>
    <w:p w14:paraId="2E12F75B" w14:textId="5296DD32" w:rsidR="0011196C" w:rsidRDefault="0011196C" w:rsidP="0011196C">
      <w:pPr>
        <w:pStyle w:val="5"/>
      </w:pPr>
      <w:r>
        <w:rPr>
          <w:rFonts w:hint="eastAsia"/>
        </w:rPr>
        <w:t>精准扶贫特困对象大病门诊救助</w:t>
      </w:r>
    </w:p>
    <w:p w14:paraId="15E654F7" w14:textId="4929E668" w:rsidR="0011196C" w:rsidRDefault="0011196C" w:rsidP="0011196C">
      <w:pPr>
        <w:pStyle w:val="6"/>
      </w:pPr>
      <w:r>
        <w:rPr>
          <w:rFonts w:hint="eastAsia"/>
        </w:rPr>
        <w:t>功能描述</w:t>
      </w:r>
    </w:p>
    <w:p w14:paraId="28A834AD" w14:textId="00B0B397" w:rsidR="0011196C" w:rsidRDefault="0011196C" w:rsidP="0011196C">
      <w:pPr>
        <w:ind w:firstLine="420"/>
      </w:pPr>
      <w:r>
        <w:rPr>
          <w:rFonts w:hint="eastAsia"/>
        </w:rPr>
        <w:t>各个区县工作人员可以根据身份证验证是否属于精准扶贫特困对象，社区可以录入信息，选择病种并测算救助</w:t>
      </w:r>
      <w:proofErr w:type="gramStart"/>
      <w:r>
        <w:rPr>
          <w:rFonts w:hint="eastAsia"/>
        </w:rPr>
        <w:t>金额金额</w:t>
      </w:r>
      <w:proofErr w:type="gramEnd"/>
      <w:r>
        <w:rPr>
          <w:rFonts w:hint="eastAsia"/>
        </w:rPr>
        <w:t>无误，并可以把信息送审；街道可以查看社区报送的救助信息，并进行审批通过或者审批退回；区县可以查看街道报送的救助信息，进行救助审核或者驳回。审核后的救助对象救助信息，进入月救助花名册中和并累计信息到统计报表中。</w:t>
      </w:r>
    </w:p>
    <w:p w14:paraId="02973176" w14:textId="3C9874DC" w:rsidR="0011196C" w:rsidRDefault="0011196C" w:rsidP="0011196C">
      <w:pPr>
        <w:pStyle w:val="6"/>
      </w:pPr>
      <w:r>
        <w:rPr>
          <w:rFonts w:hint="eastAsia"/>
        </w:rPr>
        <w:t>业务规则</w:t>
      </w:r>
    </w:p>
    <w:p w14:paraId="0CBF317B" w14:textId="77777777" w:rsidR="008C4C8F" w:rsidRDefault="008C4C8F" w:rsidP="008C4C8F">
      <w:pPr>
        <w:ind w:firstLine="420"/>
      </w:pPr>
      <w:r>
        <w:rPr>
          <w:rFonts w:hint="eastAsia"/>
        </w:rPr>
        <w:t>基于身份证号码验证精准扶贫特困对象；</w:t>
      </w:r>
    </w:p>
    <w:p w14:paraId="1DDA0677" w14:textId="77777777" w:rsidR="008C4C8F" w:rsidRDefault="008C4C8F" w:rsidP="008C4C8F">
      <w:pPr>
        <w:ind w:firstLine="420"/>
        <w:rPr>
          <w:rFonts w:hint="eastAsia"/>
        </w:rPr>
      </w:pPr>
      <w:proofErr w:type="gramStart"/>
      <w:r>
        <w:rPr>
          <w:rFonts w:hint="eastAsia"/>
        </w:rPr>
        <w:t>可完善</w:t>
      </w:r>
      <w:proofErr w:type="gramEnd"/>
      <w:r>
        <w:rPr>
          <w:rFonts w:hint="eastAsia"/>
        </w:rPr>
        <w:t>信息生成救助金额。</w:t>
      </w:r>
    </w:p>
    <w:p w14:paraId="57F9A9C9" w14:textId="70A199D3" w:rsidR="0011196C" w:rsidRDefault="0011196C" w:rsidP="0011196C">
      <w:pPr>
        <w:pStyle w:val="5"/>
      </w:pPr>
      <w:r>
        <w:rPr>
          <w:rFonts w:hint="eastAsia"/>
        </w:rPr>
        <w:t>精准</w:t>
      </w:r>
      <w:proofErr w:type="gramStart"/>
      <w:r>
        <w:rPr>
          <w:rFonts w:hint="eastAsia"/>
        </w:rPr>
        <w:t>扶贫低保对象</w:t>
      </w:r>
      <w:proofErr w:type="gramEnd"/>
      <w:r>
        <w:rPr>
          <w:rFonts w:hint="eastAsia"/>
        </w:rPr>
        <w:t>大病门诊救助</w:t>
      </w:r>
    </w:p>
    <w:p w14:paraId="191EC50D" w14:textId="09819BBC" w:rsidR="0011196C" w:rsidRDefault="0011196C" w:rsidP="0011196C">
      <w:pPr>
        <w:pStyle w:val="6"/>
      </w:pPr>
      <w:r>
        <w:rPr>
          <w:rFonts w:hint="eastAsia"/>
        </w:rPr>
        <w:t>功能描述</w:t>
      </w:r>
    </w:p>
    <w:p w14:paraId="1FF3752A" w14:textId="4DD5AB70" w:rsidR="0011196C" w:rsidRDefault="0011196C" w:rsidP="0011196C">
      <w:pPr>
        <w:ind w:firstLine="420"/>
      </w:pPr>
      <w:r>
        <w:rPr>
          <w:rFonts w:hint="eastAsia"/>
        </w:rPr>
        <w:t>各个区县工作人员可以根据身份证验证是否属于精准</w:t>
      </w:r>
      <w:proofErr w:type="gramStart"/>
      <w:r>
        <w:rPr>
          <w:rFonts w:hint="eastAsia"/>
        </w:rPr>
        <w:t>扶贫低保</w:t>
      </w:r>
      <w:proofErr w:type="gramEnd"/>
      <w:r>
        <w:rPr>
          <w:rFonts w:hint="eastAsia"/>
        </w:rPr>
        <w:t>对象，社区可以录入信息</w:t>
      </w:r>
      <w:r>
        <w:rPr>
          <w:rFonts w:hint="eastAsia"/>
        </w:rPr>
        <w:lastRenderedPageBreak/>
        <w:t>并测算救助金额无误，并可以把信息送审；街道可以查看社区报送的救助信息，并进行审批通过或者审批退回；区县可以查看街道报送的救助信息，进行救助审核或者驳回。审核后的救助对象救助信息，进入月救助花名册中和并累计信息到统计报表中。</w:t>
      </w:r>
    </w:p>
    <w:p w14:paraId="5503E5B0" w14:textId="2EE4A8AF" w:rsidR="0011196C" w:rsidRDefault="0011196C" w:rsidP="0011196C">
      <w:pPr>
        <w:pStyle w:val="6"/>
      </w:pPr>
      <w:r>
        <w:rPr>
          <w:rFonts w:hint="eastAsia"/>
        </w:rPr>
        <w:t>业务规则</w:t>
      </w:r>
    </w:p>
    <w:p w14:paraId="3EC78225" w14:textId="6EE02FF8" w:rsidR="00EF230C" w:rsidRDefault="00EF230C" w:rsidP="00EF230C">
      <w:pPr>
        <w:ind w:firstLine="420"/>
      </w:pPr>
      <w:r>
        <w:rPr>
          <w:rFonts w:hint="eastAsia"/>
        </w:rPr>
        <w:t>基于身份证号码验证精准</w:t>
      </w:r>
      <w:proofErr w:type="gramStart"/>
      <w:r>
        <w:rPr>
          <w:rFonts w:hint="eastAsia"/>
        </w:rPr>
        <w:t>扶贫</w:t>
      </w:r>
      <w:r w:rsidR="00A82E01">
        <w:rPr>
          <w:rFonts w:hint="eastAsia"/>
        </w:rPr>
        <w:t>低保</w:t>
      </w:r>
      <w:proofErr w:type="gramEnd"/>
      <w:r>
        <w:rPr>
          <w:rFonts w:hint="eastAsia"/>
        </w:rPr>
        <w:t>对象；</w:t>
      </w:r>
    </w:p>
    <w:p w14:paraId="15281C04" w14:textId="2F457645" w:rsidR="00EF230C" w:rsidRPr="00EF230C" w:rsidRDefault="00EF230C" w:rsidP="00492680">
      <w:pPr>
        <w:ind w:firstLine="420"/>
        <w:rPr>
          <w:rFonts w:hint="eastAsia"/>
        </w:rPr>
      </w:pPr>
      <w:proofErr w:type="gramStart"/>
      <w:r>
        <w:rPr>
          <w:rFonts w:hint="eastAsia"/>
        </w:rPr>
        <w:t>可完善</w:t>
      </w:r>
      <w:proofErr w:type="gramEnd"/>
      <w:r>
        <w:rPr>
          <w:rFonts w:hint="eastAsia"/>
        </w:rPr>
        <w:t>信息生成救助金额。</w:t>
      </w:r>
    </w:p>
    <w:p w14:paraId="59E28A5F" w14:textId="507C8B96" w:rsidR="0011196C" w:rsidRDefault="0011196C" w:rsidP="0011196C">
      <w:pPr>
        <w:pStyle w:val="5"/>
      </w:pPr>
      <w:r>
        <w:rPr>
          <w:rFonts w:hint="eastAsia"/>
        </w:rPr>
        <w:t>精准扶贫普通大病门诊救助</w:t>
      </w:r>
    </w:p>
    <w:p w14:paraId="66ECA176" w14:textId="227DBB3E" w:rsidR="0011196C" w:rsidRDefault="0011196C" w:rsidP="0011196C">
      <w:pPr>
        <w:pStyle w:val="6"/>
      </w:pPr>
      <w:r>
        <w:rPr>
          <w:rFonts w:hint="eastAsia"/>
        </w:rPr>
        <w:t>功能描述</w:t>
      </w:r>
    </w:p>
    <w:p w14:paraId="1590DB44" w14:textId="63BD0EC6" w:rsidR="0011196C" w:rsidRDefault="0011196C" w:rsidP="0011196C">
      <w:pPr>
        <w:ind w:firstLine="420"/>
      </w:pPr>
      <w:r>
        <w:rPr>
          <w:rFonts w:hint="eastAsia"/>
        </w:rPr>
        <w:t>各个区县工作人员可以根据身份证验证是否属于精准扶贫普通对象，社区可以录入信息并测算救助金额无误，并可以把信息送审；街道可以查看社区报送的救助信息，并进行审批通过或者审批退回；区县可以查看街道报送的救助信息，进行救助审核或者驳回。审核后的救助对象救助信息，进入月救助花名册中和并累计信息到统计报表中。</w:t>
      </w:r>
    </w:p>
    <w:p w14:paraId="208FFBE4" w14:textId="5AA3DFFE" w:rsidR="0011196C" w:rsidRDefault="0011196C" w:rsidP="0011196C">
      <w:pPr>
        <w:pStyle w:val="6"/>
      </w:pPr>
      <w:r>
        <w:rPr>
          <w:rFonts w:hint="eastAsia"/>
        </w:rPr>
        <w:t>业务规则</w:t>
      </w:r>
    </w:p>
    <w:p w14:paraId="1556A3A8" w14:textId="5E13AB8A" w:rsidR="00D345F4" w:rsidRDefault="00D345F4" w:rsidP="00D345F4">
      <w:pPr>
        <w:ind w:firstLine="420"/>
      </w:pPr>
      <w:r>
        <w:rPr>
          <w:rFonts w:hint="eastAsia"/>
        </w:rPr>
        <w:t>基于身份证号码验证精准扶贫</w:t>
      </w:r>
      <w:r w:rsidR="00D51FED">
        <w:rPr>
          <w:rFonts w:hint="eastAsia"/>
        </w:rPr>
        <w:t>普通</w:t>
      </w:r>
      <w:r>
        <w:rPr>
          <w:rFonts w:hint="eastAsia"/>
        </w:rPr>
        <w:t>对象；</w:t>
      </w:r>
    </w:p>
    <w:p w14:paraId="5BD4FF65" w14:textId="0B24F179" w:rsidR="00D345F4" w:rsidRPr="00D345F4" w:rsidRDefault="00D345F4" w:rsidP="00D51FED">
      <w:pPr>
        <w:ind w:firstLine="420"/>
        <w:rPr>
          <w:rFonts w:hint="eastAsia"/>
        </w:rPr>
      </w:pPr>
      <w:proofErr w:type="gramStart"/>
      <w:r>
        <w:rPr>
          <w:rFonts w:hint="eastAsia"/>
        </w:rPr>
        <w:t>可完善</w:t>
      </w:r>
      <w:proofErr w:type="gramEnd"/>
      <w:r>
        <w:rPr>
          <w:rFonts w:hint="eastAsia"/>
        </w:rPr>
        <w:t>信息生成救助金额。</w:t>
      </w:r>
    </w:p>
    <w:p w14:paraId="28DAC181" w14:textId="1D2F090B" w:rsidR="00DD0D84" w:rsidRPr="00DD0D84" w:rsidRDefault="00DD0D84" w:rsidP="00DD0D84">
      <w:pPr>
        <w:pStyle w:val="2"/>
      </w:pPr>
      <w:r w:rsidRPr="00DD0D84">
        <w:rPr>
          <w:rFonts w:hint="eastAsia"/>
        </w:rPr>
        <w:t>医疗救助</w:t>
      </w:r>
      <w:r>
        <w:rPr>
          <w:rFonts w:hint="eastAsia"/>
        </w:rPr>
        <w:t>统计分析</w:t>
      </w:r>
      <w:r w:rsidRPr="00DD0D84">
        <w:rPr>
          <w:rFonts w:hint="eastAsia"/>
        </w:rPr>
        <w:t>管理</w:t>
      </w:r>
    </w:p>
    <w:p w14:paraId="6B3E3D8A" w14:textId="77777777" w:rsidR="00DD0D84" w:rsidRDefault="00DD0D84" w:rsidP="00DD0D84">
      <w:pPr>
        <w:pStyle w:val="3"/>
      </w:pPr>
      <w:r>
        <w:rPr>
          <w:rFonts w:hint="eastAsia"/>
        </w:rPr>
        <w:t>业务概述</w:t>
      </w:r>
    </w:p>
    <w:p w14:paraId="1CF1B3F2" w14:textId="6D314E5E" w:rsidR="00DD0D84" w:rsidRDefault="00BD53FB" w:rsidP="00DD0D84">
      <w:pPr>
        <w:ind w:firstLine="420"/>
      </w:pPr>
      <w:r w:rsidRPr="00A51129">
        <w:rPr>
          <w:rFonts w:hint="eastAsia"/>
        </w:rPr>
        <w:t>借助对数据的发掘及分析</w:t>
      </w:r>
      <w:r w:rsidRPr="00A51129">
        <w:t>,</w:t>
      </w:r>
      <w:r w:rsidRPr="00A51129">
        <w:t>提供一个全面、严谨、客观的视角来了解医疗救助情况现状及发展趋势。</w:t>
      </w:r>
    </w:p>
    <w:p w14:paraId="7F90FFA9" w14:textId="77777777" w:rsidR="00DD0D84" w:rsidRDefault="00DD0D84" w:rsidP="00DD0D84">
      <w:pPr>
        <w:pStyle w:val="3"/>
      </w:pPr>
      <w:r>
        <w:rPr>
          <w:rFonts w:hint="eastAsia"/>
        </w:rPr>
        <w:lastRenderedPageBreak/>
        <w:t>业务架构</w:t>
      </w:r>
    </w:p>
    <w:p w14:paraId="78ACF1CC" w14:textId="2427A49B" w:rsidR="00DD0D84" w:rsidRDefault="00D64263" w:rsidP="00DD0D84">
      <w:pPr>
        <w:ind w:firstLine="420"/>
      </w:pPr>
      <w:r>
        <w:rPr>
          <w:noProof/>
        </w:rPr>
        <w:drawing>
          <wp:inline distT="0" distB="0" distL="0" distR="0" wp14:anchorId="1FE288D4" wp14:editId="02D358AB">
            <wp:extent cx="5274310" cy="2932006"/>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32006"/>
                    </a:xfrm>
                    <a:prstGeom prst="rect">
                      <a:avLst/>
                    </a:prstGeom>
                    <a:noFill/>
                  </pic:spPr>
                </pic:pic>
              </a:graphicData>
            </a:graphic>
          </wp:inline>
        </w:drawing>
      </w:r>
    </w:p>
    <w:p w14:paraId="1DC5259C" w14:textId="77777777" w:rsidR="00DD0D84" w:rsidRDefault="00DD0D84" w:rsidP="00DD0D84">
      <w:pPr>
        <w:pStyle w:val="3"/>
      </w:pPr>
      <w:r>
        <w:rPr>
          <w:rFonts w:hint="eastAsia"/>
        </w:rPr>
        <w:t>核心业务流程</w:t>
      </w:r>
    </w:p>
    <w:p w14:paraId="2F4086F2" w14:textId="3887C933" w:rsidR="00DD0D84" w:rsidRDefault="001710F4" w:rsidP="00DD0D84">
      <w:pPr>
        <w:ind w:firstLine="420"/>
      </w:pPr>
      <w:r>
        <w:rPr>
          <w:noProof/>
        </w:rPr>
        <w:drawing>
          <wp:inline distT="0" distB="0" distL="0" distR="0" wp14:anchorId="4C3E6E63" wp14:editId="52753CFE">
            <wp:extent cx="2938780" cy="47371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2">
                      <a:extLst>
                        <a:ext uri="{28A0092B-C50C-407E-A947-70E740481C1C}">
                          <a14:useLocalDpi xmlns:a14="http://schemas.microsoft.com/office/drawing/2010/main" val="0"/>
                        </a:ext>
                      </a:extLst>
                    </a:blip>
                    <a:stretch>
                      <a:fillRect/>
                    </a:stretch>
                  </pic:blipFill>
                  <pic:spPr>
                    <a:xfrm>
                      <a:off x="0" y="0"/>
                      <a:ext cx="2960901" cy="4772758"/>
                    </a:xfrm>
                    <a:prstGeom prst="rect">
                      <a:avLst/>
                    </a:prstGeom>
                  </pic:spPr>
                </pic:pic>
              </a:graphicData>
            </a:graphic>
          </wp:inline>
        </w:drawing>
      </w:r>
    </w:p>
    <w:p w14:paraId="5985D15F" w14:textId="77777777" w:rsidR="00DD0D84" w:rsidRDefault="00DD0D84" w:rsidP="00DD0D84">
      <w:pPr>
        <w:pStyle w:val="3"/>
      </w:pPr>
      <w:r>
        <w:rPr>
          <w:rFonts w:hint="eastAsia"/>
        </w:rPr>
        <w:lastRenderedPageBreak/>
        <w:t>功能列表</w:t>
      </w:r>
    </w:p>
    <w:p w14:paraId="7DBE1315" w14:textId="71013F90" w:rsidR="00DD0D84" w:rsidRDefault="00E46398" w:rsidP="00DD0D84">
      <w:pPr>
        <w:ind w:firstLine="420"/>
      </w:pPr>
      <w:r>
        <w:rPr>
          <w:noProof/>
        </w:rPr>
        <w:drawing>
          <wp:inline distT="0" distB="0" distL="0" distR="0" wp14:anchorId="57F06DC6" wp14:editId="32DAA2F7">
            <wp:extent cx="5274310" cy="22364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3">
                      <a:extLst>
                        <a:ext uri="{28A0092B-C50C-407E-A947-70E740481C1C}">
                          <a14:useLocalDpi xmlns:a14="http://schemas.microsoft.com/office/drawing/2010/main" val="0"/>
                        </a:ext>
                      </a:extLst>
                    </a:blip>
                    <a:stretch>
                      <a:fillRect/>
                    </a:stretch>
                  </pic:blipFill>
                  <pic:spPr>
                    <a:xfrm>
                      <a:off x="0" y="0"/>
                      <a:ext cx="5274310" cy="2236470"/>
                    </a:xfrm>
                    <a:prstGeom prst="rect">
                      <a:avLst/>
                    </a:prstGeom>
                  </pic:spPr>
                </pic:pic>
              </a:graphicData>
            </a:graphic>
          </wp:inline>
        </w:drawing>
      </w:r>
    </w:p>
    <w:p w14:paraId="7FEF0A35" w14:textId="77777777" w:rsidR="00DD0D84" w:rsidRDefault="00DD0D84" w:rsidP="00DD0D84">
      <w:pPr>
        <w:pStyle w:val="3"/>
      </w:pPr>
      <w:r>
        <w:rPr>
          <w:rFonts w:hint="eastAsia"/>
        </w:rPr>
        <w:t>功能定义</w:t>
      </w:r>
    </w:p>
    <w:p w14:paraId="630DC2EE" w14:textId="399B1071" w:rsidR="009C200A" w:rsidRDefault="009C200A" w:rsidP="008C6E23">
      <w:pPr>
        <w:pStyle w:val="4"/>
      </w:pPr>
      <w:r w:rsidRPr="009C200A">
        <w:rPr>
          <w:rFonts w:hint="eastAsia"/>
        </w:rPr>
        <w:t>信息查询</w:t>
      </w:r>
    </w:p>
    <w:p w14:paraId="0CD2A076" w14:textId="2FED56C8" w:rsidR="009C200A" w:rsidRDefault="009C200A" w:rsidP="009C200A">
      <w:pPr>
        <w:ind w:firstLine="420"/>
      </w:pPr>
      <w:r w:rsidRPr="00E73894">
        <w:rPr>
          <w:rFonts w:hint="eastAsia"/>
        </w:rPr>
        <w:t>根据行政区划，身份证号码，姓名，申请日期等查询</w:t>
      </w:r>
      <w:bookmarkStart w:id="7" w:name="_Hlk48940383"/>
      <w:r w:rsidRPr="00E73894">
        <w:rPr>
          <w:rFonts w:hint="eastAsia"/>
        </w:rPr>
        <w:t>精准扶贫住院医疗救助对象</w:t>
      </w:r>
      <w:bookmarkEnd w:id="7"/>
      <w:r w:rsidRPr="00E73894">
        <w:rPr>
          <w:rFonts w:hint="eastAsia"/>
        </w:rPr>
        <w:t>、</w:t>
      </w:r>
      <w:bookmarkStart w:id="8" w:name="_Hlk48940402"/>
      <w:r w:rsidRPr="00E73894">
        <w:rPr>
          <w:rFonts w:hint="eastAsia"/>
        </w:rPr>
        <w:t>精准扶贫门诊救助对象</w:t>
      </w:r>
      <w:bookmarkEnd w:id="8"/>
      <w:r w:rsidRPr="00E73894">
        <w:rPr>
          <w:rFonts w:hint="eastAsia"/>
        </w:rPr>
        <w:t>、</w:t>
      </w:r>
      <w:bookmarkStart w:id="9" w:name="_Hlk48940420"/>
      <w:r w:rsidRPr="00E73894">
        <w:rPr>
          <w:rFonts w:hint="eastAsia"/>
        </w:rPr>
        <w:t>精准扶贫医疗救助对象</w:t>
      </w:r>
      <w:bookmarkEnd w:id="9"/>
      <w:r w:rsidRPr="00E73894">
        <w:rPr>
          <w:rFonts w:hint="eastAsia"/>
        </w:rPr>
        <w:t>的资料和审批审核情况，救助金发放情况等</w:t>
      </w:r>
      <w:r>
        <w:rPr>
          <w:rFonts w:hint="eastAsia"/>
        </w:rPr>
        <w:t>。</w:t>
      </w:r>
    </w:p>
    <w:p w14:paraId="7F7BEB0C" w14:textId="3ABC0E85" w:rsidR="008C6E23" w:rsidRDefault="008C6E23" w:rsidP="008C6E23">
      <w:pPr>
        <w:pStyle w:val="5"/>
      </w:pPr>
      <w:r>
        <w:rPr>
          <w:rFonts w:hint="eastAsia"/>
        </w:rPr>
        <w:t>精准扶贫住院医疗救助对象信息查询</w:t>
      </w:r>
    </w:p>
    <w:p w14:paraId="3A1B7108" w14:textId="343E5A7E" w:rsidR="008C6E23" w:rsidRDefault="008C6E23" w:rsidP="008C6E23">
      <w:pPr>
        <w:pStyle w:val="6"/>
      </w:pPr>
      <w:r>
        <w:rPr>
          <w:rFonts w:hint="eastAsia"/>
        </w:rPr>
        <w:t>功能描述</w:t>
      </w:r>
    </w:p>
    <w:p w14:paraId="4FF51E60" w14:textId="5B85E127" w:rsidR="008C6E23" w:rsidRDefault="008C6E23" w:rsidP="008C6E23">
      <w:pPr>
        <w:ind w:firstLine="420"/>
      </w:pPr>
      <w:r>
        <w:rPr>
          <w:rFonts w:hint="eastAsia"/>
        </w:rPr>
        <w:t>系统提供基于行政区划、身份证号码、姓名、申请日期等搜索条件查询精准扶贫住院医疗救助对象信息，且可查阅该救助对象的详细资料，比如：审批审核情况、救助金发放情况等。</w:t>
      </w:r>
    </w:p>
    <w:p w14:paraId="5E9A744B" w14:textId="1DB06000" w:rsidR="008C6E23" w:rsidRDefault="008C6E23" w:rsidP="008C6E23">
      <w:pPr>
        <w:pStyle w:val="6"/>
      </w:pPr>
      <w:r>
        <w:rPr>
          <w:rFonts w:hint="eastAsia"/>
        </w:rPr>
        <w:t>业务规则</w:t>
      </w:r>
    </w:p>
    <w:p w14:paraId="125FAD7B" w14:textId="3C4531B4" w:rsidR="00E3352C" w:rsidRDefault="00B16C62" w:rsidP="00E3352C">
      <w:pPr>
        <w:ind w:firstLine="420"/>
      </w:pPr>
      <w:r>
        <w:rPr>
          <w:rFonts w:hint="eastAsia"/>
        </w:rPr>
        <w:t>行政区划、身份证号码、姓名、申请日期</w:t>
      </w:r>
      <w:r>
        <w:rPr>
          <w:rFonts w:hint="eastAsia"/>
        </w:rPr>
        <w:t>输入需符合逻辑</w:t>
      </w:r>
    </w:p>
    <w:p w14:paraId="45909F2E" w14:textId="77777777" w:rsidR="00B16C62" w:rsidRPr="00E3352C" w:rsidRDefault="00B16C62" w:rsidP="00E3352C">
      <w:pPr>
        <w:ind w:firstLine="420"/>
        <w:rPr>
          <w:rFonts w:hint="eastAsia"/>
        </w:rPr>
      </w:pPr>
    </w:p>
    <w:p w14:paraId="099B1BD3" w14:textId="35DD1BD3" w:rsidR="008C6E23" w:rsidRDefault="008C6E23" w:rsidP="008C6E23">
      <w:pPr>
        <w:pStyle w:val="5"/>
      </w:pPr>
      <w:r>
        <w:rPr>
          <w:rFonts w:hint="eastAsia"/>
        </w:rPr>
        <w:t>精准扶贫门诊救助对象信息查询</w:t>
      </w:r>
    </w:p>
    <w:p w14:paraId="3E5618D4" w14:textId="029DE771" w:rsidR="008C6E23" w:rsidRDefault="008C6E23" w:rsidP="008C6E23">
      <w:pPr>
        <w:pStyle w:val="6"/>
      </w:pPr>
      <w:r>
        <w:rPr>
          <w:rFonts w:hint="eastAsia"/>
        </w:rPr>
        <w:t>功能描述</w:t>
      </w:r>
    </w:p>
    <w:p w14:paraId="3F26FB24" w14:textId="7E813834" w:rsidR="008C6E23" w:rsidRDefault="008C6E23" w:rsidP="008C6E23">
      <w:pPr>
        <w:ind w:firstLine="420"/>
      </w:pPr>
      <w:r>
        <w:rPr>
          <w:rFonts w:hint="eastAsia"/>
        </w:rPr>
        <w:t>系统提供基于行政区划、身份证号码、姓名、申请日期等搜索条件查询精准扶贫门诊医疗救助对象信息，且可查阅该救助对象的详细资料，比如：审批审核情况、救助金发放情况</w:t>
      </w:r>
      <w:r>
        <w:rPr>
          <w:rFonts w:hint="eastAsia"/>
        </w:rPr>
        <w:lastRenderedPageBreak/>
        <w:t>等。</w:t>
      </w:r>
    </w:p>
    <w:p w14:paraId="480B60C0" w14:textId="110407C2" w:rsidR="008C6E23" w:rsidRDefault="008C6E23" w:rsidP="008C6E23">
      <w:pPr>
        <w:pStyle w:val="6"/>
      </w:pPr>
      <w:r>
        <w:rPr>
          <w:rFonts w:hint="eastAsia"/>
        </w:rPr>
        <w:t>业务规则</w:t>
      </w:r>
    </w:p>
    <w:p w14:paraId="15F57F8A" w14:textId="77777777" w:rsidR="009A0486" w:rsidRDefault="009A0486" w:rsidP="009A0486">
      <w:pPr>
        <w:ind w:firstLine="420"/>
      </w:pPr>
      <w:r>
        <w:rPr>
          <w:rFonts w:hint="eastAsia"/>
        </w:rPr>
        <w:t>行政区划、身份证号码、姓名、申请日期输入需符合逻辑</w:t>
      </w:r>
    </w:p>
    <w:p w14:paraId="00072E05" w14:textId="42F21DDC" w:rsidR="00F05C2C" w:rsidRDefault="00F05C2C" w:rsidP="00F05C2C">
      <w:pPr>
        <w:pStyle w:val="4"/>
      </w:pPr>
      <w:r>
        <w:rPr>
          <w:rFonts w:hint="eastAsia"/>
        </w:rPr>
        <w:t>统计报表</w:t>
      </w:r>
    </w:p>
    <w:p w14:paraId="2E7D301D" w14:textId="77777777" w:rsidR="00F05C2C" w:rsidRDefault="00F05C2C" w:rsidP="00F05C2C">
      <w:pPr>
        <w:ind w:firstLine="420"/>
      </w:pPr>
      <w:r>
        <w:rPr>
          <w:rFonts w:hint="eastAsia"/>
        </w:rPr>
        <w:t>各个行政单位可以查看和打印本月住院医疗救助和门诊救助对象的发放登记表，并预留救助对象签名处。且根据行政区划日期，形成包含自己直接下级明细的，精准扶贫对象住院救助和门诊救助的月度汇总报表和年度汇总报表。</w:t>
      </w:r>
    </w:p>
    <w:p w14:paraId="13AB8827" w14:textId="24CB64CD" w:rsidR="00F05C2C" w:rsidRDefault="00F05C2C" w:rsidP="00F05C2C">
      <w:pPr>
        <w:pStyle w:val="5"/>
      </w:pPr>
      <w:r>
        <w:rPr>
          <w:rFonts w:hint="eastAsia"/>
        </w:rPr>
        <w:t>登记表</w:t>
      </w:r>
    </w:p>
    <w:p w14:paraId="0BC459F3" w14:textId="613C5BA0" w:rsidR="00F05C2C" w:rsidRDefault="00F05C2C" w:rsidP="00F05C2C">
      <w:pPr>
        <w:pStyle w:val="6"/>
      </w:pPr>
      <w:r>
        <w:rPr>
          <w:rFonts w:hint="eastAsia"/>
        </w:rPr>
        <w:t>功能描述</w:t>
      </w:r>
    </w:p>
    <w:p w14:paraId="36930973" w14:textId="63940521" w:rsidR="00F05C2C" w:rsidRDefault="00F05C2C" w:rsidP="00F05C2C">
      <w:pPr>
        <w:ind w:firstLine="420"/>
      </w:pPr>
      <w:r>
        <w:rPr>
          <w:rFonts w:hint="eastAsia"/>
        </w:rPr>
        <w:t>社区（村）、街道（乡镇），区（县）各级工作人员可以根据日期查询本月住院医疗救助和门诊救助对象的花名册登记表，包含姓名、身份证、所属社区、发放金额、救助类型、签名等，并可以导出</w:t>
      </w:r>
      <w:r>
        <w:rPr>
          <w:rFonts w:hint="eastAsia"/>
        </w:rPr>
        <w:t>excel</w:t>
      </w:r>
      <w:r>
        <w:rPr>
          <w:rFonts w:hint="eastAsia"/>
        </w:rPr>
        <w:t>。</w:t>
      </w:r>
    </w:p>
    <w:p w14:paraId="4095B46E" w14:textId="02B6D899" w:rsidR="00F05C2C" w:rsidRDefault="00F05C2C" w:rsidP="00F05C2C">
      <w:pPr>
        <w:pStyle w:val="6"/>
      </w:pPr>
      <w:r>
        <w:rPr>
          <w:rFonts w:hint="eastAsia"/>
        </w:rPr>
        <w:t>业务规则</w:t>
      </w:r>
    </w:p>
    <w:p w14:paraId="3BA01743" w14:textId="47706746" w:rsidR="00007B00" w:rsidRDefault="006167EB" w:rsidP="00007B00">
      <w:pPr>
        <w:ind w:firstLine="420"/>
        <w:rPr>
          <w:rFonts w:hint="eastAsia"/>
        </w:rPr>
      </w:pPr>
      <w:r>
        <w:rPr>
          <w:rFonts w:hint="eastAsia"/>
        </w:rPr>
        <w:t>日期输入需符合逻辑</w:t>
      </w:r>
    </w:p>
    <w:p w14:paraId="19974827" w14:textId="77777777" w:rsidR="003203AD" w:rsidRPr="00007B00" w:rsidRDefault="003203AD" w:rsidP="00007B00">
      <w:pPr>
        <w:ind w:firstLine="420"/>
        <w:rPr>
          <w:rFonts w:hint="eastAsia"/>
        </w:rPr>
      </w:pPr>
    </w:p>
    <w:p w14:paraId="41DE4CFB" w14:textId="6688099A" w:rsidR="00F05C2C" w:rsidRDefault="00F05C2C" w:rsidP="00F05C2C">
      <w:pPr>
        <w:pStyle w:val="5"/>
      </w:pPr>
      <w:r>
        <w:rPr>
          <w:rFonts w:hint="eastAsia"/>
        </w:rPr>
        <w:t>月报</w:t>
      </w:r>
    </w:p>
    <w:p w14:paraId="74780811" w14:textId="43EC5ECD" w:rsidR="00F05C2C" w:rsidRDefault="00F05C2C" w:rsidP="00F05C2C">
      <w:pPr>
        <w:pStyle w:val="6"/>
      </w:pPr>
      <w:r>
        <w:rPr>
          <w:rFonts w:hint="eastAsia"/>
        </w:rPr>
        <w:t>功能描述</w:t>
      </w:r>
    </w:p>
    <w:p w14:paraId="083C089C" w14:textId="5DFDA8CD" w:rsidR="00F05C2C" w:rsidRDefault="00F05C2C" w:rsidP="00F05C2C">
      <w:pPr>
        <w:ind w:firstLine="420"/>
      </w:pPr>
      <w:r>
        <w:rPr>
          <w:rFonts w:hint="eastAsia"/>
        </w:rPr>
        <w:t>各级工作人员可以选择日期，生成包含直接下级明细的精准扶贫对象住院和门诊救助的月度汇总表，包含行政区划，救助类型，救助对象，金额人数，救助金额等信息，可以打印可以导出。</w:t>
      </w:r>
    </w:p>
    <w:p w14:paraId="6741A181" w14:textId="3E36CF75" w:rsidR="00F05C2C" w:rsidRDefault="00F05C2C" w:rsidP="00F05C2C">
      <w:pPr>
        <w:pStyle w:val="6"/>
      </w:pPr>
      <w:r>
        <w:rPr>
          <w:rFonts w:hint="eastAsia"/>
        </w:rPr>
        <w:t>业务规则</w:t>
      </w:r>
    </w:p>
    <w:p w14:paraId="57C18BFA" w14:textId="633A3104" w:rsidR="006167EB" w:rsidRPr="006167EB" w:rsidRDefault="006167EB" w:rsidP="0072346C">
      <w:pPr>
        <w:ind w:firstLine="420"/>
        <w:rPr>
          <w:rFonts w:hint="eastAsia"/>
        </w:rPr>
      </w:pPr>
      <w:r>
        <w:rPr>
          <w:rFonts w:hint="eastAsia"/>
        </w:rPr>
        <w:t>日期输入需符合逻辑</w:t>
      </w:r>
    </w:p>
    <w:p w14:paraId="022310D5" w14:textId="31295D33" w:rsidR="00F05C2C" w:rsidRDefault="00F05C2C" w:rsidP="00F05C2C">
      <w:pPr>
        <w:pStyle w:val="5"/>
      </w:pPr>
      <w:r>
        <w:rPr>
          <w:rFonts w:hint="eastAsia"/>
        </w:rPr>
        <w:lastRenderedPageBreak/>
        <w:t>年报</w:t>
      </w:r>
    </w:p>
    <w:p w14:paraId="02133672" w14:textId="7A9E4AC2" w:rsidR="00F05C2C" w:rsidRDefault="00F05C2C" w:rsidP="00F05C2C">
      <w:pPr>
        <w:pStyle w:val="6"/>
      </w:pPr>
      <w:r>
        <w:rPr>
          <w:rFonts w:hint="eastAsia"/>
        </w:rPr>
        <w:t>功能描述</w:t>
      </w:r>
    </w:p>
    <w:p w14:paraId="6F63F483" w14:textId="1AE94545" w:rsidR="008C6E23" w:rsidRDefault="00F05C2C" w:rsidP="00F05C2C">
      <w:pPr>
        <w:ind w:firstLine="420"/>
      </w:pPr>
      <w:r>
        <w:rPr>
          <w:rFonts w:hint="eastAsia"/>
        </w:rPr>
        <w:t>在实际业务中各级工作人员可以选择日期，生成包含直接下级明细，的精准扶贫对象住院和门诊救助的年度汇总表，包含行政区划，救助类型，救助对象，金额人数，救助金额等信息，可以打印可以导出。</w:t>
      </w:r>
    </w:p>
    <w:p w14:paraId="3D2C1B38" w14:textId="0C4634E2" w:rsidR="008C6E23" w:rsidRDefault="00F05C2C" w:rsidP="00F05C2C">
      <w:pPr>
        <w:pStyle w:val="6"/>
      </w:pPr>
      <w:r>
        <w:rPr>
          <w:rFonts w:hint="eastAsia"/>
        </w:rPr>
        <w:t>业务规则</w:t>
      </w:r>
    </w:p>
    <w:p w14:paraId="7C677559" w14:textId="56C37263" w:rsidR="00CE30A3" w:rsidRPr="00CE30A3" w:rsidRDefault="00912D08" w:rsidP="00935EA9">
      <w:pPr>
        <w:ind w:firstLine="420"/>
        <w:rPr>
          <w:rFonts w:hint="eastAsia"/>
        </w:rPr>
      </w:pPr>
      <w:r>
        <w:rPr>
          <w:rFonts w:hint="eastAsia"/>
        </w:rPr>
        <w:t>日期输入需符合逻辑</w:t>
      </w:r>
    </w:p>
    <w:p w14:paraId="041E38C2" w14:textId="51DA0A4C" w:rsidR="00F05C2C" w:rsidRDefault="00F05C2C" w:rsidP="00F05C2C">
      <w:pPr>
        <w:pStyle w:val="5"/>
      </w:pPr>
      <w:r>
        <w:rPr>
          <w:rFonts w:hint="eastAsia"/>
        </w:rPr>
        <w:t>银行发放统计表</w:t>
      </w:r>
    </w:p>
    <w:p w14:paraId="34C9E153" w14:textId="40196552" w:rsidR="00F05C2C" w:rsidRDefault="00F05C2C" w:rsidP="00F05C2C">
      <w:pPr>
        <w:pStyle w:val="6"/>
      </w:pPr>
      <w:r>
        <w:rPr>
          <w:rFonts w:hint="eastAsia"/>
        </w:rPr>
        <w:t>功能描述</w:t>
      </w:r>
    </w:p>
    <w:p w14:paraId="2950C784" w14:textId="38FC1A0B" w:rsidR="00DF30B5" w:rsidRPr="00DF30B5" w:rsidRDefault="0007579F" w:rsidP="00DF30B5">
      <w:pPr>
        <w:ind w:firstLine="420"/>
        <w:rPr>
          <w:rFonts w:hint="eastAsia"/>
        </w:rPr>
      </w:pPr>
      <w:r w:rsidRPr="0007579F">
        <w:rPr>
          <w:rFonts w:hint="eastAsia"/>
        </w:rPr>
        <w:t>救助对象月度发放救助金额，银行发放接口数据的生成，导出</w:t>
      </w:r>
      <w:r>
        <w:rPr>
          <w:rFonts w:hint="eastAsia"/>
        </w:rPr>
        <w:t>。</w:t>
      </w:r>
    </w:p>
    <w:p w14:paraId="6B7F4AC3" w14:textId="11B1DD1F" w:rsidR="00F05C2C" w:rsidRDefault="00F05C2C" w:rsidP="00F05C2C">
      <w:pPr>
        <w:pStyle w:val="6"/>
      </w:pPr>
      <w:r>
        <w:rPr>
          <w:rFonts w:hint="eastAsia"/>
        </w:rPr>
        <w:t>业务规则</w:t>
      </w:r>
    </w:p>
    <w:p w14:paraId="6F7CB092" w14:textId="4F962F02" w:rsidR="00C26E48" w:rsidRPr="00C26E48" w:rsidRDefault="0007579F" w:rsidP="00C26E48">
      <w:pPr>
        <w:ind w:firstLine="420"/>
        <w:rPr>
          <w:rFonts w:hint="eastAsia"/>
        </w:rPr>
      </w:pPr>
      <w:r>
        <w:rPr>
          <w:rFonts w:hint="eastAsia"/>
        </w:rPr>
        <w:t>按月度生成相关数据</w:t>
      </w:r>
      <w:r w:rsidR="008010DF">
        <w:rPr>
          <w:rFonts w:hint="eastAsia"/>
        </w:rPr>
        <w:t>。</w:t>
      </w:r>
    </w:p>
    <w:p w14:paraId="50C7FF02" w14:textId="132AA5CB" w:rsidR="00DD0D84" w:rsidRPr="00DD0D84" w:rsidRDefault="00DD0D84" w:rsidP="00DD0D84">
      <w:pPr>
        <w:pStyle w:val="2"/>
      </w:pPr>
      <w:r>
        <w:rPr>
          <w:rFonts w:hint="eastAsia"/>
        </w:rPr>
        <w:t>精神病人发药</w:t>
      </w:r>
      <w:r w:rsidRPr="00DD0D84">
        <w:rPr>
          <w:rFonts w:hint="eastAsia"/>
        </w:rPr>
        <w:t>管理</w:t>
      </w:r>
    </w:p>
    <w:p w14:paraId="238EE105" w14:textId="77777777" w:rsidR="00DD0D84" w:rsidRDefault="00DD0D84" w:rsidP="00DD0D84">
      <w:pPr>
        <w:pStyle w:val="3"/>
      </w:pPr>
      <w:r>
        <w:rPr>
          <w:rFonts w:hint="eastAsia"/>
        </w:rPr>
        <w:t>业务概述</w:t>
      </w:r>
    </w:p>
    <w:p w14:paraId="3B5B48DF" w14:textId="29C6A270" w:rsidR="00DD0D84" w:rsidRDefault="00F74F2E" w:rsidP="00DD0D84">
      <w:pPr>
        <w:ind w:firstLine="420"/>
      </w:pPr>
      <w:r w:rsidRPr="00F74F2E">
        <w:rPr>
          <w:rFonts w:hint="eastAsia"/>
        </w:rPr>
        <w:t>优化用户认定、开处方、发药等精神病人发药过程，提供更为方便、快捷的用户体验，</w:t>
      </w:r>
      <w:proofErr w:type="gramStart"/>
      <w:r w:rsidRPr="00F74F2E">
        <w:rPr>
          <w:rFonts w:hint="eastAsia"/>
        </w:rPr>
        <w:t>且针对</w:t>
      </w:r>
      <w:proofErr w:type="gramEnd"/>
      <w:r w:rsidRPr="00F74F2E">
        <w:rPr>
          <w:rFonts w:hint="eastAsia"/>
        </w:rPr>
        <w:t>社区网络不稳定区域提供发药信息暂存功能。考虑到后续规划，提供稳定、可靠的迁移服务，并对</w:t>
      </w:r>
      <w:proofErr w:type="gramStart"/>
      <w:r w:rsidRPr="00F74F2E">
        <w:rPr>
          <w:rFonts w:hint="eastAsia"/>
        </w:rPr>
        <w:t>多发药点提供</w:t>
      </w:r>
      <w:proofErr w:type="gramEnd"/>
      <w:r w:rsidRPr="00F74F2E">
        <w:rPr>
          <w:rFonts w:hint="eastAsia"/>
        </w:rPr>
        <w:t>支持。</w:t>
      </w:r>
    </w:p>
    <w:p w14:paraId="0C4182E7" w14:textId="77777777" w:rsidR="00DD0D84" w:rsidRDefault="00DD0D84" w:rsidP="00DD0D84">
      <w:pPr>
        <w:pStyle w:val="3"/>
      </w:pPr>
      <w:r>
        <w:rPr>
          <w:rFonts w:hint="eastAsia"/>
        </w:rPr>
        <w:lastRenderedPageBreak/>
        <w:t>业务架构</w:t>
      </w:r>
    </w:p>
    <w:p w14:paraId="48478792" w14:textId="0C6D130A" w:rsidR="00DD0D84" w:rsidRDefault="00A71475" w:rsidP="00DD0D84">
      <w:pPr>
        <w:ind w:firstLine="420"/>
      </w:pPr>
      <w:r>
        <w:rPr>
          <w:noProof/>
        </w:rPr>
        <w:drawing>
          <wp:inline distT="0" distB="0" distL="0" distR="0" wp14:anchorId="4F801098" wp14:editId="7F096644">
            <wp:extent cx="5270500" cy="29210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921000"/>
                    </a:xfrm>
                    <a:prstGeom prst="rect">
                      <a:avLst/>
                    </a:prstGeom>
                    <a:noFill/>
                    <a:ln>
                      <a:noFill/>
                    </a:ln>
                  </pic:spPr>
                </pic:pic>
              </a:graphicData>
            </a:graphic>
          </wp:inline>
        </w:drawing>
      </w:r>
    </w:p>
    <w:p w14:paraId="7B28D9F5" w14:textId="77777777" w:rsidR="00DD0D84" w:rsidRDefault="00DD0D84" w:rsidP="00DD0D84">
      <w:pPr>
        <w:pStyle w:val="3"/>
      </w:pPr>
      <w:r>
        <w:rPr>
          <w:rFonts w:hint="eastAsia"/>
        </w:rPr>
        <w:lastRenderedPageBreak/>
        <w:t>核心业务流程</w:t>
      </w:r>
    </w:p>
    <w:p w14:paraId="693E77C0" w14:textId="5684E2C7" w:rsidR="00DD0D84" w:rsidRDefault="00EE4649" w:rsidP="00DD0D84">
      <w:pPr>
        <w:ind w:firstLine="420"/>
      </w:pPr>
      <w:r>
        <w:rPr>
          <w:noProof/>
        </w:rPr>
        <w:drawing>
          <wp:inline distT="0" distB="0" distL="0" distR="0" wp14:anchorId="42FCC48F" wp14:editId="7898AEB1">
            <wp:extent cx="4526280" cy="7785100"/>
            <wp:effectExtent l="0" t="0" r="762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5">
                      <a:extLst>
                        <a:ext uri="{28A0092B-C50C-407E-A947-70E740481C1C}">
                          <a14:useLocalDpi xmlns:a14="http://schemas.microsoft.com/office/drawing/2010/main" val="0"/>
                        </a:ext>
                      </a:extLst>
                    </a:blip>
                    <a:stretch>
                      <a:fillRect/>
                    </a:stretch>
                  </pic:blipFill>
                  <pic:spPr>
                    <a:xfrm>
                      <a:off x="0" y="0"/>
                      <a:ext cx="4529190" cy="7790105"/>
                    </a:xfrm>
                    <a:prstGeom prst="rect">
                      <a:avLst/>
                    </a:prstGeom>
                  </pic:spPr>
                </pic:pic>
              </a:graphicData>
            </a:graphic>
          </wp:inline>
        </w:drawing>
      </w:r>
    </w:p>
    <w:p w14:paraId="1C84E262" w14:textId="77777777" w:rsidR="00DD0D84" w:rsidRDefault="00DD0D84" w:rsidP="00DD0D84">
      <w:pPr>
        <w:pStyle w:val="3"/>
      </w:pPr>
      <w:r>
        <w:rPr>
          <w:rFonts w:hint="eastAsia"/>
        </w:rPr>
        <w:lastRenderedPageBreak/>
        <w:t>功能列表</w:t>
      </w:r>
    </w:p>
    <w:p w14:paraId="30ED9714" w14:textId="73127FC8" w:rsidR="00DD0D84" w:rsidRDefault="00C36D5A" w:rsidP="00DD0D84">
      <w:pPr>
        <w:ind w:firstLine="420"/>
      </w:pPr>
      <w:r>
        <w:rPr>
          <w:noProof/>
        </w:rPr>
        <w:drawing>
          <wp:inline distT="0" distB="0" distL="0" distR="0" wp14:anchorId="27BD13C5" wp14:editId="58DEB2F4">
            <wp:extent cx="5274310" cy="22510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51075"/>
                    </a:xfrm>
                    <a:prstGeom prst="rect">
                      <a:avLst/>
                    </a:prstGeom>
                  </pic:spPr>
                </pic:pic>
              </a:graphicData>
            </a:graphic>
          </wp:inline>
        </w:drawing>
      </w:r>
    </w:p>
    <w:p w14:paraId="25C9AD10" w14:textId="6981844F" w:rsidR="00DD0D84" w:rsidRDefault="00DD0D84" w:rsidP="00DD0D84">
      <w:pPr>
        <w:pStyle w:val="3"/>
      </w:pPr>
      <w:r>
        <w:rPr>
          <w:rFonts w:hint="eastAsia"/>
        </w:rPr>
        <w:t>功能定义</w:t>
      </w:r>
    </w:p>
    <w:p w14:paraId="6C6BC892" w14:textId="656C6C02" w:rsidR="002C1775" w:rsidRDefault="002C1775" w:rsidP="002C1775">
      <w:pPr>
        <w:pStyle w:val="4"/>
      </w:pPr>
      <w:r>
        <w:rPr>
          <w:rFonts w:hint="eastAsia"/>
        </w:rPr>
        <w:t>发药计划制定</w:t>
      </w:r>
    </w:p>
    <w:p w14:paraId="7DFA6CB1" w14:textId="77777777" w:rsidR="002C1775" w:rsidRDefault="002C1775" w:rsidP="002C1775">
      <w:pPr>
        <w:ind w:firstLine="420"/>
      </w:pPr>
      <w:r>
        <w:rPr>
          <w:rFonts w:hint="eastAsia"/>
        </w:rPr>
        <w:t>定点医疗机构制定发药计划</w:t>
      </w:r>
    </w:p>
    <w:p w14:paraId="0B28B29F" w14:textId="36B045F2" w:rsidR="002C1775" w:rsidRDefault="002C1775" w:rsidP="002C1775">
      <w:pPr>
        <w:pStyle w:val="5"/>
      </w:pPr>
      <w:proofErr w:type="gramStart"/>
      <w:r>
        <w:rPr>
          <w:rFonts w:hint="eastAsia"/>
        </w:rPr>
        <w:t>多发药点支持</w:t>
      </w:r>
      <w:proofErr w:type="gramEnd"/>
    </w:p>
    <w:p w14:paraId="517EB820" w14:textId="625BE464" w:rsidR="002C1775" w:rsidRDefault="002C1775" w:rsidP="002C1775">
      <w:pPr>
        <w:pStyle w:val="6"/>
      </w:pPr>
      <w:r>
        <w:rPr>
          <w:rFonts w:hint="eastAsia"/>
        </w:rPr>
        <w:t>功能描述</w:t>
      </w:r>
    </w:p>
    <w:p w14:paraId="33593C07" w14:textId="450A7DC4" w:rsidR="002C1775" w:rsidRDefault="002C1775" w:rsidP="002C1775">
      <w:pPr>
        <w:ind w:firstLine="420"/>
      </w:pPr>
      <w:r>
        <w:rPr>
          <w:rFonts w:hint="eastAsia"/>
        </w:rPr>
        <w:t>完成支持一个医院对多个区县进行发药的支持。</w:t>
      </w:r>
    </w:p>
    <w:p w14:paraId="3E87A2B8" w14:textId="4F9631EC" w:rsidR="002C1775" w:rsidRDefault="002C1775" w:rsidP="002C1775">
      <w:pPr>
        <w:pStyle w:val="6"/>
      </w:pPr>
      <w:r>
        <w:rPr>
          <w:rFonts w:hint="eastAsia"/>
        </w:rPr>
        <w:t>业务规则</w:t>
      </w:r>
    </w:p>
    <w:p w14:paraId="50060E8A" w14:textId="4BD58A97" w:rsidR="008010DF" w:rsidRDefault="00954948" w:rsidP="008010DF">
      <w:pPr>
        <w:ind w:firstLine="420"/>
        <w:rPr>
          <w:rFonts w:hint="eastAsia"/>
        </w:rPr>
      </w:pPr>
      <w:r>
        <w:rPr>
          <w:rFonts w:hint="eastAsia"/>
        </w:rPr>
        <w:t>一个医院拥有多个区县的发药权限</w:t>
      </w:r>
    </w:p>
    <w:p w14:paraId="0160B037" w14:textId="5561A2D5" w:rsidR="002C1775" w:rsidRDefault="002C1775" w:rsidP="002C1775">
      <w:pPr>
        <w:pStyle w:val="4"/>
      </w:pPr>
      <w:r>
        <w:rPr>
          <w:rFonts w:hint="eastAsia"/>
        </w:rPr>
        <w:t>发药计划审核</w:t>
      </w:r>
    </w:p>
    <w:p w14:paraId="7554CF05" w14:textId="77777777" w:rsidR="002C1775" w:rsidRDefault="002C1775" w:rsidP="002C1775">
      <w:pPr>
        <w:ind w:firstLine="420"/>
      </w:pPr>
      <w:r>
        <w:rPr>
          <w:rFonts w:hint="eastAsia"/>
        </w:rPr>
        <w:t>完成新服务模式下发药客户端、对象认定、处方开具、处方上传的功能</w:t>
      </w:r>
    </w:p>
    <w:p w14:paraId="5196F6FE" w14:textId="48C52D1D" w:rsidR="002C1775" w:rsidRDefault="002C1775" w:rsidP="002C1775">
      <w:pPr>
        <w:pStyle w:val="5"/>
      </w:pPr>
      <w:r>
        <w:rPr>
          <w:rFonts w:hint="eastAsia"/>
        </w:rPr>
        <w:t>用户认定</w:t>
      </w:r>
    </w:p>
    <w:p w14:paraId="48F48F56" w14:textId="4B8AAD40" w:rsidR="002C1775" w:rsidRDefault="002C1775" w:rsidP="002C1775">
      <w:pPr>
        <w:pStyle w:val="6"/>
      </w:pPr>
      <w:r>
        <w:rPr>
          <w:rFonts w:hint="eastAsia"/>
        </w:rPr>
        <w:t>功能描述</w:t>
      </w:r>
    </w:p>
    <w:p w14:paraId="278E3D2D" w14:textId="22254765" w:rsidR="002C1775" w:rsidRDefault="002C1775" w:rsidP="002C1775">
      <w:pPr>
        <w:ind w:firstLine="420"/>
      </w:pPr>
      <w:r>
        <w:rPr>
          <w:rFonts w:hint="eastAsia"/>
        </w:rPr>
        <w:t>可通过读取救助对象的救助卡，获取对象信息，并认定是否本定点医院发药对象，若是，则执行后续操作；若否，则进行对应的提示。</w:t>
      </w:r>
    </w:p>
    <w:p w14:paraId="0B30AAB0" w14:textId="0F6D528A" w:rsidR="002C1775" w:rsidRDefault="002C1775" w:rsidP="002C1775">
      <w:pPr>
        <w:pStyle w:val="6"/>
      </w:pPr>
      <w:r>
        <w:rPr>
          <w:rFonts w:hint="eastAsia"/>
        </w:rPr>
        <w:lastRenderedPageBreak/>
        <w:t>业务规则</w:t>
      </w:r>
    </w:p>
    <w:p w14:paraId="7004295C" w14:textId="7401C4A7" w:rsidR="00324CE7" w:rsidRPr="00324CE7" w:rsidRDefault="00CB052F" w:rsidP="00324CE7">
      <w:pPr>
        <w:ind w:firstLine="420"/>
        <w:rPr>
          <w:rFonts w:hint="eastAsia"/>
        </w:rPr>
      </w:pPr>
      <w:r>
        <w:rPr>
          <w:rFonts w:hint="eastAsia"/>
        </w:rPr>
        <w:t>读取救助对象救助卡，比对数据库，若是，显示对象信息，反之，则进行提示。</w:t>
      </w:r>
    </w:p>
    <w:p w14:paraId="16CDA517" w14:textId="50B1EEEE" w:rsidR="002C1775" w:rsidRDefault="002C1775" w:rsidP="002C1775">
      <w:pPr>
        <w:pStyle w:val="5"/>
      </w:pPr>
      <w:r>
        <w:rPr>
          <w:rFonts w:hint="eastAsia"/>
        </w:rPr>
        <w:t>开处方</w:t>
      </w:r>
    </w:p>
    <w:p w14:paraId="7BF0742A" w14:textId="2EB1FF33" w:rsidR="002C1775" w:rsidRDefault="002C1775" w:rsidP="002C1775">
      <w:pPr>
        <w:pStyle w:val="6"/>
      </w:pPr>
      <w:r>
        <w:rPr>
          <w:rFonts w:hint="eastAsia"/>
        </w:rPr>
        <w:t>功能描述</w:t>
      </w:r>
    </w:p>
    <w:p w14:paraId="6A43309B" w14:textId="7D981DFE" w:rsidR="002C1775" w:rsidRDefault="002C1775" w:rsidP="002C1775">
      <w:pPr>
        <w:ind w:firstLine="420"/>
      </w:pPr>
      <w:r>
        <w:rPr>
          <w:rFonts w:hint="eastAsia"/>
        </w:rPr>
        <w:t>医生可通过系统将用户认定后的救助对象执行开处方操作，同时可根据用户认定后的身份信息，展示救助对象上一次开药的处方信息，作为本次开处方的参考。</w:t>
      </w:r>
    </w:p>
    <w:p w14:paraId="4FC38AA4" w14:textId="02E228F7" w:rsidR="002C1775" w:rsidRDefault="002C1775" w:rsidP="002C1775">
      <w:pPr>
        <w:pStyle w:val="6"/>
      </w:pPr>
      <w:r>
        <w:rPr>
          <w:rFonts w:hint="eastAsia"/>
        </w:rPr>
        <w:t>业务规则</w:t>
      </w:r>
    </w:p>
    <w:p w14:paraId="394A4D98" w14:textId="0F6A2FE7" w:rsidR="00CB052F" w:rsidRDefault="00F324E5" w:rsidP="00CB052F">
      <w:pPr>
        <w:ind w:firstLine="420"/>
        <w:rPr>
          <w:rFonts w:hint="eastAsia"/>
        </w:rPr>
      </w:pPr>
      <w:r>
        <w:rPr>
          <w:rFonts w:hint="eastAsia"/>
        </w:rPr>
        <w:t>处方信息不得为空，并可只读形式调取上一次处方信息。</w:t>
      </w:r>
    </w:p>
    <w:p w14:paraId="5BA64D08" w14:textId="77777777" w:rsidR="00AA3D01" w:rsidRPr="00CB052F" w:rsidRDefault="00AA3D01" w:rsidP="00CB052F">
      <w:pPr>
        <w:ind w:firstLine="420"/>
        <w:rPr>
          <w:rFonts w:hint="eastAsia"/>
        </w:rPr>
      </w:pPr>
    </w:p>
    <w:p w14:paraId="2EAC8E90" w14:textId="7899BBFE" w:rsidR="002C1775" w:rsidRDefault="002C1775" w:rsidP="002C1775">
      <w:pPr>
        <w:pStyle w:val="5"/>
      </w:pPr>
      <w:r>
        <w:rPr>
          <w:rFonts w:hint="eastAsia"/>
        </w:rPr>
        <w:t>发药</w:t>
      </w:r>
    </w:p>
    <w:p w14:paraId="6238A129" w14:textId="4EF9EE43" w:rsidR="002C1775" w:rsidRDefault="002C1775" w:rsidP="002C1775">
      <w:pPr>
        <w:pStyle w:val="6"/>
      </w:pPr>
      <w:r>
        <w:rPr>
          <w:rFonts w:hint="eastAsia"/>
        </w:rPr>
        <w:t>功能描述</w:t>
      </w:r>
    </w:p>
    <w:p w14:paraId="28BDB673" w14:textId="4641B7E5" w:rsidR="0004554B" w:rsidRDefault="002C1775" w:rsidP="002C1775">
      <w:pPr>
        <w:ind w:firstLine="420"/>
      </w:pPr>
      <w:r>
        <w:rPr>
          <w:rFonts w:hint="eastAsia"/>
        </w:rPr>
        <w:t>药房工作人员可通过系统获取用户认定后的救助对象对应的处方信息，可以此为依据进行抓药，同时可根据处方信息清点药品是否齐全，抓药完毕后，执行确认操作。</w:t>
      </w:r>
    </w:p>
    <w:p w14:paraId="3DE77B18" w14:textId="77BC5F5F" w:rsidR="0004554B" w:rsidRDefault="002C1775" w:rsidP="002C1775">
      <w:pPr>
        <w:pStyle w:val="6"/>
      </w:pPr>
      <w:r>
        <w:rPr>
          <w:rFonts w:hint="eastAsia"/>
        </w:rPr>
        <w:t>业务规则</w:t>
      </w:r>
    </w:p>
    <w:p w14:paraId="10A3B108" w14:textId="11AF0CDC" w:rsidR="00F324E5" w:rsidRDefault="00931534" w:rsidP="00F324E5">
      <w:pPr>
        <w:ind w:firstLine="420"/>
        <w:rPr>
          <w:rFonts w:hint="eastAsia"/>
        </w:rPr>
      </w:pPr>
      <w:r>
        <w:rPr>
          <w:rFonts w:hint="eastAsia"/>
        </w:rPr>
        <w:t>展示药品信息，并可进行关闭。</w:t>
      </w:r>
    </w:p>
    <w:p w14:paraId="12792399" w14:textId="77777777" w:rsidR="004F1CFA" w:rsidRPr="00F324E5" w:rsidRDefault="004F1CFA" w:rsidP="00F324E5">
      <w:pPr>
        <w:ind w:firstLine="420"/>
        <w:rPr>
          <w:rFonts w:hint="eastAsia"/>
        </w:rPr>
      </w:pPr>
    </w:p>
    <w:p w14:paraId="29306495" w14:textId="4654567D" w:rsidR="00DD0D84" w:rsidRPr="00DD0D84" w:rsidRDefault="00DD0D84" w:rsidP="00DD0D84">
      <w:pPr>
        <w:pStyle w:val="2"/>
      </w:pPr>
      <w:r w:rsidRPr="00DD0D84">
        <w:rPr>
          <w:rFonts w:hint="eastAsia"/>
        </w:rPr>
        <w:t>医疗救助</w:t>
      </w:r>
      <w:r>
        <w:rPr>
          <w:rFonts w:hint="eastAsia"/>
        </w:rPr>
        <w:t>数据中心</w:t>
      </w:r>
    </w:p>
    <w:p w14:paraId="408F7FB8" w14:textId="77777777" w:rsidR="00DD0D84" w:rsidRDefault="00DD0D84" w:rsidP="00DD0D84">
      <w:pPr>
        <w:pStyle w:val="3"/>
      </w:pPr>
      <w:r>
        <w:rPr>
          <w:rFonts w:hint="eastAsia"/>
        </w:rPr>
        <w:t>业务概述</w:t>
      </w:r>
    </w:p>
    <w:p w14:paraId="5C239CA5" w14:textId="3C7BF324" w:rsidR="00DD0D84" w:rsidRDefault="008C6461" w:rsidP="00DD0D84">
      <w:pPr>
        <w:ind w:firstLine="420"/>
      </w:pPr>
      <w:r w:rsidRPr="008C6461">
        <w:rPr>
          <w:rFonts w:hint="eastAsia"/>
        </w:rPr>
        <w:t>采集医疗救助体系</w:t>
      </w:r>
      <w:proofErr w:type="gramStart"/>
      <w:r w:rsidRPr="008C6461">
        <w:rPr>
          <w:rFonts w:hint="eastAsia"/>
        </w:rPr>
        <w:t>里相关</w:t>
      </w:r>
      <w:proofErr w:type="gramEnd"/>
      <w:r w:rsidRPr="008C6461">
        <w:rPr>
          <w:rFonts w:hint="eastAsia"/>
        </w:rPr>
        <w:t>系统的业务数据，进行清洗，整理形成数据集中平台，通过数据接口为各个需要的系统提供数据服务，并对数据进行归类，汇总分析，形成多维报表辅助决策实施</w:t>
      </w:r>
      <w:r>
        <w:rPr>
          <w:rFonts w:hint="eastAsia"/>
        </w:rPr>
        <w:t>。</w:t>
      </w:r>
    </w:p>
    <w:p w14:paraId="12FB1F5D" w14:textId="77777777" w:rsidR="00DD0D84" w:rsidRDefault="00DD0D84" w:rsidP="00DD0D84">
      <w:pPr>
        <w:pStyle w:val="3"/>
      </w:pPr>
      <w:r>
        <w:rPr>
          <w:rFonts w:hint="eastAsia"/>
        </w:rPr>
        <w:lastRenderedPageBreak/>
        <w:t>业务架构</w:t>
      </w:r>
    </w:p>
    <w:p w14:paraId="46EEF519" w14:textId="233C6A9B" w:rsidR="00DD0D84" w:rsidRDefault="008C6461" w:rsidP="00DD0D84">
      <w:pPr>
        <w:ind w:firstLine="420"/>
      </w:pPr>
      <w:r>
        <w:rPr>
          <w:noProof/>
        </w:rPr>
        <w:drawing>
          <wp:inline distT="0" distB="0" distL="0" distR="0" wp14:anchorId="5FD291A6" wp14:editId="2C2A893D">
            <wp:extent cx="5270500" cy="287020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870200"/>
                    </a:xfrm>
                    <a:prstGeom prst="rect">
                      <a:avLst/>
                    </a:prstGeom>
                    <a:noFill/>
                    <a:ln>
                      <a:noFill/>
                    </a:ln>
                  </pic:spPr>
                </pic:pic>
              </a:graphicData>
            </a:graphic>
          </wp:inline>
        </w:drawing>
      </w:r>
    </w:p>
    <w:p w14:paraId="583D9067" w14:textId="77777777" w:rsidR="00DD0D84" w:rsidRDefault="00DD0D84" w:rsidP="00DD0D84">
      <w:pPr>
        <w:pStyle w:val="3"/>
      </w:pPr>
      <w:r>
        <w:rPr>
          <w:rFonts w:hint="eastAsia"/>
        </w:rPr>
        <w:lastRenderedPageBreak/>
        <w:t>核心业务流程</w:t>
      </w:r>
    </w:p>
    <w:p w14:paraId="4CD9B4D5" w14:textId="50968399" w:rsidR="00DD0D84" w:rsidRDefault="000C60C0" w:rsidP="00DD0D84">
      <w:pPr>
        <w:ind w:firstLine="420"/>
      </w:pPr>
      <w:r>
        <w:rPr>
          <w:rFonts w:ascii="宋体" w:hAnsi="宋体"/>
          <w:noProof/>
        </w:rPr>
        <w:drawing>
          <wp:inline distT="0" distB="0" distL="0" distR="0" wp14:anchorId="39436996" wp14:editId="6A3673A2">
            <wp:extent cx="2939415" cy="7600122"/>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a:extLst>
                        <a:ext uri="{28A0092B-C50C-407E-A947-70E740481C1C}">
                          <a14:useLocalDpi xmlns:a14="http://schemas.microsoft.com/office/drawing/2010/main" val="0"/>
                        </a:ext>
                      </a:extLst>
                    </a:blip>
                    <a:stretch>
                      <a:fillRect/>
                    </a:stretch>
                  </pic:blipFill>
                  <pic:spPr>
                    <a:xfrm>
                      <a:off x="0" y="0"/>
                      <a:ext cx="2939729" cy="7600934"/>
                    </a:xfrm>
                    <a:prstGeom prst="rect">
                      <a:avLst/>
                    </a:prstGeom>
                  </pic:spPr>
                </pic:pic>
              </a:graphicData>
            </a:graphic>
          </wp:inline>
        </w:drawing>
      </w:r>
    </w:p>
    <w:p w14:paraId="56FB1B0E" w14:textId="77777777" w:rsidR="00DD0D84" w:rsidRDefault="00DD0D84" w:rsidP="00DD0D84">
      <w:pPr>
        <w:pStyle w:val="3"/>
      </w:pPr>
      <w:r>
        <w:rPr>
          <w:rFonts w:hint="eastAsia"/>
        </w:rPr>
        <w:lastRenderedPageBreak/>
        <w:t>功能列表</w:t>
      </w:r>
    </w:p>
    <w:p w14:paraId="7A49D374" w14:textId="3901973F" w:rsidR="00DD0D84" w:rsidRDefault="002A3707" w:rsidP="00DD0D84">
      <w:pPr>
        <w:ind w:firstLine="420"/>
      </w:pPr>
      <w:r>
        <w:rPr>
          <w:noProof/>
        </w:rPr>
        <w:drawing>
          <wp:inline distT="0" distB="0" distL="0" distR="0" wp14:anchorId="0D1425E1" wp14:editId="193D57B9">
            <wp:extent cx="5274310" cy="36220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9">
                      <a:extLst>
                        <a:ext uri="{28A0092B-C50C-407E-A947-70E740481C1C}">
                          <a14:useLocalDpi xmlns:a14="http://schemas.microsoft.com/office/drawing/2010/main" val="0"/>
                        </a:ext>
                      </a:extLst>
                    </a:blip>
                    <a:stretch>
                      <a:fillRect/>
                    </a:stretch>
                  </pic:blipFill>
                  <pic:spPr>
                    <a:xfrm>
                      <a:off x="0" y="0"/>
                      <a:ext cx="5274310" cy="3622040"/>
                    </a:xfrm>
                    <a:prstGeom prst="rect">
                      <a:avLst/>
                    </a:prstGeom>
                  </pic:spPr>
                </pic:pic>
              </a:graphicData>
            </a:graphic>
          </wp:inline>
        </w:drawing>
      </w:r>
    </w:p>
    <w:p w14:paraId="7D421481" w14:textId="77777777" w:rsidR="00DD0D84" w:rsidRDefault="00DD0D84" w:rsidP="00DD0D84">
      <w:pPr>
        <w:pStyle w:val="3"/>
      </w:pPr>
      <w:r>
        <w:rPr>
          <w:rFonts w:hint="eastAsia"/>
        </w:rPr>
        <w:t>功能定义</w:t>
      </w:r>
    </w:p>
    <w:p w14:paraId="7317C1CD" w14:textId="3020BA78" w:rsidR="00A34E49" w:rsidRDefault="00A34E49" w:rsidP="00A34E49">
      <w:pPr>
        <w:pStyle w:val="4"/>
      </w:pPr>
      <w:r>
        <w:rPr>
          <w:rFonts w:hint="eastAsia"/>
        </w:rPr>
        <w:t>数据集中平台</w:t>
      </w:r>
    </w:p>
    <w:p w14:paraId="7172C6B0" w14:textId="77777777" w:rsidR="00A34E49" w:rsidRDefault="00A34E49" w:rsidP="00A34E49">
      <w:pPr>
        <w:ind w:firstLine="420"/>
      </w:pPr>
      <w:r>
        <w:rPr>
          <w:rFonts w:hint="eastAsia"/>
        </w:rPr>
        <w:t>完成对医疗救助系统、医疗救助一站式结算系统、精神病人医疗救助系统、</w:t>
      </w:r>
      <w:proofErr w:type="gramStart"/>
      <w:r>
        <w:rPr>
          <w:rFonts w:hint="eastAsia"/>
        </w:rPr>
        <w:t>民政低保系统</w:t>
      </w:r>
      <w:proofErr w:type="gramEnd"/>
      <w:r>
        <w:rPr>
          <w:rFonts w:hint="eastAsia"/>
        </w:rPr>
        <w:t>、精准扶贫系统、</w:t>
      </w:r>
      <w:proofErr w:type="gramStart"/>
      <w:r>
        <w:rPr>
          <w:rFonts w:hint="eastAsia"/>
        </w:rPr>
        <w:t>医</w:t>
      </w:r>
      <w:proofErr w:type="gramEnd"/>
      <w:r>
        <w:rPr>
          <w:rFonts w:hint="eastAsia"/>
        </w:rPr>
        <w:t>保精准扶贫医疗救助系统的医疗救助相关数据，按照制定的规范和标准进行，采集，清洗，整理等步骤形成数据集中平台。</w:t>
      </w:r>
    </w:p>
    <w:p w14:paraId="5B3D3975" w14:textId="4CB4D5D2" w:rsidR="00A34E49" w:rsidRDefault="00A34E49" w:rsidP="00FF5D14">
      <w:pPr>
        <w:pStyle w:val="5"/>
      </w:pPr>
      <w:r>
        <w:rPr>
          <w:rFonts w:hint="eastAsia"/>
        </w:rPr>
        <w:t>数据采集</w:t>
      </w:r>
    </w:p>
    <w:p w14:paraId="5A38B642" w14:textId="06B68E2C" w:rsidR="00A34E49" w:rsidRDefault="00A34E49" w:rsidP="00FF5D14">
      <w:pPr>
        <w:pStyle w:val="6"/>
      </w:pPr>
      <w:r>
        <w:rPr>
          <w:rFonts w:hint="eastAsia"/>
        </w:rPr>
        <w:t>功能描述</w:t>
      </w:r>
    </w:p>
    <w:p w14:paraId="56D23085" w14:textId="2478F4B8" w:rsidR="00A34E49" w:rsidRDefault="00A34E49" w:rsidP="00A34E49">
      <w:pPr>
        <w:ind w:firstLine="420"/>
      </w:pPr>
      <w:r>
        <w:rPr>
          <w:rFonts w:hint="eastAsia"/>
        </w:rPr>
        <w:t>设置通过接口或者其他方式定时采集民政数据、医疗救助数据、精准扶贫用户数据、</w:t>
      </w:r>
      <w:proofErr w:type="gramStart"/>
      <w:r>
        <w:rPr>
          <w:rFonts w:hint="eastAsia"/>
        </w:rPr>
        <w:t>医</w:t>
      </w:r>
      <w:proofErr w:type="gramEnd"/>
      <w:r>
        <w:rPr>
          <w:rFonts w:hint="eastAsia"/>
        </w:rPr>
        <w:t>保结算精准扶贫数据，形成数据池。</w:t>
      </w:r>
    </w:p>
    <w:p w14:paraId="4F50FC4D" w14:textId="038D1065" w:rsidR="00A34E49" w:rsidRDefault="00A34E49" w:rsidP="00FF5D14">
      <w:pPr>
        <w:pStyle w:val="6"/>
      </w:pPr>
      <w:r>
        <w:rPr>
          <w:rFonts w:hint="eastAsia"/>
        </w:rPr>
        <w:t>业务规则</w:t>
      </w:r>
    </w:p>
    <w:p w14:paraId="55BA9635" w14:textId="347D559C" w:rsidR="00931534" w:rsidRPr="00931534" w:rsidRDefault="00EC6503" w:rsidP="00931534">
      <w:pPr>
        <w:ind w:firstLine="420"/>
        <w:rPr>
          <w:rFonts w:hint="eastAsia"/>
        </w:rPr>
      </w:pPr>
      <w:r>
        <w:rPr>
          <w:rFonts w:hint="eastAsia"/>
        </w:rPr>
        <w:t>定时采集民政数据、医疗救助数据、精准扶贫用户数据、</w:t>
      </w:r>
      <w:proofErr w:type="gramStart"/>
      <w:r>
        <w:rPr>
          <w:rFonts w:hint="eastAsia"/>
        </w:rPr>
        <w:t>医</w:t>
      </w:r>
      <w:proofErr w:type="gramEnd"/>
      <w:r>
        <w:rPr>
          <w:rFonts w:hint="eastAsia"/>
        </w:rPr>
        <w:t>保结算精准扶贫数据</w:t>
      </w:r>
    </w:p>
    <w:p w14:paraId="589C3130" w14:textId="0435A90D" w:rsidR="00A34E49" w:rsidRDefault="00A34E49" w:rsidP="00FF5D14">
      <w:pPr>
        <w:pStyle w:val="5"/>
      </w:pPr>
      <w:r>
        <w:rPr>
          <w:rFonts w:hint="eastAsia"/>
        </w:rPr>
        <w:lastRenderedPageBreak/>
        <w:t>数据清洗</w:t>
      </w:r>
    </w:p>
    <w:p w14:paraId="19A30462" w14:textId="7D225ADD" w:rsidR="00A34E49" w:rsidRDefault="00A34E49" w:rsidP="00FF5D14">
      <w:pPr>
        <w:pStyle w:val="6"/>
      </w:pPr>
      <w:r>
        <w:rPr>
          <w:rFonts w:hint="eastAsia"/>
        </w:rPr>
        <w:t>功能描述</w:t>
      </w:r>
    </w:p>
    <w:p w14:paraId="7B17D43A" w14:textId="2A04C925" w:rsidR="00A34E49" w:rsidRDefault="00A34E49" w:rsidP="00A34E49">
      <w:pPr>
        <w:ind w:firstLine="420"/>
      </w:pPr>
      <w:r>
        <w:rPr>
          <w:rFonts w:hint="eastAsia"/>
        </w:rPr>
        <w:t>对采集的数据根据规则进行去重，补空等对数据进行清洗。</w:t>
      </w:r>
    </w:p>
    <w:p w14:paraId="14A569D5" w14:textId="6BDB4273" w:rsidR="00A34E49" w:rsidRDefault="00A34E49" w:rsidP="00FF5D14">
      <w:pPr>
        <w:pStyle w:val="6"/>
      </w:pPr>
      <w:r>
        <w:rPr>
          <w:rFonts w:hint="eastAsia"/>
        </w:rPr>
        <w:t>业务规则</w:t>
      </w:r>
    </w:p>
    <w:p w14:paraId="55912798" w14:textId="79AC6F19" w:rsidR="0034783C" w:rsidRDefault="005F0A8D" w:rsidP="0034783C">
      <w:pPr>
        <w:ind w:firstLine="420"/>
      </w:pPr>
      <w:r>
        <w:rPr>
          <w:rFonts w:hint="eastAsia"/>
        </w:rPr>
        <w:t>基于选定的规则进行</w:t>
      </w:r>
      <w:r>
        <w:rPr>
          <w:rFonts w:hint="eastAsia"/>
        </w:rPr>
        <w:t>去重，补空</w:t>
      </w:r>
      <w:r w:rsidR="00DE3E2D">
        <w:rPr>
          <w:rFonts w:hint="eastAsia"/>
        </w:rPr>
        <w:t>操作</w:t>
      </w:r>
    </w:p>
    <w:p w14:paraId="5C35B472" w14:textId="00F00FC7" w:rsidR="00A34E49" w:rsidRDefault="00A34E49" w:rsidP="00FF5D14">
      <w:pPr>
        <w:pStyle w:val="5"/>
      </w:pPr>
      <w:r>
        <w:rPr>
          <w:rFonts w:hint="eastAsia"/>
        </w:rPr>
        <w:t>数据归类</w:t>
      </w:r>
    </w:p>
    <w:p w14:paraId="1499F8EC" w14:textId="7FEA2FD4" w:rsidR="00A34E49" w:rsidRDefault="00A34E49" w:rsidP="00FF5D14">
      <w:pPr>
        <w:pStyle w:val="6"/>
      </w:pPr>
      <w:r>
        <w:rPr>
          <w:rFonts w:hint="eastAsia"/>
        </w:rPr>
        <w:t>功能描述</w:t>
      </w:r>
    </w:p>
    <w:p w14:paraId="13587187" w14:textId="5639DC1D" w:rsidR="00A34E49" w:rsidRDefault="00A34E49" w:rsidP="00A34E49">
      <w:pPr>
        <w:ind w:firstLine="420"/>
      </w:pPr>
      <w:r>
        <w:rPr>
          <w:rFonts w:hint="eastAsia"/>
        </w:rPr>
        <w:t>对清洗后的数据根据应用场景形成各类标签用于后续应用。</w:t>
      </w:r>
    </w:p>
    <w:p w14:paraId="04BE275F" w14:textId="771785F6" w:rsidR="00A34E49" w:rsidRDefault="00A34E49" w:rsidP="00FF5D14">
      <w:pPr>
        <w:pStyle w:val="6"/>
      </w:pPr>
      <w:r>
        <w:rPr>
          <w:rFonts w:hint="eastAsia"/>
        </w:rPr>
        <w:t>业务规则</w:t>
      </w:r>
    </w:p>
    <w:p w14:paraId="5C7B15D7" w14:textId="261EDF9D" w:rsidR="002C768E" w:rsidRPr="002C768E" w:rsidRDefault="002C768E" w:rsidP="002C768E">
      <w:pPr>
        <w:ind w:firstLine="420"/>
        <w:rPr>
          <w:rFonts w:hint="eastAsia"/>
        </w:rPr>
      </w:pPr>
      <w:r>
        <w:rPr>
          <w:rFonts w:hint="eastAsia"/>
        </w:rPr>
        <w:t>可对数据进行标签标示，标示不得为空，若重复，则提示是否归集到一起或修改。</w:t>
      </w:r>
    </w:p>
    <w:p w14:paraId="4308020A" w14:textId="729E6DA6" w:rsidR="00A34E49" w:rsidRDefault="00A34E49" w:rsidP="00A34E49">
      <w:pPr>
        <w:pStyle w:val="4"/>
      </w:pPr>
      <w:r>
        <w:rPr>
          <w:rFonts w:hint="eastAsia"/>
        </w:rPr>
        <w:t>数据接口</w:t>
      </w:r>
    </w:p>
    <w:p w14:paraId="254303BD" w14:textId="77777777" w:rsidR="00A34E49" w:rsidRDefault="00A34E49" w:rsidP="00A34E49">
      <w:pPr>
        <w:ind w:firstLine="420"/>
      </w:pPr>
      <w:r>
        <w:rPr>
          <w:rFonts w:hint="eastAsia"/>
        </w:rPr>
        <w:t>在数据集中平台的基础上，通过配置，安全授权，为</w:t>
      </w:r>
      <w:proofErr w:type="gramStart"/>
      <w:r>
        <w:rPr>
          <w:rFonts w:hint="eastAsia"/>
        </w:rPr>
        <w:t>可信业务</w:t>
      </w:r>
      <w:proofErr w:type="gramEnd"/>
      <w:r>
        <w:rPr>
          <w:rFonts w:hint="eastAsia"/>
        </w:rPr>
        <w:t>系统，提供多种数据接口</w:t>
      </w:r>
      <w:proofErr w:type="spellStart"/>
      <w:r>
        <w:rPr>
          <w:rFonts w:hint="eastAsia"/>
        </w:rPr>
        <w:t>api</w:t>
      </w:r>
      <w:proofErr w:type="spellEnd"/>
      <w:r>
        <w:rPr>
          <w:rFonts w:hint="eastAsia"/>
        </w:rPr>
        <w:t>，例如对象身份认定，对象救助数据等，可以大大提高业务办理过程中效率，通过系统处理大大减少对象需要办理的手续和周期，同时可以有效杜绝多头申报，多头办理的情况，并且为将来其他政策的开展和系统业务办理提供了资源。</w:t>
      </w:r>
    </w:p>
    <w:p w14:paraId="16F335CA" w14:textId="2624029A" w:rsidR="00A34E49" w:rsidRDefault="00A34E49" w:rsidP="00FF5D14">
      <w:pPr>
        <w:pStyle w:val="5"/>
      </w:pPr>
      <w:proofErr w:type="spellStart"/>
      <w:r>
        <w:rPr>
          <w:rFonts w:hint="eastAsia"/>
        </w:rPr>
        <w:t>api</w:t>
      </w:r>
      <w:proofErr w:type="spellEnd"/>
      <w:r>
        <w:rPr>
          <w:rFonts w:hint="eastAsia"/>
        </w:rPr>
        <w:t>定义</w:t>
      </w:r>
    </w:p>
    <w:p w14:paraId="4E849919" w14:textId="3AA49C9A" w:rsidR="00A34E49" w:rsidRDefault="00A34E49" w:rsidP="00FF5D14">
      <w:pPr>
        <w:pStyle w:val="6"/>
      </w:pPr>
      <w:r>
        <w:rPr>
          <w:rFonts w:hint="eastAsia"/>
        </w:rPr>
        <w:t>功能描述</w:t>
      </w:r>
    </w:p>
    <w:p w14:paraId="0B634ED8" w14:textId="581892F7" w:rsidR="00A34E49" w:rsidRDefault="00A34E49" w:rsidP="00A34E49">
      <w:pPr>
        <w:ind w:firstLine="420"/>
      </w:pPr>
      <w:r>
        <w:rPr>
          <w:rFonts w:hint="eastAsia"/>
        </w:rPr>
        <w:t>设置根据业务场景定义输出接口的</w:t>
      </w:r>
      <w:proofErr w:type="spellStart"/>
      <w:r>
        <w:rPr>
          <w:rFonts w:hint="eastAsia"/>
        </w:rPr>
        <w:t>api</w:t>
      </w:r>
      <w:proofErr w:type="spellEnd"/>
      <w:r>
        <w:rPr>
          <w:rFonts w:hint="eastAsia"/>
        </w:rPr>
        <w:t>，可以定义输入参数，输出结果。</w:t>
      </w:r>
    </w:p>
    <w:p w14:paraId="41CAF176" w14:textId="715D64FB" w:rsidR="00A34E49" w:rsidRDefault="00A34E49" w:rsidP="00FF5D14">
      <w:pPr>
        <w:pStyle w:val="6"/>
      </w:pPr>
      <w:r>
        <w:rPr>
          <w:rFonts w:hint="eastAsia"/>
        </w:rPr>
        <w:t>业务规则</w:t>
      </w:r>
    </w:p>
    <w:p w14:paraId="26F7E4F3" w14:textId="37CA4E6B" w:rsidR="00781962" w:rsidRPr="00781962" w:rsidRDefault="00BC274D" w:rsidP="00781962">
      <w:pPr>
        <w:ind w:firstLine="420"/>
        <w:rPr>
          <w:rFonts w:hint="eastAsia"/>
        </w:rPr>
      </w:pPr>
      <w:r>
        <w:rPr>
          <w:rFonts w:hint="eastAsia"/>
        </w:rPr>
        <w:t>输入参数不得为空</w:t>
      </w:r>
    </w:p>
    <w:p w14:paraId="7BD45A61" w14:textId="67CB85B8" w:rsidR="00A34E49" w:rsidRDefault="00A34E49" w:rsidP="00FF5D14">
      <w:pPr>
        <w:pStyle w:val="5"/>
      </w:pPr>
      <w:proofErr w:type="spellStart"/>
      <w:r>
        <w:rPr>
          <w:rFonts w:hint="eastAsia"/>
        </w:rPr>
        <w:t>api</w:t>
      </w:r>
      <w:proofErr w:type="spellEnd"/>
      <w:r>
        <w:rPr>
          <w:rFonts w:hint="eastAsia"/>
        </w:rPr>
        <w:t>定义发布</w:t>
      </w:r>
    </w:p>
    <w:p w14:paraId="54686B76" w14:textId="44EF6C80" w:rsidR="00A34E49" w:rsidRDefault="00A34E49" w:rsidP="00FF5D14">
      <w:pPr>
        <w:pStyle w:val="6"/>
      </w:pPr>
      <w:r>
        <w:rPr>
          <w:rFonts w:hint="eastAsia"/>
        </w:rPr>
        <w:t>功能描述</w:t>
      </w:r>
    </w:p>
    <w:p w14:paraId="1C9C37FF" w14:textId="30225426" w:rsidR="00A34E49" w:rsidRDefault="00A34E49" w:rsidP="00A34E49">
      <w:pPr>
        <w:ind w:firstLine="420"/>
      </w:pPr>
      <w:r>
        <w:rPr>
          <w:rFonts w:hint="eastAsia"/>
        </w:rPr>
        <w:t>定义好</w:t>
      </w:r>
      <w:proofErr w:type="spellStart"/>
      <w:r>
        <w:rPr>
          <w:rFonts w:hint="eastAsia"/>
        </w:rPr>
        <w:t>api</w:t>
      </w:r>
      <w:proofErr w:type="spellEnd"/>
      <w:r>
        <w:rPr>
          <w:rFonts w:hint="eastAsia"/>
        </w:rPr>
        <w:t>通过发布，形成可以提供外部调用的接口。</w:t>
      </w:r>
    </w:p>
    <w:p w14:paraId="300313FE" w14:textId="5C5F4875" w:rsidR="00A34E49" w:rsidRDefault="00A34E49" w:rsidP="00FF5D14">
      <w:pPr>
        <w:pStyle w:val="6"/>
      </w:pPr>
      <w:r>
        <w:rPr>
          <w:rFonts w:hint="eastAsia"/>
        </w:rPr>
        <w:lastRenderedPageBreak/>
        <w:t>业务规则</w:t>
      </w:r>
    </w:p>
    <w:p w14:paraId="4E6B871F" w14:textId="6D562BF7" w:rsidR="002F310F" w:rsidRPr="002F310F" w:rsidRDefault="00914A57" w:rsidP="002F310F">
      <w:pPr>
        <w:ind w:firstLine="420"/>
        <w:rPr>
          <w:rFonts w:hint="eastAsia"/>
        </w:rPr>
      </w:pPr>
      <w:r>
        <w:rPr>
          <w:rFonts w:hint="eastAsia"/>
        </w:rPr>
        <w:t>发布正常，则形成相应接口，发布异常，则进行提示。</w:t>
      </w:r>
    </w:p>
    <w:p w14:paraId="301CF5BF" w14:textId="375235AC" w:rsidR="00A34E49" w:rsidRDefault="00A34E49" w:rsidP="00FF5D14">
      <w:pPr>
        <w:pStyle w:val="5"/>
      </w:pPr>
      <w:proofErr w:type="spellStart"/>
      <w:r>
        <w:rPr>
          <w:rFonts w:hint="eastAsia"/>
        </w:rPr>
        <w:t>api</w:t>
      </w:r>
      <w:proofErr w:type="spellEnd"/>
      <w:r>
        <w:rPr>
          <w:rFonts w:hint="eastAsia"/>
        </w:rPr>
        <w:t>授权</w:t>
      </w:r>
    </w:p>
    <w:p w14:paraId="67E1D1BC" w14:textId="4C3FB4C9" w:rsidR="00A34E49" w:rsidRDefault="00A34E49" w:rsidP="00FF5D14">
      <w:pPr>
        <w:pStyle w:val="6"/>
      </w:pPr>
      <w:r>
        <w:rPr>
          <w:rFonts w:hint="eastAsia"/>
        </w:rPr>
        <w:t>功能描述</w:t>
      </w:r>
    </w:p>
    <w:p w14:paraId="620C7E7F" w14:textId="4307500C" w:rsidR="00A34E49" w:rsidRDefault="00A34E49" w:rsidP="00A34E49">
      <w:pPr>
        <w:ind w:firstLine="420"/>
      </w:pPr>
      <w:r>
        <w:rPr>
          <w:rFonts w:hint="eastAsia"/>
        </w:rPr>
        <w:t>定义好</w:t>
      </w:r>
      <w:proofErr w:type="spellStart"/>
      <w:r>
        <w:rPr>
          <w:rFonts w:hint="eastAsia"/>
        </w:rPr>
        <w:t>api</w:t>
      </w:r>
      <w:proofErr w:type="spellEnd"/>
      <w:r>
        <w:rPr>
          <w:rFonts w:hint="eastAsia"/>
        </w:rPr>
        <w:t>通过发布，设置授权的用户和密码便于可信用户访问。</w:t>
      </w:r>
    </w:p>
    <w:p w14:paraId="0A96ABB6" w14:textId="07DB12BD" w:rsidR="00A34E49" w:rsidRDefault="00A34E49" w:rsidP="00FF5D14">
      <w:pPr>
        <w:pStyle w:val="6"/>
      </w:pPr>
      <w:r>
        <w:rPr>
          <w:rFonts w:hint="eastAsia"/>
        </w:rPr>
        <w:t>业务规则</w:t>
      </w:r>
    </w:p>
    <w:p w14:paraId="7A6A8737" w14:textId="5490DB54" w:rsidR="00D3091B" w:rsidRPr="00D3091B" w:rsidRDefault="00254D98" w:rsidP="00D3091B">
      <w:pPr>
        <w:ind w:firstLine="420"/>
        <w:rPr>
          <w:rFonts w:hint="eastAsia"/>
        </w:rPr>
      </w:pPr>
      <w:r>
        <w:rPr>
          <w:rFonts w:hint="eastAsia"/>
        </w:rPr>
        <w:t>可设置授权用户和密码</w:t>
      </w:r>
      <w:r w:rsidR="007E3716">
        <w:rPr>
          <w:rFonts w:hint="eastAsia"/>
        </w:rPr>
        <w:t>，不得为空</w:t>
      </w:r>
      <w:r w:rsidR="00D854E3">
        <w:rPr>
          <w:rFonts w:hint="eastAsia"/>
        </w:rPr>
        <w:t>。</w:t>
      </w:r>
    </w:p>
    <w:p w14:paraId="145DAD60" w14:textId="46DD3C34" w:rsidR="00A34E49" w:rsidRDefault="00A34E49" w:rsidP="00A34E49">
      <w:pPr>
        <w:pStyle w:val="4"/>
      </w:pPr>
      <w:r>
        <w:rPr>
          <w:rFonts w:hint="eastAsia"/>
        </w:rPr>
        <w:t>辅助决策</w:t>
      </w:r>
    </w:p>
    <w:p w14:paraId="68D0EA2E" w14:textId="77777777" w:rsidR="00A34E49" w:rsidRDefault="00A34E49" w:rsidP="00A34E49">
      <w:pPr>
        <w:ind w:firstLine="420"/>
      </w:pPr>
      <w:r>
        <w:rPr>
          <w:rFonts w:hint="eastAsia"/>
        </w:rPr>
        <w:t>在数据集中平台的基础上，根据业务应用场景，对数据进行归来，汇总，分析形成多维统计报表，用于数据上报和辅助决策。</w:t>
      </w:r>
    </w:p>
    <w:p w14:paraId="31B4CA4B" w14:textId="4F088A95" w:rsidR="00A34E49" w:rsidRDefault="00A34E49" w:rsidP="00FF5D14">
      <w:pPr>
        <w:pStyle w:val="5"/>
      </w:pPr>
      <w:r>
        <w:rPr>
          <w:rFonts w:hint="eastAsia"/>
        </w:rPr>
        <w:t>辅助决策报表</w:t>
      </w:r>
    </w:p>
    <w:p w14:paraId="15B96181" w14:textId="02C33903" w:rsidR="00A34E49" w:rsidRDefault="00A34E49" w:rsidP="00FF5D14">
      <w:pPr>
        <w:pStyle w:val="6"/>
      </w:pPr>
      <w:r>
        <w:rPr>
          <w:rFonts w:hint="eastAsia"/>
        </w:rPr>
        <w:t>功能描述</w:t>
      </w:r>
    </w:p>
    <w:p w14:paraId="7FC16214" w14:textId="77777777" w:rsidR="00A34E49" w:rsidRDefault="00A34E49" w:rsidP="00A34E49">
      <w:pPr>
        <w:ind w:firstLine="420"/>
      </w:pPr>
      <w:r>
        <w:rPr>
          <w:rFonts w:hint="eastAsia"/>
        </w:rPr>
        <w:t>根据业务单位的要求生成约定数据报表便于决策和报送上级单位，数据报表包含：</w:t>
      </w:r>
    </w:p>
    <w:p w14:paraId="38DC9A5E" w14:textId="1DB275CE" w:rsidR="00A34E49" w:rsidRDefault="00A34E49" w:rsidP="00A34E49">
      <w:pPr>
        <w:pStyle w:val="a7"/>
        <w:numPr>
          <w:ilvl w:val="0"/>
          <w:numId w:val="6"/>
        </w:numPr>
        <w:ind w:firstLineChars="0"/>
      </w:pPr>
      <w:r>
        <w:rPr>
          <w:rFonts w:hint="eastAsia"/>
        </w:rPr>
        <w:t>长沙市精准扶贫统计表</w:t>
      </w:r>
    </w:p>
    <w:p w14:paraId="021AE0CB" w14:textId="606E860A" w:rsidR="00A34E49" w:rsidRDefault="00A34E49" w:rsidP="00A34E49">
      <w:pPr>
        <w:pStyle w:val="a7"/>
        <w:numPr>
          <w:ilvl w:val="0"/>
          <w:numId w:val="6"/>
        </w:numPr>
        <w:ind w:firstLineChars="0"/>
      </w:pPr>
      <w:r>
        <w:rPr>
          <w:rFonts w:hint="eastAsia"/>
        </w:rPr>
        <w:t>长沙市城乡医疗救助工作累计报表（救助支出情况）</w:t>
      </w:r>
    </w:p>
    <w:p w14:paraId="5C2E7AA6" w14:textId="7E441EF5" w:rsidR="00A34E49" w:rsidRDefault="00A34E49" w:rsidP="00A34E49">
      <w:pPr>
        <w:pStyle w:val="a7"/>
        <w:numPr>
          <w:ilvl w:val="0"/>
          <w:numId w:val="6"/>
        </w:numPr>
        <w:ind w:firstLineChars="0"/>
      </w:pPr>
      <w:r>
        <w:rPr>
          <w:rFonts w:hint="eastAsia"/>
        </w:rPr>
        <w:t>长沙市城乡困难居民医疗救助月报表</w:t>
      </w:r>
      <w:r>
        <w:rPr>
          <w:rFonts w:hint="eastAsia"/>
        </w:rPr>
        <w:t>(</w:t>
      </w:r>
      <w:r>
        <w:rPr>
          <w:rFonts w:hint="eastAsia"/>
        </w:rPr>
        <w:t>本月</w:t>
      </w:r>
      <w:r>
        <w:rPr>
          <w:rFonts w:hint="eastAsia"/>
        </w:rPr>
        <w:t>)</w:t>
      </w:r>
    </w:p>
    <w:p w14:paraId="7E242744" w14:textId="1F8BEBF3" w:rsidR="00A34E49" w:rsidRDefault="00A34E49" w:rsidP="00A34E49">
      <w:pPr>
        <w:pStyle w:val="a7"/>
        <w:numPr>
          <w:ilvl w:val="0"/>
          <w:numId w:val="6"/>
        </w:numPr>
        <w:ind w:firstLineChars="0"/>
      </w:pPr>
      <w:r>
        <w:rPr>
          <w:rFonts w:hint="eastAsia"/>
        </w:rPr>
        <w:t>长沙市城乡困难居民医疗一站式救助月报表</w:t>
      </w:r>
      <w:r>
        <w:rPr>
          <w:rFonts w:hint="eastAsia"/>
        </w:rPr>
        <w:t>(</w:t>
      </w:r>
      <w:r>
        <w:rPr>
          <w:rFonts w:hint="eastAsia"/>
        </w:rPr>
        <w:t>本月</w:t>
      </w:r>
      <w:r>
        <w:rPr>
          <w:rFonts w:hint="eastAsia"/>
        </w:rPr>
        <w:t>)</w:t>
      </w:r>
    </w:p>
    <w:p w14:paraId="4C03614D" w14:textId="42465A67" w:rsidR="00A34E49" w:rsidRDefault="00A34E49" w:rsidP="00A34E49">
      <w:pPr>
        <w:pStyle w:val="a7"/>
        <w:numPr>
          <w:ilvl w:val="0"/>
          <w:numId w:val="6"/>
        </w:numPr>
        <w:ind w:firstLineChars="0"/>
      </w:pPr>
      <w:r>
        <w:rPr>
          <w:rFonts w:hint="eastAsia"/>
        </w:rPr>
        <w:t>长沙市城乡困难居民</w:t>
      </w:r>
      <w:proofErr w:type="gramStart"/>
      <w:r>
        <w:rPr>
          <w:rFonts w:hint="eastAsia"/>
        </w:rPr>
        <w:t>医疗医疗</w:t>
      </w:r>
      <w:proofErr w:type="gramEnd"/>
      <w:r>
        <w:rPr>
          <w:rFonts w:hint="eastAsia"/>
        </w:rPr>
        <w:t>救助月报表</w:t>
      </w:r>
      <w:r>
        <w:rPr>
          <w:rFonts w:hint="eastAsia"/>
        </w:rPr>
        <w:t>(</w:t>
      </w:r>
      <w:r>
        <w:rPr>
          <w:rFonts w:hint="eastAsia"/>
        </w:rPr>
        <w:t>本月</w:t>
      </w:r>
      <w:r>
        <w:rPr>
          <w:rFonts w:hint="eastAsia"/>
        </w:rPr>
        <w:t>)</w:t>
      </w:r>
    </w:p>
    <w:p w14:paraId="38B89BB8" w14:textId="6B30F4B3" w:rsidR="00A34E49" w:rsidRDefault="00A34E49" w:rsidP="00A34E49">
      <w:pPr>
        <w:pStyle w:val="a7"/>
        <w:numPr>
          <w:ilvl w:val="0"/>
          <w:numId w:val="6"/>
        </w:numPr>
        <w:ind w:firstLineChars="0"/>
      </w:pPr>
      <w:r>
        <w:rPr>
          <w:rFonts w:hint="eastAsia"/>
        </w:rPr>
        <w:t>长沙市城乡困难居民精神病医疗救助月报表</w:t>
      </w:r>
      <w:r>
        <w:rPr>
          <w:rFonts w:hint="eastAsia"/>
        </w:rPr>
        <w:t>(</w:t>
      </w:r>
      <w:r>
        <w:rPr>
          <w:rFonts w:hint="eastAsia"/>
        </w:rPr>
        <w:t>本月</w:t>
      </w:r>
      <w:r>
        <w:rPr>
          <w:rFonts w:hint="eastAsia"/>
        </w:rPr>
        <w:t>)</w:t>
      </w:r>
    </w:p>
    <w:p w14:paraId="1D3AA608" w14:textId="264E6DA7" w:rsidR="00A34E49" w:rsidRDefault="00A34E49" w:rsidP="00A34E49">
      <w:pPr>
        <w:pStyle w:val="a7"/>
        <w:numPr>
          <w:ilvl w:val="0"/>
          <w:numId w:val="6"/>
        </w:numPr>
        <w:ind w:firstLineChars="0"/>
      </w:pPr>
      <w:r>
        <w:rPr>
          <w:rFonts w:hint="eastAsia"/>
        </w:rPr>
        <w:t>长沙市城乡困难居民精神病人发药救助月报表</w:t>
      </w:r>
      <w:r>
        <w:rPr>
          <w:rFonts w:hint="eastAsia"/>
        </w:rPr>
        <w:t>(</w:t>
      </w:r>
      <w:r>
        <w:rPr>
          <w:rFonts w:hint="eastAsia"/>
        </w:rPr>
        <w:t>本月</w:t>
      </w:r>
      <w:r>
        <w:rPr>
          <w:rFonts w:hint="eastAsia"/>
        </w:rPr>
        <w:t>)</w:t>
      </w:r>
    </w:p>
    <w:p w14:paraId="6E003F9E" w14:textId="5E8B371B" w:rsidR="00A34E49" w:rsidRDefault="00A34E49" w:rsidP="00A34E49">
      <w:pPr>
        <w:pStyle w:val="a7"/>
        <w:numPr>
          <w:ilvl w:val="0"/>
          <w:numId w:val="6"/>
        </w:numPr>
        <w:ind w:firstLineChars="0"/>
      </w:pPr>
      <w:r>
        <w:rPr>
          <w:rFonts w:hint="eastAsia"/>
        </w:rPr>
        <w:t>长沙市城乡困难居民门诊救助月报表</w:t>
      </w:r>
      <w:r>
        <w:rPr>
          <w:rFonts w:hint="eastAsia"/>
        </w:rPr>
        <w:t>(</w:t>
      </w:r>
      <w:r>
        <w:rPr>
          <w:rFonts w:hint="eastAsia"/>
        </w:rPr>
        <w:t>本月</w:t>
      </w:r>
      <w:r>
        <w:rPr>
          <w:rFonts w:hint="eastAsia"/>
        </w:rPr>
        <w:t>)</w:t>
      </w:r>
    </w:p>
    <w:p w14:paraId="1A9591E1" w14:textId="4B56BCAE" w:rsidR="00A34E49" w:rsidRDefault="00A34E49" w:rsidP="00A34E49">
      <w:pPr>
        <w:pStyle w:val="a7"/>
        <w:numPr>
          <w:ilvl w:val="0"/>
          <w:numId w:val="6"/>
        </w:numPr>
        <w:ind w:firstLineChars="0"/>
      </w:pPr>
      <w:r>
        <w:rPr>
          <w:rFonts w:hint="eastAsia"/>
        </w:rPr>
        <w:t>其他需要的报表。</w:t>
      </w:r>
    </w:p>
    <w:p w14:paraId="599146FC" w14:textId="410CD41A" w:rsidR="00A34E49" w:rsidRDefault="00A34E49" w:rsidP="00FF5D14">
      <w:pPr>
        <w:pStyle w:val="6"/>
      </w:pPr>
      <w:r>
        <w:rPr>
          <w:rFonts w:hint="eastAsia"/>
        </w:rPr>
        <w:lastRenderedPageBreak/>
        <w:t>业务规则</w:t>
      </w:r>
    </w:p>
    <w:p w14:paraId="2431B08E" w14:textId="3D0950A3" w:rsidR="003428CF" w:rsidRDefault="00611E05" w:rsidP="003428CF">
      <w:pPr>
        <w:ind w:firstLine="420"/>
      </w:pPr>
      <w:r>
        <w:rPr>
          <w:rFonts w:hint="eastAsia"/>
        </w:rPr>
        <w:t>生成成功，则提示成功；生成异常，则提示异常原因。</w:t>
      </w:r>
    </w:p>
    <w:p w14:paraId="770A136A" w14:textId="1F706EAE" w:rsidR="00A34E49" w:rsidRDefault="00A34E49" w:rsidP="00FF5D14">
      <w:pPr>
        <w:pStyle w:val="5"/>
      </w:pPr>
      <w:r>
        <w:rPr>
          <w:rFonts w:hint="eastAsia"/>
        </w:rPr>
        <w:t>辅助决策图表</w:t>
      </w:r>
    </w:p>
    <w:p w14:paraId="3752DEEE" w14:textId="6E1BAB18" w:rsidR="00A34E49" w:rsidRDefault="00A34E49" w:rsidP="00FF5D14">
      <w:pPr>
        <w:pStyle w:val="6"/>
      </w:pPr>
      <w:r>
        <w:rPr>
          <w:rFonts w:hint="eastAsia"/>
        </w:rPr>
        <w:t>功能描述</w:t>
      </w:r>
    </w:p>
    <w:p w14:paraId="0BABE1E4" w14:textId="77777777" w:rsidR="00D854E3" w:rsidRDefault="00A34E49" w:rsidP="00D854E3">
      <w:pPr>
        <w:ind w:firstLine="420"/>
      </w:pPr>
      <w:r>
        <w:rPr>
          <w:rFonts w:hint="eastAsia"/>
        </w:rPr>
        <w:t>根据业务单位的要求生成可视化的图表用于救助业务的展示。</w:t>
      </w:r>
    </w:p>
    <w:p w14:paraId="05E5D0C8" w14:textId="3EE406BB" w:rsidR="00A53F8C" w:rsidRDefault="00A34E49" w:rsidP="00497F34">
      <w:pPr>
        <w:pStyle w:val="6"/>
      </w:pPr>
      <w:r>
        <w:rPr>
          <w:rFonts w:hint="eastAsia"/>
        </w:rPr>
        <w:t>业务规则</w:t>
      </w:r>
    </w:p>
    <w:p w14:paraId="4CE31B1C" w14:textId="38AF7D2C" w:rsidR="00497F34" w:rsidRDefault="00BE1CB4" w:rsidP="00D854E3">
      <w:pPr>
        <w:ind w:firstLine="420"/>
        <w:rPr>
          <w:rFonts w:hint="eastAsia"/>
        </w:rPr>
      </w:pPr>
      <w:r>
        <w:rPr>
          <w:rFonts w:hint="eastAsia"/>
        </w:rPr>
        <w:t>生成相应的图表，若生成异常，则提示异常。</w:t>
      </w:r>
    </w:p>
    <w:p w14:paraId="3E1C3602" w14:textId="55543D3C" w:rsidR="00C03F4C" w:rsidRDefault="00C03F4C" w:rsidP="00C03F4C">
      <w:pPr>
        <w:pStyle w:val="1"/>
      </w:pPr>
      <w:r>
        <w:rPr>
          <w:rFonts w:hint="eastAsia"/>
        </w:rPr>
        <w:t>非功能性需求</w:t>
      </w:r>
    </w:p>
    <w:p w14:paraId="1BBDFC38" w14:textId="13BA5ACF" w:rsidR="00C03F4C" w:rsidRDefault="00C03F4C" w:rsidP="00C03F4C">
      <w:pPr>
        <w:pStyle w:val="2"/>
      </w:pPr>
      <w:r>
        <w:rPr>
          <w:rFonts w:hint="eastAsia"/>
        </w:rPr>
        <w:t>性能需求</w:t>
      </w:r>
    </w:p>
    <w:p w14:paraId="6F3A7F21" w14:textId="7DB0310E" w:rsidR="00980E77" w:rsidRDefault="00980E77" w:rsidP="00980E77">
      <w:pPr>
        <w:ind w:firstLine="420"/>
      </w:pPr>
      <w:r w:rsidRPr="00980E77">
        <w:rPr>
          <w:rFonts w:hint="eastAsia"/>
        </w:rPr>
        <w:t>操作性界面单一操作：页面相应时间小于</w:t>
      </w:r>
      <w:r w:rsidRPr="00980E77">
        <w:rPr>
          <w:rFonts w:hint="eastAsia"/>
        </w:rPr>
        <w:t>2S</w:t>
      </w:r>
      <w:r w:rsidRPr="00980E77">
        <w:rPr>
          <w:rFonts w:hint="eastAsia"/>
        </w:rPr>
        <w:t>，普通应用查询时间平均不超过</w:t>
      </w:r>
      <w:r w:rsidRPr="00980E77">
        <w:rPr>
          <w:rFonts w:hint="eastAsia"/>
        </w:rPr>
        <w:t xml:space="preserve"> 5</w:t>
      </w:r>
      <w:r w:rsidRPr="00980E77">
        <w:rPr>
          <w:rFonts w:hint="eastAsia"/>
        </w:rPr>
        <w:t>秒，统计分析类查询时间平均不超过</w:t>
      </w:r>
      <w:r w:rsidRPr="00980E77">
        <w:rPr>
          <w:rFonts w:hint="eastAsia"/>
        </w:rPr>
        <w:t xml:space="preserve">10 </w:t>
      </w:r>
      <w:r w:rsidRPr="00980E77">
        <w:rPr>
          <w:rFonts w:hint="eastAsia"/>
        </w:rPr>
        <w:t>秒。</w:t>
      </w:r>
    </w:p>
    <w:p w14:paraId="6B56EEC1" w14:textId="3439C032" w:rsidR="00980E77" w:rsidRDefault="00980E77" w:rsidP="00980E77">
      <w:pPr>
        <w:ind w:firstLine="420"/>
      </w:pPr>
      <w:r w:rsidRPr="00980E77">
        <w:rPr>
          <w:rFonts w:hint="eastAsia"/>
        </w:rPr>
        <w:t>平台能支持在线人数：平台最少能支持</w:t>
      </w:r>
      <w:r w:rsidRPr="00980E77">
        <w:rPr>
          <w:rFonts w:hint="eastAsia"/>
        </w:rPr>
        <w:t>2000</w:t>
      </w:r>
      <w:r w:rsidRPr="00980E77">
        <w:rPr>
          <w:rFonts w:hint="eastAsia"/>
        </w:rPr>
        <w:t>人同时在线访问可以扩展到支持</w:t>
      </w:r>
      <w:r w:rsidRPr="00980E77">
        <w:rPr>
          <w:rFonts w:hint="eastAsia"/>
        </w:rPr>
        <w:t>1</w:t>
      </w:r>
      <w:r w:rsidRPr="00980E77">
        <w:rPr>
          <w:rFonts w:hint="eastAsia"/>
        </w:rPr>
        <w:t>万人同时在线访问的规模。</w:t>
      </w:r>
    </w:p>
    <w:p w14:paraId="268F00A1" w14:textId="14349C48" w:rsidR="00980E77" w:rsidRDefault="00980E77" w:rsidP="00980E77">
      <w:pPr>
        <w:ind w:firstLine="420"/>
      </w:pPr>
      <w:r w:rsidRPr="00980E77">
        <w:rPr>
          <w:rFonts w:hint="eastAsia"/>
        </w:rPr>
        <w:t>稳定性：</w:t>
      </w:r>
      <w:r w:rsidRPr="00980E77">
        <w:rPr>
          <w:rFonts w:hint="eastAsia"/>
        </w:rPr>
        <w:t xml:space="preserve">7X24 </w:t>
      </w:r>
      <w:r w:rsidRPr="00980E77">
        <w:rPr>
          <w:rFonts w:hint="eastAsia"/>
        </w:rPr>
        <w:t>小时连续运行，系统不能</w:t>
      </w:r>
      <w:proofErr w:type="gramStart"/>
      <w:r w:rsidRPr="00980E77">
        <w:rPr>
          <w:rFonts w:hint="eastAsia"/>
        </w:rPr>
        <w:t>宕</w:t>
      </w:r>
      <w:proofErr w:type="gramEnd"/>
      <w:r w:rsidRPr="00980E77">
        <w:rPr>
          <w:rFonts w:hint="eastAsia"/>
        </w:rPr>
        <w:t>机，支持横向扩展；响应时间应是即时（</w:t>
      </w:r>
      <w:r w:rsidRPr="00980E77">
        <w:rPr>
          <w:rFonts w:hint="eastAsia"/>
        </w:rPr>
        <w:t xml:space="preserve"> </w:t>
      </w:r>
      <w:r w:rsidRPr="00980E77">
        <w:rPr>
          <w:rFonts w:hint="eastAsia"/>
        </w:rPr>
        <w:t>≤</w:t>
      </w:r>
      <w:r w:rsidRPr="00980E77">
        <w:rPr>
          <w:rFonts w:hint="eastAsia"/>
        </w:rPr>
        <w:t xml:space="preserve"> 5 </w:t>
      </w:r>
      <w:r w:rsidRPr="00980E77">
        <w:rPr>
          <w:rFonts w:hint="eastAsia"/>
        </w:rPr>
        <w:t>秒）的，高峰期最大响应时间不得超过</w:t>
      </w:r>
      <w:r w:rsidRPr="00980E77">
        <w:rPr>
          <w:rFonts w:hint="eastAsia"/>
        </w:rPr>
        <w:t>10</w:t>
      </w:r>
      <w:r w:rsidRPr="00980E77">
        <w:rPr>
          <w:rFonts w:hint="eastAsia"/>
        </w:rPr>
        <w:t>秒</w:t>
      </w:r>
      <w:r>
        <w:rPr>
          <w:rFonts w:hint="eastAsia"/>
        </w:rPr>
        <w:t>。</w:t>
      </w:r>
    </w:p>
    <w:p w14:paraId="415C2E0E" w14:textId="036126E1" w:rsidR="00980E77" w:rsidRDefault="00980E77" w:rsidP="00980E77">
      <w:pPr>
        <w:ind w:firstLine="420"/>
        <w:rPr>
          <w:rFonts w:ascii="宋体" w:hAnsi="宋体"/>
          <w:szCs w:val="21"/>
        </w:rPr>
      </w:pPr>
      <w:r>
        <w:rPr>
          <w:rFonts w:ascii="宋体" w:hAnsi="宋体" w:hint="eastAsia"/>
          <w:szCs w:val="21"/>
        </w:rPr>
        <w:t>吞吐量：（每月数据量、高峰期每日数据量）在保证性能的前提下，系统设计能满足未来2年的高峰量。</w:t>
      </w:r>
    </w:p>
    <w:p w14:paraId="1CF31976" w14:textId="671C0E7B" w:rsidR="00C03F4C" w:rsidRDefault="00C03F4C" w:rsidP="003646BC">
      <w:pPr>
        <w:pStyle w:val="2"/>
      </w:pPr>
      <w:r>
        <w:rPr>
          <w:rFonts w:hint="eastAsia"/>
        </w:rPr>
        <w:t>安全需求</w:t>
      </w:r>
    </w:p>
    <w:p w14:paraId="3AA74887" w14:textId="77777777" w:rsidR="00DE67F2" w:rsidRDefault="00DE67F2" w:rsidP="00DE67F2">
      <w:pPr>
        <w:widowControl/>
        <w:spacing w:line="500" w:lineRule="exact"/>
        <w:ind w:left="320" w:firstLine="420"/>
        <w:textAlignment w:val="center"/>
        <w:rPr>
          <w:rFonts w:ascii="宋体" w:hAnsi="宋体" w:cs="宋体"/>
          <w:bCs/>
          <w:snapToGrid w:val="0"/>
          <w:kern w:val="0"/>
          <w:szCs w:val="21"/>
        </w:rPr>
      </w:pPr>
      <w:r>
        <w:rPr>
          <w:rFonts w:ascii="宋体" w:hAnsi="宋体" w:cs="宋体" w:hint="eastAsia"/>
          <w:bCs/>
          <w:snapToGrid w:val="0"/>
          <w:kern w:val="0"/>
          <w:szCs w:val="21"/>
        </w:rPr>
        <w:t>（一）软件安全方面。软件在应用安全和数据安全方面提供完备的安全措施，有完善的权限控制机制不同机构的人员只能看到本机构可以看到的数据。</w:t>
      </w:r>
    </w:p>
    <w:p w14:paraId="3E9645CD" w14:textId="77777777" w:rsidR="00DE67F2" w:rsidRDefault="00DE67F2" w:rsidP="00DE67F2">
      <w:pPr>
        <w:widowControl/>
        <w:spacing w:line="500" w:lineRule="exact"/>
        <w:ind w:left="320" w:firstLine="420"/>
        <w:textAlignment w:val="center"/>
        <w:rPr>
          <w:rFonts w:ascii="宋体" w:hAnsi="宋体" w:cs="宋体"/>
          <w:bCs/>
          <w:snapToGrid w:val="0"/>
          <w:kern w:val="0"/>
          <w:szCs w:val="21"/>
        </w:rPr>
      </w:pPr>
      <w:r>
        <w:rPr>
          <w:rFonts w:ascii="宋体" w:hAnsi="宋体" w:cs="宋体" w:hint="eastAsia"/>
          <w:bCs/>
          <w:snapToGrid w:val="0"/>
          <w:kern w:val="0"/>
          <w:szCs w:val="21"/>
        </w:rPr>
        <w:t>（二）应用安全方面。系统应在身份鉴别、访问控制、安全审计、通信完整性、通信保密性、软件容错、资源控制、漏洞预防等方面遵循安全设计要求。</w:t>
      </w:r>
    </w:p>
    <w:p w14:paraId="26008C63" w14:textId="77777777" w:rsidR="00DE67F2" w:rsidRDefault="00DE67F2" w:rsidP="00DE67F2">
      <w:pPr>
        <w:widowControl/>
        <w:spacing w:line="500" w:lineRule="exact"/>
        <w:ind w:left="320" w:firstLine="420"/>
        <w:textAlignment w:val="center"/>
        <w:rPr>
          <w:rFonts w:hint="eastAsia"/>
        </w:rPr>
      </w:pPr>
      <w:r>
        <w:rPr>
          <w:rFonts w:ascii="宋体" w:hAnsi="宋体" w:cs="宋体" w:hint="eastAsia"/>
          <w:bCs/>
          <w:snapToGrid w:val="0"/>
          <w:kern w:val="0"/>
          <w:szCs w:val="21"/>
        </w:rPr>
        <w:lastRenderedPageBreak/>
        <w:t>（三）数据安全方面。系统应在数据完整性、数据保密性和备份恢复方面遵循安全设计要求，建立详细的数据字典，对敏感的业务数据进行字符进行转换，实现数据含义不可见 。</w:t>
      </w:r>
    </w:p>
    <w:p w14:paraId="3A647347" w14:textId="77777777" w:rsidR="00DE67F2" w:rsidRPr="00DE67F2" w:rsidRDefault="00DE67F2" w:rsidP="00DE67F2">
      <w:pPr>
        <w:ind w:firstLine="420"/>
        <w:rPr>
          <w:rFonts w:hint="eastAsia"/>
        </w:rPr>
      </w:pPr>
    </w:p>
    <w:p w14:paraId="11C0D78A" w14:textId="6C659609" w:rsidR="00C03F4C" w:rsidRDefault="00C03F4C" w:rsidP="003646BC">
      <w:pPr>
        <w:pStyle w:val="2"/>
      </w:pPr>
      <w:r>
        <w:rPr>
          <w:rFonts w:hint="eastAsia"/>
        </w:rPr>
        <w:t>用户界面需求</w:t>
      </w:r>
    </w:p>
    <w:p w14:paraId="51F67467" w14:textId="0EB72C72" w:rsidR="00C03F4C" w:rsidRDefault="00C03F4C" w:rsidP="003646BC">
      <w:pPr>
        <w:pStyle w:val="3"/>
      </w:pPr>
      <w:r>
        <w:rPr>
          <w:rFonts w:hint="eastAsia"/>
        </w:rPr>
        <w:t>G</w:t>
      </w:r>
      <w:r>
        <w:t>UI</w:t>
      </w:r>
      <w:r>
        <w:rPr>
          <w:rFonts w:hint="eastAsia"/>
        </w:rPr>
        <w:t>设计的规范</w:t>
      </w:r>
    </w:p>
    <w:p w14:paraId="1D9D7910" w14:textId="2707FE6C" w:rsidR="00C03F4C" w:rsidRDefault="00C03F4C" w:rsidP="003646BC">
      <w:pPr>
        <w:pStyle w:val="3"/>
      </w:pPr>
      <w:r>
        <w:rPr>
          <w:rFonts w:hint="eastAsia"/>
        </w:rPr>
        <w:t>G</w:t>
      </w:r>
      <w:r>
        <w:t>UI</w:t>
      </w:r>
      <w:r>
        <w:rPr>
          <w:rFonts w:hint="eastAsia"/>
        </w:rPr>
        <w:t>布局的合理性</w:t>
      </w:r>
    </w:p>
    <w:p w14:paraId="07BB53C1" w14:textId="1CE05EB1" w:rsidR="00C03F4C" w:rsidRDefault="00C03F4C" w:rsidP="003646BC">
      <w:pPr>
        <w:pStyle w:val="3"/>
      </w:pPr>
      <w:r>
        <w:rPr>
          <w:rFonts w:hint="eastAsia"/>
        </w:rPr>
        <w:t>G</w:t>
      </w:r>
      <w:r>
        <w:t>UI</w:t>
      </w:r>
      <w:r>
        <w:rPr>
          <w:rFonts w:hint="eastAsia"/>
        </w:rPr>
        <w:t>风格的一致性</w:t>
      </w:r>
    </w:p>
    <w:p w14:paraId="02168AAB" w14:textId="42B71CF9" w:rsidR="00C03F4C" w:rsidRDefault="00C03F4C" w:rsidP="003646BC">
      <w:pPr>
        <w:pStyle w:val="2"/>
      </w:pPr>
      <w:r>
        <w:rPr>
          <w:rFonts w:hint="eastAsia"/>
        </w:rPr>
        <w:t>软硬件环境需求</w:t>
      </w:r>
    </w:p>
    <w:p w14:paraId="5300946C" w14:textId="06C63E52" w:rsidR="00C03F4C" w:rsidRDefault="00C03F4C" w:rsidP="003646BC">
      <w:pPr>
        <w:pStyle w:val="3"/>
      </w:pPr>
      <w:r>
        <w:rPr>
          <w:rFonts w:hint="eastAsia"/>
        </w:rPr>
        <w:t>硬件技术需求</w:t>
      </w:r>
    </w:p>
    <w:p w14:paraId="59C1527B" w14:textId="16F5BDC5" w:rsidR="00C03F4C" w:rsidRDefault="00C03F4C" w:rsidP="003646BC">
      <w:pPr>
        <w:pStyle w:val="3"/>
      </w:pPr>
      <w:r>
        <w:rPr>
          <w:rFonts w:hint="eastAsia"/>
        </w:rPr>
        <w:t>软件技术需求</w:t>
      </w:r>
    </w:p>
    <w:p w14:paraId="6C7DE7A9" w14:textId="17AA9CE5" w:rsidR="00C03F4C" w:rsidRDefault="00C03F4C" w:rsidP="003646BC">
      <w:pPr>
        <w:pStyle w:val="2"/>
      </w:pPr>
      <w:r>
        <w:rPr>
          <w:rFonts w:hint="eastAsia"/>
        </w:rPr>
        <w:t>扩展性需求</w:t>
      </w:r>
    </w:p>
    <w:p w14:paraId="690E4855" w14:textId="0CE6E3CF" w:rsidR="00C03F4C" w:rsidRDefault="00C03F4C" w:rsidP="003646BC">
      <w:pPr>
        <w:pStyle w:val="2"/>
      </w:pPr>
      <w:r>
        <w:rPr>
          <w:rFonts w:hint="eastAsia"/>
        </w:rPr>
        <w:t>可维护性需求</w:t>
      </w:r>
    </w:p>
    <w:sectPr w:rsidR="00C03F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8E580D" w14:textId="77777777" w:rsidR="00D30501" w:rsidRDefault="00D30501" w:rsidP="00B00E6E">
      <w:pPr>
        <w:spacing w:before="0" w:after="0" w:line="240" w:lineRule="auto"/>
        <w:ind w:firstLine="420"/>
      </w:pPr>
      <w:r>
        <w:separator/>
      </w:r>
    </w:p>
  </w:endnote>
  <w:endnote w:type="continuationSeparator" w:id="0">
    <w:p w14:paraId="31F1FBAC" w14:textId="77777777" w:rsidR="00D30501" w:rsidRDefault="00D30501" w:rsidP="00B00E6E">
      <w:pPr>
        <w:spacing w:before="0"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19828" w14:textId="77777777" w:rsidR="00D30501" w:rsidRDefault="00D30501" w:rsidP="00B00E6E">
      <w:pPr>
        <w:spacing w:before="0" w:after="0" w:line="240" w:lineRule="auto"/>
        <w:ind w:firstLine="420"/>
      </w:pPr>
      <w:r>
        <w:separator/>
      </w:r>
    </w:p>
  </w:footnote>
  <w:footnote w:type="continuationSeparator" w:id="0">
    <w:p w14:paraId="7ACB10EF" w14:textId="77777777" w:rsidR="00D30501" w:rsidRDefault="00D30501" w:rsidP="00B00E6E">
      <w:pPr>
        <w:spacing w:before="0" w:after="0" w:line="240" w:lineRule="auto"/>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DE3A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BDE6519"/>
    <w:multiLevelType w:val="multilevel"/>
    <w:tmpl w:val="896EC378"/>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4A5A2024"/>
    <w:multiLevelType w:val="hybridMultilevel"/>
    <w:tmpl w:val="9B047F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507B360B"/>
    <w:multiLevelType w:val="hybridMultilevel"/>
    <w:tmpl w:val="C2747EDC"/>
    <w:lvl w:ilvl="0" w:tplc="16A2CA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35A79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25D5294"/>
    <w:multiLevelType w:val="hybridMultilevel"/>
    <w:tmpl w:val="9F5E6836"/>
    <w:lvl w:ilvl="0" w:tplc="6C6E299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0"/>
  </w:num>
  <w:num w:numId="3">
    <w:abstractNumId w:val="1"/>
  </w:num>
  <w:num w:numId="4">
    <w:abstractNumId w:val="1"/>
    <w:lvlOverride w:ilvl="0">
      <w:lvl w:ilvl="0">
        <w:start w:val="1"/>
        <w:numFmt w:val="decimal"/>
        <w:pStyle w:val="1"/>
        <w:suff w:val="space"/>
        <w:lvlText w:val="%1"/>
        <w:lvlJc w:val="left"/>
        <w:pPr>
          <w:ind w:left="0" w:firstLine="0"/>
        </w:pPr>
        <w:rPr>
          <w:rFonts w:hint="eastAsia"/>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suff w:val="space"/>
        <w:lvlText w:val="%1.%2.%3.%4"/>
        <w:lvlJc w:val="left"/>
        <w:pPr>
          <w:ind w:left="0" w:firstLine="0"/>
        </w:pPr>
        <w:rPr>
          <w:rFonts w:hint="eastAsia"/>
        </w:rPr>
      </w:lvl>
    </w:lvlOverride>
    <w:lvlOverride w:ilvl="4">
      <w:lvl w:ilvl="4">
        <w:start w:val="1"/>
        <w:numFmt w:val="decimal"/>
        <w:pStyle w:val="5"/>
        <w:suff w:val="space"/>
        <w:lvlText w:val="%1.%2.%3.%4.%5"/>
        <w:lvlJc w:val="left"/>
        <w:pPr>
          <w:ind w:left="0" w:firstLine="0"/>
        </w:pPr>
        <w:rPr>
          <w:rFonts w:hint="eastAsia"/>
        </w:rPr>
      </w:lvl>
    </w:lvlOverride>
    <w:lvlOverride w:ilvl="5">
      <w:lvl w:ilvl="5">
        <w:start w:val="1"/>
        <w:numFmt w:val="decimal"/>
        <w:pStyle w:val="6"/>
        <w:suff w:val="space"/>
        <w:lvlText w:val="%1.%2.%3.%4.%5.%6"/>
        <w:lvlJc w:val="left"/>
        <w:pPr>
          <w:ind w:left="0" w:firstLine="0"/>
        </w:pPr>
        <w:rPr>
          <w:rFonts w:hint="eastAsia"/>
        </w:rPr>
      </w:lvl>
    </w:lvlOverride>
    <w:lvlOverride w:ilvl="6">
      <w:lvl w:ilvl="6">
        <w:start w:val="1"/>
        <w:numFmt w:val="decimal"/>
        <w:suff w:val="space"/>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A3"/>
    <w:rsid w:val="00007B00"/>
    <w:rsid w:val="0004554B"/>
    <w:rsid w:val="00056525"/>
    <w:rsid w:val="0007579F"/>
    <w:rsid w:val="00094AB0"/>
    <w:rsid w:val="000A4FA1"/>
    <w:rsid w:val="000A6100"/>
    <w:rsid w:val="000C0C2A"/>
    <w:rsid w:val="000C60C0"/>
    <w:rsid w:val="000E7469"/>
    <w:rsid w:val="000F4C75"/>
    <w:rsid w:val="0011196C"/>
    <w:rsid w:val="001247BE"/>
    <w:rsid w:val="00132AAA"/>
    <w:rsid w:val="00133503"/>
    <w:rsid w:val="001710F4"/>
    <w:rsid w:val="00174CEB"/>
    <w:rsid w:val="0018387C"/>
    <w:rsid w:val="001955F4"/>
    <w:rsid w:val="001A7662"/>
    <w:rsid w:val="001B2ADC"/>
    <w:rsid w:val="001F1146"/>
    <w:rsid w:val="002042D7"/>
    <w:rsid w:val="00240B9A"/>
    <w:rsid w:val="00254D98"/>
    <w:rsid w:val="002A3707"/>
    <w:rsid w:val="002C1775"/>
    <w:rsid w:val="002C768E"/>
    <w:rsid w:val="002D634D"/>
    <w:rsid w:val="002E3B89"/>
    <w:rsid w:val="002F310F"/>
    <w:rsid w:val="0031596A"/>
    <w:rsid w:val="003203AD"/>
    <w:rsid w:val="00324BFB"/>
    <w:rsid w:val="00324CE7"/>
    <w:rsid w:val="003428CF"/>
    <w:rsid w:val="00342F4A"/>
    <w:rsid w:val="0034783C"/>
    <w:rsid w:val="003646BC"/>
    <w:rsid w:val="003D70FF"/>
    <w:rsid w:val="004022FD"/>
    <w:rsid w:val="004403FA"/>
    <w:rsid w:val="00450AE6"/>
    <w:rsid w:val="004828C4"/>
    <w:rsid w:val="00492680"/>
    <w:rsid w:val="00497F34"/>
    <w:rsid w:val="004F1CFA"/>
    <w:rsid w:val="005044C9"/>
    <w:rsid w:val="00512496"/>
    <w:rsid w:val="00513AD2"/>
    <w:rsid w:val="005D3AEB"/>
    <w:rsid w:val="005D4593"/>
    <w:rsid w:val="005D55BB"/>
    <w:rsid w:val="005F0A8D"/>
    <w:rsid w:val="00610FF8"/>
    <w:rsid w:val="00611E05"/>
    <w:rsid w:val="006167EB"/>
    <w:rsid w:val="00666A2A"/>
    <w:rsid w:val="006B0EF3"/>
    <w:rsid w:val="006C5FAA"/>
    <w:rsid w:val="0072346C"/>
    <w:rsid w:val="00772B2C"/>
    <w:rsid w:val="0077512C"/>
    <w:rsid w:val="00781962"/>
    <w:rsid w:val="00792090"/>
    <w:rsid w:val="007A31E0"/>
    <w:rsid w:val="007A4DA3"/>
    <w:rsid w:val="007B33F0"/>
    <w:rsid w:val="007E2365"/>
    <w:rsid w:val="007E3716"/>
    <w:rsid w:val="007F4D50"/>
    <w:rsid w:val="008010DF"/>
    <w:rsid w:val="008514A3"/>
    <w:rsid w:val="00894963"/>
    <w:rsid w:val="008A6668"/>
    <w:rsid w:val="008C4C8F"/>
    <w:rsid w:val="008C6461"/>
    <w:rsid w:val="008C6E23"/>
    <w:rsid w:val="008F1318"/>
    <w:rsid w:val="008F64ED"/>
    <w:rsid w:val="00906A18"/>
    <w:rsid w:val="009129CC"/>
    <w:rsid w:val="00912D08"/>
    <w:rsid w:val="00914A57"/>
    <w:rsid w:val="00931534"/>
    <w:rsid w:val="00935EA9"/>
    <w:rsid w:val="00954267"/>
    <w:rsid w:val="00954948"/>
    <w:rsid w:val="00972645"/>
    <w:rsid w:val="00980E77"/>
    <w:rsid w:val="009A0486"/>
    <w:rsid w:val="009C200A"/>
    <w:rsid w:val="009E1F97"/>
    <w:rsid w:val="00A34E49"/>
    <w:rsid w:val="00A53F8C"/>
    <w:rsid w:val="00A552EB"/>
    <w:rsid w:val="00A71475"/>
    <w:rsid w:val="00A82E01"/>
    <w:rsid w:val="00AA3D01"/>
    <w:rsid w:val="00AC38B7"/>
    <w:rsid w:val="00AE1A23"/>
    <w:rsid w:val="00B00E6E"/>
    <w:rsid w:val="00B16C62"/>
    <w:rsid w:val="00B5306D"/>
    <w:rsid w:val="00B55DBB"/>
    <w:rsid w:val="00B75238"/>
    <w:rsid w:val="00B7621A"/>
    <w:rsid w:val="00B8564C"/>
    <w:rsid w:val="00BA253A"/>
    <w:rsid w:val="00BB1A34"/>
    <w:rsid w:val="00BC274D"/>
    <w:rsid w:val="00BC7378"/>
    <w:rsid w:val="00BD53FB"/>
    <w:rsid w:val="00BE1CB4"/>
    <w:rsid w:val="00C03F4C"/>
    <w:rsid w:val="00C2030D"/>
    <w:rsid w:val="00C26E48"/>
    <w:rsid w:val="00C36D5A"/>
    <w:rsid w:val="00C77528"/>
    <w:rsid w:val="00C863A2"/>
    <w:rsid w:val="00CA4955"/>
    <w:rsid w:val="00CB052F"/>
    <w:rsid w:val="00CC18C2"/>
    <w:rsid w:val="00CE30A3"/>
    <w:rsid w:val="00CF6BC3"/>
    <w:rsid w:val="00D30501"/>
    <w:rsid w:val="00D3091B"/>
    <w:rsid w:val="00D345F4"/>
    <w:rsid w:val="00D46E3A"/>
    <w:rsid w:val="00D51FED"/>
    <w:rsid w:val="00D64263"/>
    <w:rsid w:val="00D75036"/>
    <w:rsid w:val="00D854E3"/>
    <w:rsid w:val="00DD0D84"/>
    <w:rsid w:val="00DE30BE"/>
    <w:rsid w:val="00DE3E2D"/>
    <w:rsid w:val="00DE67F2"/>
    <w:rsid w:val="00DE6FCB"/>
    <w:rsid w:val="00DF30B5"/>
    <w:rsid w:val="00DF3169"/>
    <w:rsid w:val="00E06AA0"/>
    <w:rsid w:val="00E13BD6"/>
    <w:rsid w:val="00E3352C"/>
    <w:rsid w:val="00E46398"/>
    <w:rsid w:val="00E46F2F"/>
    <w:rsid w:val="00EA3C94"/>
    <w:rsid w:val="00EA7091"/>
    <w:rsid w:val="00EC6503"/>
    <w:rsid w:val="00EE4649"/>
    <w:rsid w:val="00EF230C"/>
    <w:rsid w:val="00F02DD9"/>
    <w:rsid w:val="00F05C2C"/>
    <w:rsid w:val="00F27604"/>
    <w:rsid w:val="00F324E5"/>
    <w:rsid w:val="00F4017A"/>
    <w:rsid w:val="00F44213"/>
    <w:rsid w:val="00F52EBB"/>
    <w:rsid w:val="00F54BB2"/>
    <w:rsid w:val="00F57AB9"/>
    <w:rsid w:val="00F7348F"/>
    <w:rsid w:val="00F74F2E"/>
    <w:rsid w:val="00F75C82"/>
    <w:rsid w:val="00FA5913"/>
    <w:rsid w:val="00FB32F9"/>
    <w:rsid w:val="00FE52CD"/>
    <w:rsid w:val="00FF5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8B96D"/>
  <w15:chartTrackingRefBased/>
  <w15:docId w15:val="{9E1EB58B-7DA9-476D-9F77-321FF7C03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0E6E"/>
    <w:pPr>
      <w:widowControl w:val="0"/>
      <w:spacing w:before="120" w:after="120" w:line="360" w:lineRule="auto"/>
      <w:ind w:firstLineChars="200" w:firstLine="200"/>
      <w:jc w:val="both"/>
    </w:pPr>
    <w:rPr>
      <w:rFonts w:ascii="Times New Roman" w:eastAsia="宋体" w:hAnsi="Times New Roman"/>
    </w:rPr>
  </w:style>
  <w:style w:type="paragraph" w:styleId="1">
    <w:name w:val="heading 1"/>
    <w:basedOn w:val="a"/>
    <w:next w:val="a"/>
    <w:link w:val="10"/>
    <w:uiPriority w:val="9"/>
    <w:qFormat/>
    <w:rsid w:val="003646BC"/>
    <w:pPr>
      <w:keepNext/>
      <w:keepLines/>
      <w:numPr>
        <w:numId w:val="3"/>
      </w:numPr>
      <w:ind w:firstLineChars="0"/>
      <w:outlineLvl w:val="0"/>
    </w:pPr>
    <w:rPr>
      <w:b/>
      <w:bCs/>
      <w:kern w:val="44"/>
      <w:sz w:val="32"/>
      <w:szCs w:val="44"/>
    </w:rPr>
  </w:style>
  <w:style w:type="paragraph" w:styleId="2">
    <w:name w:val="heading 2"/>
    <w:basedOn w:val="a"/>
    <w:next w:val="a"/>
    <w:link w:val="20"/>
    <w:uiPriority w:val="9"/>
    <w:unhideWhenUsed/>
    <w:qFormat/>
    <w:rsid w:val="008F1318"/>
    <w:pPr>
      <w:keepNext/>
      <w:keepLines/>
      <w:numPr>
        <w:ilvl w:val="1"/>
        <w:numId w:val="3"/>
      </w:numPr>
      <w:ind w:firstLineChars="0"/>
      <w:outlineLvl w:val="1"/>
    </w:pPr>
    <w:rPr>
      <w:rFonts w:cstheme="majorBidi"/>
      <w:b/>
      <w:bCs/>
      <w:sz w:val="30"/>
      <w:szCs w:val="32"/>
    </w:rPr>
  </w:style>
  <w:style w:type="paragraph" w:styleId="3">
    <w:name w:val="heading 3"/>
    <w:basedOn w:val="a"/>
    <w:next w:val="a"/>
    <w:link w:val="30"/>
    <w:uiPriority w:val="9"/>
    <w:unhideWhenUsed/>
    <w:qFormat/>
    <w:rsid w:val="008F1318"/>
    <w:pPr>
      <w:keepNext/>
      <w:keepLines/>
      <w:numPr>
        <w:ilvl w:val="2"/>
        <w:numId w:val="3"/>
      </w:numPr>
      <w:ind w:firstLineChars="0"/>
      <w:outlineLvl w:val="2"/>
    </w:pPr>
    <w:rPr>
      <w:b/>
      <w:bCs/>
      <w:sz w:val="28"/>
      <w:szCs w:val="32"/>
    </w:rPr>
  </w:style>
  <w:style w:type="paragraph" w:styleId="4">
    <w:name w:val="heading 4"/>
    <w:basedOn w:val="a"/>
    <w:next w:val="a"/>
    <w:link w:val="40"/>
    <w:uiPriority w:val="9"/>
    <w:unhideWhenUsed/>
    <w:qFormat/>
    <w:rsid w:val="00772B2C"/>
    <w:pPr>
      <w:keepNext/>
      <w:keepLines/>
      <w:numPr>
        <w:ilvl w:val="3"/>
        <w:numId w:val="3"/>
      </w:numPr>
      <w:ind w:firstLineChars="0"/>
      <w:outlineLvl w:val="3"/>
    </w:pPr>
    <w:rPr>
      <w:rFonts w:cstheme="majorBidi"/>
      <w:b/>
      <w:bCs/>
      <w:sz w:val="28"/>
      <w:szCs w:val="28"/>
    </w:rPr>
  </w:style>
  <w:style w:type="paragraph" w:styleId="5">
    <w:name w:val="heading 5"/>
    <w:basedOn w:val="a"/>
    <w:next w:val="a"/>
    <w:link w:val="50"/>
    <w:uiPriority w:val="9"/>
    <w:unhideWhenUsed/>
    <w:qFormat/>
    <w:rsid w:val="008F1318"/>
    <w:pPr>
      <w:keepNext/>
      <w:keepLines/>
      <w:numPr>
        <w:ilvl w:val="4"/>
        <w:numId w:val="3"/>
      </w:numPr>
      <w:ind w:firstLineChars="0"/>
      <w:outlineLvl w:val="4"/>
    </w:pPr>
    <w:rPr>
      <w:b/>
      <w:bCs/>
      <w:sz w:val="28"/>
      <w:szCs w:val="28"/>
    </w:rPr>
  </w:style>
  <w:style w:type="paragraph" w:styleId="6">
    <w:name w:val="heading 6"/>
    <w:basedOn w:val="a"/>
    <w:next w:val="a"/>
    <w:link w:val="60"/>
    <w:uiPriority w:val="9"/>
    <w:unhideWhenUsed/>
    <w:qFormat/>
    <w:rsid w:val="00C03F4C"/>
    <w:pPr>
      <w:keepNext/>
      <w:keepLines/>
      <w:numPr>
        <w:ilvl w:val="5"/>
        <w:numId w:val="3"/>
      </w:numPr>
      <w:ind w:firstLineChars="0"/>
      <w:outlineLvl w:val="5"/>
    </w:pPr>
    <w:rPr>
      <w:rFonts w:cstheme="majorBidi"/>
      <w:b/>
      <w:bCs/>
      <w:sz w:val="24"/>
      <w:szCs w:val="24"/>
    </w:rPr>
  </w:style>
  <w:style w:type="paragraph" w:styleId="7">
    <w:name w:val="heading 7"/>
    <w:basedOn w:val="a"/>
    <w:next w:val="a"/>
    <w:link w:val="70"/>
    <w:uiPriority w:val="9"/>
    <w:semiHidden/>
    <w:unhideWhenUsed/>
    <w:qFormat/>
    <w:rsid w:val="00792090"/>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792090"/>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0E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00E6E"/>
    <w:rPr>
      <w:sz w:val="18"/>
      <w:szCs w:val="18"/>
    </w:rPr>
  </w:style>
  <w:style w:type="paragraph" w:styleId="a5">
    <w:name w:val="footer"/>
    <w:basedOn w:val="a"/>
    <w:link w:val="a6"/>
    <w:uiPriority w:val="99"/>
    <w:unhideWhenUsed/>
    <w:rsid w:val="00B00E6E"/>
    <w:pPr>
      <w:tabs>
        <w:tab w:val="center" w:pos="4153"/>
        <w:tab w:val="right" w:pos="8306"/>
      </w:tabs>
      <w:snapToGrid w:val="0"/>
      <w:jc w:val="left"/>
    </w:pPr>
    <w:rPr>
      <w:sz w:val="18"/>
      <w:szCs w:val="18"/>
    </w:rPr>
  </w:style>
  <w:style w:type="character" w:customStyle="1" w:styleId="a6">
    <w:name w:val="页脚 字符"/>
    <w:basedOn w:val="a0"/>
    <w:link w:val="a5"/>
    <w:uiPriority w:val="99"/>
    <w:rsid w:val="00B00E6E"/>
    <w:rPr>
      <w:sz w:val="18"/>
      <w:szCs w:val="18"/>
    </w:rPr>
  </w:style>
  <w:style w:type="character" w:customStyle="1" w:styleId="10">
    <w:name w:val="标题 1 字符"/>
    <w:basedOn w:val="a0"/>
    <w:link w:val="1"/>
    <w:uiPriority w:val="9"/>
    <w:rsid w:val="003646BC"/>
    <w:rPr>
      <w:rFonts w:ascii="Times New Roman" w:eastAsia="宋体" w:hAnsi="Times New Roman"/>
      <w:b/>
      <w:bCs/>
      <w:kern w:val="44"/>
      <w:sz w:val="32"/>
      <w:szCs w:val="44"/>
    </w:rPr>
  </w:style>
  <w:style w:type="paragraph" w:styleId="a7">
    <w:name w:val="List Paragraph"/>
    <w:basedOn w:val="a"/>
    <w:uiPriority w:val="34"/>
    <w:qFormat/>
    <w:rsid w:val="00906A18"/>
    <w:pPr>
      <w:ind w:firstLine="420"/>
    </w:pPr>
  </w:style>
  <w:style w:type="character" w:customStyle="1" w:styleId="20">
    <w:name w:val="标题 2 字符"/>
    <w:basedOn w:val="a0"/>
    <w:link w:val="2"/>
    <w:uiPriority w:val="9"/>
    <w:rsid w:val="008F1318"/>
    <w:rPr>
      <w:rFonts w:ascii="Times New Roman" w:eastAsia="宋体" w:hAnsi="Times New Roman" w:cstheme="majorBidi"/>
      <w:b/>
      <w:bCs/>
      <w:sz w:val="30"/>
      <w:szCs w:val="32"/>
    </w:rPr>
  </w:style>
  <w:style w:type="character" w:customStyle="1" w:styleId="30">
    <w:name w:val="标题 3 字符"/>
    <w:basedOn w:val="a0"/>
    <w:link w:val="3"/>
    <w:uiPriority w:val="9"/>
    <w:rsid w:val="008F1318"/>
    <w:rPr>
      <w:rFonts w:ascii="Times New Roman" w:eastAsia="宋体" w:hAnsi="Times New Roman"/>
      <w:b/>
      <w:bCs/>
      <w:sz w:val="28"/>
      <w:szCs w:val="32"/>
    </w:rPr>
  </w:style>
  <w:style w:type="character" w:customStyle="1" w:styleId="40">
    <w:name w:val="标题 4 字符"/>
    <w:basedOn w:val="a0"/>
    <w:link w:val="4"/>
    <w:uiPriority w:val="9"/>
    <w:rsid w:val="00772B2C"/>
    <w:rPr>
      <w:rFonts w:ascii="Times New Roman" w:eastAsia="宋体" w:hAnsi="Times New Roman" w:cstheme="majorBidi"/>
      <w:b/>
      <w:bCs/>
      <w:sz w:val="28"/>
      <w:szCs w:val="28"/>
    </w:rPr>
  </w:style>
  <w:style w:type="character" w:customStyle="1" w:styleId="50">
    <w:name w:val="标题 5 字符"/>
    <w:basedOn w:val="a0"/>
    <w:link w:val="5"/>
    <w:uiPriority w:val="9"/>
    <w:rsid w:val="008F1318"/>
    <w:rPr>
      <w:rFonts w:ascii="Times New Roman" w:eastAsia="宋体" w:hAnsi="Times New Roman"/>
      <w:b/>
      <w:bCs/>
      <w:sz w:val="28"/>
      <w:szCs w:val="28"/>
    </w:rPr>
  </w:style>
  <w:style w:type="character" w:customStyle="1" w:styleId="60">
    <w:name w:val="标题 6 字符"/>
    <w:basedOn w:val="a0"/>
    <w:link w:val="6"/>
    <w:uiPriority w:val="9"/>
    <w:rsid w:val="00C03F4C"/>
    <w:rPr>
      <w:rFonts w:ascii="Times New Roman" w:eastAsia="宋体" w:hAnsi="Times New Roman" w:cstheme="majorBidi"/>
      <w:b/>
      <w:bCs/>
      <w:sz w:val="24"/>
      <w:szCs w:val="24"/>
    </w:rPr>
  </w:style>
  <w:style w:type="paragraph" w:customStyle="1" w:styleId="a8">
    <w:name w:val="图"/>
    <w:link w:val="a9"/>
    <w:qFormat/>
    <w:rsid w:val="00772B2C"/>
    <w:pPr>
      <w:jc w:val="center"/>
    </w:pPr>
    <w:rPr>
      <w:rFonts w:eastAsia="宋体"/>
      <w:noProof/>
      <w:sz w:val="24"/>
    </w:rPr>
  </w:style>
  <w:style w:type="paragraph" w:customStyle="1" w:styleId="aa">
    <w:name w:val="图标号"/>
    <w:basedOn w:val="a8"/>
    <w:next w:val="a"/>
    <w:link w:val="ab"/>
    <w:qFormat/>
    <w:rsid w:val="00772B2C"/>
  </w:style>
  <w:style w:type="character" w:customStyle="1" w:styleId="a9">
    <w:name w:val="图 字符"/>
    <w:basedOn w:val="a0"/>
    <w:link w:val="a8"/>
    <w:rsid w:val="00772B2C"/>
    <w:rPr>
      <w:rFonts w:eastAsia="宋体"/>
      <w:noProof/>
      <w:sz w:val="24"/>
    </w:rPr>
  </w:style>
  <w:style w:type="character" w:customStyle="1" w:styleId="ab">
    <w:name w:val="图标号 字符"/>
    <w:basedOn w:val="a9"/>
    <w:link w:val="aa"/>
    <w:rsid w:val="00772B2C"/>
    <w:rPr>
      <w:rFonts w:eastAsia="宋体"/>
      <w:noProof/>
      <w:sz w:val="24"/>
    </w:rPr>
  </w:style>
  <w:style w:type="character" w:customStyle="1" w:styleId="80">
    <w:name w:val="标题 8 字符"/>
    <w:basedOn w:val="a0"/>
    <w:link w:val="8"/>
    <w:uiPriority w:val="9"/>
    <w:semiHidden/>
    <w:rsid w:val="00792090"/>
    <w:rPr>
      <w:rFonts w:asciiTheme="majorHAnsi" w:eastAsiaTheme="majorEastAsia" w:hAnsiTheme="majorHAnsi" w:cstheme="majorBidi"/>
      <w:sz w:val="24"/>
      <w:szCs w:val="24"/>
    </w:rPr>
  </w:style>
  <w:style w:type="character" w:customStyle="1" w:styleId="70">
    <w:name w:val="标题 7 字符"/>
    <w:basedOn w:val="a0"/>
    <w:link w:val="7"/>
    <w:uiPriority w:val="9"/>
    <w:semiHidden/>
    <w:rsid w:val="00792090"/>
    <w:rPr>
      <w:rFonts w:ascii="Times New Roman" w:eastAsia="宋体"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362A0-CD7A-4A82-92BB-0F99A119A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41</Pages>
  <Words>1521</Words>
  <Characters>8671</Characters>
  <Application>Microsoft Office Word</Application>
  <DocSecurity>0</DocSecurity>
  <Lines>72</Lines>
  <Paragraphs>20</Paragraphs>
  <ScaleCrop>false</ScaleCrop>
  <Company/>
  <LinksUpToDate>false</LinksUpToDate>
  <CharactersWithSpaces>10172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dc:creator>
  <cp:keywords/>
  <dc:description/>
  <cp:lastModifiedBy>y</cp:lastModifiedBy>
  <cp:revision>158</cp:revision>
  <dcterms:created xsi:type="dcterms:W3CDTF">2021-02-22T07:36:00Z</dcterms:created>
  <dcterms:modified xsi:type="dcterms:W3CDTF">2021-02-24T06:23:00Z</dcterms:modified>
</cp:coreProperties>
</file>