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1B7B9" w14:textId="77777777" w:rsidR="0089216F" w:rsidRPr="0089216F" w:rsidRDefault="0089216F" w:rsidP="0089216F">
      <w:pPr>
        <w:widowControl/>
        <w:shd w:val="clear" w:color="auto" w:fill="FFFFFF"/>
        <w:spacing w:before="100" w:beforeAutospacing="1" w:after="100" w:afterAutospacing="1"/>
        <w:jc w:val="left"/>
        <w:rPr>
          <w:rFonts w:ascii="宋体" w:eastAsia="宋体" w:hAnsi="宋体" w:cs="宋体"/>
          <w:color w:val="333333"/>
          <w:spacing w:val="3"/>
          <w:kern w:val="0"/>
          <w:sz w:val="24"/>
          <w:szCs w:val="24"/>
        </w:rPr>
      </w:pPr>
      <w:r w:rsidRPr="0089216F">
        <w:rPr>
          <w:rFonts w:ascii="宋体" w:eastAsia="宋体" w:hAnsi="宋体" w:cs="宋体"/>
          <w:color w:val="333333"/>
          <w:spacing w:val="3"/>
          <w:kern w:val="0"/>
          <w:sz w:val="24"/>
          <w:szCs w:val="24"/>
        </w:rPr>
        <w:t>HTTP 协议构建于 TCP/IP 协议之上，是一个应用层协议，默认端口号是 80</w:t>
      </w:r>
    </w:p>
    <w:p w14:paraId="7FB5A7EF" w14:textId="0148FE43" w:rsidR="0089216F" w:rsidRPr="0089216F" w:rsidRDefault="0089216F" w:rsidP="0089216F">
      <w:pPr>
        <w:widowControl/>
        <w:shd w:val="clear" w:color="auto" w:fill="FFFFFF"/>
        <w:spacing w:before="100" w:beforeAutospacing="1" w:after="100" w:afterAutospacing="1"/>
        <w:jc w:val="left"/>
        <w:rPr>
          <w:rFonts w:ascii="宋体" w:eastAsia="宋体" w:hAnsi="宋体" w:cs="宋体"/>
          <w:color w:val="333333"/>
          <w:spacing w:val="3"/>
          <w:kern w:val="0"/>
          <w:sz w:val="24"/>
          <w:szCs w:val="24"/>
        </w:rPr>
      </w:pPr>
      <w:r w:rsidRPr="0089216F">
        <w:rPr>
          <w:rFonts w:ascii="宋体" w:eastAsia="宋体" w:hAnsi="宋体" w:cs="宋体"/>
          <w:color w:val="333333"/>
          <w:spacing w:val="3"/>
          <w:kern w:val="0"/>
          <w:sz w:val="24"/>
          <w:szCs w:val="24"/>
        </w:rPr>
        <w:t>HTTP 是无连接无状态的</w:t>
      </w:r>
    </w:p>
    <w:p w14:paraId="684EF14F" w14:textId="39BDF75A" w:rsidR="0089216F" w:rsidRPr="0089216F" w:rsidRDefault="0089216F" w:rsidP="0089216F">
      <w:pPr>
        <w:widowControl/>
        <w:shd w:val="clear" w:color="auto" w:fill="FFFFFF"/>
        <w:spacing w:before="100" w:beforeAutospacing="1" w:after="100" w:afterAutospacing="1"/>
        <w:jc w:val="left"/>
        <w:rPr>
          <w:rFonts w:ascii="宋体" w:eastAsia="宋体" w:hAnsi="宋体" w:cs="宋体"/>
          <w:color w:val="333333"/>
          <w:spacing w:val="3"/>
          <w:kern w:val="0"/>
          <w:sz w:val="24"/>
          <w:szCs w:val="24"/>
        </w:rPr>
      </w:pPr>
      <w:r w:rsidRPr="0089216F">
        <w:rPr>
          <w:rFonts w:ascii="宋体" w:eastAsia="宋体" w:hAnsi="宋体" w:cs="宋体" w:hint="eastAsia"/>
          <w:color w:val="333333"/>
          <w:spacing w:val="3"/>
          <w:kern w:val="0"/>
          <w:sz w:val="24"/>
          <w:szCs w:val="24"/>
        </w:rPr>
        <w:t>http报文</w:t>
      </w:r>
    </w:p>
    <w:p w14:paraId="29E5B7D0" w14:textId="0EFC4A28" w:rsidR="0055722B" w:rsidRPr="0089216F" w:rsidRDefault="0055722B" w:rsidP="0089216F">
      <w:pPr>
        <w:rPr>
          <w:rFonts w:ascii="宋体" w:eastAsia="宋体" w:hAnsi="宋体"/>
          <w:sz w:val="24"/>
          <w:szCs w:val="24"/>
        </w:rPr>
      </w:pPr>
      <w:r w:rsidRPr="0089216F">
        <w:rPr>
          <w:rFonts w:ascii="宋体" w:eastAsia="宋体" w:hAnsi="宋体" w:hint="eastAsia"/>
          <w:sz w:val="24"/>
          <w:szCs w:val="24"/>
        </w:rPr>
        <w:t>http请求报文</w:t>
      </w:r>
    </w:p>
    <w:p w14:paraId="014382E8" w14:textId="65E55473" w:rsidR="0055722B" w:rsidRPr="0089216F" w:rsidRDefault="0055722B" w:rsidP="0089216F">
      <w:pPr>
        <w:rPr>
          <w:rFonts w:ascii="宋体" w:eastAsia="宋体" w:hAnsi="宋体" w:hint="eastAsia"/>
          <w:sz w:val="24"/>
          <w:szCs w:val="24"/>
        </w:rPr>
      </w:pPr>
      <w:r w:rsidRPr="0089216F">
        <w:rPr>
          <w:noProof/>
        </w:rPr>
        <w:drawing>
          <wp:inline distT="0" distB="0" distL="0" distR="0" wp14:anchorId="6EEACA6A" wp14:editId="2E03E141">
            <wp:extent cx="5274310" cy="3079115"/>
            <wp:effectExtent l="0" t="0" r="2540" b="6985"/>
            <wp:docPr id="1" name="图片 1" descr="计算机生成了可选文字:&#10;空袼&#10;URL&#10;回车换行&#10;版本CRLF请求行&#10;字段名&#10;字段名&#10;CRLF&#10;主体&#10;值CRLF&#10;请求头部&#10;值C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空袼&#10;URL&#10;回车换行&#10;版本CRLF请求行&#10;字段名&#10;字段名&#10;CRLF&#10;主体&#10;值CRLF&#10;请求头部&#10;值CRL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79115"/>
                    </a:xfrm>
                    <a:prstGeom prst="rect">
                      <a:avLst/>
                    </a:prstGeom>
                    <a:noFill/>
                    <a:ln>
                      <a:noFill/>
                    </a:ln>
                  </pic:spPr>
                </pic:pic>
              </a:graphicData>
            </a:graphic>
          </wp:inline>
        </w:drawing>
      </w:r>
    </w:p>
    <w:p w14:paraId="093E81DF" w14:textId="64A60ABB" w:rsidR="0055722B" w:rsidRPr="0089216F" w:rsidRDefault="0055722B" w:rsidP="0089216F">
      <w:pPr>
        <w:ind w:left="840"/>
        <w:rPr>
          <w:rFonts w:ascii="宋体" w:eastAsia="宋体" w:hAnsi="宋体"/>
          <w:sz w:val="24"/>
          <w:szCs w:val="24"/>
        </w:rPr>
      </w:pPr>
      <w:r w:rsidRPr="0089216F">
        <w:rPr>
          <w:rFonts w:ascii="宋体" w:eastAsia="宋体" w:hAnsi="宋体" w:hint="eastAsia"/>
          <w:sz w:val="24"/>
          <w:szCs w:val="24"/>
        </w:rPr>
        <w:t>请求行：</w:t>
      </w:r>
    </w:p>
    <w:p w14:paraId="50F6969A" w14:textId="65C5155F" w:rsidR="0055722B" w:rsidRPr="0089216F" w:rsidRDefault="0055722B" w:rsidP="0089216F">
      <w:pPr>
        <w:ind w:left="1260"/>
        <w:rPr>
          <w:rFonts w:ascii="宋体" w:eastAsia="宋体" w:hAnsi="宋体"/>
          <w:sz w:val="24"/>
          <w:szCs w:val="24"/>
        </w:rPr>
      </w:pPr>
      <w:r w:rsidRPr="0089216F">
        <w:rPr>
          <w:rFonts w:ascii="宋体" w:eastAsia="宋体" w:hAnsi="宋体" w:hint="eastAsia"/>
          <w:sz w:val="24"/>
          <w:szCs w:val="24"/>
        </w:rPr>
        <w:t>方法：GET，POST，</w:t>
      </w:r>
      <w:r w:rsidRPr="0089216F">
        <w:rPr>
          <w:rFonts w:ascii="宋体" w:eastAsia="宋体" w:hAnsi="宋体"/>
          <w:sz w:val="24"/>
          <w:szCs w:val="24"/>
        </w:rPr>
        <w:t>…</w:t>
      </w:r>
    </w:p>
    <w:p w14:paraId="1C4C7E06" w14:textId="6F39109C" w:rsidR="0055722B" w:rsidRPr="0089216F" w:rsidRDefault="0055722B" w:rsidP="0089216F">
      <w:pPr>
        <w:ind w:left="1260"/>
        <w:rPr>
          <w:rFonts w:ascii="宋体" w:eastAsia="宋体" w:hAnsi="宋体" w:hint="eastAsia"/>
          <w:sz w:val="24"/>
          <w:szCs w:val="24"/>
        </w:rPr>
      </w:pPr>
      <w:r w:rsidRPr="0089216F">
        <w:rPr>
          <w:rFonts w:ascii="宋体" w:eastAsia="宋体" w:hAnsi="宋体"/>
          <w:sz w:val="24"/>
          <w:szCs w:val="24"/>
        </w:rPr>
        <w:t>URL:</w:t>
      </w:r>
      <w:r w:rsidR="0089216F" w:rsidRPr="0089216F">
        <w:rPr>
          <w:rFonts w:ascii="宋体" w:eastAsia="宋体" w:hAnsi="宋体" w:hint="eastAsia"/>
          <w:sz w:val="24"/>
          <w:szCs w:val="24"/>
        </w:rPr>
        <w:t>资源描述符</w:t>
      </w:r>
    </w:p>
    <w:p w14:paraId="186DD317" w14:textId="37579633" w:rsidR="0055722B" w:rsidRPr="0089216F" w:rsidRDefault="0055722B" w:rsidP="0089216F">
      <w:pPr>
        <w:ind w:left="1260"/>
        <w:rPr>
          <w:rFonts w:ascii="宋体" w:eastAsia="宋体" w:hAnsi="宋体"/>
          <w:sz w:val="24"/>
          <w:szCs w:val="24"/>
        </w:rPr>
      </w:pPr>
      <w:r w:rsidRPr="0089216F">
        <w:rPr>
          <w:rFonts w:ascii="宋体" w:eastAsia="宋体" w:hAnsi="宋体"/>
          <w:sz w:val="24"/>
          <w:szCs w:val="24"/>
        </w:rPr>
        <w:t>HTTP</w:t>
      </w:r>
      <w:r w:rsidRPr="0089216F">
        <w:rPr>
          <w:rFonts w:ascii="宋体" w:eastAsia="宋体" w:hAnsi="宋体" w:hint="eastAsia"/>
          <w:sz w:val="24"/>
          <w:szCs w:val="24"/>
        </w:rPr>
        <w:t>版本</w:t>
      </w:r>
    </w:p>
    <w:p w14:paraId="0ACC6745" w14:textId="77777777" w:rsidR="0055722B" w:rsidRPr="0055722B" w:rsidRDefault="0055722B" w:rsidP="0089216F">
      <w:pPr>
        <w:widowControl/>
        <w:jc w:val="left"/>
        <w:textAlignment w:val="center"/>
        <w:rPr>
          <w:rFonts w:ascii="宋体" w:eastAsia="宋体" w:hAnsi="宋体" w:cs="Calibri"/>
          <w:kern w:val="0"/>
          <w:sz w:val="24"/>
          <w:szCs w:val="24"/>
        </w:rPr>
      </w:pPr>
      <w:r w:rsidRPr="0055722B">
        <w:rPr>
          <w:rFonts w:ascii="宋体" w:eastAsia="宋体" w:hAnsi="宋体" w:cs="Calibri" w:hint="eastAsia"/>
          <w:kern w:val="0"/>
          <w:sz w:val="24"/>
          <w:szCs w:val="24"/>
        </w:rPr>
        <w:t>HTTP请求头部</w:t>
      </w:r>
    </w:p>
    <w:p w14:paraId="5EA28B32" w14:textId="77777777" w:rsidR="0055722B" w:rsidRPr="0055722B" w:rsidRDefault="0055722B" w:rsidP="0089216F">
      <w:pPr>
        <w:widowControl/>
        <w:ind w:left="420"/>
        <w:jc w:val="left"/>
        <w:textAlignment w:val="center"/>
        <w:rPr>
          <w:rFonts w:ascii="宋体" w:eastAsia="宋体" w:hAnsi="宋体" w:cs="Calibri"/>
          <w:kern w:val="0"/>
          <w:sz w:val="24"/>
          <w:szCs w:val="24"/>
        </w:rPr>
      </w:pPr>
      <w:r w:rsidRPr="0055722B">
        <w:rPr>
          <w:rFonts w:ascii="宋体" w:eastAsia="宋体" w:hAnsi="宋体" w:cs="Calibri" w:hint="eastAsia"/>
          <w:kern w:val="0"/>
          <w:sz w:val="24"/>
          <w:szCs w:val="24"/>
        </w:rPr>
        <w:t>变长、可读字符串</w:t>
      </w:r>
    </w:p>
    <w:p w14:paraId="608C85BE" w14:textId="02723757" w:rsidR="0055722B" w:rsidRPr="0089216F" w:rsidRDefault="0055722B" w:rsidP="0089216F">
      <w:pPr>
        <w:widowControl/>
        <w:ind w:left="420"/>
        <w:jc w:val="left"/>
        <w:textAlignment w:val="center"/>
        <w:rPr>
          <w:rFonts w:ascii="宋体" w:eastAsia="宋体" w:hAnsi="宋体" w:cs="Calibri"/>
          <w:kern w:val="0"/>
          <w:sz w:val="24"/>
          <w:szCs w:val="24"/>
        </w:rPr>
      </w:pPr>
      <w:r w:rsidRPr="0055722B">
        <w:rPr>
          <w:rFonts w:ascii="宋体" w:eastAsia="宋体" w:hAnsi="宋体" w:cs="Calibri" w:hint="eastAsia"/>
          <w:kern w:val="0"/>
          <w:sz w:val="24"/>
          <w:szCs w:val="24"/>
        </w:rPr>
        <w:t>包含：主机、认证、缓存、提交者、用户代理、连接管理</w:t>
      </w:r>
    </w:p>
    <w:p w14:paraId="72C1B6BB" w14:textId="0F0857B2" w:rsidR="0089216F" w:rsidRPr="0089216F" w:rsidRDefault="0089216F" w:rsidP="0089216F">
      <w:pPr>
        <w:widowControl/>
        <w:jc w:val="left"/>
        <w:textAlignment w:val="center"/>
        <w:rPr>
          <w:rFonts w:ascii="宋体" w:eastAsia="宋体" w:hAnsi="宋体" w:cs="Calibri"/>
          <w:kern w:val="0"/>
          <w:sz w:val="24"/>
          <w:szCs w:val="24"/>
        </w:rPr>
      </w:pPr>
      <w:r w:rsidRPr="0089216F">
        <w:rPr>
          <w:rFonts w:ascii="宋体" w:eastAsia="宋体" w:hAnsi="宋体" w:cs="Calibri" w:hint="eastAsia"/>
          <w:kern w:val="0"/>
          <w:sz w:val="24"/>
          <w:szCs w:val="24"/>
        </w:rPr>
        <w:t>URL统一资源定位符:</w:t>
      </w:r>
      <w:r w:rsidRPr="0089216F">
        <w:rPr>
          <w:rFonts w:ascii="宋体" w:eastAsia="宋体" w:hAnsi="宋体" w:cs="Calibri" w:hint="eastAsia"/>
          <w:sz w:val="24"/>
          <w:szCs w:val="24"/>
        </w:rPr>
        <w:t xml:space="preserve"> </w:t>
      </w:r>
      <w:r w:rsidRPr="0089216F">
        <w:rPr>
          <w:rFonts w:ascii="宋体" w:eastAsia="宋体" w:hAnsi="宋体" w:cs="Calibri" w:hint="eastAsia"/>
          <w:sz w:val="24"/>
          <w:szCs w:val="24"/>
        </w:rPr>
        <w:t>对资源的位置和访问方法描述</w:t>
      </w:r>
      <w:r w:rsidRPr="0089216F">
        <w:rPr>
          <w:rFonts w:ascii="宋体" w:eastAsia="宋体" w:hAnsi="宋体" w:cs="Calibri" w:hint="eastAsia"/>
          <w:sz w:val="24"/>
          <w:szCs w:val="24"/>
        </w:rPr>
        <w:t>s</w:t>
      </w:r>
    </w:p>
    <w:p w14:paraId="20C7B6BB" w14:textId="64674741" w:rsidR="0089216F" w:rsidRPr="0089216F" w:rsidRDefault="0089216F" w:rsidP="0089216F">
      <w:pPr>
        <w:widowControl/>
        <w:jc w:val="left"/>
        <w:textAlignment w:val="center"/>
        <w:rPr>
          <w:rFonts w:ascii="宋体" w:eastAsia="宋体" w:hAnsi="宋体" w:cs="Calibri" w:hint="eastAsia"/>
          <w:kern w:val="0"/>
          <w:sz w:val="24"/>
          <w:szCs w:val="24"/>
        </w:rPr>
      </w:pPr>
      <w:r w:rsidRPr="0089216F">
        <w:rPr>
          <w:noProof/>
        </w:rPr>
        <w:drawing>
          <wp:inline distT="0" distB="0" distL="0" distR="0" wp14:anchorId="672BA566" wp14:editId="06E434D5">
            <wp:extent cx="5274310" cy="1952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52625"/>
                    </a:xfrm>
                    <a:prstGeom prst="rect">
                      <a:avLst/>
                    </a:prstGeom>
                    <a:noFill/>
                    <a:ln>
                      <a:noFill/>
                    </a:ln>
                  </pic:spPr>
                </pic:pic>
              </a:graphicData>
            </a:graphic>
          </wp:inline>
        </w:drawing>
      </w:r>
    </w:p>
    <w:p w14:paraId="4FFFD030" w14:textId="650FCC2C" w:rsidR="0055722B" w:rsidRPr="0089216F" w:rsidRDefault="0055722B" w:rsidP="0089216F">
      <w:pPr>
        <w:rPr>
          <w:rFonts w:ascii="宋体" w:eastAsia="宋体" w:hAnsi="宋体"/>
          <w:sz w:val="24"/>
          <w:szCs w:val="24"/>
        </w:rPr>
      </w:pPr>
      <w:r w:rsidRPr="0089216F">
        <w:rPr>
          <w:rFonts w:ascii="宋体" w:eastAsia="宋体" w:hAnsi="宋体" w:hint="eastAsia"/>
          <w:sz w:val="24"/>
          <w:szCs w:val="24"/>
        </w:rPr>
        <w:t>http应答报文</w:t>
      </w:r>
    </w:p>
    <w:p w14:paraId="2A188FD9" w14:textId="79DC0564" w:rsidR="0055722B" w:rsidRPr="0089216F" w:rsidRDefault="0055722B" w:rsidP="0089216F">
      <w:pPr>
        <w:rPr>
          <w:rFonts w:ascii="宋体" w:eastAsia="宋体" w:hAnsi="宋体"/>
          <w:sz w:val="24"/>
          <w:szCs w:val="24"/>
        </w:rPr>
      </w:pPr>
      <w:r w:rsidRPr="0089216F">
        <w:rPr>
          <w:noProof/>
        </w:rPr>
        <w:lastRenderedPageBreak/>
        <w:drawing>
          <wp:inline distT="0" distB="0" distL="0" distR="0" wp14:anchorId="5D6EDD5D" wp14:editId="39128FA3">
            <wp:extent cx="5274310" cy="2886075"/>
            <wp:effectExtent l="0" t="0" r="2540" b="9525"/>
            <wp:docPr id="2" name="图片 2" descr="计算机生成了可选文字:&#10;版本状态码短语CRLF&#10;状态行&#10;首部字段名&#10;首部字段名&#10;CRLF&#10;主体&#10;值CRLF&#10;应答头部&#10;值C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版本状态码短语CRLF&#10;状态行&#10;首部字段名&#10;首部字段名&#10;CRLF&#10;主体&#10;值CRLF&#10;应答头部&#10;值CRL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86075"/>
                    </a:xfrm>
                    <a:prstGeom prst="rect">
                      <a:avLst/>
                    </a:prstGeom>
                    <a:noFill/>
                    <a:ln>
                      <a:noFill/>
                    </a:ln>
                  </pic:spPr>
                </pic:pic>
              </a:graphicData>
            </a:graphic>
          </wp:inline>
        </w:drawing>
      </w:r>
    </w:p>
    <w:p w14:paraId="08C7D1BB" w14:textId="43B2DCD9" w:rsidR="0055722B" w:rsidRPr="0089216F" w:rsidRDefault="0055722B" w:rsidP="0089216F">
      <w:pPr>
        <w:rPr>
          <w:rFonts w:ascii="宋体" w:eastAsia="宋体" w:hAnsi="宋体"/>
          <w:sz w:val="24"/>
          <w:szCs w:val="24"/>
        </w:rPr>
      </w:pPr>
      <w:r w:rsidRPr="0089216F">
        <w:rPr>
          <w:rFonts w:ascii="宋体" w:eastAsia="宋体" w:hAnsi="宋体" w:hint="eastAsia"/>
          <w:sz w:val="24"/>
          <w:szCs w:val="24"/>
        </w:rPr>
        <w:t>状态行：</w:t>
      </w:r>
    </w:p>
    <w:p w14:paraId="3FCF5217" w14:textId="610A1CB6" w:rsidR="0089216F" w:rsidRPr="0089216F" w:rsidRDefault="0089216F" w:rsidP="0089216F">
      <w:pPr>
        <w:ind w:left="420"/>
        <w:rPr>
          <w:rFonts w:ascii="宋体" w:eastAsia="宋体" w:hAnsi="宋体"/>
          <w:sz w:val="24"/>
          <w:szCs w:val="24"/>
        </w:rPr>
      </w:pPr>
      <w:r w:rsidRPr="0089216F">
        <w:rPr>
          <w:rFonts w:ascii="宋体" w:eastAsia="宋体" w:hAnsi="宋体" w:hint="eastAsia"/>
          <w:sz w:val="24"/>
          <w:szCs w:val="24"/>
        </w:rPr>
        <w:t>协议版本：</w:t>
      </w:r>
    </w:p>
    <w:p w14:paraId="7B1DF8F9" w14:textId="4704166F" w:rsidR="0089216F" w:rsidRPr="0089216F" w:rsidRDefault="0089216F" w:rsidP="0089216F">
      <w:pPr>
        <w:ind w:left="420"/>
        <w:rPr>
          <w:rFonts w:ascii="宋体" w:eastAsia="宋体" w:hAnsi="宋体"/>
          <w:sz w:val="24"/>
          <w:szCs w:val="24"/>
        </w:rPr>
      </w:pPr>
      <w:r w:rsidRPr="0089216F">
        <w:rPr>
          <w:rFonts w:ascii="宋体" w:eastAsia="宋体" w:hAnsi="宋体" w:hint="eastAsia"/>
          <w:sz w:val="24"/>
          <w:szCs w:val="24"/>
        </w:rPr>
        <w:t>状态码：</w:t>
      </w:r>
    </w:p>
    <w:p w14:paraId="3559EE75" w14:textId="15CDE2F3" w:rsidR="0089216F" w:rsidRPr="0089216F" w:rsidRDefault="0089216F" w:rsidP="0089216F">
      <w:pPr>
        <w:ind w:left="420"/>
        <w:rPr>
          <w:rFonts w:ascii="宋体" w:eastAsia="宋体" w:hAnsi="宋体" w:hint="eastAsia"/>
          <w:sz w:val="24"/>
          <w:szCs w:val="24"/>
        </w:rPr>
      </w:pPr>
      <w:r w:rsidRPr="0089216F">
        <w:rPr>
          <w:rFonts w:ascii="宋体" w:eastAsia="宋体" w:hAnsi="宋体" w:hint="eastAsia"/>
          <w:sz w:val="24"/>
          <w:szCs w:val="24"/>
        </w:rPr>
        <w:t>状态描述：</w:t>
      </w:r>
    </w:p>
    <w:p w14:paraId="6D36AFE7" w14:textId="2496ADA1" w:rsidR="0089216F" w:rsidRPr="0089216F" w:rsidRDefault="0089216F" w:rsidP="0089216F">
      <w:pPr>
        <w:rPr>
          <w:rFonts w:ascii="宋体" w:eastAsia="宋体" w:hAnsi="宋体"/>
          <w:sz w:val="24"/>
          <w:szCs w:val="24"/>
        </w:rPr>
      </w:pPr>
      <w:r w:rsidRPr="0089216F">
        <w:rPr>
          <w:rFonts w:ascii="宋体" w:eastAsia="宋体" w:hAnsi="宋体" w:hint="eastAsia"/>
          <w:sz w:val="24"/>
          <w:szCs w:val="24"/>
        </w:rPr>
        <w:t>响应头：</w:t>
      </w:r>
    </w:p>
    <w:p w14:paraId="438FBCC6" w14:textId="4EBB6B0B" w:rsidR="0089216F" w:rsidRPr="0089216F" w:rsidRDefault="0089216F" w:rsidP="0089216F">
      <w:pPr>
        <w:rPr>
          <w:rFonts w:ascii="宋体" w:eastAsia="宋体" w:hAnsi="宋体"/>
          <w:sz w:val="24"/>
          <w:szCs w:val="24"/>
        </w:rPr>
      </w:pPr>
      <w:r w:rsidRPr="0089216F">
        <w:rPr>
          <w:rFonts w:ascii="宋体" w:eastAsia="宋体" w:hAnsi="宋体" w:hint="eastAsia"/>
          <w:sz w:val="24"/>
          <w:szCs w:val="24"/>
        </w:rPr>
        <w:t>响应正文：</w:t>
      </w:r>
    </w:p>
    <w:p w14:paraId="07066C7A" w14:textId="144F5D16" w:rsidR="0089216F" w:rsidRPr="0089216F" w:rsidRDefault="0089216F" w:rsidP="0089216F">
      <w:pPr>
        <w:rPr>
          <w:rFonts w:ascii="宋体" w:eastAsia="宋体" w:hAnsi="宋体" w:hint="eastAsia"/>
          <w:sz w:val="24"/>
          <w:szCs w:val="24"/>
        </w:rPr>
      </w:pPr>
      <w:r w:rsidRPr="0089216F">
        <w:rPr>
          <w:rFonts w:ascii="宋体" w:eastAsia="宋体" w:hAnsi="宋体" w:hint="eastAsia"/>
          <w:sz w:val="24"/>
          <w:szCs w:val="24"/>
        </w:rPr>
        <w:t>状态码：</w:t>
      </w:r>
    </w:p>
    <w:p w14:paraId="3D25CE3E" w14:textId="01150294" w:rsidR="0055722B" w:rsidRDefault="0055722B" w:rsidP="0089216F">
      <w:pPr>
        <w:rPr>
          <w:rFonts w:ascii="宋体" w:eastAsia="宋体" w:hAnsi="宋体"/>
          <w:sz w:val="24"/>
          <w:szCs w:val="24"/>
        </w:rPr>
      </w:pPr>
      <w:r w:rsidRPr="0089216F">
        <w:rPr>
          <w:noProof/>
        </w:rPr>
        <w:drawing>
          <wp:inline distT="0" distB="0" distL="0" distR="0" wp14:anchorId="27594A89" wp14:editId="10B48EEE">
            <wp:extent cx="5274310" cy="2689225"/>
            <wp:effectExtent l="0" t="0" r="2540" b="0"/>
            <wp:docPr id="3" name="图片 3" descr="计算机生成了可选文字:&#10;状态码&#10;IXX&#10;2XX&#10;4XX&#10;5XX&#10;成功&#10;重定向&#10;客户端&#10;讠日1天&#10;服务端&#10;错误&#10;接收到请求，继续处理&#10;操作成功地收到，理解和接受&#10;为了完成请求，必须采取进一&#10;步措施&#10;请求的语法有错误或不能完全&#10;被满足。&#10;服务器无法完成明显有效的请&#10;求。&#10;示伍&#10;100Continue&#10;200OK&#10;301MovedPermanently&#10;404NotFound&#10;500InternalServe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状态码&#10;IXX&#10;2XX&#10;4XX&#10;5XX&#10;成功&#10;重定向&#10;客户端&#10;讠日1天&#10;服务端&#10;错误&#10;接收到请求，继续处理&#10;操作成功地收到，理解和接受&#10;为了完成请求，必须采取进一&#10;步措施&#10;请求的语法有错误或不能完全&#10;被满足。&#10;服务器无法完成明显有效的请&#10;求。&#10;示伍&#10;100Continue&#10;200OK&#10;301MovedPermanently&#10;404NotFound&#10;500InternalServerErr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89225"/>
                    </a:xfrm>
                    <a:prstGeom prst="rect">
                      <a:avLst/>
                    </a:prstGeom>
                    <a:noFill/>
                    <a:ln>
                      <a:noFill/>
                    </a:ln>
                  </pic:spPr>
                </pic:pic>
              </a:graphicData>
            </a:graphic>
          </wp:inline>
        </w:drawing>
      </w:r>
    </w:p>
    <w:p w14:paraId="1E10A56F" w14:textId="7FA7599B" w:rsidR="0089216F" w:rsidRDefault="0089216F" w:rsidP="0089216F">
      <w:pPr>
        <w:rPr>
          <w:rFonts w:ascii="宋体" w:eastAsia="宋体" w:hAnsi="宋体"/>
          <w:sz w:val="24"/>
          <w:szCs w:val="24"/>
        </w:rPr>
      </w:pPr>
    </w:p>
    <w:p w14:paraId="5BEC07C7" w14:textId="77777777" w:rsidR="00DF4A33" w:rsidRPr="00DF4A33" w:rsidRDefault="00DF4A33" w:rsidP="00DF4A33">
      <w:pPr>
        <w:widowControl/>
        <w:numPr>
          <w:ilvl w:val="0"/>
          <w:numId w:val="4"/>
        </w:numPr>
        <w:shd w:val="clear" w:color="auto" w:fill="FFFFFF"/>
        <w:spacing w:after="204"/>
        <w:ind w:left="0"/>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 xml:space="preserve">GET </w:t>
      </w:r>
      <w:r w:rsidRPr="00DF4A33">
        <w:rPr>
          <w:rFonts w:ascii="Helvetica" w:eastAsia="宋体" w:hAnsi="Helvetica" w:cs="宋体"/>
          <w:color w:val="333333"/>
          <w:spacing w:val="3"/>
          <w:kern w:val="0"/>
          <w:sz w:val="24"/>
          <w:szCs w:val="24"/>
        </w:rPr>
        <w:t>用于信息获取，而且应该是安全的</w:t>
      </w:r>
      <w:r w:rsidRPr="00DF4A33">
        <w:rPr>
          <w:rFonts w:ascii="Helvetica" w:eastAsia="宋体" w:hAnsi="Helvetica" w:cs="宋体"/>
          <w:color w:val="333333"/>
          <w:spacing w:val="3"/>
          <w:kern w:val="0"/>
          <w:sz w:val="24"/>
          <w:szCs w:val="24"/>
        </w:rPr>
        <w:t xml:space="preserve"> </w:t>
      </w:r>
      <w:r w:rsidRPr="00DF4A33">
        <w:rPr>
          <w:rFonts w:ascii="Helvetica" w:eastAsia="宋体" w:hAnsi="Helvetica" w:cs="宋体"/>
          <w:color w:val="333333"/>
          <w:spacing w:val="3"/>
          <w:kern w:val="0"/>
          <w:sz w:val="24"/>
          <w:szCs w:val="24"/>
        </w:rPr>
        <w:t>和</w:t>
      </w:r>
      <w:r w:rsidRPr="00DF4A33">
        <w:rPr>
          <w:rFonts w:ascii="Helvetica" w:eastAsia="宋体" w:hAnsi="Helvetica" w:cs="宋体"/>
          <w:color w:val="333333"/>
          <w:spacing w:val="3"/>
          <w:kern w:val="0"/>
          <w:sz w:val="24"/>
          <w:szCs w:val="24"/>
        </w:rPr>
        <w:t xml:space="preserve"> </w:t>
      </w:r>
      <w:r w:rsidRPr="00DF4A33">
        <w:rPr>
          <w:rFonts w:ascii="Helvetica" w:eastAsia="宋体" w:hAnsi="Helvetica" w:cs="宋体"/>
          <w:color w:val="333333"/>
          <w:spacing w:val="3"/>
          <w:kern w:val="0"/>
          <w:sz w:val="24"/>
          <w:szCs w:val="24"/>
        </w:rPr>
        <w:t>幂等的。</w:t>
      </w:r>
    </w:p>
    <w:p w14:paraId="08F35136" w14:textId="77777777" w:rsidR="00DF4A33" w:rsidRPr="00DF4A33" w:rsidRDefault="00DF4A33" w:rsidP="00DF4A33">
      <w:pPr>
        <w:widowControl/>
        <w:shd w:val="clear" w:color="auto" w:fill="FFFFFF"/>
        <w:spacing w:after="204"/>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所谓安全的意味着该操作用于获取信息而非修改信息。换句话说，</w:t>
      </w:r>
      <w:r w:rsidRPr="00DF4A33">
        <w:rPr>
          <w:rFonts w:ascii="Helvetica" w:eastAsia="宋体" w:hAnsi="Helvetica" w:cs="宋体"/>
          <w:color w:val="333333"/>
          <w:spacing w:val="3"/>
          <w:kern w:val="0"/>
          <w:sz w:val="24"/>
          <w:szCs w:val="24"/>
        </w:rPr>
        <w:t xml:space="preserve">GET </w:t>
      </w:r>
      <w:r w:rsidRPr="00DF4A33">
        <w:rPr>
          <w:rFonts w:ascii="Helvetica" w:eastAsia="宋体" w:hAnsi="Helvetica" w:cs="宋体"/>
          <w:color w:val="333333"/>
          <w:spacing w:val="3"/>
          <w:kern w:val="0"/>
          <w:sz w:val="24"/>
          <w:szCs w:val="24"/>
        </w:rPr>
        <w:t>请求一般不应产生副作用。就是说，它仅仅是获取资源信息，就像数据库查询一样，不会修改，增加数据，不会影响资源的状态。</w:t>
      </w:r>
    </w:p>
    <w:p w14:paraId="797F3804" w14:textId="77777777" w:rsidR="00DF4A33" w:rsidRPr="00DF4A33" w:rsidRDefault="00DF4A33" w:rsidP="00DF4A33">
      <w:pPr>
        <w:widowControl/>
        <w:shd w:val="clear" w:color="auto" w:fill="FFFFFF"/>
        <w:spacing w:after="204"/>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幂等的意味着对同一</w:t>
      </w:r>
      <w:r w:rsidRPr="00DF4A33">
        <w:rPr>
          <w:rFonts w:ascii="Helvetica" w:eastAsia="宋体" w:hAnsi="Helvetica" w:cs="宋体"/>
          <w:color w:val="333333"/>
          <w:spacing w:val="3"/>
          <w:kern w:val="0"/>
          <w:sz w:val="24"/>
          <w:szCs w:val="24"/>
        </w:rPr>
        <w:t xml:space="preserve"> URL </w:t>
      </w:r>
      <w:r w:rsidRPr="00DF4A33">
        <w:rPr>
          <w:rFonts w:ascii="Helvetica" w:eastAsia="宋体" w:hAnsi="Helvetica" w:cs="宋体"/>
          <w:color w:val="333333"/>
          <w:spacing w:val="3"/>
          <w:kern w:val="0"/>
          <w:sz w:val="24"/>
          <w:szCs w:val="24"/>
        </w:rPr>
        <w:t>的多个请求应该返回同样的结果。</w:t>
      </w:r>
    </w:p>
    <w:p w14:paraId="2094E286" w14:textId="77777777" w:rsidR="00DF4A33" w:rsidRPr="00DF4A33" w:rsidRDefault="00DF4A33" w:rsidP="00DF4A33">
      <w:pPr>
        <w:widowControl/>
        <w:shd w:val="clear" w:color="auto" w:fill="FFFFFF"/>
        <w:spacing w:after="204"/>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lastRenderedPageBreak/>
        <w:t xml:space="preserve">GET </w:t>
      </w:r>
      <w:r w:rsidRPr="00DF4A33">
        <w:rPr>
          <w:rFonts w:ascii="Helvetica" w:eastAsia="宋体" w:hAnsi="Helvetica" w:cs="宋体"/>
          <w:color w:val="333333"/>
          <w:spacing w:val="3"/>
          <w:kern w:val="0"/>
          <w:sz w:val="24"/>
          <w:szCs w:val="24"/>
        </w:rPr>
        <w:t>请求报文示例：</w:t>
      </w:r>
    </w:p>
    <w:p w14:paraId="0AC2E5E8"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 xml:space="preserve"> GET /books/?sex=man&amp;name=Professional HTTP/1.1</w:t>
      </w:r>
    </w:p>
    <w:p w14:paraId="71FAA3BC"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 xml:space="preserve"> Host: www.example.com</w:t>
      </w:r>
    </w:p>
    <w:p w14:paraId="376854D0"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 xml:space="preserve"> User-Agent: Mozilla/5.0 (Windows; U; Windows NT 5.1; en-US; rv:1.7.6)</w:t>
      </w:r>
    </w:p>
    <w:p w14:paraId="388A9098"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 xml:space="preserve"> Gecko/20050225 Firefox/1.0.1</w:t>
      </w:r>
    </w:p>
    <w:p w14:paraId="36D9F9AD"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 xml:space="preserve"> Connection: Keep-Alive</w:t>
      </w:r>
    </w:p>
    <w:p w14:paraId="08520097" w14:textId="77777777" w:rsidR="00DF4A33" w:rsidRDefault="00DF4A33" w:rsidP="00DF4A33">
      <w:pPr>
        <w:widowControl/>
        <w:shd w:val="clear" w:color="auto" w:fill="FFFFFF"/>
        <w:spacing w:after="204"/>
        <w:jc w:val="left"/>
        <w:rPr>
          <w:rFonts w:ascii="Helvetica" w:eastAsia="宋体" w:hAnsi="Helvetica" w:cs="宋体"/>
          <w:color w:val="333333"/>
          <w:spacing w:val="3"/>
          <w:kern w:val="0"/>
          <w:sz w:val="24"/>
          <w:szCs w:val="24"/>
        </w:rPr>
      </w:pPr>
    </w:p>
    <w:p w14:paraId="2C4BA2B6" w14:textId="3D9B4279" w:rsidR="00DF4A33" w:rsidRPr="00DF4A33" w:rsidRDefault="00DF4A33" w:rsidP="00DF4A33">
      <w:pPr>
        <w:widowControl/>
        <w:shd w:val="clear" w:color="auto" w:fill="FFFFFF"/>
        <w:spacing w:after="204"/>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 xml:space="preserve">POST </w:t>
      </w:r>
      <w:r w:rsidRPr="00DF4A33">
        <w:rPr>
          <w:rFonts w:ascii="Helvetica" w:eastAsia="宋体" w:hAnsi="Helvetica" w:cs="宋体"/>
          <w:color w:val="333333"/>
          <w:spacing w:val="3"/>
          <w:kern w:val="0"/>
          <w:sz w:val="24"/>
          <w:szCs w:val="24"/>
        </w:rPr>
        <w:t>表示可能修改变服务器上的资源的请求。</w:t>
      </w:r>
    </w:p>
    <w:p w14:paraId="6CADFDC6"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 xml:space="preserve"> POST / HTTP/1.1</w:t>
      </w:r>
    </w:p>
    <w:p w14:paraId="69ED9714"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 xml:space="preserve"> Host: www.example.com</w:t>
      </w:r>
    </w:p>
    <w:p w14:paraId="5AC9C7BC"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 xml:space="preserve"> User-Agent: Mozilla/5.0 (Windows; U; Windows NT 5.1; en-US; rv:1.7.6)</w:t>
      </w:r>
    </w:p>
    <w:p w14:paraId="0A005F9A"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 xml:space="preserve"> Gecko/20050225 Firefox/1.0.1</w:t>
      </w:r>
    </w:p>
    <w:p w14:paraId="4B60446D"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 xml:space="preserve"> Content-Type: application/x-www-form-urlencoded</w:t>
      </w:r>
    </w:p>
    <w:p w14:paraId="472DED41"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 xml:space="preserve"> Content-Length: 40</w:t>
      </w:r>
    </w:p>
    <w:p w14:paraId="47F3A06B"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 xml:space="preserve"> Connection: Keep-Alive</w:t>
      </w:r>
    </w:p>
    <w:p w14:paraId="685DFF7C"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791F3759"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DF4A33">
        <w:rPr>
          <w:rFonts w:ascii="Consolas" w:eastAsia="宋体" w:hAnsi="Consolas" w:cs="宋体"/>
          <w:color w:val="333333"/>
          <w:spacing w:val="3"/>
          <w:kern w:val="0"/>
          <w:sz w:val="20"/>
          <w:szCs w:val="20"/>
          <w:bdr w:val="none" w:sz="0" w:space="0" w:color="auto" w:frame="1"/>
        </w:rPr>
        <w:t xml:space="preserve"> sex=man&amp;name=Professional  </w:t>
      </w:r>
    </w:p>
    <w:p w14:paraId="72A96679" w14:textId="77777777" w:rsidR="00DF4A33" w:rsidRPr="00DF4A33" w:rsidRDefault="00DF4A33" w:rsidP="00DF4A33">
      <w:pPr>
        <w:widowControl/>
        <w:shd w:val="clear" w:color="auto" w:fill="FFFFFF"/>
        <w:spacing w:after="204"/>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注意</w:t>
      </w:r>
      <w:r w:rsidRPr="00DF4A33">
        <w:rPr>
          <w:rFonts w:ascii="Helvetica" w:eastAsia="宋体" w:hAnsi="Helvetica" w:cs="宋体"/>
          <w:color w:val="333333"/>
          <w:spacing w:val="3"/>
          <w:kern w:val="0"/>
          <w:sz w:val="24"/>
          <w:szCs w:val="24"/>
        </w:rPr>
        <w:t>:</w:t>
      </w:r>
    </w:p>
    <w:p w14:paraId="67CD1C3A" w14:textId="77777777" w:rsidR="00DF4A33" w:rsidRPr="00DF4A33" w:rsidRDefault="00DF4A33" w:rsidP="00DF4A33">
      <w:pPr>
        <w:widowControl/>
        <w:numPr>
          <w:ilvl w:val="0"/>
          <w:numId w:val="5"/>
        </w:numPr>
        <w:shd w:val="clear" w:color="auto" w:fill="FFFFFF"/>
        <w:spacing w:before="100" w:beforeAutospacing="1" w:after="100" w:afterAutospacing="1"/>
        <w:ind w:left="0"/>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 xml:space="preserve">GET </w:t>
      </w:r>
      <w:r w:rsidRPr="00DF4A33">
        <w:rPr>
          <w:rFonts w:ascii="Helvetica" w:eastAsia="宋体" w:hAnsi="Helvetica" w:cs="宋体"/>
          <w:color w:val="333333"/>
          <w:spacing w:val="3"/>
          <w:kern w:val="0"/>
          <w:sz w:val="24"/>
          <w:szCs w:val="24"/>
        </w:rPr>
        <w:t>可提交的数据量受到</w:t>
      </w:r>
      <w:r w:rsidRPr="00DF4A33">
        <w:rPr>
          <w:rFonts w:ascii="Helvetica" w:eastAsia="宋体" w:hAnsi="Helvetica" w:cs="宋体"/>
          <w:color w:val="333333"/>
          <w:spacing w:val="3"/>
          <w:kern w:val="0"/>
          <w:sz w:val="24"/>
          <w:szCs w:val="24"/>
        </w:rPr>
        <w:t>URL</w:t>
      </w:r>
      <w:r w:rsidRPr="00DF4A33">
        <w:rPr>
          <w:rFonts w:ascii="Helvetica" w:eastAsia="宋体" w:hAnsi="Helvetica" w:cs="宋体"/>
          <w:color w:val="333333"/>
          <w:spacing w:val="3"/>
          <w:kern w:val="0"/>
          <w:sz w:val="24"/>
          <w:szCs w:val="24"/>
        </w:rPr>
        <w:t>长度的限制，</w:t>
      </w:r>
      <w:r w:rsidRPr="00DF4A33">
        <w:rPr>
          <w:rFonts w:ascii="Helvetica" w:eastAsia="宋体" w:hAnsi="Helvetica" w:cs="宋体"/>
          <w:color w:val="333333"/>
          <w:spacing w:val="3"/>
          <w:kern w:val="0"/>
          <w:sz w:val="24"/>
          <w:szCs w:val="24"/>
        </w:rPr>
        <w:t xml:space="preserve">HTTP </w:t>
      </w:r>
      <w:r w:rsidRPr="00DF4A33">
        <w:rPr>
          <w:rFonts w:ascii="Helvetica" w:eastAsia="宋体" w:hAnsi="Helvetica" w:cs="宋体"/>
          <w:color w:val="333333"/>
          <w:spacing w:val="3"/>
          <w:kern w:val="0"/>
          <w:sz w:val="24"/>
          <w:szCs w:val="24"/>
        </w:rPr>
        <w:t>协议规范没有对</w:t>
      </w:r>
      <w:r w:rsidRPr="00DF4A33">
        <w:rPr>
          <w:rFonts w:ascii="Helvetica" w:eastAsia="宋体" w:hAnsi="Helvetica" w:cs="宋体"/>
          <w:color w:val="333333"/>
          <w:spacing w:val="3"/>
          <w:kern w:val="0"/>
          <w:sz w:val="24"/>
          <w:szCs w:val="24"/>
        </w:rPr>
        <w:t xml:space="preserve"> URL </w:t>
      </w:r>
      <w:r w:rsidRPr="00DF4A33">
        <w:rPr>
          <w:rFonts w:ascii="Helvetica" w:eastAsia="宋体" w:hAnsi="Helvetica" w:cs="宋体"/>
          <w:color w:val="333333"/>
          <w:spacing w:val="3"/>
          <w:kern w:val="0"/>
          <w:sz w:val="24"/>
          <w:szCs w:val="24"/>
        </w:rPr>
        <w:t>长度进行限制。这个限制是特定的浏览器及服务器对它的限制</w:t>
      </w:r>
    </w:p>
    <w:p w14:paraId="42C0C90B" w14:textId="77777777" w:rsidR="00DF4A33" w:rsidRPr="00DF4A33" w:rsidRDefault="00DF4A33" w:rsidP="00DF4A33">
      <w:pPr>
        <w:widowControl/>
        <w:numPr>
          <w:ilvl w:val="0"/>
          <w:numId w:val="5"/>
        </w:numPr>
        <w:shd w:val="clear" w:color="auto" w:fill="FFFFFF"/>
        <w:spacing w:before="100" w:beforeAutospacing="1" w:after="100" w:afterAutospacing="1"/>
        <w:ind w:left="0"/>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理论上讲，</w:t>
      </w:r>
      <w:r w:rsidRPr="00DF4A33">
        <w:rPr>
          <w:rFonts w:ascii="Helvetica" w:eastAsia="宋体" w:hAnsi="Helvetica" w:cs="宋体"/>
          <w:color w:val="333333"/>
          <w:spacing w:val="3"/>
          <w:kern w:val="0"/>
          <w:sz w:val="24"/>
          <w:szCs w:val="24"/>
        </w:rPr>
        <w:t xml:space="preserve">POST </w:t>
      </w:r>
      <w:r w:rsidRPr="00DF4A33">
        <w:rPr>
          <w:rFonts w:ascii="Helvetica" w:eastAsia="宋体" w:hAnsi="Helvetica" w:cs="宋体"/>
          <w:color w:val="333333"/>
          <w:spacing w:val="3"/>
          <w:kern w:val="0"/>
          <w:sz w:val="24"/>
          <w:szCs w:val="24"/>
        </w:rPr>
        <w:t>是没有大小限制的，</w:t>
      </w:r>
      <w:r w:rsidRPr="00DF4A33">
        <w:rPr>
          <w:rFonts w:ascii="Helvetica" w:eastAsia="宋体" w:hAnsi="Helvetica" w:cs="宋体"/>
          <w:color w:val="333333"/>
          <w:spacing w:val="3"/>
          <w:kern w:val="0"/>
          <w:sz w:val="24"/>
          <w:szCs w:val="24"/>
        </w:rPr>
        <w:t xml:space="preserve">HTTP </w:t>
      </w:r>
      <w:r w:rsidRPr="00DF4A33">
        <w:rPr>
          <w:rFonts w:ascii="Helvetica" w:eastAsia="宋体" w:hAnsi="Helvetica" w:cs="宋体"/>
          <w:color w:val="333333"/>
          <w:spacing w:val="3"/>
          <w:kern w:val="0"/>
          <w:sz w:val="24"/>
          <w:szCs w:val="24"/>
        </w:rPr>
        <w:t>协议规范也没有进行大小限制，出于安全考虑，服务器软件在实现时会做一定限制</w:t>
      </w:r>
    </w:p>
    <w:p w14:paraId="78ED7B04" w14:textId="77777777" w:rsidR="00DF4A33" w:rsidRPr="00DF4A33" w:rsidRDefault="00DF4A33" w:rsidP="00DF4A33">
      <w:pPr>
        <w:widowControl/>
        <w:numPr>
          <w:ilvl w:val="0"/>
          <w:numId w:val="5"/>
        </w:numPr>
        <w:shd w:val="clear" w:color="auto" w:fill="FFFFFF"/>
        <w:spacing w:before="100" w:beforeAutospacing="1" w:after="100" w:afterAutospacing="1"/>
        <w:ind w:left="0"/>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参考上面的报文示例，可以发现</w:t>
      </w:r>
      <w:r w:rsidRPr="00DF4A33">
        <w:rPr>
          <w:rFonts w:ascii="Helvetica" w:eastAsia="宋体" w:hAnsi="Helvetica" w:cs="宋体"/>
          <w:color w:val="333333"/>
          <w:spacing w:val="3"/>
          <w:kern w:val="0"/>
          <w:sz w:val="24"/>
          <w:szCs w:val="24"/>
        </w:rPr>
        <w:t xml:space="preserve"> GET </w:t>
      </w:r>
      <w:r w:rsidRPr="00DF4A33">
        <w:rPr>
          <w:rFonts w:ascii="Helvetica" w:eastAsia="宋体" w:hAnsi="Helvetica" w:cs="宋体"/>
          <w:color w:val="333333"/>
          <w:spacing w:val="3"/>
          <w:kern w:val="0"/>
          <w:sz w:val="24"/>
          <w:szCs w:val="24"/>
        </w:rPr>
        <w:t>和</w:t>
      </w:r>
      <w:r w:rsidRPr="00DF4A33">
        <w:rPr>
          <w:rFonts w:ascii="Helvetica" w:eastAsia="宋体" w:hAnsi="Helvetica" w:cs="宋体"/>
          <w:color w:val="333333"/>
          <w:spacing w:val="3"/>
          <w:kern w:val="0"/>
          <w:sz w:val="24"/>
          <w:szCs w:val="24"/>
        </w:rPr>
        <w:t xml:space="preserve"> POST </w:t>
      </w:r>
      <w:r w:rsidRPr="00DF4A33">
        <w:rPr>
          <w:rFonts w:ascii="Helvetica" w:eastAsia="宋体" w:hAnsi="Helvetica" w:cs="宋体"/>
          <w:color w:val="333333"/>
          <w:spacing w:val="3"/>
          <w:kern w:val="0"/>
          <w:sz w:val="24"/>
          <w:szCs w:val="24"/>
        </w:rPr>
        <w:t>数据内容是一模一样的，只是位置不同，一个在</w:t>
      </w:r>
      <w:r w:rsidRPr="00DF4A33">
        <w:rPr>
          <w:rFonts w:ascii="Helvetica" w:eastAsia="宋体" w:hAnsi="Helvetica" w:cs="宋体"/>
          <w:color w:val="333333"/>
          <w:spacing w:val="3"/>
          <w:kern w:val="0"/>
          <w:sz w:val="24"/>
          <w:szCs w:val="24"/>
        </w:rPr>
        <w:t xml:space="preserve"> URL </w:t>
      </w:r>
      <w:r w:rsidRPr="00DF4A33">
        <w:rPr>
          <w:rFonts w:ascii="Helvetica" w:eastAsia="宋体" w:hAnsi="Helvetica" w:cs="宋体"/>
          <w:color w:val="333333"/>
          <w:spacing w:val="3"/>
          <w:kern w:val="0"/>
          <w:sz w:val="24"/>
          <w:szCs w:val="24"/>
        </w:rPr>
        <w:t>里，一个在</w:t>
      </w:r>
      <w:r w:rsidRPr="00DF4A33">
        <w:rPr>
          <w:rFonts w:ascii="Helvetica" w:eastAsia="宋体" w:hAnsi="Helvetica" w:cs="宋体"/>
          <w:color w:val="333333"/>
          <w:spacing w:val="3"/>
          <w:kern w:val="0"/>
          <w:sz w:val="24"/>
          <w:szCs w:val="24"/>
        </w:rPr>
        <w:t xml:space="preserve"> HTTP </w:t>
      </w:r>
      <w:r w:rsidRPr="00DF4A33">
        <w:rPr>
          <w:rFonts w:ascii="Helvetica" w:eastAsia="宋体" w:hAnsi="Helvetica" w:cs="宋体"/>
          <w:color w:val="333333"/>
          <w:spacing w:val="3"/>
          <w:kern w:val="0"/>
          <w:sz w:val="24"/>
          <w:szCs w:val="24"/>
        </w:rPr>
        <w:t>包的包体里</w:t>
      </w:r>
    </w:p>
    <w:p w14:paraId="4A70A45E" w14:textId="7C9BFDBB" w:rsidR="00DF4A33" w:rsidRPr="00DF4A33" w:rsidRDefault="00DF4A33" w:rsidP="00DF4A33">
      <w:pPr>
        <w:pStyle w:val="3"/>
        <w:shd w:val="clear" w:color="auto" w:fill="FFFFFF"/>
        <w:spacing w:before="306" w:beforeAutospacing="0" w:after="204" w:afterAutospacing="0"/>
        <w:rPr>
          <w:rFonts w:ascii="Helvetica" w:hAnsi="Helvetica"/>
          <w:color w:val="333333"/>
          <w:spacing w:val="3"/>
          <w:sz w:val="36"/>
          <w:szCs w:val="36"/>
        </w:rPr>
      </w:pPr>
      <w:r>
        <w:rPr>
          <w:rFonts w:ascii="Helvetica" w:hAnsi="Helvetica" w:hint="eastAsia"/>
          <w:color w:val="333333"/>
          <w:spacing w:val="3"/>
          <w:sz w:val="36"/>
          <w:szCs w:val="36"/>
        </w:rPr>
        <w:t>P</w:t>
      </w:r>
      <w:r w:rsidRPr="00DF4A33">
        <w:rPr>
          <w:rFonts w:ascii="Helvetica" w:hAnsi="Helvetica"/>
          <w:color w:val="333333"/>
          <w:spacing w:val="3"/>
          <w:sz w:val="36"/>
          <w:szCs w:val="36"/>
        </w:rPr>
        <w:t xml:space="preserve">OST </w:t>
      </w:r>
      <w:r w:rsidRPr="00DF4A33">
        <w:rPr>
          <w:rFonts w:ascii="Helvetica" w:hAnsi="Helvetica"/>
          <w:color w:val="333333"/>
          <w:spacing w:val="3"/>
          <w:sz w:val="36"/>
          <w:szCs w:val="36"/>
        </w:rPr>
        <w:t>提交数据的方式</w:t>
      </w:r>
    </w:p>
    <w:p w14:paraId="5E5E7A9F" w14:textId="77777777" w:rsidR="00DF4A33" w:rsidRPr="00DF4A33" w:rsidRDefault="00DF4A33" w:rsidP="00DF4A33">
      <w:pPr>
        <w:widowControl/>
        <w:shd w:val="clear" w:color="auto" w:fill="FFFFFF"/>
        <w:spacing w:after="204"/>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 xml:space="preserve">HTTP </w:t>
      </w:r>
      <w:r w:rsidRPr="00DF4A33">
        <w:rPr>
          <w:rFonts w:ascii="Helvetica" w:eastAsia="宋体" w:hAnsi="Helvetica" w:cs="宋体"/>
          <w:color w:val="333333"/>
          <w:spacing w:val="3"/>
          <w:kern w:val="0"/>
          <w:sz w:val="24"/>
          <w:szCs w:val="24"/>
        </w:rPr>
        <w:t>协议中规定</w:t>
      </w:r>
      <w:r w:rsidRPr="00DF4A33">
        <w:rPr>
          <w:rFonts w:ascii="Helvetica" w:eastAsia="宋体" w:hAnsi="Helvetica" w:cs="宋体"/>
          <w:color w:val="333333"/>
          <w:spacing w:val="3"/>
          <w:kern w:val="0"/>
          <w:sz w:val="24"/>
          <w:szCs w:val="24"/>
        </w:rPr>
        <w:t xml:space="preserve"> POST </w:t>
      </w:r>
      <w:r w:rsidRPr="00DF4A33">
        <w:rPr>
          <w:rFonts w:ascii="Helvetica" w:eastAsia="宋体" w:hAnsi="Helvetica" w:cs="宋体"/>
          <w:color w:val="333333"/>
          <w:spacing w:val="3"/>
          <w:kern w:val="0"/>
          <w:sz w:val="24"/>
          <w:szCs w:val="24"/>
        </w:rPr>
        <w:t>提交的数据必须在</w:t>
      </w:r>
      <w:r w:rsidRPr="00DF4A33">
        <w:rPr>
          <w:rFonts w:ascii="Helvetica" w:eastAsia="宋体" w:hAnsi="Helvetica" w:cs="宋体"/>
          <w:color w:val="333333"/>
          <w:spacing w:val="3"/>
          <w:kern w:val="0"/>
          <w:sz w:val="24"/>
          <w:szCs w:val="24"/>
        </w:rPr>
        <w:t xml:space="preserve"> body </w:t>
      </w:r>
      <w:r w:rsidRPr="00DF4A33">
        <w:rPr>
          <w:rFonts w:ascii="Helvetica" w:eastAsia="宋体" w:hAnsi="Helvetica" w:cs="宋体"/>
          <w:color w:val="333333"/>
          <w:spacing w:val="3"/>
          <w:kern w:val="0"/>
          <w:sz w:val="24"/>
          <w:szCs w:val="24"/>
        </w:rPr>
        <w:t>部分中，但是协议中没有规定数据使用哪种编码方式或者数据格式。实际上，开发者完全可以自己决定消息主体的格式，只要最后发送的</w:t>
      </w:r>
      <w:r w:rsidRPr="00DF4A33">
        <w:rPr>
          <w:rFonts w:ascii="Helvetica" w:eastAsia="宋体" w:hAnsi="Helvetica" w:cs="宋体"/>
          <w:color w:val="333333"/>
          <w:spacing w:val="3"/>
          <w:kern w:val="0"/>
          <w:sz w:val="24"/>
          <w:szCs w:val="24"/>
        </w:rPr>
        <w:t xml:space="preserve"> HTTP </w:t>
      </w:r>
      <w:r w:rsidRPr="00DF4A33">
        <w:rPr>
          <w:rFonts w:ascii="Helvetica" w:eastAsia="宋体" w:hAnsi="Helvetica" w:cs="宋体"/>
          <w:color w:val="333333"/>
          <w:spacing w:val="3"/>
          <w:kern w:val="0"/>
          <w:sz w:val="24"/>
          <w:szCs w:val="24"/>
        </w:rPr>
        <w:t>请求满足上面的格式就可以。</w:t>
      </w:r>
    </w:p>
    <w:p w14:paraId="699302BF" w14:textId="77777777" w:rsidR="00DF4A33" w:rsidRPr="00DF4A33" w:rsidRDefault="00DF4A33" w:rsidP="00DF4A33">
      <w:pPr>
        <w:widowControl/>
        <w:shd w:val="clear" w:color="auto" w:fill="FFFFFF"/>
        <w:spacing w:after="204"/>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但是，数据发送出去，还要服务端解析成功才有意义。一般服务端语言如</w:t>
      </w:r>
      <w:r w:rsidRPr="00DF4A33">
        <w:rPr>
          <w:rFonts w:ascii="Helvetica" w:eastAsia="宋体" w:hAnsi="Helvetica" w:cs="宋体"/>
          <w:color w:val="333333"/>
          <w:spacing w:val="3"/>
          <w:kern w:val="0"/>
          <w:sz w:val="24"/>
          <w:szCs w:val="24"/>
        </w:rPr>
        <w:t xml:space="preserve"> PHP</w:t>
      </w:r>
      <w:r w:rsidRPr="00DF4A33">
        <w:rPr>
          <w:rFonts w:ascii="Helvetica" w:eastAsia="宋体" w:hAnsi="Helvetica" w:cs="宋体"/>
          <w:color w:val="333333"/>
          <w:spacing w:val="3"/>
          <w:kern w:val="0"/>
          <w:sz w:val="24"/>
          <w:szCs w:val="24"/>
        </w:rPr>
        <w:t>、</w:t>
      </w:r>
      <w:r w:rsidRPr="00DF4A33">
        <w:rPr>
          <w:rFonts w:ascii="Helvetica" w:eastAsia="宋体" w:hAnsi="Helvetica" w:cs="宋体"/>
          <w:color w:val="333333"/>
          <w:spacing w:val="3"/>
          <w:kern w:val="0"/>
          <w:sz w:val="24"/>
          <w:szCs w:val="24"/>
        </w:rPr>
        <w:t xml:space="preserve">Python </w:t>
      </w:r>
      <w:r w:rsidRPr="00DF4A33">
        <w:rPr>
          <w:rFonts w:ascii="Helvetica" w:eastAsia="宋体" w:hAnsi="Helvetica" w:cs="宋体"/>
          <w:color w:val="333333"/>
          <w:spacing w:val="3"/>
          <w:kern w:val="0"/>
          <w:sz w:val="24"/>
          <w:szCs w:val="24"/>
        </w:rPr>
        <w:t>等，以及它们的</w:t>
      </w:r>
      <w:r w:rsidRPr="00DF4A33">
        <w:rPr>
          <w:rFonts w:ascii="Helvetica" w:eastAsia="宋体" w:hAnsi="Helvetica" w:cs="宋体"/>
          <w:color w:val="333333"/>
          <w:spacing w:val="3"/>
          <w:kern w:val="0"/>
          <w:sz w:val="24"/>
          <w:szCs w:val="24"/>
        </w:rPr>
        <w:t xml:space="preserve"> framework</w:t>
      </w:r>
      <w:r w:rsidRPr="00DF4A33">
        <w:rPr>
          <w:rFonts w:ascii="Helvetica" w:eastAsia="宋体" w:hAnsi="Helvetica" w:cs="宋体"/>
          <w:color w:val="333333"/>
          <w:spacing w:val="3"/>
          <w:kern w:val="0"/>
          <w:sz w:val="24"/>
          <w:szCs w:val="24"/>
        </w:rPr>
        <w:t>，都内置了自动解析常见数据格式的功能。服务端通常是根据请求头（</w:t>
      </w:r>
      <w:r w:rsidRPr="00DF4A33">
        <w:rPr>
          <w:rFonts w:ascii="Helvetica" w:eastAsia="宋体" w:hAnsi="Helvetica" w:cs="宋体"/>
          <w:color w:val="333333"/>
          <w:spacing w:val="3"/>
          <w:kern w:val="0"/>
          <w:sz w:val="24"/>
          <w:szCs w:val="24"/>
        </w:rPr>
        <w:t>headers</w:t>
      </w:r>
      <w:r w:rsidRPr="00DF4A33">
        <w:rPr>
          <w:rFonts w:ascii="Helvetica" w:eastAsia="宋体" w:hAnsi="Helvetica" w:cs="宋体"/>
          <w:color w:val="333333"/>
          <w:spacing w:val="3"/>
          <w:kern w:val="0"/>
          <w:sz w:val="24"/>
          <w:szCs w:val="24"/>
        </w:rPr>
        <w:t>）中的</w:t>
      </w:r>
      <w:r w:rsidRPr="00DF4A33">
        <w:rPr>
          <w:rFonts w:ascii="Helvetica" w:eastAsia="宋体" w:hAnsi="Helvetica" w:cs="宋体"/>
          <w:color w:val="333333"/>
          <w:spacing w:val="3"/>
          <w:kern w:val="0"/>
          <w:sz w:val="24"/>
          <w:szCs w:val="24"/>
        </w:rPr>
        <w:t xml:space="preserve"> Content-Type </w:t>
      </w:r>
      <w:r w:rsidRPr="00DF4A33">
        <w:rPr>
          <w:rFonts w:ascii="Helvetica" w:eastAsia="宋体" w:hAnsi="Helvetica" w:cs="宋体"/>
          <w:color w:val="333333"/>
          <w:spacing w:val="3"/>
          <w:kern w:val="0"/>
          <w:sz w:val="24"/>
          <w:szCs w:val="24"/>
        </w:rPr>
        <w:t>字段来获知请求中的消息主体是用何种方式编码，再对主体进行解析。所以说到</w:t>
      </w:r>
      <w:r w:rsidRPr="00DF4A33">
        <w:rPr>
          <w:rFonts w:ascii="Helvetica" w:eastAsia="宋体" w:hAnsi="Helvetica" w:cs="宋体"/>
          <w:color w:val="333333"/>
          <w:spacing w:val="3"/>
          <w:kern w:val="0"/>
          <w:sz w:val="24"/>
          <w:szCs w:val="24"/>
        </w:rPr>
        <w:t xml:space="preserve"> POST </w:t>
      </w:r>
      <w:r w:rsidRPr="00DF4A33">
        <w:rPr>
          <w:rFonts w:ascii="Helvetica" w:eastAsia="宋体" w:hAnsi="Helvetica" w:cs="宋体"/>
          <w:color w:val="333333"/>
          <w:spacing w:val="3"/>
          <w:kern w:val="0"/>
          <w:sz w:val="24"/>
          <w:szCs w:val="24"/>
        </w:rPr>
        <w:t>提交数据方案，包含了</w:t>
      </w:r>
      <w:r w:rsidRPr="00DF4A33">
        <w:rPr>
          <w:rFonts w:ascii="Helvetica" w:eastAsia="宋体" w:hAnsi="Helvetica" w:cs="宋体"/>
          <w:color w:val="333333"/>
          <w:spacing w:val="3"/>
          <w:kern w:val="0"/>
          <w:sz w:val="24"/>
          <w:szCs w:val="24"/>
        </w:rPr>
        <w:t xml:space="preserve"> Content-Type </w:t>
      </w:r>
      <w:r w:rsidRPr="00DF4A33">
        <w:rPr>
          <w:rFonts w:ascii="Helvetica" w:eastAsia="宋体" w:hAnsi="Helvetica" w:cs="宋体"/>
          <w:color w:val="333333"/>
          <w:spacing w:val="3"/>
          <w:kern w:val="0"/>
          <w:sz w:val="24"/>
          <w:szCs w:val="24"/>
        </w:rPr>
        <w:t>和消息主体编码方式两部分。下面就正式开始介绍它们：</w:t>
      </w:r>
    </w:p>
    <w:p w14:paraId="47DD432F" w14:textId="77777777" w:rsidR="00DF4A33" w:rsidRPr="00DF4A33" w:rsidRDefault="00DF4A33" w:rsidP="00DF4A33">
      <w:pPr>
        <w:widowControl/>
        <w:numPr>
          <w:ilvl w:val="0"/>
          <w:numId w:val="6"/>
        </w:numPr>
        <w:shd w:val="clear" w:color="auto" w:fill="FFFFFF"/>
        <w:spacing w:beforeAutospacing="1" w:afterAutospacing="1"/>
        <w:ind w:left="0"/>
        <w:jc w:val="left"/>
        <w:rPr>
          <w:rFonts w:ascii="Helvetica" w:eastAsia="宋体" w:hAnsi="Helvetica" w:cs="宋体"/>
          <w:color w:val="333333"/>
          <w:spacing w:val="3"/>
          <w:kern w:val="0"/>
          <w:sz w:val="24"/>
          <w:szCs w:val="24"/>
        </w:rPr>
      </w:pPr>
      <w:r w:rsidRPr="00DF4A33">
        <w:rPr>
          <w:rFonts w:ascii="Consolas" w:eastAsia="宋体" w:hAnsi="Consolas" w:cs="宋体"/>
          <w:color w:val="333333"/>
          <w:spacing w:val="3"/>
          <w:kern w:val="0"/>
          <w:sz w:val="20"/>
          <w:szCs w:val="20"/>
          <w:bdr w:val="none" w:sz="0" w:space="0" w:color="auto" w:frame="1"/>
          <w:shd w:val="clear" w:color="auto" w:fill="F7F7F7"/>
        </w:rPr>
        <w:t>application/x-www-form-urlencoded</w:t>
      </w:r>
    </w:p>
    <w:p w14:paraId="0E674E33" w14:textId="77777777" w:rsidR="00DF4A33" w:rsidRPr="00DF4A33" w:rsidRDefault="00DF4A33" w:rsidP="00DF4A33">
      <w:pPr>
        <w:widowControl/>
        <w:shd w:val="clear" w:color="auto" w:fill="FFFFFF"/>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lastRenderedPageBreak/>
        <w:t>这是最常见的</w:t>
      </w:r>
      <w:r w:rsidRPr="00DF4A33">
        <w:rPr>
          <w:rFonts w:ascii="Helvetica" w:eastAsia="宋体" w:hAnsi="Helvetica" w:cs="宋体"/>
          <w:color w:val="333333"/>
          <w:spacing w:val="3"/>
          <w:kern w:val="0"/>
          <w:sz w:val="24"/>
          <w:szCs w:val="24"/>
        </w:rPr>
        <w:t xml:space="preserve"> POST </w:t>
      </w:r>
      <w:r w:rsidRPr="00DF4A33">
        <w:rPr>
          <w:rFonts w:ascii="Helvetica" w:eastAsia="宋体" w:hAnsi="Helvetica" w:cs="宋体"/>
          <w:color w:val="333333"/>
          <w:spacing w:val="3"/>
          <w:kern w:val="0"/>
          <w:sz w:val="24"/>
          <w:szCs w:val="24"/>
        </w:rPr>
        <w:t>数据提交方式。浏览器的原生</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&lt;form&gt;</w:t>
      </w:r>
      <w:r w:rsidRPr="00DF4A33">
        <w:rPr>
          <w:rFonts w:ascii="Helvetica" w:eastAsia="宋体" w:hAnsi="Helvetica" w:cs="宋体"/>
          <w:color w:val="333333"/>
          <w:spacing w:val="3"/>
          <w:kern w:val="0"/>
          <w:sz w:val="24"/>
          <w:szCs w:val="24"/>
        </w:rPr>
        <w:t> </w:t>
      </w:r>
      <w:r w:rsidRPr="00DF4A33">
        <w:rPr>
          <w:rFonts w:ascii="Helvetica" w:eastAsia="宋体" w:hAnsi="Helvetica" w:cs="宋体"/>
          <w:color w:val="333333"/>
          <w:spacing w:val="3"/>
          <w:kern w:val="0"/>
          <w:sz w:val="24"/>
          <w:szCs w:val="24"/>
        </w:rPr>
        <w:t>表单，如果不设置</w:t>
      </w:r>
      <w:r w:rsidRPr="00DF4A33">
        <w:rPr>
          <w:rFonts w:ascii="Helvetica" w:eastAsia="宋体" w:hAnsi="Helvetica" w:cs="宋体"/>
          <w:color w:val="333333"/>
          <w:spacing w:val="3"/>
          <w:kern w:val="0"/>
          <w:sz w:val="24"/>
          <w:szCs w:val="24"/>
        </w:rPr>
        <w:t xml:space="preserve"> enctype </w:t>
      </w:r>
      <w:r w:rsidRPr="00DF4A33">
        <w:rPr>
          <w:rFonts w:ascii="Helvetica" w:eastAsia="宋体" w:hAnsi="Helvetica" w:cs="宋体"/>
          <w:color w:val="333333"/>
          <w:spacing w:val="3"/>
          <w:kern w:val="0"/>
          <w:sz w:val="24"/>
          <w:szCs w:val="24"/>
        </w:rPr>
        <w:t>属性，那么最终就会以</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application/x-www-form-urlencoded</w:t>
      </w:r>
      <w:r w:rsidRPr="00DF4A33">
        <w:rPr>
          <w:rFonts w:ascii="Helvetica" w:eastAsia="宋体" w:hAnsi="Helvetica" w:cs="宋体"/>
          <w:color w:val="333333"/>
          <w:spacing w:val="3"/>
          <w:kern w:val="0"/>
          <w:sz w:val="24"/>
          <w:szCs w:val="24"/>
        </w:rPr>
        <w:t> </w:t>
      </w:r>
      <w:r w:rsidRPr="00DF4A33">
        <w:rPr>
          <w:rFonts w:ascii="Helvetica" w:eastAsia="宋体" w:hAnsi="Helvetica" w:cs="宋体"/>
          <w:color w:val="333333"/>
          <w:spacing w:val="3"/>
          <w:kern w:val="0"/>
          <w:sz w:val="24"/>
          <w:szCs w:val="24"/>
        </w:rPr>
        <w:t>方式提交数据。上个小节当中的例子便是使用了这种提交方式。可以看到</w:t>
      </w:r>
      <w:r w:rsidRPr="00DF4A33">
        <w:rPr>
          <w:rFonts w:ascii="Helvetica" w:eastAsia="宋体" w:hAnsi="Helvetica" w:cs="宋体"/>
          <w:color w:val="333333"/>
          <w:spacing w:val="3"/>
          <w:kern w:val="0"/>
          <w:sz w:val="24"/>
          <w:szCs w:val="24"/>
        </w:rPr>
        <w:t xml:space="preserve"> body </w:t>
      </w:r>
      <w:r w:rsidRPr="00DF4A33">
        <w:rPr>
          <w:rFonts w:ascii="Helvetica" w:eastAsia="宋体" w:hAnsi="Helvetica" w:cs="宋体"/>
          <w:color w:val="333333"/>
          <w:spacing w:val="3"/>
          <w:kern w:val="0"/>
          <w:sz w:val="24"/>
          <w:szCs w:val="24"/>
        </w:rPr>
        <w:t>当中的内容和</w:t>
      </w:r>
      <w:r w:rsidRPr="00DF4A33">
        <w:rPr>
          <w:rFonts w:ascii="Helvetica" w:eastAsia="宋体" w:hAnsi="Helvetica" w:cs="宋体"/>
          <w:color w:val="333333"/>
          <w:spacing w:val="3"/>
          <w:kern w:val="0"/>
          <w:sz w:val="24"/>
          <w:szCs w:val="24"/>
        </w:rPr>
        <w:t xml:space="preserve"> GET </w:t>
      </w:r>
      <w:r w:rsidRPr="00DF4A33">
        <w:rPr>
          <w:rFonts w:ascii="Helvetica" w:eastAsia="宋体" w:hAnsi="Helvetica" w:cs="宋体"/>
          <w:color w:val="333333"/>
          <w:spacing w:val="3"/>
          <w:kern w:val="0"/>
          <w:sz w:val="24"/>
          <w:szCs w:val="24"/>
        </w:rPr>
        <w:t>请求是完全相同的。</w:t>
      </w:r>
    </w:p>
    <w:p w14:paraId="2C2FB220" w14:textId="77777777" w:rsidR="00DF4A33" w:rsidRPr="00DF4A33" w:rsidRDefault="00DF4A33" w:rsidP="00DF4A33">
      <w:pPr>
        <w:widowControl/>
        <w:numPr>
          <w:ilvl w:val="0"/>
          <w:numId w:val="7"/>
        </w:numPr>
        <w:shd w:val="clear" w:color="auto" w:fill="FFFFFF"/>
        <w:spacing w:beforeAutospacing="1" w:afterAutospacing="1"/>
        <w:ind w:left="0"/>
        <w:jc w:val="left"/>
        <w:rPr>
          <w:rFonts w:ascii="Helvetica" w:eastAsia="宋体" w:hAnsi="Helvetica" w:cs="宋体"/>
          <w:color w:val="333333"/>
          <w:spacing w:val="3"/>
          <w:kern w:val="0"/>
          <w:sz w:val="24"/>
          <w:szCs w:val="24"/>
        </w:rPr>
      </w:pPr>
      <w:r w:rsidRPr="00DF4A33">
        <w:rPr>
          <w:rFonts w:ascii="Consolas" w:eastAsia="宋体" w:hAnsi="Consolas" w:cs="宋体"/>
          <w:color w:val="333333"/>
          <w:spacing w:val="3"/>
          <w:kern w:val="0"/>
          <w:sz w:val="20"/>
          <w:szCs w:val="20"/>
          <w:bdr w:val="none" w:sz="0" w:space="0" w:color="auto" w:frame="1"/>
          <w:shd w:val="clear" w:color="auto" w:fill="F7F7F7"/>
        </w:rPr>
        <w:t>multipart/form-data</w:t>
      </w:r>
    </w:p>
    <w:p w14:paraId="3CD146EC" w14:textId="77777777" w:rsidR="00DF4A33" w:rsidRPr="00DF4A33" w:rsidRDefault="00DF4A33" w:rsidP="00DF4A33">
      <w:pPr>
        <w:widowControl/>
        <w:shd w:val="clear" w:color="auto" w:fill="FFFFFF"/>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这又是一个常见的</w:t>
      </w:r>
      <w:r w:rsidRPr="00DF4A33">
        <w:rPr>
          <w:rFonts w:ascii="Helvetica" w:eastAsia="宋体" w:hAnsi="Helvetica" w:cs="宋体"/>
          <w:color w:val="333333"/>
          <w:spacing w:val="3"/>
          <w:kern w:val="0"/>
          <w:sz w:val="24"/>
          <w:szCs w:val="24"/>
        </w:rPr>
        <w:t xml:space="preserve"> POST </w:t>
      </w:r>
      <w:r w:rsidRPr="00DF4A33">
        <w:rPr>
          <w:rFonts w:ascii="Helvetica" w:eastAsia="宋体" w:hAnsi="Helvetica" w:cs="宋体"/>
          <w:color w:val="333333"/>
          <w:spacing w:val="3"/>
          <w:kern w:val="0"/>
          <w:sz w:val="24"/>
          <w:szCs w:val="24"/>
        </w:rPr>
        <w:t>数据提交的方式。我们使用表单上传文件时，必须让</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&lt;form&gt;</w:t>
      </w:r>
      <w:r w:rsidRPr="00DF4A33">
        <w:rPr>
          <w:rFonts w:ascii="Helvetica" w:eastAsia="宋体" w:hAnsi="Helvetica" w:cs="宋体"/>
          <w:color w:val="333333"/>
          <w:spacing w:val="3"/>
          <w:kern w:val="0"/>
          <w:sz w:val="24"/>
          <w:szCs w:val="24"/>
        </w:rPr>
        <w:t> </w:t>
      </w:r>
      <w:r w:rsidRPr="00DF4A33">
        <w:rPr>
          <w:rFonts w:ascii="Helvetica" w:eastAsia="宋体" w:hAnsi="Helvetica" w:cs="宋体"/>
          <w:color w:val="333333"/>
          <w:spacing w:val="3"/>
          <w:kern w:val="0"/>
          <w:sz w:val="24"/>
          <w:szCs w:val="24"/>
        </w:rPr>
        <w:t>表单的</w:t>
      </w:r>
      <w:r w:rsidRPr="00DF4A33">
        <w:rPr>
          <w:rFonts w:ascii="Helvetica" w:eastAsia="宋体" w:hAnsi="Helvetica" w:cs="宋体"/>
          <w:color w:val="333333"/>
          <w:spacing w:val="3"/>
          <w:kern w:val="0"/>
          <w:sz w:val="24"/>
          <w:szCs w:val="24"/>
        </w:rPr>
        <w:t xml:space="preserve"> enctype </w:t>
      </w:r>
      <w:r w:rsidRPr="00DF4A33">
        <w:rPr>
          <w:rFonts w:ascii="Helvetica" w:eastAsia="宋体" w:hAnsi="Helvetica" w:cs="宋体"/>
          <w:color w:val="333333"/>
          <w:spacing w:val="3"/>
          <w:kern w:val="0"/>
          <w:sz w:val="24"/>
          <w:szCs w:val="24"/>
        </w:rPr>
        <w:t>等于</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multipart/form-data</w:t>
      </w:r>
      <w:r w:rsidRPr="00DF4A33">
        <w:rPr>
          <w:rFonts w:ascii="Helvetica" w:eastAsia="宋体" w:hAnsi="Helvetica" w:cs="宋体"/>
          <w:color w:val="333333"/>
          <w:spacing w:val="3"/>
          <w:kern w:val="0"/>
          <w:sz w:val="24"/>
          <w:szCs w:val="24"/>
        </w:rPr>
        <w:t>。直接来看一个请求示例：</w:t>
      </w:r>
    </w:p>
    <w:p w14:paraId="439AA8A5"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POST http://www.example.com HTTP/1.1</w:t>
      </w:r>
    </w:p>
    <w:p w14:paraId="1F44A4C6"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Content-Type:multipart/form-data; boundary=----WebKitFormBoundaryrGKCBY7qhFd3TrwA</w:t>
      </w:r>
    </w:p>
    <w:p w14:paraId="277209D0"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5CEF27C9"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------WebKitFormBoundaryrGKCBY7qhFd3TrwA</w:t>
      </w:r>
    </w:p>
    <w:p w14:paraId="5DD61ED6"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Content-Disposition: form-data; name="text"</w:t>
      </w:r>
    </w:p>
    <w:p w14:paraId="7A69E941"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4C2669EF"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title</w:t>
      </w:r>
    </w:p>
    <w:p w14:paraId="78BAD175"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------WebKitFormBoundaryrGKCBY7qhFd3TrwA</w:t>
      </w:r>
    </w:p>
    <w:p w14:paraId="32027B54"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Content-Disposition: form-data; name="file"; filename="chrome.png"</w:t>
      </w:r>
    </w:p>
    <w:p w14:paraId="244208E1"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Content-Type: image/png</w:t>
      </w:r>
    </w:p>
    <w:p w14:paraId="145B5E88"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10464321"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PNG ... content of chrome.png ...</w:t>
      </w:r>
    </w:p>
    <w:p w14:paraId="7289F38B" w14:textId="77777777" w:rsidR="00DF4A33" w:rsidRPr="00DF4A33" w:rsidRDefault="00DF4A33" w:rsidP="00DF4A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DF4A33">
        <w:rPr>
          <w:rFonts w:ascii="Consolas" w:eastAsia="宋体" w:hAnsi="Consolas" w:cs="宋体"/>
          <w:color w:val="333333"/>
          <w:spacing w:val="3"/>
          <w:kern w:val="0"/>
          <w:sz w:val="20"/>
          <w:szCs w:val="20"/>
          <w:bdr w:val="none" w:sz="0" w:space="0" w:color="auto" w:frame="1"/>
        </w:rPr>
        <w:t>------WebKitFormBoundaryrGKCBY7qhFd3TrwA--</w:t>
      </w:r>
    </w:p>
    <w:p w14:paraId="3151224B" w14:textId="77777777" w:rsidR="00DF4A33" w:rsidRPr="00DF4A33" w:rsidRDefault="00DF4A33" w:rsidP="00DF4A33">
      <w:pPr>
        <w:widowControl/>
        <w:shd w:val="clear" w:color="auto" w:fill="FFFFFF"/>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这个例子稍微复杂点。首先生成了一个</w:t>
      </w:r>
      <w:r w:rsidRPr="00DF4A33">
        <w:rPr>
          <w:rFonts w:ascii="Helvetica" w:eastAsia="宋体" w:hAnsi="Helvetica" w:cs="宋体"/>
          <w:color w:val="333333"/>
          <w:spacing w:val="3"/>
          <w:kern w:val="0"/>
          <w:sz w:val="24"/>
          <w:szCs w:val="24"/>
        </w:rPr>
        <w:t xml:space="preserve"> boundary </w:t>
      </w:r>
      <w:r w:rsidRPr="00DF4A33">
        <w:rPr>
          <w:rFonts w:ascii="Helvetica" w:eastAsia="宋体" w:hAnsi="Helvetica" w:cs="宋体"/>
          <w:color w:val="333333"/>
          <w:spacing w:val="3"/>
          <w:kern w:val="0"/>
          <w:sz w:val="24"/>
          <w:szCs w:val="24"/>
        </w:rPr>
        <w:t>用于分割不同的字段，为了避免与正文内容重复，</w:t>
      </w:r>
      <w:r w:rsidRPr="00DF4A33">
        <w:rPr>
          <w:rFonts w:ascii="Helvetica" w:eastAsia="宋体" w:hAnsi="Helvetica" w:cs="宋体"/>
          <w:color w:val="333333"/>
          <w:spacing w:val="3"/>
          <w:kern w:val="0"/>
          <w:sz w:val="24"/>
          <w:szCs w:val="24"/>
        </w:rPr>
        <w:t xml:space="preserve">boundary </w:t>
      </w:r>
      <w:r w:rsidRPr="00DF4A33">
        <w:rPr>
          <w:rFonts w:ascii="Helvetica" w:eastAsia="宋体" w:hAnsi="Helvetica" w:cs="宋体"/>
          <w:color w:val="333333"/>
          <w:spacing w:val="3"/>
          <w:kern w:val="0"/>
          <w:sz w:val="24"/>
          <w:szCs w:val="24"/>
        </w:rPr>
        <w:t>很长很复杂。然后</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Content-Type</w:t>
      </w:r>
      <w:r w:rsidRPr="00DF4A33">
        <w:rPr>
          <w:rFonts w:ascii="Helvetica" w:eastAsia="宋体" w:hAnsi="Helvetica" w:cs="宋体"/>
          <w:color w:val="333333"/>
          <w:spacing w:val="3"/>
          <w:kern w:val="0"/>
          <w:sz w:val="24"/>
          <w:szCs w:val="24"/>
        </w:rPr>
        <w:t> </w:t>
      </w:r>
      <w:r w:rsidRPr="00DF4A33">
        <w:rPr>
          <w:rFonts w:ascii="Helvetica" w:eastAsia="宋体" w:hAnsi="Helvetica" w:cs="宋体"/>
          <w:color w:val="333333"/>
          <w:spacing w:val="3"/>
          <w:kern w:val="0"/>
          <w:sz w:val="24"/>
          <w:szCs w:val="24"/>
        </w:rPr>
        <w:t>里指明了数据是以</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multipart/form-data</w:t>
      </w:r>
      <w:r w:rsidRPr="00DF4A33">
        <w:rPr>
          <w:rFonts w:ascii="Helvetica" w:eastAsia="宋体" w:hAnsi="Helvetica" w:cs="宋体"/>
          <w:color w:val="333333"/>
          <w:spacing w:val="3"/>
          <w:kern w:val="0"/>
          <w:sz w:val="24"/>
          <w:szCs w:val="24"/>
        </w:rPr>
        <w:t> </w:t>
      </w:r>
      <w:r w:rsidRPr="00DF4A33">
        <w:rPr>
          <w:rFonts w:ascii="Helvetica" w:eastAsia="宋体" w:hAnsi="Helvetica" w:cs="宋体"/>
          <w:color w:val="333333"/>
          <w:spacing w:val="3"/>
          <w:kern w:val="0"/>
          <w:sz w:val="24"/>
          <w:szCs w:val="24"/>
        </w:rPr>
        <w:t>来编码，本次请求的</w:t>
      </w:r>
      <w:r w:rsidRPr="00DF4A33">
        <w:rPr>
          <w:rFonts w:ascii="Helvetica" w:eastAsia="宋体" w:hAnsi="Helvetica" w:cs="宋体"/>
          <w:color w:val="333333"/>
          <w:spacing w:val="3"/>
          <w:kern w:val="0"/>
          <w:sz w:val="24"/>
          <w:szCs w:val="24"/>
        </w:rPr>
        <w:t xml:space="preserve"> boundary </w:t>
      </w:r>
      <w:r w:rsidRPr="00DF4A33">
        <w:rPr>
          <w:rFonts w:ascii="Helvetica" w:eastAsia="宋体" w:hAnsi="Helvetica" w:cs="宋体"/>
          <w:color w:val="333333"/>
          <w:spacing w:val="3"/>
          <w:kern w:val="0"/>
          <w:sz w:val="24"/>
          <w:szCs w:val="24"/>
        </w:rPr>
        <w:t>是什么内容。消息主体里按照字段个数又分为多个结构类似的部分，每部分都是以</w:t>
      </w:r>
      <w:r w:rsidRPr="00DF4A33">
        <w:rPr>
          <w:rFonts w:ascii="Helvetica" w:eastAsia="宋体" w:hAnsi="Helvetica" w:cs="宋体"/>
          <w:color w:val="333333"/>
          <w:spacing w:val="3"/>
          <w:kern w:val="0"/>
          <w:sz w:val="24"/>
          <w:szCs w:val="24"/>
        </w:rPr>
        <w:t xml:space="preserve"> --boundary </w:t>
      </w:r>
      <w:r w:rsidRPr="00DF4A33">
        <w:rPr>
          <w:rFonts w:ascii="Helvetica" w:eastAsia="宋体" w:hAnsi="Helvetica" w:cs="宋体"/>
          <w:color w:val="333333"/>
          <w:spacing w:val="3"/>
          <w:kern w:val="0"/>
          <w:sz w:val="24"/>
          <w:szCs w:val="24"/>
        </w:rPr>
        <w:t>开始，紧接着是内容描述信息，然后是回车，最后是字段具体内容（文本或二进制）。如果传输的是文件，还要包含文件名和文件类型信息。消息主体最后以</w:t>
      </w:r>
      <w:r w:rsidRPr="00DF4A33">
        <w:rPr>
          <w:rFonts w:ascii="Helvetica" w:eastAsia="宋体" w:hAnsi="Helvetica" w:cs="宋体"/>
          <w:color w:val="333333"/>
          <w:spacing w:val="3"/>
          <w:kern w:val="0"/>
          <w:sz w:val="24"/>
          <w:szCs w:val="24"/>
        </w:rPr>
        <w:t xml:space="preserve"> --boundary-- </w:t>
      </w:r>
      <w:r w:rsidRPr="00DF4A33">
        <w:rPr>
          <w:rFonts w:ascii="Helvetica" w:eastAsia="宋体" w:hAnsi="Helvetica" w:cs="宋体"/>
          <w:color w:val="333333"/>
          <w:spacing w:val="3"/>
          <w:kern w:val="0"/>
          <w:sz w:val="24"/>
          <w:szCs w:val="24"/>
        </w:rPr>
        <w:t>标示结束。关于</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multipart/form-data</w:t>
      </w:r>
      <w:r w:rsidRPr="00DF4A33">
        <w:rPr>
          <w:rFonts w:ascii="Helvetica" w:eastAsia="宋体" w:hAnsi="Helvetica" w:cs="宋体"/>
          <w:color w:val="333333"/>
          <w:spacing w:val="3"/>
          <w:kern w:val="0"/>
          <w:sz w:val="24"/>
          <w:szCs w:val="24"/>
        </w:rPr>
        <w:t> </w:t>
      </w:r>
      <w:r w:rsidRPr="00DF4A33">
        <w:rPr>
          <w:rFonts w:ascii="Helvetica" w:eastAsia="宋体" w:hAnsi="Helvetica" w:cs="宋体"/>
          <w:color w:val="333333"/>
          <w:spacing w:val="3"/>
          <w:kern w:val="0"/>
          <w:sz w:val="24"/>
          <w:szCs w:val="24"/>
        </w:rPr>
        <w:t>的详细定义，请前往</w:t>
      </w:r>
      <w:r w:rsidRPr="00DF4A33">
        <w:rPr>
          <w:rFonts w:ascii="Helvetica" w:eastAsia="宋体" w:hAnsi="Helvetica" w:cs="宋体"/>
          <w:color w:val="333333"/>
          <w:spacing w:val="3"/>
          <w:kern w:val="0"/>
          <w:sz w:val="24"/>
          <w:szCs w:val="24"/>
        </w:rPr>
        <w:t> </w:t>
      </w:r>
      <w:hyperlink r:id="rId9" w:tgtFrame="_blank" w:history="1">
        <w:r w:rsidRPr="00DF4A33">
          <w:rPr>
            <w:rFonts w:ascii="Helvetica" w:eastAsia="宋体" w:hAnsi="Helvetica" w:cs="宋体"/>
            <w:color w:val="4183C4"/>
            <w:spacing w:val="3"/>
            <w:kern w:val="0"/>
            <w:sz w:val="24"/>
            <w:szCs w:val="24"/>
            <w:u w:val="single"/>
          </w:rPr>
          <w:t>RFC1867</w:t>
        </w:r>
      </w:hyperlink>
      <w:r w:rsidRPr="00DF4A33">
        <w:rPr>
          <w:rFonts w:ascii="Helvetica" w:eastAsia="宋体" w:hAnsi="Helvetica" w:cs="宋体"/>
          <w:color w:val="333333"/>
          <w:spacing w:val="3"/>
          <w:kern w:val="0"/>
          <w:sz w:val="24"/>
          <w:szCs w:val="24"/>
        </w:rPr>
        <w:t> </w:t>
      </w:r>
      <w:r w:rsidRPr="00DF4A33">
        <w:rPr>
          <w:rFonts w:ascii="Helvetica" w:eastAsia="宋体" w:hAnsi="Helvetica" w:cs="宋体"/>
          <w:color w:val="333333"/>
          <w:spacing w:val="3"/>
          <w:kern w:val="0"/>
          <w:sz w:val="24"/>
          <w:szCs w:val="24"/>
        </w:rPr>
        <w:t>查看（或者相对友好一点的</w:t>
      </w:r>
      <w:r w:rsidRPr="00DF4A33">
        <w:rPr>
          <w:rFonts w:ascii="Helvetica" w:eastAsia="宋体" w:hAnsi="Helvetica" w:cs="宋体"/>
          <w:color w:val="333333"/>
          <w:spacing w:val="3"/>
          <w:kern w:val="0"/>
          <w:sz w:val="24"/>
          <w:szCs w:val="24"/>
        </w:rPr>
        <w:t> </w:t>
      </w:r>
      <w:hyperlink r:id="rId10" w:tgtFrame="_blank" w:history="1">
        <w:r w:rsidRPr="00DF4A33">
          <w:rPr>
            <w:rFonts w:ascii="Helvetica" w:eastAsia="宋体" w:hAnsi="Helvetica" w:cs="宋体"/>
            <w:color w:val="4183C4"/>
            <w:spacing w:val="3"/>
            <w:kern w:val="0"/>
            <w:sz w:val="24"/>
            <w:szCs w:val="24"/>
            <w:u w:val="single"/>
          </w:rPr>
          <w:t xml:space="preserve">MDN </w:t>
        </w:r>
        <w:r w:rsidRPr="00DF4A33">
          <w:rPr>
            <w:rFonts w:ascii="Helvetica" w:eastAsia="宋体" w:hAnsi="Helvetica" w:cs="宋体"/>
            <w:color w:val="4183C4"/>
            <w:spacing w:val="3"/>
            <w:kern w:val="0"/>
            <w:sz w:val="24"/>
            <w:szCs w:val="24"/>
            <w:u w:val="single"/>
          </w:rPr>
          <w:t>文档</w:t>
        </w:r>
      </w:hyperlink>
      <w:r w:rsidRPr="00DF4A33">
        <w:rPr>
          <w:rFonts w:ascii="Helvetica" w:eastAsia="宋体" w:hAnsi="Helvetica" w:cs="宋体"/>
          <w:color w:val="333333"/>
          <w:spacing w:val="3"/>
          <w:kern w:val="0"/>
          <w:sz w:val="24"/>
          <w:szCs w:val="24"/>
        </w:rPr>
        <w:t>）。</w:t>
      </w:r>
    </w:p>
    <w:p w14:paraId="109D6866" w14:textId="77777777" w:rsidR="00DF4A33" w:rsidRPr="00DF4A33" w:rsidRDefault="00DF4A33" w:rsidP="00DF4A33">
      <w:pPr>
        <w:widowControl/>
        <w:shd w:val="clear" w:color="auto" w:fill="FFFFFF"/>
        <w:spacing w:after="204"/>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这种方式一般用来上传文件，各大服务端语言对它也有着良好的支持。</w:t>
      </w:r>
    </w:p>
    <w:p w14:paraId="01BAB9AC" w14:textId="77777777" w:rsidR="00DF4A33" w:rsidRPr="00DF4A33" w:rsidRDefault="00DF4A33" w:rsidP="00DF4A33">
      <w:pPr>
        <w:widowControl/>
        <w:shd w:val="clear" w:color="auto" w:fill="FFFFFF"/>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上面提到的这两种</w:t>
      </w:r>
      <w:r w:rsidRPr="00DF4A33">
        <w:rPr>
          <w:rFonts w:ascii="Helvetica" w:eastAsia="宋体" w:hAnsi="Helvetica" w:cs="宋体"/>
          <w:color w:val="333333"/>
          <w:spacing w:val="3"/>
          <w:kern w:val="0"/>
          <w:sz w:val="24"/>
          <w:szCs w:val="24"/>
        </w:rPr>
        <w:t xml:space="preserve"> POST </w:t>
      </w:r>
      <w:r w:rsidRPr="00DF4A33">
        <w:rPr>
          <w:rFonts w:ascii="Helvetica" w:eastAsia="宋体" w:hAnsi="Helvetica" w:cs="宋体"/>
          <w:color w:val="333333"/>
          <w:spacing w:val="3"/>
          <w:kern w:val="0"/>
          <w:sz w:val="24"/>
          <w:szCs w:val="24"/>
        </w:rPr>
        <w:t>数据的方式，都是浏览器原生支持的，而且现阶段标准中原生</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&lt;form&gt;</w:t>
      </w:r>
      <w:r w:rsidRPr="00DF4A33">
        <w:rPr>
          <w:rFonts w:ascii="Helvetica" w:eastAsia="宋体" w:hAnsi="Helvetica" w:cs="宋体"/>
          <w:color w:val="333333"/>
          <w:spacing w:val="3"/>
          <w:kern w:val="0"/>
          <w:sz w:val="24"/>
          <w:szCs w:val="24"/>
        </w:rPr>
        <w:t> </w:t>
      </w:r>
      <w:r w:rsidRPr="00DF4A33">
        <w:rPr>
          <w:rFonts w:ascii="Helvetica" w:eastAsia="宋体" w:hAnsi="Helvetica" w:cs="宋体"/>
          <w:color w:val="333333"/>
          <w:spacing w:val="3"/>
          <w:kern w:val="0"/>
          <w:sz w:val="24"/>
          <w:szCs w:val="24"/>
        </w:rPr>
        <w:t>表单也只支持这两种方式（通过</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&lt;form&gt;</w:t>
      </w:r>
      <w:r w:rsidRPr="00DF4A33">
        <w:rPr>
          <w:rFonts w:ascii="Helvetica" w:eastAsia="宋体" w:hAnsi="Helvetica" w:cs="宋体"/>
          <w:color w:val="333333"/>
          <w:spacing w:val="3"/>
          <w:kern w:val="0"/>
          <w:sz w:val="24"/>
          <w:szCs w:val="24"/>
        </w:rPr>
        <w:t> </w:t>
      </w:r>
      <w:r w:rsidRPr="00DF4A33">
        <w:rPr>
          <w:rFonts w:ascii="Helvetica" w:eastAsia="宋体" w:hAnsi="Helvetica" w:cs="宋体"/>
          <w:color w:val="333333"/>
          <w:spacing w:val="3"/>
          <w:kern w:val="0"/>
          <w:sz w:val="24"/>
          <w:szCs w:val="24"/>
        </w:rPr>
        <w:t>元素的</w:t>
      </w:r>
      <w:r w:rsidRPr="00DF4A33">
        <w:rPr>
          <w:rFonts w:ascii="Helvetica" w:eastAsia="宋体" w:hAnsi="Helvetica" w:cs="宋体"/>
          <w:color w:val="333333"/>
          <w:spacing w:val="3"/>
          <w:kern w:val="0"/>
          <w:sz w:val="24"/>
          <w:szCs w:val="24"/>
        </w:rPr>
        <w:t xml:space="preserve"> enctype </w:t>
      </w:r>
      <w:r w:rsidRPr="00DF4A33">
        <w:rPr>
          <w:rFonts w:ascii="Helvetica" w:eastAsia="宋体" w:hAnsi="Helvetica" w:cs="宋体"/>
          <w:color w:val="333333"/>
          <w:spacing w:val="3"/>
          <w:kern w:val="0"/>
          <w:sz w:val="24"/>
          <w:szCs w:val="24"/>
        </w:rPr>
        <w:t>属性指定，默认为</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application/x-www-form-urlencoded</w:t>
      </w:r>
      <w:r w:rsidRPr="00DF4A33">
        <w:rPr>
          <w:rFonts w:ascii="Helvetica" w:eastAsia="宋体" w:hAnsi="Helvetica" w:cs="宋体"/>
          <w:color w:val="333333"/>
          <w:spacing w:val="3"/>
          <w:kern w:val="0"/>
          <w:sz w:val="24"/>
          <w:szCs w:val="24"/>
        </w:rPr>
        <w:t>。其实</w:t>
      </w:r>
      <w:r w:rsidRPr="00DF4A33">
        <w:rPr>
          <w:rFonts w:ascii="Helvetica" w:eastAsia="宋体" w:hAnsi="Helvetica" w:cs="宋体"/>
          <w:color w:val="333333"/>
          <w:spacing w:val="3"/>
          <w:kern w:val="0"/>
          <w:sz w:val="24"/>
          <w:szCs w:val="24"/>
        </w:rPr>
        <w:t xml:space="preserve"> enctype </w:t>
      </w:r>
      <w:r w:rsidRPr="00DF4A33">
        <w:rPr>
          <w:rFonts w:ascii="Helvetica" w:eastAsia="宋体" w:hAnsi="Helvetica" w:cs="宋体"/>
          <w:color w:val="333333"/>
          <w:spacing w:val="3"/>
          <w:kern w:val="0"/>
          <w:sz w:val="24"/>
          <w:szCs w:val="24"/>
        </w:rPr>
        <w:t>还支持</w:t>
      </w:r>
      <w:r w:rsidRPr="00DF4A33">
        <w:rPr>
          <w:rFonts w:ascii="Helvetica" w:eastAsia="宋体" w:hAnsi="Helvetica" w:cs="宋体"/>
          <w:color w:val="333333"/>
          <w:spacing w:val="3"/>
          <w:kern w:val="0"/>
          <w:sz w:val="24"/>
          <w:szCs w:val="24"/>
        </w:rPr>
        <w:t xml:space="preserve"> text/plain</w:t>
      </w:r>
      <w:r w:rsidRPr="00DF4A33">
        <w:rPr>
          <w:rFonts w:ascii="Helvetica" w:eastAsia="宋体" w:hAnsi="Helvetica" w:cs="宋体"/>
          <w:color w:val="333333"/>
          <w:spacing w:val="3"/>
          <w:kern w:val="0"/>
          <w:sz w:val="24"/>
          <w:szCs w:val="24"/>
        </w:rPr>
        <w:t>，不过用得非常少）。</w:t>
      </w:r>
    </w:p>
    <w:p w14:paraId="737199D4" w14:textId="77777777" w:rsidR="00DF4A33" w:rsidRPr="00DF4A33" w:rsidRDefault="00DF4A33" w:rsidP="00DF4A33">
      <w:pPr>
        <w:widowControl/>
        <w:shd w:val="clear" w:color="auto" w:fill="FFFFFF"/>
        <w:jc w:val="left"/>
        <w:rPr>
          <w:rFonts w:ascii="Helvetica" w:eastAsia="宋体" w:hAnsi="Helvetica" w:cs="宋体"/>
          <w:color w:val="333333"/>
          <w:spacing w:val="3"/>
          <w:kern w:val="0"/>
          <w:sz w:val="24"/>
          <w:szCs w:val="24"/>
        </w:rPr>
      </w:pPr>
      <w:r w:rsidRPr="00DF4A33">
        <w:rPr>
          <w:rFonts w:ascii="Helvetica" w:eastAsia="宋体" w:hAnsi="Helvetica" w:cs="宋体"/>
          <w:color w:val="333333"/>
          <w:spacing w:val="3"/>
          <w:kern w:val="0"/>
          <w:sz w:val="24"/>
          <w:szCs w:val="24"/>
        </w:rPr>
        <w:t>随着越来越多的</w:t>
      </w:r>
      <w:r w:rsidRPr="00DF4A33">
        <w:rPr>
          <w:rFonts w:ascii="Helvetica" w:eastAsia="宋体" w:hAnsi="Helvetica" w:cs="宋体"/>
          <w:color w:val="333333"/>
          <w:spacing w:val="3"/>
          <w:kern w:val="0"/>
          <w:sz w:val="24"/>
          <w:szCs w:val="24"/>
        </w:rPr>
        <w:t xml:space="preserve"> Web </w:t>
      </w:r>
      <w:r w:rsidRPr="00DF4A33">
        <w:rPr>
          <w:rFonts w:ascii="Helvetica" w:eastAsia="宋体" w:hAnsi="Helvetica" w:cs="宋体"/>
          <w:color w:val="333333"/>
          <w:spacing w:val="3"/>
          <w:kern w:val="0"/>
          <w:sz w:val="24"/>
          <w:szCs w:val="24"/>
        </w:rPr>
        <w:t>站点，尤其是</w:t>
      </w:r>
      <w:r w:rsidRPr="00DF4A33">
        <w:rPr>
          <w:rFonts w:ascii="Helvetica" w:eastAsia="宋体" w:hAnsi="Helvetica" w:cs="宋体"/>
          <w:color w:val="333333"/>
          <w:spacing w:val="3"/>
          <w:kern w:val="0"/>
          <w:sz w:val="24"/>
          <w:szCs w:val="24"/>
        </w:rPr>
        <w:t xml:space="preserve"> WebApp</w:t>
      </w:r>
      <w:r w:rsidRPr="00DF4A33">
        <w:rPr>
          <w:rFonts w:ascii="Helvetica" w:eastAsia="宋体" w:hAnsi="Helvetica" w:cs="宋体"/>
          <w:color w:val="333333"/>
          <w:spacing w:val="3"/>
          <w:kern w:val="0"/>
          <w:sz w:val="24"/>
          <w:szCs w:val="24"/>
        </w:rPr>
        <w:t>，全部使用</w:t>
      </w:r>
      <w:r w:rsidRPr="00DF4A33">
        <w:rPr>
          <w:rFonts w:ascii="Helvetica" w:eastAsia="宋体" w:hAnsi="Helvetica" w:cs="宋体"/>
          <w:color w:val="333333"/>
          <w:spacing w:val="3"/>
          <w:kern w:val="0"/>
          <w:sz w:val="24"/>
          <w:szCs w:val="24"/>
        </w:rPr>
        <w:t xml:space="preserve"> Ajax </w:t>
      </w:r>
      <w:r w:rsidRPr="00DF4A33">
        <w:rPr>
          <w:rFonts w:ascii="Helvetica" w:eastAsia="宋体" w:hAnsi="Helvetica" w:cs="宋体"/>
          <w:color w:val="333333"/>
          <w:spacing w:val="3"/>
          <w:kern w:val="0"/>
          <w:sz w:val="24"/>
          <w:szCs w:val="24"/>
        </w:rPr>
        <w:t>进行数据交互之后，我们完全可以定义新的数据提交方式，例如</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application/json</w:t>
      </w:r>
      <w:r w:rsidRPr="00DF4A33">
        <w:rPr>
          <w:rFonts w:ascii="Helvetica" w:eastAsia="宋体" w:hAnsi="Helvetica" w:cs="宋体"/>
          <w:color w:val="333333"/>
          <w:spacing w:val="3"/>
          <w:kern w:val="0"/>
          <w:sz w:val="24"/>
          <w:szCs w:val="24"/>
        </w:rPr>
        <w:t>，</w:t>
      </w:r>
      <w:r w:rsidRPr="00DF4A33">
        <w:rPr>
          <w:rFonts w:ascii="Consolas" w:eastAsia="宋体" w:hAnsi="Consolas" w:cs="宋体"/>
          <w:color w:val="333333"/>
          <w:spacing w:val="3"/>
          <w:kern w:val="0"/>
          <w:sz w:val="20"/>
          <w:szCs w:val="20"/>
          <w:bdr w:val="none" w:sz="0" w:space="0" w:color="auto" w:frame="1"/>
          <w:shd w:val="clear" w:color="auto" w:fill="F7F7F7"/>
        </w:rPr>
        <w:t>text/xml</w:t>
      </w:r>
      <w:r w:rsidRPr="00DF4A33">
        <w:rPr>
          <w:rFonts w:ascii="Helvetica" w:eastAsia="宋体" w:hAnsi="Helvetica" w:cs="宋体"/>
          <w:color w:val="333333"/>
          <w:spacing w:val="3"/>
          <w:kern w:val="0"/>
          <w:sz w:val="24"/>
          <w:szCs w:val="24"/>
        </w:rPr>
        <w:t>，乃至</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application/x-protobuf</w:t>
      </w:r>
      <w:r w:rsidRPr="00DF4A33">
        <w:rPr>
          <w:rFonts w:ascii="Helvetica" w:eastAsia="宋体" w:hAnsi="Helvetica" w:cs="宋体"/>
          <w:color w:val="333333"/>
          <w:spacing w:val="3"/>
          <w:kern w:val="0"/>
          <w:sz w:val="24"/>
          <w:szCs w:val="24"/>
        </w:rPr>
        <w:t> </w:t>
      </w:r>
      <w:r w:rsidRPr="00DF4A33">
        <w:rPr>
          <w:rFonts w:ascii="Helvetica" w:eastAsia="宋体" w:hAnsi="Helvetica" w:cs="宋体"/>
          <w:color w:val="333333"/>
          <w:spacing w:val="3"/>
          <w:kern w:val="0"/>
          <w:sz w:val="24"/>
          <w:szCs w:val="24"/>
        </w:rPr>
        <w:t>这种二进制格式，只要服务器可以根据</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Content-Type</w:t>
      </w:r>
      <w:r w:rsidRPr="00DF4A33">
        <w:rPr>
          <w:rFonts w:ascii="Helvetica" w:eastAsia="宋体" w:hAnsi="Helvetica" w:cs="宋体"/>
          <w:color w:val="333333"/>
          <w:spacing w:val="3"/>
          <w:kern w:val="0"/>
          <w:sz w:val="24"/>
          <w:szCs w:val="24"/>
        </w:rPr>
        <w:t> </w:t>
      </w:r>
      <w:r w:rsidRPr="00DF4A33">
        <w:rPr>
          <w:rFonts w:ascii="Helvetica" w:eastAsia="宋体" w:hAnsi="Helvetica" w:cs="宋体"/>
          <w:color w:val="333333"/>
          <w:spacing w:val="3"/>
          <w:kern w:val="0"/>
          <w:sz w:val="24"/>
          <w:szCs w:val="24"/>
        </w:rPr>
        <w:t>和</w:t>
      </w:r>
      <w:r w:rsidRPr="00DF4A33">
        <w:rPr>
          <w:rFonts w:ascii="Helvetica" w:eastAsia="宋体" w:hAnsi="Helvetica" w:cs="宋体"/>
          <w:color w:val="333333"/>
          <w:spacing w:val="3"/>
          <w:kern w:val="0"/>
          <w:sz w:val="24"/>
          <w:szCs w:val="24"/>
        </w:rPr>
        <w:t> </w:t>
      </w:r>
      <w:r w:rsidRPr="00DF4A33">
        <w:rPr>
          <w:rFonts w:ascii="Consolas" w:eastAsia="宋体" w:hAnsi="Consolas" w:cs="宋体"/>
          <w:color w:val="333333"/>
          <w:spacing w:val="3"/>
          <w:kern w:val="0"/>
          <w:sz w:val="20"/>
          <w:szCs w:val="20"/>
          <w:bdr w:val="none" w:sz="0" w:space="0" w:color="auto" w:frame="1"/>
          <w:shd w:val="clear" w:color="auto" w:fill="F7F7F7"/>
        </w:rPr>
        <w:t>Content-Encoding</w:t>
      </w:r>
      <w:r w:rsidRPr="00DF4A33">
        <w:rPr>
          <w:rFonts w:ascii="Helvetica" w:eastAsia="宋体" w:hAnsi="Helvetica" w:cs="宋体"/>
          <w:color w:val="333333"/>
          <w:spacing w:val="3"/>
          <w:kern w:val="0"/>
          <w:sz w:val="24"/>
          <w:szCs w:val="24"/>
        </w:rPr>
        <w:t> </w:t>
      </w:r>
      <w:r w:rsidRPr="00DF4A33">
        <w:rPr>
          <w:rFonts w:ascii="Helvetica" w:eastAsia="宋体" w:hAnsi="Helvetica" w:cs="宋体"/>
          <w:color w:val="333333"/>
          <w:spacing w:val="3"/>
          <w:kern w:val="0"/>
          <w:sz w:val="24"/>
          <w:szCs w:val="24"/>
        </w:rPr>
        <w:t>正确地解析出请求，都是没有问题的。</w:t>
      </w:r>
    </w:p>
    <w:p w14:paraId="634C2F3F" w14:textId="4995485B" w:rsidR="00DF4A33" w:rsidRPr="00DF4A33" w:rsidRDefault="00DF4A33" w:rsidP="00DF4A33">
      <w:pPr>
        <w:widowControl/>
        <w:shd w:val="clear" w:color="auto" w:fill="FFFFFF"/>
        <w:spacing w:before="100" w:beforeAutospacing="1" w:after="100" w:afterAutospacing="1"/>
        <w:jc w:val="left"/>
        <w:rPr>
          <w:rFonts w:ascii="Helvetica" w:eastAsia="宋体" w:hAnsi="Helvetica" w:cs="宋体" w:hint="eastAsia"/>
          <w:color w:val="333333"/>
          <w:spacing w:val="3"/>
          <w:kern w:val="0"/>
          <w:sz w:val="24"/>
          <w:szCs w:val="24"/>
        </w:rPr>
      </w:pPr>
    </w:p>
    <w:p w14:paraId="3FDCF543" w14:textId="77777777" w:rsidR="00DF4A33" w:rsidRDefault="00DF4A33" w:rsidP="00DF4A33">
      <w:pPr>
        <w:pStyle w:val="3"/>
        <w:shd w:val="clear" w:color="auto" w:fill="FFFFFF"/>
        <w:spacing w:before="306" w:beforeAutospacing="0" w:after="204" w:afterAutospacing="0"/>
        <w:rPr>
          <w:rFonts w:ascii="Helvetica" w:hAnsi="Helvetica"/>
          <w:color w:val="333333"/>
          <w:spacing w:val="3"/>
          <w:sz w:val="36"/>
          <w:szCs w:val="36"/>
        </w:rPr>
      </w:pPr>
      <w:r>
        <w:rPr>
          <w:rFonts w:ascii="Helvetica" w:hAnsi="Helvetica"/>
          <w:color w:val="333333"/>
          <w:spacing w:val="3"/>
          <w:sz w:val="36"/>
          <w:szCs w:val="36"/>
        </w:rPr>
        <w:lastRenderedPageBreak/>
        <w:t>条件</w:t>
      </w:r>
      <w:r>
        <w:rPr>
          <w:rFonts w:ascii="Helvetica" w:hAnsi="Helvetica"/>
          <w:color w:val="333333"/>
          <w:spacing w:val="3"/>
          <w:sz w:val="36"/>
          <w:szCs w:val="36"/>
        </w:rPr>
        <w:t xml:space="preserve"> GET</w:t>
      </w:r>
    </w:p>
    <w:p w14:paraId="1AB9DB37" w14:textId="77777777" w:rsidR="00DF4A33" w:rsidRDefault="00DF4A33" w:rsidP="00DF4A33">
      <w:pPr>
        <w:pStyle w:val="a5"/>
        <w:shd w:val="clear" w:color="auto" w:fill="FFFFFF"/>
        <w:spacing w:before="0" w:beforeAutospacing="0" w:after="204" w:afterAutospacing="0"/>
        <w:ind w:firstLine="432"/>
        <w:rPr>
          <w:rFonts w:ascii="Helvetica" w:hAnsi="Helvetica"/>
          <w:color w:val="333333"/>
          <w:spacing w:val="3"/>
        </w:rPr>
      </w:pPr>
      <w:r>
        <w:rPr>
          <w:rFonts w:ascii="Helvetica" w:hAnsi="Helvetica"/>
          <w:color w:val="333333"/>
          <w:spacing w:val="3"/>
        </w:rPr>
        <w:t xml:space="preserve">HTTP </w:t>
      </w:r>
      <w:r>
        <w:rPr>
          <w:rFonts w:ascii="Helvetica" w:hAnsi="Helvetica"/>
          <w:color w:val="333333"/>
          <w:spacing w:val="3"/>
        </w:rPr>
        <w:t>条件</w:t>
      </w:r>
      <w:r>
        <w:rPr>
          <w:rFonts w:ascii="Helvetica" w:hAnsi="Helvetica"/>
          <w:color w:val="333333"/>
          <w:spacing w:val="3"/>
        </w:rPr>
        <w:t xml:space="preserve"> GET </w:t>
      </w:r>
      <w:r>
        <w:rPr>
          <w:rFonts w:ascii="Helvetica" w:hAnsi="Helvetica"/>
          <w:color w:val="333333"/>
          <w:spacing w:val="3"/>
        </w:rPr>
        <w:t>是</w:t>
      </w:r>
      <w:r>
        <w:rPr>
          <w:rFonts w:ascii="Helvetica" w:hAnsi="Helvetica"/>
          <w:color w:val="333333"/>
          <w:spacing w:val="3"/>
        </w:rPr>
        <w:t xml:space="preserve"> HTTP </w:t>
      </w:r>
      <w:r>
        <w:rPr>
          <w:rFonts w:ascii="Helvetica" w:hAnsi="Helvetica"/>
          <w:color w:val="333333"/>
          <w:spacing w:val="3"/>
        </w:rPr>
        <w:t>协议为了减少不必要的带宽浪费，提出的一种方案。详见</w:t>
      </w:r>
      <w:r>
        <w:rPr>
          <w:rFonts w:ascii="Helvetica" w:hAnsi="Helvetica"/>
          <w:color w:val="333333"/>
          <w:spacing w:val="3"/>
        </w:rPr>
        <w:t> </w:t>
      </w:r>
      <w:hyperlink r:id="rId11" w:tgtFrame="_blank" w:history="1">
        <w:r>
          <w:rPr>
            <w:rStyle w:val="a6"/>
            <w:rFonts w:ascii="Helvetica" w:hAnsi="Helvetica"/>
            <w:color w:val="4183C4"/>
            <w:spacing w:val="3"/>
          </w:rPr>
          <w:t>RFC2616</w:t>
        </w:r>
      </w:hyperlink>
      <w:r>
        <w:rPr>
          <w:rFonts w:ascii="Helvetica" w:hAnsi="Helvetica"/>
          <w:color w:val="333333"/>
          <w:spacing w:val="3"/>
        </w:rPr>
        <w:t> </w:t>
      </w:r>
      <w:r>
        <w:rPr>
          <w:rFonts w:ascii="Helvetica" w:hAnsi="Helvetica"/>
          <w:color w:val="333333"/>
          <w:spacing w:val="3"/>
        </w:rPr>
        <w:t>。</w:t>
      </w:r>
    </w:p>
    <w:p w14:paraId="671B9895" w14:textId="77777777" w:rsidR="00DF4A33" w:rsidRDefault="00DF4A33" w:rsidP="00DF4A33">
      <w:pPr>
        <w:pStyle w:val="a5"/>
        <w:numPr>
          <w:ilvl w:val="0"/>
          <w:numId w:val="8"/>
        </w:numPr>
        <w:shd w:val="clear" w:color="auto" w:fill="FFFFFF"/>
        <w:spacing w:before="0" w:beforeAutospacing="0" w:after="204" w:afterAutospacing="0"/>
        <w:ind w:left="0" w:firstLine="432"/>
        <w:rPr>
          <w:rFonts w:ascii="Helvetica" w:hAnsi="Helvetica"/>
          <w:color w:val="333333"/>
          <w:spacing w:val="3"/>
        </w:rPr>
      </w:pPr>
      <w:r>
        <w:rPr>
          <w:rFonts w:ascii="Helvetica" w:hAnsi="Helvetica"/>
          <w:color w:val="333333"/>
          <w:spacing w:val="3"/>
        </w:rPr>
        <w:t xml:space="preserve">HTTP </w:t>
      </w:r>
      <w:r>
        <w:rPr>
          <w:rFonts w:ascii="Helvetica" w:hAnsi="Helvetica"/>
          <w:color w:val="333333"/>
          <w:spacing w:val="3"/>
        </w:rPr>
        <w:t>条件</w:t>
      </w:r>
      <w:r>
        <w:rPr>
          <w:rFonts w:ascii="Helvetica" w:hAnsi="Helvetica"/>
          <w:color w:val="333333"/>
          <w:spacing w:val="3"/>
        </w:rPr>
        <w:t xml:space="preserve"> GET </w:t>
      </w:r>
      <w:r>
        <w:rPr>
          <w:rFonts w:ascii="Helvetica" w:hAnsi="Helvetica"/>
          <w:color w:val="333333"/>
          <w:spacing w:val="3"/>
        </w:rPr>
        <w:t>使用的时机？</w:t>
      </w:r>
    </w:p>
    <w:p w14:paraId="28B97089" w14:textId="77777777" w:rsidR="00DF4A33" w:rsidRDefault="00DF4A33" w:rsidP="00DF4A33">
      <w:pPr>
        <w:pStyle w:val="a5"/>
        <w:shd w:val="clear" w:color="auto" w:fill="FFFFFF"/>
        <w:spacing w:before="0" w:beforeAutospacing="0" w:after="204" w:afterAutospacing="0"/>
        <w:ind w:firstLine="432"/>
        <w:rPr>
          <w:rFonts w:ascii="Helvetica" w:hAnsi="Helvetica"/>
          <w:color w:val="333333"/>
          <w:spacing w:val="3"/>
        </w:rPr>
      </w:pPr>
      <w:r>
        <w:rPr>
          <w:rFonts w:ascii="Helvetica" w:hAnsi="Helvetica"/>
          <w:color w:val="333333"/>
          <w:spacing w:val="3"/>
        </w:rPr>
        <w:t>客户端之前已经访问过某网站，并打算再次访问该网站。</w:t>
      </w:r>
    </w:p>
    <w:p w14:paraId="6D1EFA87" w14:textId="77777777" w:rsidR="00DF4A33" w:rsidRDefault="00DF4A33" w:rsidP="00DF4A33">
      <w:pPr>
        <w:pStyle w:val="a5"/>
        <w:numPr>
          <w:ilvl w:val="0"/>
          <w:numId w:val="8"/>
        </w:numPr>
        <w:shd w:val="clear" w:color="auto" w:fill="FFFFFF"/>
        <w:spacing w:before="0" w:beforeAutospacing="0" w:after="204" w:afterAutospacing="0"/>
        <w:ind w:left="0" w:firstLine="432"/>
        <w:rPr>
          <w:rFonts w:ascii="Helvetica" w:hAnsi="Helvetica"/>
          <w:color w:val="333333"/>
          <w:spacing w:val="3"/>
        </w:rPr>
      </w:pPr>
      <w:r>
        <w:rPr>
          <w:rFonts w:ascii="Helvetica" w:hAnsi="Helvetica"/>
          <w:color w:val="333333"/>
          <w:spacing w:val="3"/>
        </w:rPr>
        <w:t xml:space="preserve">HTTP </w:t>
      </w:r>
      <w:r>
        <w:rPr>
          <w:rFonts w:ascii="Helvetica" w:hAnsi="Helvetica"/>
          <w:color w:val="333333"/>
          <w:spacing w:val="3"/>
        </w:rPr>
        <w:t>条件</w:t>
      </w:r>
      <w:r>
        <w:rPr>
          <w:rFonts w:ascii="Helvetica" w:hAnsi="Helvetica"/>
          <w:color w:val="333333"/>
          <w:spacing w:val="3"/>
        </w:rPr>
        <w:t xml:space="preserve"> GET </w:t>
      </w:r>
      <w:r>
        <w:rPr>
          <w:rFonts w:ascii="Helvetica" w:hAnsi="Helvetica"/>
          <w:color w:val="333333"/>
          <w:spacing w:val="3"/>
        </w:rPr>
        <w:t>使用的方法？</w:t>
      </w:r>
    </w:p>
    <w:p w14:paraId="587E072D" w14:textId="77777777" w:rsidR="00DF4A33" w:rsidRDefault="00DF4A33" w:rsidP="00DF4A33">
      <w:pPr>
        <w:pStyle w:val="a5"/>
        <w:shd w:val="clear" w:color="auto" w:fill="FFFFFF"/>
        <w:spacing w:before="0" w:beforeAutospacing="0" w:after="204" w:afterAutospacing="0"/>
        <w:ind w:firstLine="432"/>
        <w:rPr>
          <w:rFonts w:ascii="Helvetica" w:hAnsi="Helvetica"/>
          <w:color w:val="333333"/>
          <w:spacing w:val="3"/>
        </w:rPr>
      </w:pPr>
      <w:r>
        <w:rPr>
          <w:rFonts w:ascii="Helvetica" w:hAnsi="Helvetica"/>
          <w:color w:val="333333"/>
          <w:spacing w:val="3"/>
        </w:rPr>
        <w:t>客户端向服务器发送一个包询问是否在上一次访问网站的时间后是否更改了页面，如果服务器没有更新，显然不需要把整个网页传给客户端，客户端只要使用本地缓存即可，如果服务器对照客户端给出的时间已经更新了客户端请求的网页，则发送这个更新了的网页给用户。</w:t>
      </w:r>
    </w:p>
    <w:p w14:paraId="75E6262E" w14:textId="77777777" w:rsidR="00DF4A33" w:rsidRDefault="00DF4A33" w:rsidP="00DF4A33">
      <w:pPr>
        <w:pStyle w:val="a5"/>
        <w:shd w:val="clear" w:color="auto" w:fill="FFFFFF"/>
        <w:spacing w:before="0" w:beforeAutospacing="0" w:after="204" w:afterAutospacing="0"/>
        <w:ind w:firstLine="432"/>
        <w:rPr>
          <w:rFonts w:ascii="Helvetica" w:hAnsi="Helvetica"/>
          <w:color w:val="333333"/>
          <w:spacing w:val="3"/>
        </w:rPr>
      </w:pPr>
      <w:r>
        <w:rPr>
          <w:rFonts w:ascii="Helvetica" w:hAnsi="Helvetica"/>
          <w:color w:val="333333"/>
          <w:spacing w:val="3"/>
        </w:rPr>
        <w:t>下面是一个具体的发送接受报文示例：</w:t>
      </w:r>
    </w:p>
    <w:p w14:paraId="1953B4F0" w14:textId="77777777" w:rsidR="00DF4A33" w:rsidRDefault="00DF4A33" w:rsidP="00DF4A33">
      <w:pPr>
        <w:pStyle w:val="a5"/>
        <w:shd w:val="clear" w:color="auto" w:fill="FFFFFF"/>
        <w:spacing w:before="0" w:beforeAutospacing="0" w:after="204" w:afterAutospacing="0"/>
        <w:ind w:firstLine="432"/>
        <w:rPr>
          <w:rFonts w:ascii="Helvetica" w:hAnsi="Helvetica"/>
          <w:color w:val="333333"/>
          <w:spacing w:val="3"/>
        </w:rPr>
      </w:pPr>
      <w:r>
        <w:rPr>
          <w:rFonts w:ascii="Helvetica" w:hAnsi="Helvetica"/>
          <w:color w:val="333333"/>
          <w:spacing w:val="3"/>
        </w:rPr>
        <w:t>客户端发送请求：</w:t>
      </w:r>
    </w:p>
    <w:p w14:paraId="3B512957" w14:textId="77777777" w:rsidR="00DF4A33" w:rsidRDefault="00DF4A33" w:rsidP="00DF4A3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GET / HTTP/1.1  </w:t>
      </w:r>
    </w:p>
    <w:p w14:paraId="33ABB364" w14:textId="77777777" w:rsidR="00DF4A33" w:rsidRDefault="00DF4A33" w:rsidP="00DF4A3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Host: www.sina.com.cn:80  </w:t>
      </w:r>
    </w:p>
    <w:p w14:paraId="5D0DD36D" w14:textId="77777777" w:rsidR="00DF4A33" w:rsidRDefault="00DF4A33" w:rsidP="00DF4A3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If-Modified-Since:Thu, 4 Feb 2010 20:39:13 GMT  </w:t>
      </w:r>
    </w:p>
    <w:p w14:paraId="7674DD1A" w14:textId="77777777" w:rsidR="00DF4A33" w:rsidRDefault="00DF4A33" w:rsidP="00DF4A3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Connection: Close  </w:t>
      </w:r>
    </w:p>
    <w:p w14:paraId="7C532CD9" w14:textId="77777777" w:rsidR="00DF4A33" w:rsidRDefault="00DF4A33" w:rsidP="00DF4A33">
      <w:pPr>
        <w:pStyle w:val="a5"/>
        <w:shd w:val="clear" w:color="auto" w:fill="FFFFFF"/>
        <w:spacing w:before="0" w:beforeAutospacing="0" w:after="0" w:afterAutospacing="0"/>
        <w:ind w:firstLine="432"/>
        <w:rPr>
          <w:rFonts w:ascii="Helvetica" w:hAnsi="Helvetica"/>
          <w:color w:val="333333"/>
          <w:spacing w:val="3"/>
        </w:rPr>
      </w:pPr>
      <w:r>
        <w:rPr>
          <w:rFonts w:ascii="Helvetica" w:hAnsi="Helvetica"/>
          <w:color w:val="333333"/>
          <w:spacing w:val="3"/>
        </w:rPr>
        <w:t>第一次请求时，服务器端返回请求数据，之后的请求，服务器根据请求中的</w:t>
      </w:r>
      <w:r>
        <w:rPr>
          <w:rFonts w:ascii="Helvetica" w:hAnsi="Helvetica"/>
          <w:color w:val="333333"/>
          <w:spacing w:val="3"/>
        </w:rPr>
        <w:t> </w:t>
      </w:r>
      <w:r>
        <w:rPr>
          <w:rStyle w:val="HTML1"/>
          <w:rFonts w:ascii="Consolas" w:hAnsi="Consolas"/>
          <w:color w:val="333333"/>
          <w:spacing w:val="3"/>
          <w:sz w:val="20"/>
          <w:szCs w:val="20"/>
          <w:bdr w:val="none" w:sz="0" w:space="0" w:color="auto" w:frame="1"/>
          <w:shd w:val="clear" w:color="auto" w:fill="F7F7F7"/>
        </w:rPr>
        <w:t>If-Modified-Since</w:t>
      </w:r>
      <w:r>
        <w:rPr>
          <w:rFonts w:ascii="Helvetica" w:hAnsi="Helvetica"/>
          <w:color w:val="333333"/>
          <w:spacing w:val="3"/>
        </w:rPr>
        <w:t> </w:t>
      </w:r>
      <w:r>
        <w:rPr>
          <w:rFonts w:ascii="Helvetica" w:hAnsi="Helvetica"/>
          <w:color w:val="333333"/>
          <w:spacing w:val="3"/>
        </w:rPr>
        <w:t>字段判断响应文件没有更新，如果没有更新，服务器返回一个</w:t>
      </w:r>
      <w:r>
        <w:rPr>
          <w:rFonts w:ascii="Helvetica" w:hAnsi="Helvetica"/>
          <w:color w:val="333333"/>
          <w:spacing w:val="3"/>
        </w:rPr>
        <w:t> </w:t>
      </w:r>
      <w:r>
        <w:rPr>
          <w:rStyle w:val="HTML1"/>
          <w:rFonts w:ascii="Consolas" w:hAnsi="Consolas"/>
          <w:color w:val="333333"/>
          <w:spacing w:val="3"/>
          <w:sz w:val="20"/>
          <w:szCs w:val="20"/>
          <w:bdr w:val="none" w:sz="0" w:space="0" w:color="auto" w:frame="1"/>
          <w:shd w:val="clear" w:color="auto" w:fill="F7F7F7"/>
        </w:rPr>
        <w:t>304 Not Modified</w:t>
      </w:r>
      <w:r>
        <w:rPr>
          <w:rFonts w:ascii="Helvetica" w:hAnsi="Helvetica"/>
          <w:color w:val="333333"/>
          <w:spacing w:val="3"/>
        </w:rPr>
        <w:t>响应，告诉浏览器请求的资源在浏览器上没有更新，可以使用已缓存的上次获取的文件。</w:t>
      </w:r>
    </w:p>
    <w:p w14:paraId="1DEC6B28" w14:textId="77777777" w:rsidR="00DF4A33" w:rsidRDefault="00DF4A33" w:rsidP="00DF4A3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HTTP/1.0 304 Not Modified  </w:t>
      </w:r>
    </w:p>
    <w:p w14:paraId="11D7ADC8" w14:textId="77777777" w:rsidR="00DF4A33" w:rsidRDefault="00DF4A33" w:rsidP="00DF4A3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Date: Thu, 04 Feb 2010 12:38:41 GMT  </w:t>
      </w:r>
    </w:p>
    <w:p w14:paraId="1A3299BD" w14:textId="77777777" w:rsidR="00DF4A33" w:rsidRDefault="00DF4A33" w:rsidP="00DF4A3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Content-Type: text/html  </w:t>
      </w:r>
    </w:p>
    <w:p w14:paraId="2240B776" w14:textId="77777777" w:rsidR="00DF4A33" w:rsidRDefault="00DF4A33" w:rsidP="00DF4A3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Expires: Thu, 04 Feb 2010 12:39:41 GMT  </w:t>
      </w:r>
    </w:p>
    <w:p w14:paraId="27CAEE81" w14:textId="77777777" w:rsidR="00DF4A33" w:rsidRDefault="00DF4A33" w:rsidP="00DF4A3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Last-Modified: Thu, 04 Feb 2010 12:29:04 GMT  </w:t>
      </w:r>
    </w:p>
    <w:p w14:paraId="2F2C8D07" w14:textId="77777777" w:rsidR="00DF4A33" w:rsidRDefault="00DF4A33" w:rsidP="00DF4A3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Age: 28  </w:t>
      </w:r>
    </w:p>
    <w:p w14:paraId="5B2B07EE" w14:textId="77777777" w:rsidR="00DF4A33" w:rsidRDefault="00DF4A33" w:rsidP="00DF4A3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X-Cache: HIT from sy32-21.sina.com.cn  </w:t>
      </w:r>
    </w:p>
    <w:p w14:paraId="1CDC0CC1" w14:textId="77777777" w:rsidR="00DF4A33" w:rsidRDefault="00DF4A33" w:rsidP="00DF4A3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Connection: close </w:t>
      </w:r>
    </w:p>
    <w:p w14:paraId="40E2130B" w14:textId="77777777" w:rsidR="00DF4A33" w:rsidRDefault="00DF4A33" w:rsidP="00DF4A33">
      <w:pPr>
        <w:pStyle w:val="a5"/>
        <w:shd w:val="clear" w:color="auto" w:fill="FFFFFF"/>
        <w:spacing w:before="0" w:beforeAutospacing="0" w:after="204" w:afterAutospacing="0"/>
        <w:ind w:firstLine="432"/>
        <w:rPr>
          <w:rFonts w:ascii="Helvetica" w:hAnsi="Helvetica"/>
          <w:color w:val="333333"/>
          <w:spacing w:val="3"/>
        </w:rPr>
      </w:pPr>
      <w:r>
        <w:rPr>
          <w:rFonts w:ascii="Helvetica" w:hAnsi="Helvetica"/>
          <w:color w:val="333333"/>
          <w:spacing w:val="3"/>
        </w:rPr>
        <w:t>如果服务器端资源已经更新的话，就返回正常的响应。</w:t>
      </w:r>
    </w:p>
    <w:p w14:paraId="5225832F" w14:textId="77777777" w:rsidR="0089216F" w:rsidRPr="0089216F" w:rsidRDefault="0089216F" w:rsidP="0089216F">
      <w:pPr>
        <w:rPr>
          <w:rFonts w:ascii="宋体" w:eastAsia="宋体" w:hAnsi="宋体" w:hint="eastAsia"/>
          <w:sz w:val="24"/>
          <w:szCs w:val="24"/>
        </w:rPr>
      </w:pPr>
      <w:bookmarkStart w:id="0" w:name="_GoBack"/>
      <w:bookmarkEnd w:id="0"/>
    </w:p>
    <w:sectPr w:rsidR="0089216F" w:rsidRPr="008921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5F1B"/>
    <w:multiLevelType w:val="multilevel"/>
    <w:tmpl w:val="AFD6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553E"/>
    <w:multiLevelType w:val="multilevel"/>
    <w:tmpl w:val="D35E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3F0B"/>
    <w:multiLevelType w:val="multilevel"/>
    <w:tmpl w:val="86EA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A0441"/>
    <w:multiLevelType w:val="multilevel"/>
    <w:tmpl w:val="C9BA71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C8665F"/>
    <w:multiLevelType w:val="hybridMultilevel"/>
    <w:tmpl w:val="2B50EC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34B0681"/>
    <w:multiLevelType w:val="multilevel"/>
    <w:tmpl w:val="6A1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B603D"/>
    <w:multiLevelType w:val="multilevel"/>
    <w:tmpl w:val="C492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EA49CD"/>
    <w:multiLevelType w:val="multilevel"/>
    <w:tmpl w:val="20D2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7"/>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06"/>
    <w:rsid w:val="0034056F"/>
    <w:rsid w:val="0055722B"/>
    <w:rsid w:val="0089216F"/>
    <w:rsid w:val="00D66306"/>
    <w:rsid w:val="00DF4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C63A"/>
  <w15:chartTrackingRefBased/>
  <w15:docId w15:val="{2A213FC8-66F5-4AA8-BFB6-27A0CB79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F4A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9216F"/>
    <w:rPr>
      <w:b/>
      <w:bCs/>
    </w:rPr>
  </w:style>
  <w:style w:type="paragraph" w:styleId="a4">
    <w:name w:val="List Paragraph"/>
    <w:basedOn w:val="a"/>
    <w:uiPriority w:val="34"/>
    <w:qFormat/>
    <w:rsid w:val="0089216F"/>
    <w:pPr>
      <w:ind w:firstLineChars="200" w:firstLine="420"/>
    </w:pPr>
  </w:style>
  <w:style w:type="paragraph" w:styleId="a5">
    <w:name w:val="Normal (Web)"/>
    <w:basedOn w:val="a"/>
    <w:uiPriority w:val="99"/>
    <w:semiHidden/>
    <w:unhideWhenUsed/>
    <w:rsid w:val="00DF4A3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F4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F4A33"/>
    <w:rPr>
      <w:rFonts w:ascii="宋体" w:eastAsia="宋体" w:hAnsi="宋体" w:cs="宋体"/>
      <w:kern w:val="0"/>
      <w:sz w:val="24"/>
      <w:szCs w:val="24"/>
    </w:rPr>
  </w:style>
  <w:style w:type="character" w:styleId="HTML1">
    <w:name w:val="HTML Code"/>
    <w:basedOn w:val="a0"/>
    <w:uiPriority w:val="99"/>
    <w:semiHidden/>
    <w:unhideWhenUsed/>
    <w:rsid w:val="00DF4A33"/>
    <w:rPr>
      <w:rFonts w:ascii="宋体" w:eastAsia="宋体" w:hAnsi="宋体" w:cs="宋体"/>
      <w:sz w:val="24"/>
      <w:szCs w:val="24"/>
    </w:rPr>
  </w:style>
  <w:style w:type="character" w:customStyle="1" w:styleId="30">
    <w:name w:val="标题 3 字符"/>
    <w:basedOn w:val="a0"/>
    <w:link w:val="3"/>
    <w:uiPriority w:val="9"/>
    <w:rsid w:val="00DF4A33"/>
    <w:rPr>
      <w:rFonts w:ascii="宋体" w:eastAsia="宋体" w:hAnsi="宋体" w:cs="宋体"/>
      <w:b/>
      <w:bCs/>
      <w:kern w:val="0"/>
      <w:sz w:val="27"/>
      <w:szCs w:val="27"/>
    </w:rPr>
  </w:style>
  <w:style w:type="character" w:styleId="a6">
    <w:name w:val="Hyperlink"/>
    <w:basedOn w:val="a0"/>
    <w:uiPriority w:val="99"/>
    <w:semiHidden/>
    <w:unhideWhenUsed/>
    <w:rsid w:val="00DF4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31586">
      <w:bodyDiv w:val="1"/>
      <w:marLeft w:val="0"/>
      <w:marRight w:val="0"/>
      <w:marTop w:val="0"/>
      <w:marBottom w:val="0"/>
      <w:divBdr>
        <w:top w:val="none" w:sz="0" w:space="0" w:color="auto"/>
        <w:left w:val="none" w:sz="0" w:space="0" w:color="auto"/>
        <w:bottom w:val="none" w:sz="0" w:space="0" w:color="auto"/>
        <w:right w:val="none" w:sz="0" w:space="0" w:color="auto"/>
      </w:divBdr>
    </w:div>
    <w:div w:id="365301823">
      <w:bodyDiv w:val="1"/>
      <w:marLeft w:val="0"/>
      <w:marRight w:val="0"/>
      <w:marTop w:val="0"/>
      <w:marBottom w:val="0"/>
      <w:divBdr>
        <w:top w:val="none" w:sz="0" w:space="0" w:color="auto"/>
        <w:left w:val="none" w:sz="0" w:space="0" w:color="auto"/>
        <w:bottom w:val="none" w:sz="0" w:space="0" w:color="auto"/>
        <w:right w:val="none" w:sz="0" w:space="0" w:color="auto"/>
      </w:divBdr>
    </w:div>
    <w:div w:id="508833064">
      <w:bodyDiv w:val="1"/>
      <w:marLeft w:val="0"/>
      <w:marRight w:val="0"/>
      <w:marTop w:val="0"/>
      <w:marBottom w:val="0"/>
      <w:divBdr>
        <w:top w:val="none" w:sz="0" w:space="0" w:color="auto"/>
        <w:left w:val="none" w:sz="0" w:space="0" w:color="auto"/>
        <w:bottom w:val="none" w:sz="0" w:space="0" w:color="auto"/>
        <w:right w:val="none" w:sz="0" w:space="0" w:color="auto"/>
      </w:divBdr>
    </w:div>
    <w:div w:id="601841484">
      <w:bodyDiv w:val="1"/>
      <w:marLeft w:val="0"/>
      <w:marRight w:val="0"/>
      <w:marTop w:val="0"/>
      <w:marBottom w:val="0"/>
      <w:divBdr>
        <w:top w:val="none" w:sz="0" w:space="0" w:color="auto"/>
        <w:left w:val="none" w:sz="0" w:space="0" w:color="auto"/>
        <w:bottom w:val="none" w:sz="0" w:space="0" w:color="auto"/>
        <w:right w:val="none" w:sz="0" w:space="0" w:color="auto"/>
      </w:divBdr>
    </w:div>
    <w:div w:id="879509438">
      <w:bodyDiv w:val="1"/>
      <w:marLeft w:val="0"/>
      <w:marRight w:val="0"/>
      <w:marTop w:val="0"/>
      <w:marBottom w:val="0"/>
      <w:divBdr>
        <w:top w:val="none" w:sz="0" w:space="0" w:color="auto"/>
        <w:left w:val="none" w:sz="0" w:space="0" w:color="auto"/>
        <w:bottom w:val="none" w:sz="0" w:space="0" w:color="auto"/>
        <w:right w:val="none" w:sz="0" w:space="0" w:color="auto"/>
      </w:divBdr>
    </w:div>
    <w:div w:id="992877456">
      <w:bodyDiv w:val="1"/>
      <w:marLeft w:val="0"/>
      <w:marRight w:val="0"/>
      <w:marTop w:val="0"/>
      <w:marBottom w:val="0"/>
      <w:divBdr>
        <w:top w:val="none" w:sz="0" w:space="0" w:color="auto"/>
        <w:left w:val="none" w:sz="0" w:space="0" w:color="auto"/>
        <w:bottom w:val="none" w:sz="0" w:space="0" w:color="auto"/>
        <w:right w:val="none" w:sz="0" w:space="0" w:color="auto"/>
      </w:divBdr>
    </w:div>
    <w:div w:id="1241410224">
      <w:bodyDiv w:val="1"/>
      <w:marLeft w:val="0"/>
      <w:marRight w:val="0"/>
      <w:marTop w:val="0"/>
      <w:marBottom w:val="0"/>
      <w:divBdr>
        <w:top w:val="none" w:sz="0" w:space="0" w:color="auto"/>
        <w:left w:val="none" w:sz="0" w:space="0" w:color="auto"/>
        <w:bottom w:val="none" w:sz="0" w:space="0" w:color="auto"/>
        <w:right w:val="none" w:sz="0" w:space="0" w:color="auto"/>
      </w:divBdr>
    </w:div>
    <w:div w:id="208518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org/Protocols/rfc2616/rfc2616-sec9.html" TargetMode="External"/><Relationship Id="rId5" Type="http://schemas.openxmlformats.org/officeDocument/2006/relationships/image" Target="media/image1.png"/><Relationship Id="rId10" Type="http://schemas.openxmlformats.org/officeDocument/2006/relationships/hyperlink" Target="https://developer.mozilla.org/en-US/docs/Web/HTTP/Headers/Content-Disposition" TargetMode="External"/><Relationship Id="rId4" Type="http://schemas.openxmlformats.org/officeDocument/2006/relationships/webSettings" Target="webSettings.xml"/><Relationship Id="rId9" Type="http://schemas.openxmlformats.org/officeDocument/2006/relationships/hyperlink" Target="http://www.ietf.org/rfc/rfc1867.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枫 张</dc:creator>
  <cp:keywords/>
  <dc:description/>
  <cp:lastModifiedBy>枫 张</cp:lastModifiedBy>
  <cp:revision>2</cp:revision>
  <dcterms:created xsi:type="dcterms:W3CDTF">2019-11-04T02:18:00Z</dcterms:created>
  <dcterms:modified xsi:type="dcterms:W3CDTF">2019-11-04T02:43:00Z</dcterms:modified>
</cp:coreProperties>
</file>