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BC3D" w14:textId="2A4121C8" w:rsidR="003D2E24" w:rsidRDefault="003D2E24" w:rsidP="003D2E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>Update Instructions</w:t>
      </w:r>
      <w:r w:rsidR="00886F93">
        <w:rPr>
          <w:rFonts w:eastAsia="Times New Roman" w:cs="Calibri"/>
          <w:b/>
          <w:bCs/>
          <w:color w:val="000000"/>
          <w:sz w:val="28"/>
          <w:szCs w:val="28"/>
        </w:rPr>
        <w:t xml:space="preserve"> User Story</w:t>
      </w:r>
    </w:p>
    <w:p w14:paraId="47285011" w14:textId="62E35F22" w:rsidR="003D2E24" w:rsidRDefault="003D2E24" w:rsidP="003D2E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  <w:color w:val="000000"/>
        </w:rPr>
        <w:t>As a player, I want to be able to go into the instructions screen and learn how to play and what buttons do certain actions.</w:t>
      </w:r>
    </w:p>
    <w:p w14:paraId="3F0A901D" w14:textId="77777777" w:rsidR="00886F93" w:rsidRDefault="003D2E24" w:rsidP="003D2E24">
      <w:pPr>
        <w:spacing w:after="0" w:line="240" w:lineRule="auto"/>
        <w:textAlignment w:val="baseline"/>
        <w:rPr>
          <w:rFonts w:eastAsia="Times New Roman" w:cs="Calibri"/>
        </w:rPr>
      </w:pPr>
      <w:r>
        <w:rPr>
          <w:rFonts w:eastAsia="Times New Roman" w:cs="Calibri"/>
        </w:rPr>
        <w:t> </w:t>
      </w:r>
    </w:p>
    <w:p w14:paraId="388F97FD" w14:textId="77777777" w:rsidR="00886F93" w:rsidRDefault="00886F93" w:rsidP="003D2E24">
      <w:pPr>
        <w:spacing w:after="0" w:line="240" w:lineRule="auto"/>
        <w:textAlignment w:val="baseline"/>
        <w:rPr>
          <w:rFonts w:eastAsia="Times New Roman" w:cs="Calibri"/>
        </w:rPr>
      </w:pPr>
    </w:p>
    <w:p w14:paraId="68904BC8" w14:textId="02B831DE" w:rsidR="00886F93" w:rsidRDefault="00886F93" w:rsidP="003D2E24">
      <w:pPr>
        <w:spacing w:after="0" w:line="240" w:lineRule="auto"/>
        <w:textAlignment w:val="baseline"/>
        <w:rPr>
          <w:rFonts w:eastAsia="Times New Roman" w:cs="Calibri"/>
          <w:b/>
          <w:bCs/>
          <w:color w:val="000000"/>
          <w:sz w:val="28"/>
          <w:szCs w:val="2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 xml:space="preserve">Update Instructions </w:t>
      </w:r>
      <w:r>
        <w:rPr>
          <w:rFonts w:eastAsia="Times New Roman" w:cs="Calibri"/>
          <w:b/>
          <w:bCs/>
          <w:color w:val="000000"/>
          <w:sz w:val="28"/>
          <w:szCs w:val="28"/>
        </w:rPr>
        <w:t>Test Case</w:t>
      </w:r>
    </w:p>
    <w:p w14:paraId="2718CCFE" w14:textId="104A2923" w:rsidR="003D2E24" w:rsidRPr="00886F93" w:rsidRDefault="003D2E24" w:rsidP="003D2E24">
      <w:p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="Calibri"/>
        </w:rPr>
        <w:br/>
      </w:r>
      <w:r w:rsidR="00886F93">
        <w:rPr>
          <w:rFonts w:eastAsia="Times New Roman" w:cstheme="minorHAnsi"/>
        </w:rPr>
        <w:t>Test Case Information</w:t>
      </w:r>
    </w:p>
    <w:p w14:paraId="587CF08A" w14:textId="77777777" w:rsidR="00886F93" w:rsidRDefault="00886F93" w:rsidP="003D2E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345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886F93" w14:paraId="7435EEF5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D9A88C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Case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  <w:b/>
                <w:bCs/>
              </w:rPr>
              <w:t>ID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23CB2B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Workplan SCP-10</w:t>
            </w:r>
          </w:p>
        </w:tc>
      </w:tr>
      <w:tr w:rsidR="00886F93" w14:paraId="4045855C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1D3200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Owner of Test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413B8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Ty Hutchison</w:t>
            </w:r>
          </w:p>
        </w:tc>
      </w:tr>
      <w:tr w:rsidR="00886F93" w14:paraId="5556203C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19FCA7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Name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FE7186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Narrative Improvement </w:t>
            </w:r>
          </w:p>
        </w:tc>
      </w:tr>
      <w:tr w:rsidR="00886F93" w14:paraId="14C9BB5A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C121B" w14:textId="39DDCE7D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Location (path)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F62B0" w14:textId="4F9CF08B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 w:rsidRPr="00DF0C7F">
              <w:rPr>
                <w:rFonts w:eastAsia="Times New Roman" w:cs="Calibri"/>
              </w:rPr>
              <w:t>C:\Users\Ty Hutchison\Desktop\Sophmore Year\SER 225\Legacy Project\Team A2\User Stories and Test Cases</w:t>
            </w:r>
          </w:p>
        </w:tc>
      </w:tr>
      <w:tr w:rsidR="00886F93" w14:paraId="7651FA71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1F6FB1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Date of Last Revision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0CC799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11/4/2021 </w:t>
            </w:r>
          </w:p>
        </w:tc>
      </w:tr>
      <w:tr w:rsidR="00886F93" w14:paraId="05F8249E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FF4C8" w14:textId="7BD426AD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Requirement Tested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E6F14" w14:textId="52AA4E6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user will be able to understand the instructions with both the instructions menu and the </w:t>
            </w:r>
            <w:proofErr w:type="gramStart"/>
            <w:r>
              <w:rPr>
                <w:rFonts w:eastAsia="Times New Roman" w:cs="Calibri"/>
              </w:rPr>
              <w:t>in game</w:t>
            </w:r>
            <w:proofErr w:type="gramEnd"/>
            <w:r>
              <w:rPr>
                <w:rFonts w:eastAsia="Times New Roman" w:cs="Calibri"/>
              </w:rPr>
              <w:t xml:space="preserve"> instructions</w:t>
            </w:r>
          </w:p>
        </w:tc>
      </w:tr>
      <w:tr w:rsidR="00886F93" w14:paraId="1838EAD3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71523" w14:textId="40703FFC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Configurations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2CE16" w14:textId="2D537A8B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N/A</w:t>
            </w:r>
          </w:p>
        </w:tc>
      </w:tr>
      <w:tr w:rsidR="00886F93" w14:paraId="3026316F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C70BB" w14:textId="7690F1B9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interdependencies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DA1D4" w14:textId="31962E22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Test Setup</w:t>
            </w:r>
          </w:p>
        </w:tc>
      </w:tr>
      <w:tr w:rsidR="00886F93" w14:paraId="63D17690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01B44A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Objective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6E62CF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Lower the base volume of the game when you launch it</w:t>
            </w:r>
          </w:p>
        </w:tc>
      </w:tr>
    </w:tbl>
    <w:p w14:paraId="7D7CE631" w14:textId="77777777" w:rsidR="003D2E24" w:rsidRDefault="003D2E24" w:rsidP="003D2E24"/>
    <w:p w14:paraId="3B97CF4D" w14:textId="51C3ED0F" w:rsidR="003D2E24" w:rsidRDefault="00886F93" w:rsidP="003D2E24">
      <w:r>
        <w:t>Test Procedure</w:t>
      </w:r>
    </w:p>
    <w:tbl>
      <w:tblPr>
        <w:tblW w:w="9345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168"/>
        <w:gridCol w:w="1947"/>
        <w:gridCol w:w="1558"/>
        <w:gridCol w:w="1557"/>
        <w:gridCol w:w="1574"/>
        <w:gridCol w:w="1541"/>
      </w:tblGrid>
      <w:tr w:rsidR="00886F93" w14:paraId="7AD2B11E" w14:textId="77777777" w:rsidTr="00886F93">
        <w:tc>
          <w:tcPr>
            <w:tcW w:w="31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51EF3" w14:textId="4FD8B5D7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Setup</w:t>
            </w:r>
          </w:p>
        </w:tc>
        <w:tc>
          <w:tcPr>
            <w:tcW w:w="31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14769" w14:textId="19C7A34E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N/A</w:t>
            </w:r>
          </w:p>
        </w:tc>
        <w:tc>
          <w:tcPr>
            <w:tcW w:w="31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A3F7F" w14:textId="26C4CB64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N/A</w:t>
            </w:r>
          </w:p>
        </w:tc>
      </w:tr>
      <w:tr w:rsidR="00886F93" w14:paraId="58D4BB17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5D9022" w14:textId="77777777" w:rsidR="00886F93" w:rsidRDefault="00886F93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Step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6F3AFF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Action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72FE4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Expected Result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34FCD8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Pass</w:t>
            </w:r>
            <w:r>
              <w:rPr>
                <w:rFonts w:eastAsia="Times New Roman" w:cs="Calibri"/>
              </w:rPr>
              <w:t> </w:t>
            </w:r>
          </w:p>
        </w:tc>
      </w:tr>
      <w:tr w:rsidR="00886F93" w14:paraId="6A9C646E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1A4C46" w14:textId="77777777" w:rsidR="00886F93" w:rsidRDefault="00886F93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ED215A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Run the game. 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25405B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game successfully opens.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22A18D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886F93" w14:paraId="0A9A6268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5B15F" w14:textId="77777777" w:rsidR="00886F93" w:rsidRDefault="00886F93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2 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324216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Navigate to Instructions Menu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1DFEC9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 xml:space="preserve">User will </w:t>
            </w:r>
            <w:proofErr w:type="gramStart"/>
            <w:r>
              <w:rPr>
                <w:rFonts w:eastAsia="Times New Roman" w:cs="Calibri"/>
                <w:color w:val="000000"/>
              </w:rPr>
              <w:t>enter into</w:t>
            </w:r>
            <w:proofErr w:type="gramEnd"/>
            <w:r>
              <w:rPr>
                <w:rFonts w:eastAsia="Times New Roman" w:cs="Calibri"/>
                <w:color w:val="000000"/>
              </w:rPr>
              <w:t xml:space="preserve"> the Instructions menu 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C45915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886F93" w14:paraId="0020E4B3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BDF936" w14:textId="77777777" w:rsidR="00886F93" w:rsidRDefault="00886F93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3 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0E66C2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Go through the instructions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88E7A9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User will be able to properly learn how to play the game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2C074D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886F93" w14:paraId="45B20D04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F264B2" w14:textId="77777777" w:rsidR="00886F93" w:rsidRDefault="00886F93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4 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DC6F2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Enter Level 1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9628AA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User will enter level 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A2EEDB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886F93" w14:paraId="6078B1E1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A3AE7" w14:textId="77777777" w:rsidR="00886F93" w:rsidRDefault="00886F93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5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291B3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Check in game instructions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C5B71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User will be able to press ‘x’ to see in game instructions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CC89B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</w:p>
        </w:tc>
      </w:tr>
    </w:tbl>
    <w:p w14:paraId="48A970EA" w14:textId="77777777" w:rsidR="00886F93" w:rsidRDefault="00886F93" w:rsidP="003D2E24"/>
    <w:tbl>
      <w:tblPr>
        <w:tblStyle w:val="TableGrid"/>
        <w:tblW w:w="9315" w:type="dxa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00886F93" w14:paraId="3F47589A" w14:textId="77777777" w:rsidTr="007A2ED3">
        <w:tc>
          <w:tcPr>
            <w:tcW w:w="3105" w:type="dxa"/>
          </w:tcPr>
          <w:p w14:paraId="24294BBC" w14:textId="77777777" w:rsidR="00886F93" w:rsidRDefault="00886F9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Test Cleanup</w:t>
            </w:r>
          </w:p>
        </w:tc>
        <w:tc>
          <w:tcPr>
            <w:tcW w:w="3105" w:type="dxa"/>
          </w:tcPr>
          <w:p w14:paraId="5F4B3CBE" w14:textId="77777777" w:rsidR="00886F93" w:rsidRDefault="00886F9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None</w:t>
            </w:r>
          </w:p>
        </w:tc>
        <w:tc>
          <w:tcPr>
            <w:tcW w:w="3105" w:type="dxa"/>
          </w:tcPr>
          <w:p w14:paraId="64662FDF" w14:textId="77777777" w:rsidR="00886F93" w:rsidRDefault="00886F9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N/A</w:t>
            </w:r>
          </w:p>
        </w:tc>
      </w:tr>
    </w:tbl>
    <w:p w14:paraId="2F1ED693" w14:textId="77777777" w:rsidR="00886F93" w:rsidRDefault="00886F93" w:rsidP="00886F93">
      <w:pPr>
        <w:rPr>
          <w:rFonts w:ascii="Calibri" w:eastAsia="Calibri" w:hAnsi="Calibri" w:cs="Calibri"/>
          <w:color w:val="000000" w:themeColor="text1"/>
        </w:rPr>
      </w:pPr>
    </w:p>
    <w:p w14:paraId="4D1A9BF2" w14:textId="77777777" w:rsidR="00886F93" w:rsidRDefault="00886F93" w:rsidP="00886F93">
      <w:pPr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b/>
          <w:bCs/>
          <w:color w:val="000000" w:themeColor="text1"/>
        </w:rPr>
        <w:t>Test Result</w:t>
      </w:r>
    </w:p>
    <w:tbl>
      <w:tblPr>
        <w:tblStyle w:val="TableGrid"/>
        <w:tblW w:w="9315" w:type="dxa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00886F93" w14:paraId="7C3D3E13" w14:textId="77777777" w:rsidTr="007A2ED3">
        <w:tc>
          <w:tcPr>
            <w:tcW w:w="3105" w:type="dxa"/>
          </w:tcPr>
          <w:p w14:paraId="10DD64E4" w14:textId="77777777" w:rsidR="00886F93" w:rsidRDefault="00886F9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Tester:</w:t>
            </w:r>
          </w:p>
        </w:tc>
        <w:tc>
          <w:tcPr>
            <w:tcW w:w="3105" w:type="dxa"/>
          </w:tcPr>
          <w:p w14:paraId="1874275E" w14:textId="77777777" w:rsidR="00886F93" w:rsidRDefault="00886F9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Date of test:</w:t>
            </w:r>
          </w:p>
        </w:tc>
        <w:tc>
          <w:tcPr>
            <w:tcW w:w="3105" w:type="dxa"/>
          </w:tcPr>
          <w:p w14:paraId="3B16FEE4" w14:textId="77777777" w:rsidR="00886F93" w:rsidRDefault="00886F9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 xml:space="preserve">Test Result (P/F/B): </w:t>
            </w:r>
          </w:p>
        </w:tc>
      </w:tr>
    </w:tbl>
    <w:p w14:paraId="54836985" w14:textId="77777777" w:rsidR="00886F93" w:rsidRDefault="00886F93" w:rsidP="00886F93">
      <w:pPr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 xml:space="preserve"> </w:t>
      </w:r>
      <w:r>
        <w:rPr>
          <w:rFonts w:eastAsia="Calibri" w:cs="Calibri"/>
          <w:b/>
          <w:bCs/>
          <w:color w:val="000000" w:themeColor="text1"/>
        </w:rPr>
        <w:t>Notes:</w:t>
      </w:r>
    </w:p>
    <w:p w14:paraId="49F88D38" w14:textId="77777777" w:rsidR="003D2E24" w:rsidRDefault="003D2E24" w:rsidP="003D2E24"/>
    <w:p w14:paraId="5D48C0D9" w14:textId="77777777" w:rsidR="00E97931" w:rsidRDefault="00E97931"/>
    <w:sectPr w:rsidR="00E9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1C"/>
    <w:rsid w:val="001A6F1C"/>
    <w:rsid w:val="003D2E24"/>
    <w:rsid w:val="00886F93"/>
    <w:rsid w:val="00E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8BC9"/>
  <w15:chartTrackingRefBased/>
  <w15:docId w15:val="{95ECF0E2-18AB-494C-AFCE-90BBB93D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24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F93"/>
    <w:pPr>
      <w:suppressAutoHyphens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Hutchison, Ty A.</dc:creator>
  <cp:keywords/>
  <dc:description/>
  <cp:lastModifiedBy>Hutchison, Ty A.</cp:lastModifiedBy>
  <cp:revision>3</cp:revision>
  <dcterms:created xsi:type="dcterms:W3CDTF">2021-11-04T19:06:00Z</dcterms:created>
  <dcterms:modified xsi:type="dcterms:W3CDTF">2021-11-04T20:06:00Z</dcterms:modified>
</cp:coreProperties>
</file>