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BC3D" w14:textId="45E978E6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Update Instructions</w:t>
      </w:r>
    </w:p>
    <w:p w14:paraId="47285011" w14:textId="62E35F22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 xml:space="preserve">As a player, I </w:t>
      </w:r>
      <w:r>
        <w:rPr>
          <w:rFonts w:eastAsia="Times New Roman" w:cs="Calibri"/>
          <w:color w:val="000000"/>
        </w:rPr>
        <w:t>want to be able to go into the instructions screen and learn how to play and what buttons do certain actions.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3505"/>
        <w:gridCol w:w="3131"/>
        <w:gridCol w:w="1541"/>
      </w:tblGrid>
      <w:tr w:rsidR="003D2E24" w14:paraId="3CEC0E2D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948932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602805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3D2E24" w14:paraId="450BAF2A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89D54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87635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3D2E24" w14:paraId="556FA9A4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4BA4EA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289DD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 </w:t>
            </w:r>
          </w:p>
        </w:tc>
      </w:tr>
      <w:tr w:rsidR="003D2E24" w14:paraId="54FB7881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BE7EC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D1F6E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3D2E24" w14:paraId="0DF35837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4AD9E2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597F5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Lower the base volume of the game when you launch it</w:t>
            </w:r>
          </w:p>
        </w:tc>
      </w:tr>
      <w:tr w:rsidR="003D2E24" w14:paraId="52AA521D" w14:textId="77777777" w:rsidTr="00AE64C0">
        <w:tc>
          <w:tcPr>
            <w:tcW w:w="93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8BF106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 w:rsidR="003D2E24" w14:paraId="3D6B1E2A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D01B1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D6D75D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0F290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647BF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3D2E24" w14:paraId="67801928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70F871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7DE57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9A0E6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E639C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3D2E24" w14:paraId="539D0EB0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520A4B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61B544" w14:textId="44947709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Navigate to Instructions Menu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73B942" w14:textId="682B5BDC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</w:t>
            </w:r>
            <w:r>
              <w:rPr>
                <w:rFonts w:eastAsia="Times New Roman" w:cs="Calibri"/>
                <w:color w:val="000000"/>
              </w:rPr>
              <w:t xml:space="preserve">enter into the Instructions menu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704BA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3D2E24" w14:paraId="45CEF392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495BD7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52224" w14:textId="7B1F3BBF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Go through the instructions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BB384" w14:textId="68F3CAD3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be able to properly learn how to play the game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2B322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3D2E24" w14:paraId="17510963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3082C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D5B8D" w14:textId="0B4A0985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EDE25A" w14:textId="2CBF62D3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User will enter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15E07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3D2E24" w14:paraId="751DEF78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1E273" w14:textId="77777777" w:rsidR="003D2E24" w:rsidRDefault="003D2E24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91431" w14:textId="04B2020E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in game instructions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88167" w14:textId="1F5494ED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press ‘x’ to see in game instructions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931F3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3D2E24" w14:paraId="27B00767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78D7A4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</w:p>
          <w:p w14:paraId="6EF56A98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073603" w14:textId="77777777" w:rsidR="003D2E24" w:rsidRDefault="003D2E24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</w:p>
        </w:tc>
      </w:tr>
    </w:tbl>
    <w:p w14:paraId="2718CCFE" w14:textId="77777777" w:rsidR="003D2E24" w:rsidRDefault="003D2E24" w:rsidP="003D2E2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</w:rPr>
        <w:t> </w:t>
      </w:r>
      <w:r>
        <w:rPr>
          <w:rFonts w:eastAsia="Times New Roman" w:cs="Calibri"/>
        </w:rPr>
        <w:br/>
      </w:r>
    </w:p>
    <w:p w14:paraId="7D7CE631" w14:textId="77777777" w:rsidR="003D2E24" w:rsidRDefault="003D2E24" w:rsidP="003D2E24"/>
    <w:p w14:paraId="3B97CF4D" w14:textId="77777777" w:rsidR="003D2E24" w:rsidRDefault="003D2E24" w:rsidP="003D2E24"/>
    <w:p w14:paraId="49F88D38" w14:textId="77777777" w:rsidR="003D2E24" w:rsidRDefault="003D2E24" w:rsidP="003D2E24"/>
    <w:p w14:paraId="5D48C0D9" w14:textId="77777777" w:rsidR="00E97931" w:rsidRDefault="00E97931"/>
    <w:sectPr w:rsidR="00E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1C"/>
    <w:rsid w:val="001A6F1C"/>
    <w:rsid w:val="003D2E24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8BC9"/>
  <w15:chartTrackingRefBased/>
  <w15:docId w15:val="{95ECF0E2-18AB-494C-AFCE-90BBB93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24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2</cp:revision>
  <dcterms:created xsi:type="dcterms:W3CDTF">2021-11-04T19:06:00Z</dcterms:created>
  <dcterms:modified xsi:type="dcterms:W3CDTF">2021-11-04T19:08:00Z</dcterms:modified>
</cp:coreProperties>
</file>