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8085"/>
      <w:r>
        <w:t>实验</w:t>
      </w:r>
      <w:r>
        <w:rPr>
          <w:rFonts w:hint="eastAsia"/>
          <w:lang w:val="en-US" w:eastAsia="zh-CN"/>
        </w:rPr>
        <w:t>五</w:t>
      </w:r>
      <w:r>
        <w:t>：</w:t>
      </w:r>
      <w:r>
        <w:rPr>
          <w:rFonts w:hint="eastAsia"/>
          <w:lang w:val="en-US" w:eastAsia="zh-CN"/>
        </w:rPr>
        <w:t>单</w:t>
      </w:r>
      <w:r>
        <w:t>工厂模式</w:t>
      </w:r>
      <w:bookmarkEnd w:id="0"/>
    </w:p>
    <w:p>
      <w:pPr>
        <w:pStyle w:val="3"/>
        <w:spacing w:before="0" w:beforeLines="0" w:after="0" w:afterLines="0" w:line="240" w:lineRule="auto"/>
      </w:pPr>
      <w:bookmarkStart w:id="1" w:name="_Toc18371"/>
      <w:bookmarkStart w:id="2" w:name="_Toc1532"/>
      <w:r>
        <w:t>(1) 单例模式（必做80分）</w:t>
      </w:r>
      <w:bookmarkEnd w:id="1"/>
    </w:p>
    <w:p>
      <w:pPr>
        <w:ind w:firstLine="420" w:firstLineChars="200"/>
        <w:jc w:val="left"/>
        <w:rPr>
          <w:szCs w:val="21"/>
        </w:rPr>
      </w:pPr>
      <w:r>
        <w:rPr>
          <w:szCs w:val="21"/>
        </w:rPr>
        <w:t>建立一个界面，不管创建多少次主席，都只能创建一个“毛泽东”对象，并验证获取的主席都是“毛泽东”。</w:t>
      </w:r>
    </w:p>
    <w:bookmarkEnd w:id="2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UML图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916680"/>
            <wp:effectExtent l="0" t="0" r="6985" b="7620"/>
            <wp:docPr id="2" name="图片 2" descr="单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单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代码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Chairman类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cn.edu.scau.cmi.zhouxudong.singleton;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Chairman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Chairman chairman;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chairmanName =null;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Chairman()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Chairman(String name){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chairmanName = name;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Chairman getInstance(String name)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(chairman == null &amp;&amp; !name.equals(null))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chairman = new Chairman(name);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chairman;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chairman;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toString()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"我是"+chairmanName +"主席";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SingletonClient类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cn.edu.scau.cmi.zhouxudong.client;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cn.edu.scau.cmi.zhouxudong.singleton.Chairman;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SingletonClient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System.out.println(Chairman.getInstance("毛泽东").toString());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System.out.println(Chairman.getInstance("邓小平").toString());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System.out.println(Chairman.getInstance("江泽民").toString());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System.out.println(Chairman.getInstance("胡锦涛").toString());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System.out.println(Chairman.getInstance("习近平").toString());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354705"/>
            <wp:effectExtent l="0" t="0" r="6350" b="17145"/>
            <wp:docPr id="4" name="图片 4" descr="运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运行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spacing w:before="0" w:beforeLines="0" w:after="0" w:afterLines="0" w:line="240" w:lineRule="auto"/>
      </w:pPr>
      <w:bookmarkStart w:id="3" w:name="_Toc7915"/>
      <w:r>
        <w:t xml:space="preserve">(2) </w:t>
      </w:r>
      <w:r>
        <w:rPr>
          <w:rFonts w:hint="eastAsia"/>
          <w:lang w:eastAsia="zh-CN"/>
        </w:rPr>
        <w:t>多</w:t>
      </w:r>
      <w:r>
        <w:t>例模式（选做</w:t>
      </w:r>
      <w:r>
        <w:rPr>
          <w:rFonts w:hint="eastAsia"/>
          <w:lang w:val="en-US" w:eastAsia="zh-CN"/>
        </w:rPr>
        <w:t>2</w:t>
      </w:r>
      <w:r>
        <w:t>0分）</w:t>
      </w:r>
      <w:bookmarkEnd w:id="3"/>
    </w:p>
    <w:p>
      <w:pPr>
        <w:ind w:firstLine="420"/>
      </w:pPr>
      <w:r>
        <w:rPr>
          <w:szCs w:val="21"/>
        </w:rPr>
        <w:t>使用单例模式的思想实现多例模式，确保系统中某个类的对象只能存在有限个，如中华人民共和国十大元帅，设计并实现。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UML图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61915" cy="4923790"/>
            <wp:effectExtent l="0" t="0" r="635" b="10160"/>
            <wp:docPr id="3" name="图片 3" descr="多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多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代码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Marshal类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cn.edu.scau.cmi.zhouxudong.singleton;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java.util.Random;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Marshal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marshalName = null;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Marshal(String name){marshalName = name;}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Marshal(){}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Marshal[] array ={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new Marshal("朱德"),new Marshal("彭德怀"),new Marshal("林彪"),new Marshal("罗荣桓"),new Marshal("叶剑英"),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new Marshal("刘伯承"),new Marshal("贺龙"),new Marshal("陈毅"),new Marshal("徐向前"),new Marshal("聂荣臻")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Marshal getInstance(){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array[random()];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int random(){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Random random = new Random();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int value = Math.abs(random.nextInt());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value =value%10;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return value;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toString()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"我是"+marshalName+"元帅";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MultionClient类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cn.edu.scau.cmi.zhouxudong.client;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cn.edu.scau.cmi.zhouxudong.singleton.Marshal;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MultionClient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 args[]){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System.out.println(Marshal.getInstance());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System.out.println(Marshal.getInstance());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System.out.println(Marshal.getInstance());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System.out.println(Marshal.getInstance());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System.out.println(Marshal.getInstance());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System.out.println(Marshal.getInstance());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System.out.println(Marshal.getInstance());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System.out.println(Marshal.getInstance());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System.out.println(Marshal.getInstance());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System.out.println(Marshal.getInstance());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System.out.println(Marshal.getInstance());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ind w:firstLine="420"/>
      </w:pPr>
    </w:p>
    <w:p>
      <w:pPr>
        <w:jc w:val="center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303270"/>
            <wp:effectExtent l="0" t="0" r="6350" b="11430"/>
            <wp:docPr id="5" name="图片 5" descr="运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运行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DA721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2018-05-08T08:42:00Z</dcterms:created>
  <dc:creator>岁铭</dc:creator>
  <cp:lastModifiedBy>岁铭</cp:lastModifiedBy>
  <dcterms:modified xsi:type="dcterms:W3CDTF">2018-05-08T08:49:44Z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