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ECE" w:rsidRDefault="006C0ECE" w:rsidP="006C0ECE">
      <w:pPr>
        <w:pStyle w:val="2"/>
      </w:pPr>
      <w:r>
        <w:rPr>
          <w:rFonts w:hint="eastAsia"/>
        </w:rPr>
        <w:t>CSS</w:t>
      </w:r>
    </w:p>
    <w:p w:rsidR="006C0ECE" w:rsidRPr="006C0ECE" w:rsidRDefault="006C0ECE" w:rsidP="006C0ECE">
      <w:pPr>
        <w:pStyle w:val="4"/>
      </w:pPr>
      <w:r>
        <w:rPr>
          <w:rFonts w:hint="eastAsia"/>
        </w:rPr>
        <w:t>伪类</w:t>
      </w:r>
      <w:r>
        <w:t>和伪元素分别有哪些</w:t>
      </w:r>
      <w:r>
        <w:rPr>
          <w:rFonts w:hint="eastAsia"/>
        </w:rPr>
        <w:t>？</w:t>
      </w:r>
      <w:r>
        <w:t>单引号写法和双引号有什么不同</w:t>
      </w:r>
      <w:r>
        <w:rPr>
          <w:rFonts w:hint="eastAsia"/>
        </w:rPr>
        <w:t>？</w:t>
      </w:r>
      <w:r>
        <w:t>它们有什么不同</w:t>
      </w:r>
      <w:r>
        <w:rPr>
          <w:rFonts w:hint="eastAsia"/>
        </w:rPr>
        <w:t>？</w:t>
      </w:r>
    </w:p>
    <w:p w:rsidR="006C0ECE" w:rsidRDefault="006C0ECE">
      <w:r>
        <w:rPr>
          <w:rFonts w:hint="eastAsia"/>
        </w:rPr>
        <w:t>伪类</w:t>
      </w:r>
      <w:r>
        <w:t>：</w:t>
      </w:r>
      <w:r>
        <w:rPr>
          <w:rFonts w:hint="eastAsia"/>
        </w:rPr>
        <w:t>active focus hover link visited first-child lan</w:t>
      </w:r>
      <w:r>
        <w:t>g</w:t>
      </w:r>
    </w:p>
    <w:p w:rsidR="006C0ECE" w:rsidRDefault="006C0ECE">
      <w:r>
        <w:rPr>
          <w:rFonts w:hint="eastAsia"/>
        </w:rPr>
        <w:t>伪元素</w:t>
      </w:r>
      <w:r>
        <w:t>：</w:t>
      </w:r>
      <w:r>
        <w:rPr>
          <w:rFonts w:hint="eastAsia"/>
        </w:rPr>
        <w:t>first-letter first-line before after</w:t>
      </w:r>
    </w:p>
    <w:p w:rsidR="006C0ECE" w:rsidRDefault="006C0ECE">
      <w:r>
        <w:rPr>
          <w:rFonts w:hint="eastAsia"/>
        </w:rPr>
        <w:t>单引号</w:t>
      </w:r>
      <w:r>
        <w:t>是伪类的写法，双引号是伪元素的写法，为了兼容</w:t>
      </w:r>
      <w:r>
        <w:rPr>
          <w:rFonts w:hint="eastAsia"/>
        </w:rPr>
        <w:t>旧版</w:t>
      </w:r>
      <w:r>
        <w:t>浏览器才有单引号伪元素的写法</w:t>
      </w:r>
    </w:p>
    <w:p w:rsidR="006C0ECE" w:rsidRDefault="006C0ECE" w:rsidP="006C0E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Cs w:val="21"/>
        </w:rPr>
      </w:pPr>
      <w:r w:rsidRPr="004C1140">
        <w:rPr>
          <w:rFonts w:ascii="Consolas" w:eastAsia="宋体" w:hAnsi="Consolas" w:cs="Consolas"/>
          <w:color w:val="1A1A1A"/>
          <w:kern w:val="0"/>
          <w:szCs w:val="21"/>
        </w:rPr>
        <w:t>伪类用于当已有的元素处于某个状态时，为其添加对应的样式，这个状态是根据用户行为而动态变化的。</w:t>
      </w:r>
    </w:p>
    <w:p w:rsidR="004C1140" w:rsidRPr="004C1140" w:rsidRDefault="004C1140" w:rsidP="004C1140">
      <w:pPr>
        <w:pStyle w:val="HTML"/>
        <w:shd w:val="clear" w:color="auto" w:fill="F6F6F6"/>
        <w:rPr>
          <w:color w:val="1A1A1A"/>
          <w:sz w:val="21"/>
          <w:szCs w:val="21"/>
        </w:rPr>
      </w:pPr>
      <w:r w:rsidRPr="004C1140">
        <w:rPr>
          <w:rStyle w:val="HTML0"/>
          <w:rFonts w:ascii="Consolas" w:hAnsi="Consolas" w:cs="Consolas"/>
          <w:color w:val="1A1A1A"/>
          <w:sz w:val="21"/>
          <w:szCs w:val="21"/>
        </w:rPr>
        <w:t>伪元素用于创建一些不在文档树中的元素，并为其添加样式。它们允许我们为元素的某些部分设置样式</w:t>
      </w:r>
      <w:r w:rsidRPr="004C1140">
        <w:rPr>
          <w:rFonts w:ascii="Consolas" w:hAnsi="Consolas" w:cs="Consolas"/>
          <w:color w:val="1A1A1A"/>
          <w:sz w:val="21"/>
          <w:szCs w:val="21"/>
        </w:rPr>
        <w:t>。</w:t>
      </w:r>
    </w:p>
    <w:p w:rsidR="004C1140" w:rsidRDefault="004C1140" w:rsidP="006C0EC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Cs w:val="21"/>
        </w:rPr>
      </w:pPr>
    </w:p>
    <w:p w:rsidR="004C1140" w:rsidRDefault="004C1140" w:rsidP="004C1140">
      <w:pPr>
        <w:pStyle w:val="4"/>
      </w:pPr>
      <w:r>
        <w:t>C</w:t>
      </w:r>
      <w:r>
        <w:rPr>
          <w:rFonts w:hint="eastAsia"/>
        </w:rPr>
        <w:t>ss</w:t>
      </w:r>
      <w:r>
        <w:t>3</w:t>
      </w:r>
      <w:r w:rsidR="00C30B92">
        <w:rPr>
          <w:rFonts w:hint="eastAsia"/>
        </w:rPr>
        <w:t>新增</w:t>
      </w:r>
      <w:r w:rsidR="00C30B92">
        <w:t>特性？</w:t>
      </w:r>
      <w:r>
        <w:rPr>
          <w:rFonts w:hint="eastAsia"/>
        </w:rPr>
        <w:t>新增</w:t>
      </w:r>
      <w:r>
        <w:t>伪类有哪些？</w:t>
      </w:r>
    </w:p>
    <w:p w:rsidR="00C30B92" w:rsidRDefault="000047E3" w:rsidP="004C1140">
      <w:r>
        <w:rPr>
          <w:rFonts w:hint="eastAsia"/>
        </w:rPr>
        <w:t>圆角</w:t>
      </w:r>
      <w:r>
        <w:t>、多列布局、阴影和反射、文字特效、文字渲染、线性渐变、</w:t>
      </w:r>
      <w:r>
        <w:t>transform</w:t>
      </w:r>
      <w:r>
        <w:t>、</w:t>
      </w:r>
      <w:r>
        <w:rPr>
          <w:rFonts w:hint="eastAsia"/>
        </w:rPr>
        <w:t>transition</w:t>
      </w:r>
      <w:r>
        <w:rPr>
          <w:rFonts w:hint="eastAsia"/>
        </w:rPr>
        <w:t>、</w:t>
      </w:r>
      <w:r>
        <w:t>aniamtion</w:t>
      </w:r>
    </w:p>
    <w:p w:rsidR="004C1140" w:rsidRPr="004C1140" w:rsidRDefault="004C1140" w:rsidP="004C1140">
      <w:r>
        <w:t>nth-child</w:t>
      </w:r>
      <w:r>
        <w:rPr>
          <w:rFonts w:hint="eastAsia"/>
        </w:rPr>
        <w:t>、</w:t>
      </w:r>
      <w:r>
        <w:t>nth-last-child</w:t>
      </w:r>
      <w:r>
        <w:rPr>
          <w:rFonts w:hint="eastAsia"/>
        </w:rPr>
        <w:t>、</w:t>
      </w:r>
      <w:r>
        <w:t>last-child</w:t>
      </w:r>
      <w:r>
        <w:rPr>
          <w:rFonts w:hint="eastAsia"/>
        </w:rPr>
        <w:t>、</w:t>
      </w:r>
      <w:r>
        <w:t>only-child</w:t>
      </w:r>
      <w:r>
        <w:rPr>
          <w:rFonts w:hint="eastAsia"/>
        </w:rPr>
        <w:t>、</w:t>
      </w:r>
      <w:r>
        <w:rPr>
          <w:rFonts w:hint="eastAsia"/>
        </w:rPr>
        <w:t>nth-of-type</w:t>
      </w:r>
      <w:r>
        <w:rPr>
          <w:rFonts w:hint="eastAsia"/>
        </w:rPr>
        <w:t>、</w:t>
      </w:r>
      <w:r>
        <w:rPr>
          <w:rFonts w:hint="eastAsia"/>
        </w:rPr>
        <w:t>last-of-type</w:t>
      </w:r>
      <w:r>
        <w:rPr>
          <w:rFonts w:hint="eastAsia"/>
        </w:rPr>
        <w:t>、</w:t>
      </w:r>
      <w:r>
        <w:rPr>
          <w:rFonts w:hint="eastAsia"/>
        </w:rPr>
        <w:t>only-of-type</w:t>
      </w:r>
      <w:r w:rsidR="00C30B92">
        <w:rPr>
          <w:rFonts w:hint="eastAsia"/>
        </w:rPr>
        <w:t>、</w:t>
      </w:r>
      <w:r w:rsidR="00C30B92">
        <w:t>empty</w:t>
      </w:r>
      <w:r w:rsidR="00C30B92">
        <w:t>、</w:t>
      </w:r>
      <w:r w:rsidR="00C30B92">
        <w:rPr>
          <w:rFonts w:hint="eastAsia"/>
        </w:rPr>
        <w:t>target</w:t>
      </w:r>
      <w:r w:rsidR="00C30B92">
        <w:rPr>
          <w:rFonts w:hint="eastAsia"/>
        </w:rPr>
        <w:t>、</w:t>
      </w:r>
      <w:r w:rsidR="00C30B92">
        <w:rPr>
          <w:rFonts w:hint="eastAsia"/>
        </w:rPr>
        <w:t>not(</w:t>
      </w:r>
      <w:r w:rsidR="00C30B92">
        <w:t>elem</w:t>
      </w:r>
      <w:r w:rsidR="00C30B92">
        <w:rPr>
          <w:rFonts w:hint="eastAsia"/>
        </w:rPr>
        <w:t>)</w:t>
      </w:r>
      <w:r w:rsidR="00C30B92">
        <w:rPr>
          <w:rFonts w:hint="eastAsia"/>
        </w:rPr>
        <w:t>、</w:t>
      </w:r>
      <w:r w:rsidR="00C30B92">
        <w:rPr>
          <w:rFonts w:hint="eastAsia"/>
        </w:rPr>
        <w:t>enabled</w:t>
      </w:r>
      <w:r w:rsidR="00C30B92">
        <w:rPr>
          <w:rFonts w:hint="eastAsia"/>
        </w:rPr>
        <w:t>、</w:t>
      </w:r>
      <w:r w:rsidR="00C30B92">
        <w:rPr>
          <w:rFonts w:hint="eastAsia"/>
        </w:rPr>
        <w:t>disabled</w:t>
      </w:r>
      <w:r w:rsidR="00C30B92">
        <w:rPr>
          <w:rFonts w:hint="eastAsia"/>
        </w:rPr>
        <w:t>、</w:t>
      </w:r>
      <w:r w:rsidR="00C30B92">
        <w:rPr>
          <w:rFonts w:hint="eastAsia"/>
        </w:rPr>
        <w:t>checked</w:t>
      </w:r>
      <w:r>
        <w:t xml:space="preserve"> </w:t>
      </w:r>
    </w:p>
    <w:p w:rsidR="006C0ECE" w:rsidRDefault="004C1140" w:rsidP="004C1140">
      <w:pPr>
        <w:pStyle w:val="4"/>
      </w:pPr>
      <w:r>
        <w:t>设置</w:t>
      </w:r>
      <w:r>
        <w:t>margin</w:t>
      </w:r>
      <w:r>
        <w:t>和</w:t>
      </w:r>
      <w:r>
        <w:t>padding</w:t>
      </w:r>
      <w:r>
        <w:rPr>
          <w:rFonts w:hint="eastAsia"/>
        </w:rPr>
        <w:t>为百分比值的</w:t>
      </w:r>
      <w:r>
        <w:t>时候，</w:t>
      </w:r>
      <w:r>
        <w:rPr>
          <w:rFonts w:hint="eastAsia"/>
        </w:rPr>
        <w:t>是</w:t>
      </w:r>
      <w:r>
        <w:t>以哪个</w:t>
      </w:r>
      <w:r>
        <w:rPr>
          <w:rFonts w:hint="eastAsia"/>
        </w:rPr>
        <w:t>属性</w:t>
      </w:r>
      <w:r>
        <w:t>的百分比算？</w:t>
      </w:r>
    </w:p>
    <w:p w:rsidR="004C1140" w:rsidRDefault="004C1140" w:rsidP="004C1140">
      <w:r>
        <w:rPr>
          <w:rFonts w:hint="eastAsia"/>
        </w:rPr>
        <w:t>以</w:t>
      </w:r>
      <w:r>
        <w:t>父级宽度</w:t>
      </w:r>
      <w:r>
        <w:rPr>
          <w:rFonts w:hint="eastAsia"/>
        </w:rPr>
        <w:t>的</w:t>
      </w:r>
      <w:r>
        <w:t>百分比计算</w:t>
      </w:r>
    </w:p>
    <w:p w:rsidR="00C30B92" w:rsidRDefault="00C30B92" w:rsidP="004C1140"/>
    <w:p w:rsidR="00C30B92" w:rsidRDefault="00C30B92" w:rsidP="00C30B92">
      <w:pPr>
        <w:pStyle w:val="4"/>
      </w:pPr>
      <w:r>
        <w:rPr>
          <w:rFonts w:hint="eastAsia"/>
        </w:rPr>
        <w:t>说</w:t>
      </w:r>
      <w:r>
        <w:t>出可以上下左右居中的方法？</w:t>
      </w:r>
    </w:p>
    <w:p w:rsidR="00C30B92" w:rsidRDefault="00C30B92" w:rsidP="00C30B92">
      <w:pPr>
        <w:pStyle w:val="HTML"/>
        <w:shd w:val="clear" w:color="auto" w:fill="FFFFFF"/>
      </w:pPr>
      <w:r>
        <w:t>Flex</w:t>
      </w:r>
      <w:r>
        <w:rPr>
          <w:rFonts w:hint="eastAsia"/>
        </w:rPr>
        <w:t>布局</w:t>
      </w:r>
    </w:p>
    <w:p w:rsidR="00C30B92" w:rsidRDefault="00C30B92" w:rsidP="00C30B92">
      <w:pPr>
        <w:pStyle w:val="HTML"/>
        <w:shd w:val="clear" w:color="auto" w:fill="FFFFFF"/>
        <w:rPr>
          <w:rFonts w:ascii="Source Code Pro" w:hAnsi="Source Code Pro" w:hint="eastAsia"/>
          <w:color w:val="000000"/>
          <w:sz w:val="20"/>
          <w:szCs w:val="20"/>
        </w:rPr>
      </w:pPr>
      <w:r w:rsidRPr="00C30B92">
        <w:rPr>
          <w:rFonts w:asciiTheme="minorEastAsia" w:eastAsiaTheme="minorEastAsia" w:hAnsiTheme="minorEastAsia"/>
          <w:bCs/>
          <w:color w:val="000000" w:themeColor="text1"/>
          <w:sz w:val="21"/>
          <w:szCs w:val="21"/>
        </w:rPr>
        <w:t>position</w:t>
      </w:r>
      <w:r w:rsidRPr="00C30B92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: </w:t>
      </w:r>
      <w:r w:rsidRPr="00C30B92">
        <w:rPr>
          <w:rFonts w:asciiTheme="minorEastAsia" w:eastAsiaTheme="minorEastAsia" w:hAnsiTheme="minorEastAsia"/>
          <w:bCs/>
          <w:color w:val="000000" w:themeColor="text1"/>
          <w:sz w:val="21"/>
          <w:szCs w:val="21"/>
        </w:rPr>
        <w:t>absolute</w:t>
      </w:r>
      <w:r w:rsidRPr="00C30B92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; </w:t>
      </w:r>
      <w:r w:rsidRPr="00C30B92">
        <w:rPr>
          <w:rFonts w:asciiTheme="minorEastAsia" w:eastAsiaTheme="minorEastAsia" w:hAnsiTheme="minorEastAsia"/>
          <w:bCs/>
          <w:color w:val="000000" w:themeColor="text1"/>
          <w:sz w:val="21"/>
          <w:szCs w:val="21"/>
        </w:rPr>
        <w:t>top</w:t>
      </w:r>
      <w:r w:rsidRPr="00C30B92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: 0; </w:t>
      </w:r>
      <w:r w:rsidRPr="00C30B92">
        <w:rPr>
          <w:rFonts w:asciiTheme="minorEastAsia" w:eastAsiaTheme="minorEastAsia" w:hAnsiTheme="minorEastAsia"/>
          <w:bCs/>
          <w:color w:val="000000" w:themeColor="text1"/>
          <w:sz w:val="21"/>
          <w:szCs w:val="21"/>
        </w:rPr>
        <w:t>left</w:t>
      </w:r>
      <w:r w:rsidRPr="00C30B92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:0; </w:t>
      </w:r>
      <w:r w:rsidRPr="00C30B92">
        <w:rPr>
          <w:rFonts w:asciiTheme="minorEastAsia" w:eastAsiaTheme="minorEastAsia" w:hAnsiTheme="minorEastAsia"/>
          <w:bCs/>
          <w:color w:val="000000" w:themeColor="text1"/>
          <w:sz w:val="21"/>
          <w:szCs w:val="21"/>
        </w:rPr>
        <w:t>bottom</w:t>
      </w:r>
      <w:r w:rsidRPr="00C30B92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: 0; </w:t>
      </w:r>
      <w:r w:rsidRPr="00C30B92">
        <w:rPr>
          <w:rFonts w:asciiTheme="minorEastAsia" w:eastAsiaTheme="minorEastAsia" w:hAnsiTheme="minorEastAsia"/>
          <w:bCs/>
          <w:color w:val="000000" w:themeColor="text1"/>
          <w:sz w:val="21"/>
          <w:szCs w:val="21"/>
        </w:rPr>
        <w:t>right</w:t>
      </w:r>
      <w:r w:rsidRPr="00C30B92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: 0; </w:t>
      </w:r>
      <w:r w:rsidRPr="00C30B92">
        <w:rPr>
          <w:rFonts w:asciiTheme="minorEastAsia" w:eastAsiaTheme="minorEastAsia" w:hAnsiTheme="minorEastAsia"/>
          <w:bCs/>
          <w:color w:val="000000" w:themeColor="text1"/>
          <w:sz w:val="21"/>
          <w:szCs w:val="21"/>
        </w:rPr>
        <w:t>margin</w:t>
      </w:r>
      <w:r w:rsidRPr="00C30B92">
        <w:rPr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: </w:t>
      </w:r>
      <w:r w:rsidRPr="00C30B92">
        <w:rPr>
          <w:rFonts w:asciiTheme="minorEastAsia" w:eastAsiaTheme="minorEastAsia" w:hAnsiTheme="minorEastAsia"/>
          <w:bCs/>
          <w:color w:val="000000" w:themeColor="text1"/>
          <w:sz w:val="21"/>
          <w:szCs w:val="21"/>
        </w:rPr>
        <w:t>auto</w:t>
      </w:r>
    </w:p>
    <w:p w:rsidR="00C30B92" w:rsidRDefault="00C30B92" w:rsidP="00C30B92">
      <w:pPr>
        <w:rPr>
          <w:rFonts w:asciiTheme="minorEastAsia" w:hAnsiTheme="minorEastAsia"/>
          <w:color w:val="000000" w:themeColor="text1"/>
          <w:szCs w:val="21"/>
        </w:rPr>
      </w:pPr>
      <w:r w:rsidRPr="00C30B92">
        <w:rPr>
          <w:rFonts w:asciiTheme="minorEastAsia" w:hAnsiTheme="minorEastAsia"/>
          <w:bCs/>
          <w:color w:val="000000" w:themeColor="text1"/>
          <w:szCs w:val="21"/>
        </w:rPr>
        <w:t>position</w:t>
      </w:r>
      <w:r w:rsidRPr="00C30B92">
        <w:rPr>
          <w:rFonts w:asciiTheme="minorEastAsia" w:hAnsiTheme="minorEastAsia"/>
          <w:color w:val="000000" w:themeColor="text1"/>
          <w:szCs w:val="21"/>
        </w:rPr>
        <w:t xml:space="preserve">: </w:t>
      </w:r>
      <w:r w:rsidRPr="00C30B92">
        <w:rPr>
          <w:rFonts w:asciiTheme="minorEastAsia" w:hAnsiTheme="minorEastAsia"/>
          <w:bCs/>
          <w:color w:val="000000" w:themeColor="text1"/>
          <w:szCs w:val="21"/>
        </w:rPr>
        <w:t>absolute</w:t>
      </w:r>
      <w:r w:rsidRPr="00C30B92">
        <w:rPr>
          <w:rFonts w:asciiTheme="minorEastAsia" w:hAnsiTheme="minorEastAsia"/>
          <w:color w:val="000000" w:themeColor="text1"/>
          <w:szCs w:val="21"/>
        </w:rPr>
        <w:t xml:space="preserve">; </w:t>
      </w:r>
      <w:r w:rsidRPr="00C30B92">
        <w:rPr>
          <w:rFonts w:asciiTheme="minorEastAsia" w:hAnsiTheme="minorEastAsia"/>
          <w:bCs/>
          <w:color w:val="000000" w:themeColor="text1"/>
          <w:szCs w:val="21"/>
        </w:rPr>
        <w:t>top</w:t>
      </w:r>
      <w:r w:rsidRPr="00C30B92">
        <w:rPr>
          <w:rFonts w:asciiTheme="minorEastAsia" w:hAnsiTheme="minorEastAsia"/>
          <w:color w:val="000000" w:themeColor="text1"/>
          <w:szCs w:val="21"/>
        </w:rPr>
        <w:t xml:space="preserve">: </w:t>
      </w:r>
      <w:r>
        <w:rPr>
          <w:rFonts w:asciiTheme="minorEastAsia" w:hAnsiTheme="minorEastAsia"/>
          <w:color w:val="000000" w:themeColor="text1"/>
          <w:szCs w:val="21"/>
        </w:rPr>
        <w:t>50%</w:t>
      </w:r>
      <w:r w:rsidRPr="00C30B92">
        <w:rPr>
          <w:rFonts w:asciiTheme="minorEastAsia" w:hAnsiTheme="minorEastAsia"/>
          <w:color w:val="000000" w:themeColor="text1"/>
          <w:szCs w:val="21"/>
        </w:rPr>
        <w:t xml:space="preserve">; </w:t>
      </w:r>
      <w:r w:rsidRPr="00C30B92">
        <w:rPr>
          <w:rFonts w:asciiTheme="minorEastAsia" w:hAnsiTheme="minorEastAsia"/>
          <w:bCs/>
          <w:color w:val="000000" w:themeColor="text1"/>
          <w:szCs w:val="21"/>
        </w:rPr>
        <w:t>left</w:t>
      </w:r>
      <w:r w:rsidRPr="00C30B92">
        <w:rPr>
          <w:rFonts w:asciiTheme="minorEastAsia" w:hAnsiTheme="minorEastAsia"/>
          <w:color w:val="000000" w:themeColor="text1"/>
          <w:szCs w:val="21"/>
        </w:rPr>
        <w:t>:</w:t>
      </w:r>
      <w:r>
        <w:rPr>
          <w:rFonts w:asciiTheme="minorEastAsia" w:hAnsiTheme="minorEastAsia"/>
          <w:color w:val="000000" w:themeColor="text1"/>
          <w:szCs w:val="21"/>
        </w:rPr>
        <w:t>5</w:t>
      </w:r>
      <w:r w:rsidRPr="00C30B92">
        <w:rPr>
          <w:rFonts w:asciiTheme="minorEastAsia" w:hAnsiTheme="minorEastAsia"/>
          <w:color w:val="000000" w:themeColor="text1"/>
          <w:szCs w:val="21"/>
        </w:rPr>
        <w:t>0</w:t>
      </w:r>
      <w:r>
        <w:rPr>
          <w:rFonts w:asciiTheme="minorEastAsia" w:hAnsiTheme="minorEastAsia"/>
          <w:color w:val="000000" w:themeColor="text1"/>
          <w:szCs w:val="21"/>
        </w:rPr>
        <w:t>%</w:t>
      </w:r>
      <w:r w:rsidRPr="00C30B92">
        <w:rPr>
          <w:rFonts w:asciiTheme="minorEastAsia" w:hAnsiTheme="minorEastAsia"/>
          <w:color w:val="000000" w:themeColor="text1"/>
          <w:szCs w:val="21"/>
        </w:rPr>
        <w:t>;</w:t>
      </w:r>
      <w:r>
        <w:rPr>
          <w:rFonts w:asciiTheme="minorEastAsia" w:hAnsiTheme="minorEastAsia"/>
          <w:color w:val="000000" w:themeColor="text1"/>
          <w:szCs w:val="21"/>
        </w:rPr>
        <w:t xml:space="preserve">transform:translate(-50%,-50%) </w:t>
      </w:r>
    </w:p>
    <w:p w:rsidR="000047E3" w:rsidRDefault="000047E3" w:rsidP="00C30B92">
      <w:pPr>
        <w:rPr>
          <w:rFonts w:asciiTheme="minorEastAsia" w:hAnsiTheme="minorEastAsia"/>
          <w:color w:val="000000" w:themeColor="text1"/>
          <w:szCs w:val="21"/>
        </w:rPr>
      </w:pPr>
    </w:p>
    <w:p w:rsidR="000047E3" w:rsidRDefault="000047E3" w:rsidP="000047E3">
      <w:pPr>
        <w:pStyle w:val="4"/>
      </w:pPr>
      <w:r>
        <w:rPr>
          <w:rFonts w:hint="eastAsia"/>
        </w:rPr>
        <w:t>css</w:t>
      </w:r>
      <w:r>
        <w:rPr>
          <w:rFonts w:hint="eastAsia"/>
        </w:rPr>
        <w:t>如何画</w:t>
      </w:r>
      <w:r>
        <w:t>一个三角形</w:t>
      </w:r>
      <w:r>
        <w:rPr>
          <w:rFonts w:hint="eastAsia"/>
        </w:rPr>
        <w:t>？</w:t>
      </w:r>
      <w:r>
        <w:t>如何</w:t>
      </w:r>
      <w:r>
        <w:rPr>
          <w:rFonts w:hint="eastAsia"/>
        </w:rPr>
        <w:t>画</w:t>
      </w:r>
      <w:r>
        <w:t>一个太极图？</w:t>
      </w:r>
      <w:r w:rsidR="00543394">
        <w:rPr>
          <w:rFonts w:hint="eastAsia"/>
        </w:rPr>
        <w:t>怎么</w:t>
      </w:r>
      <w:r w:rsidR="00543394">
        <w:t>实现</w:t>
      </w:r>
      <w:r w:rsidR="00543394">
        <w:rPr>
          <w:rFonts w:hint="eastAsia"/>
        </w:rPr>
        <w:t>0</w:t>
      </w:r>
      <w:r w:rsidR="00543394">
        <w:t>.5px</w:t>
      </w:r>
      <w:r w:rsidR="00543394">
        <w:t>边框？</w:t>
      </w:r>
    </w:p>
    <w:p w:rsidR="000047E3" w:rsidRDefault="000047E3" w:rsidP="000047E3">
      <w:r>
        <w:rPr>
          <w:rFonts w:hint="eastAsia"/>
        </w:rPr>
        <w:t>三角形：</w:t>
      </w:r>
      <w:r>
        <w:t>宽高设置为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三边边框颜色设置为透明，一个边填充颜色</w:t>
      </w:r>
    </w:p>
    <w:p w:rsidR="000047E3" w:rsidRDefault="000047E3" w:rsidP="000047E3">
      <w:r>
        <w:rPr>
          <w:rFonts w:hint="eastAsia"/>
        </w:rPr>
        <w:lastRenderedPageBreak/>
        <w:t>太极图</w:t>
      </w:r>
      <w:r>
        <w:t>：</w:t>
      </w:r>
      <w:r>
        <w:rPr>
          <w:rFonts w:hint="eastAsia"/>
        </w:rPr>
        <w:t>用</w:t>
      </w:r>
      <w:r>
        <w:t>border-radius</w:t>
      </w:r>
      <w:r>
        <w:t>：</w:t>
      </w:r>
      <w:r>
        <w:rPr>
          <w:rFonts w:hint="eastAsia"/>
        </w:rPr>
        <w:t>50</w:t>
      </w:r>
      <w:r>
        <w:t>%</w:t>
      </w:r>
      <w:r>
        <w:t>画几个颜色大小不一样的园，再定位到不同位置</w:t>
      </w:r>
    </w:p>
    <w:p w:rsidR="00543394" w:rsidRPr="000047E3" w:rsidRDefault="00543394" w:rsidP="000047E3">
      <w:r>
        <w:rPr>
          <w:rFonts w:hint="eastAsia"/>
        </w:rPr>
        <w:t>0</w:t>
      </w:r>
      <w:r>
        <w:t>.5px</w:t>
      </w:r>
      <w:r>
        <w:t>：用伪</w:t>
      </w:r>
      <w:r>
        <w:rPr>
          <w:rFonts w:hint="eastAsia"/>
        </w:rPr>
        <w:t>元素</w:t>
      </w:r>
      <w:r>
        <w:t>画</w:t>
      </w:r>
      <w:r>
        <w:rPr>
          <w:rFonts w:hint="eastAsia"/>
        </w:rPr>
        <w:t>1</w:t>
      </w:r>
      <w:r>
        <w:t>px</w:t>
      </w:r>
      <w:r>
        <w:t>边框</w:t>
      </w:r>
      <w:r>
        <w:rPr>
          <w:rFonts w:hint="eastAsia"/>
        </w:rPr>
        <w:t>，</w:t>
      </w:r>
      <w:r>
        <w:t>再用</w:t>
      </w:r>
      <w:r>
        <w:t>transform</w:t>
      </w:r>
      <w:r>
        <w:t>缩小</w:t>
      </w:r>
    </w:p>
    <w:p w:rsidR="000047E3" w:rsidRDefault="000047E3" w:rsidP="000047E3">
      <w:pPr>
        <w:pStyle w:val="4"/>
      </w:pPr>
      <w:r>
        <w:rPr>
          <w:rFonts w:hint="eastAsia"/>
        </w:rPr>
        <w:t>简单</w:t>
      </w:r>
      <w:r>
        <w:t>介绍使用图片</w:t>
      </w:r>
      <w:r>
        <w:t>base64</w:t>
      </w:r>
      <w:r>
        <w:rPr>
          <w:rFonts w:hint="eastAsia"/>
        </w:rPr>
        <w:t>编码</w:t>
      </w:r>
      <w:r>
        <w:t>的优点缺点？</w:t>
      </w:r>
    </w:p>
    <w:p w:rsidR="000047E3" w:rsidRDefault="000047E3" w:rsidP="000047E3">
      <w:r>
        <w:rPr>
          <w:rFonts w:hint="eastAsia"/>
        </w:rPr>
        <w:t>优点</w:t>
      </w:r>
      <w:r>
        <w:t>：减少</w:t>
      </w:r>
      <w:r>
        <w:t>http</w:t>
      </w:r>
      <w:r>
        <w:t>请求，</w:t>
      </w:r>
    </w:p>
    <w:p w:rsidR="000047E3" w:rsidRDefault="000047E3" w:rsidP="000047E3">
      <w:r>
        <w:rPr>
          <w:rFonts w:hint="eastAsia"/>
        </w:rPr>
        <w:t>缺点</w:t>
      </w:r>
      <w:r>
        <w:t>：</w:t>
      </w:r>
      <w:r>
        <w:rPr>
          <w:rFonts w:hint="eastAsia"/>
        </w:rPr>
        <w:t>编码</w:t>
      </w:r>
      <w:r>
        <w:t>大小比源文件大</w:t>
      </w:r>
      <w:r>
        <w:rPr>
          <w:rFonts w:hint="eastAsia"/>
        </w:rPr>
        <w:t>1/3</w:t>
      </w:r>
      <w:r>
        <w:rPr>
          <w:rFonts w:hint="eastAsia"/>
        </w:rPr>
        <w:t>，无法</w:t>
      </w:r>
      <w:r>
        <w:t>直接缓存</w:t>
      </w:r>
      <w:r>
        <w:rPr>
          <w:rFonts w:hint="eastAsia"/>
        </w:rPr>
        <w:t>，</w:t>
      </w:r>
      <w:r>
        <w:t>ie8</w:t>
      </w:r>
      <w:r>
        <w:rPr>
          <w:rFonts w:hint="eastAsia"/>
        </w:rPr>
        <w:t>以前</w:t>
      </w:r>
      <w:r>
        <w:t>不支持</w:t>
      </w:r>
    </w:p>
    <w:p w:rsidR="00543394" w:rsidRDefault="00543394" w:rsidP="000047E3"/>
    <w:p w:rsidR="00543394" w:rsidRDefault="00543394" w:rsidP="00543394">
      <w:pPr>
        <w:pStyle w:val="4"/>
      </w:pPr>
      <w:r>
        <w:rPr>
          <w:rFonts w:hint="eastAsia"/>
        </w:rPr>
        <w:t>有没有</w:t>
      </w:r>
      <w:r>
        <w:t>使用过</w:t>
      </w:r>
      <w:r>
        <w:rPr>
          <w:rFonts w:hint="eastAsia"/>
        </w:rPr>
        <w:t>CSS</w:t>
      </w:r>
      <w:r>
        <w:rPr>
          <w:rFonts w:hint="eastAsia"/>
        </w:rPr>
        <w:t>预处理</w:t>
      </w:r>
      <w:r>
        <w:t>器</w:t>
      </w:r>
      <w:r>
        <w:rPr>
          <w:rFonts w:hint="eastAsia"/>
        </w:rPr>
        <w:t>？</w:t>
      </w:r>
      <w:r>
        <w:t>描述</w:t>
      </w:r>
      <w:r>
        <w:rPr>
          <w:rFonts w:hint="eastAsia"/>
        </w:rPr>
        <w:t>下</w:t>
      </w:r>
      <w:r>
        <w:t>项目中</w:t>
      </w:r>
      <w:r>
        <w:rPr>
          <w:rFonts w:hint="eastAsia"/>
        </w:rPr>
        <w:t>如何</w:t>
      </w:r>
      <w:r>
        <w:t>使用</w:t>
      </w:r>
      <w:r>
        <w:rPr>
          <w:rFonts w:hint="eastAsia"/>
        </w:rPr>
        <w:t>它们</w:t>
      </w:r>
    </w:p>
    <w:p w:rsidR="007263CD" w:rsidRDefault="007263CD" w:rsidP="007263CD"/>
    <w:p w:rsidR="007263CD" w:rsidRDefault="007263CD" w:rsidP="007263CD">
      <w:pPr>
        <w:pStyle w:val="2"/>
      </w:pPr>
      <w:r>
        <w:rPr>
          <w:rFonts w:hint="eastAsia"/>
        </w:rPr>
        <w:t>JAVASCRIPT</w:t>
      </w:r>
    </w:p>
    <w:p w:rsidR="00DE33C9" w:rsidRDefault="00DE33C9" w:rsidP="00DE33C9">
      <w:pPr>
        <w:pStyle w:val="4"/>
      </w:pPr>
      <w:bookmarkStart w:id="0" w:name="_GoBack"/>
      <w:bookmarkEnd w:id="0"/>
      <w:r>
        <w:t>E</w:t>
      </w:r>
      <w:r>
        <w:rPr>
          <w:rFonts w:hint="eastAsia"/>
        </w:rPr>
        <w:t>s</w:t>
      </w:r>
      <w:r>
        <w:t>6</w:t>
      </w:r>
      <w:r>
        <w:rPr>
          <w:rFonts w:hint="eastAsia"/>
        </w:rPr>
        <w:t>数组</w:t>
      </w:r>
      <w:r>
        <w:t>去重</w:t>
      </w:r>
    </w:p>
    <w:p w:rsidR="00DE33C9" w:rsidRPr="00DE33C9" w:rsidRDefault="00DE33C9" w:rsidP="00DE33C9">
      <w:r>
        <w:rPr>
          <w:noProof/>
        </w:rPr>
        <w:drawing>
          <wp:inline distT="0" distB="0" distL="0" distR="0" wp14:anchorId="08335E96" wp14:editId="31298948">
            <wp:extent cx="2762250" cy="523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B8" w:rsidRDefault="005272B8" w:rsidP="005272B8">
      <w:pPr>
        <w:pStyle w:val="4"/>
      </w:pPr>
      <w:r>
        <w:t>M</w:t>
      </w:r>
      <w:r>
        <w:rPr>
          <w:rFonts w:hint="eastAsia"/>
        </w:rPr>
        <w:t>ouseenter</w:t>
      </w:r>
      <w:r>
        <w:rPr>
          <w:rFonts w:hint="eastAsia"/>
        </w:rPr>
        <w:t>和</w:t>
      </w:r>
      <w:r>
        <w:t>mouseover</w:t>
      </w:r>
      <w:r>
        <w:t>的区别</w:t>
      </w:r>
    </w:p>
    <w:p w:rsidR="005272B8" w:rsidRDefault="005272B8" w:rsidP="005272B8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5272B8">
        <w:rPr>
          <w:rFonts w:asciiTheme="minorEastAsia" w:hAnsiTheme="minorEastAsia" w:hint="eastAsia"/>
          <w:color w:val="1A1A1A"/>
          <w:szCs w:val="21"/>
          <w:shd w:val="clear" w:color="auto" w:fill="FFFFFF"/>
        </w:rPr>
        <w:t>不论鼠标指针穿过被选元素或其子元素，都会触发 mouseover 事件，对应 mouseout。</w:t>
      </w:r>
    </w:p>
    <w:p w:rsidR="005272B8" w:rsidRDefault="005272B8" w:rsidP="005272B8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5272B8">
        <w:rPr>
          <w:rFonts w:asciiTheme="minorEastAsia" w:hAnsiTheme="minorEastAsia" w:hint="eastAsia"/>
          <w:color w:val="1A1A1A"/>
          <w:szCs w:val="21"/>
          <w:shd w:val="clear" w:color="auto" w:fill="FFFFFF"/>
        </w:rPr>
        <w:t>只有在鼠标指针穿过被选元素时，才会触发 mouseenter 事件，对应 mouseleave。</w:t>
      </w:r>
    </w:p>
    <w:p w:rsidR="005272B8" w:rsidRDefault="005272B8" w:rsidP="005272B8">
      <w:pPr>
        <w:pStyle w:val="4"/>
      </w:pPr>
      <w:r w:rsidRPr="005272B8">
        <w:rPr>
          <w:rFonts w:hint="eastAsia"/>
        </w:rPr>
        <w:t>介绍一下你对浏览器内核的理解</w:t>
      </w:r>
    </w:p>
    <w:p w:rsidR="005272B8" w:rsidRPr="005272B8" w:rsidRDefault="005272B8" w:rsidP="005272B8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5272B8">
        <w:rPr>
          <w:rFonts w:asciiTheme="minorEastAsia" w:hAnsiTheme="minorEastAsia" w:hint="eastAsia"/>
          <w:color w:val="1A1A1A"/>
          <w:szCs w:val="21"/>
          <w:shd w:val="clear" w:color="auto" w:fill="FFFFFF"/>
        </w:rPr>
        <w:t>内核主要分成两部分：渲染引擎(layout engineer 或 Rendering Engine) 和 JS 引擎。</w:t>
      </w:r>
    </w:p>
    <w:p w:rsidR="005272B8" w:rsidRPr="005272B8" w:rsidRDefault="005272B8" w:rsidP="005272B8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5272B8">
        <w:rPr>
          <w:rFonts w:asciiTheme="minorEastAsia" w:hAnsiTheme="minorEastAsia" w:hint="eastAsia"/>
          <w:color w:val="1A1A1A"/>
          <w:szCs w:val="21"/>
          <w:shd w:val="clear" w:color="auto" w:fill="FFFFFF"/>
        </w:rPr>
        <w:t>渲染引擎</w:t>
      </w:r>
    </w:p>
    <w:p w:rsidR="005272B8" w:rsidRPr="005272B8" w:rsidRDefault="005272B8" w:rsidP="005272B8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5272B8">
        <w:rPr>
          <w:rFonts w:asciiTheme="minorEastAsia" w:hAnsiTheme="minorEastAsia" w:hint="eastAsia"/>
          <w:color w:val="1A1A1A"/>
          <w:szCs w:val="21"/>
          <w:shd w:val="clear" w:color="auto" w:fill="FFFFFF"/>
        </w:rPr>
        <w:t>负责取得网页的内容（HTML、XML、图像等等）、整理讯息（例如加入 CSS 等），以及计算网页的显示方式，然后会输出至显示器或打印机。 浏览器的内核的不同对于网页的语法解释会有不同，所以渲染的效果也不相同。 所有网页浏览器、电子邮件客户端以及其它需要编辑、显示网络内容的应用程序都需要内核。</w:t>
      </w:r>
    </w:p>
    <w:p w:rsidR="005272B8" w:rsidRPr="005272B8" w:rsidRDefault="005272B8" w:rsidP="005272B8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5272B8">
        <w:rPr>
          <w:rFonts w:asciiTheme="minorEastAsia" w:hAnsiTheme="minorEastAsia" w:hint="eastAsia"/>
          <w:color w:val="1A1A1A"/>
          <w:szCs w:val="21"/>
          <w:shd w:val="clear" w:color="auto" w:fill="FFFFFF"/>
        </w:rPr>
        <w:t>JS 引擎</w:t>
      </w:r>
    </w:p>
    <w:p w:rsidR="005272B8" w:rsidRPr="005272B8" w:rsidRDefault="005272B8" w:rsidP="005272B8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5272B8">
        <w:rPr>
          <w:rFonts w:asciiTheme="minorEastAsia" w:hAnsiTheme="minorEastAsia" w:hint="eastAsia"/>
          <w:color w:val="1A1A1A"/>
          <w:szCs w:val="21"/>
          <w:shd w:val="clear" w:color="auto" w:fill="FFFFFF"/>
        </w:rPr>
        <w:t>解析和执行 javascript 来实现网页的动态效果。</w:t>
      </w:r>
    </w:p>
    <w:p w:rsidR="005272B8" w:rsidRDefault="005272B8" w:rsidP="005272B8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5272B8">
        <w:rPr>
          <w:rFonts w:asciiTheme="minorEastAsia" w:hAnsiTheme="minorEastAsia" w:hint="eastAsia"/>
          <w:color w:val="1A1A1A"/>
          <w:szCs w:val="21"/>
          <w:shd w:val="clear" w:color="auto" w:fill="FFFFFF"/>
        </w:rPr>
        <w:t>最开始渲染引擎和 JS 引擎并没有区分的很明确，后来 JS 引擎越来越独立，内核就倾向于只指渲染引擎。</w:t>
      </w:r>
    </w:p>
    <w:p w:rsidR="005272B8" w:rsidRDefault="005272B8" w:rsidP="005272B8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</w:p>
    <w:p w:rsidR="005272B8" w:rsidRPr="005272B8" w:rsidRDefault="005272B8" w:rsidP="005272B8">
      <w:pPr>
        <w:pStyle w:val="4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请描述一下</w:t>
      </w:r>
      <w:r>
        <w:rPr>
          <w:rFonts w:hint="eastAsia"/>
          <w:shd w:val="clear" w:color="auto" w:fill="FFFFFF"/>
        </w:rPr>
        <w:t xml:space="preserve"> cookies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 xml:space="preserve">sessionStorage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localStorage </w:t>
      </w:r>
      <w:r>
        <w:rPr>
          <w:rFonts w:hint="eastAsia"/>
          <w:shd w:val="clear" w:color="auto" w:fill="FFFFFF"/>
        </w:rPr>
        <w:t>的区别</w:t>
      </w:r>
    </w:p>
    <w:p w:rsidR="005272B8" w:rsidRPr="005272B8" w:rsidRDefault="005272B8" w:rsidP="005272B8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5272B8">
        <w:rPr>
          <w:rFonts w:asciiTheme="minorEastAsia" w:hAnsiTheme="minorEastAsia" w:hint="eastAsia"/>
          <w:color w:val="1A1A1A"/>
          <w:szCs w:val="21"/>
          <w:shd w:val="clear" w:color="auto" w:fill="FFFFFF"/>
        </w:rPr>
        <w:t>共同点</w:t>
      </w:r>
    </w:p>
    <w:p w:rsidR="005272B8" w:rsidRPr="005272B8" w:rsidRDefault="005272B8" w:rsidP="005272B8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5272B8">
        <w:rPr>
          <w:rFonts w:asciiTheme="minorEastAsia" w:hAnsiTheme="minorEastAsia" w:hint="eastAsia"/>
          <w:color w:val="1A1A1A"/>
          <w:szCs w:val="21"/>
          <w:shd w:val="clear" w:color="auto" w:fill="FFFFFF"/>
        </w:rPr>
        <w:t>都是保存在浏览器端，且同源的。</w:t>
      </w:r>
    </w:p>
    <w:p w:rsidR="005272B8" w:rsidRPr="005272B8" w:rsidRDefault="005272B8" w:rsidP="005272B8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5272B8">
        <w:rPr>
          <w:rFonts w:asciiTheme="minorEastAsia" w:hAnsiTheme="minorEastAsia" w:hint="eastAsia"/>
          <w:color w:val="1A1A1A"/>
          <w:szCs w:val="21"/>
          <w:shd w:val="clear" w:color="auto" w:fill="FFFFFF"/>
        </w:rPr>
        <w:t>区别</w:t>
      </w:r>
    </w:p>
    <w:p w:rsidR="005272B8" w:rsidRPr="005272B8" w:rsidRDefault="005272B8" w:rsidP="005272B8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5272B8">
        <w:rPr>
          <w:rFonts w:asciiTheme="minorEastAsia" w:hAnsiTheme="minorEastAsia" w:hint="eastAsia"/>
          <w:color w:val="1A1A1A"/>
          <w:szCs w:val="21"/>
          <w:shd w:val="clear" w:color="auto" w:fill="FFFFFF"/>
        </w:rPr>
        <w:t>cookie 数据始终在同源的 http 请求中携带（即使不需要），即 cookie 在浏览器和服务器间来回传递。</w:t>
      </w:r>
    </w:p>
    <w:p w:rsidR="005272B8" w:rsidRPr="005272B8" w:rsidRDefault="005272B8" w:rsidP="005272B8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5272B8">
        <w:rPr>
          <w:rFonts w:asciiTheme="minorEastAsia" w:hAnsiTheme="minorEastAsia" w:hint="eastAsia"/>
          <w:color w:val="1A1A1A"/>
          <w:szCs w:val="21"/>
          <w:shd w:val="clear" w:color="auto" w:fill="FFFFFF"/>
        </w:rPr>
        <w:t>而 sessionStorage 和 localStorage 不会自动把数据发给服务器，仅在本地保存。</w:t>
      </w:r>
    </w:p>
    <w:p w:rsidR="005272B8" w:rsidRPr="005272B8" w:rsidRDefault="005272B8" w:rsidP="005272B8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5272B8">
        <w:rPr>
          <w:rFonts w:asciiTheme="minorEastAsia" w:hAnsiTheme="minorEastAsia" w:hint="eastAsia"/>
          <w:color w:val="1A1A1A"/>
          <w:szCs w:val="21"/>
          <w:shd w:val="clear" w:color="auto" w:fill="FFFFFF"/>
        </w:rPr>
        <w:t>cookie 数据还有路径（path）的概念，可以限制 cookie 只属于某个路径下。</w:t>
      </w:r>
    </w:p>
    <w:p w:rsidR="005272B8" w:rsidRPr="005272B8" w:rsidRDefault="005272B8" w:rsidP="005272B8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5272B8">
        <w:rPr>
          <w:rFonts w:asciiTheme="minorEastAsia" w:hAnsiTheme="minorEastAsia" w:hint="eastAsia"/>
          <w:color w:val="1A1A1A"/>
          <w:szCs w:val="21"/>
          <w:shd w:val="clear" w:color="auto" w:fill="FFFFFF"/>
        </w:rPr>
        <w:t>存储大小限制也不同，cookie 数据不能超过 4k，同时因为每次 http 请求都会携带 cookie，所以 cookie 只适合保存很小的数据，如会话标识。</w:t>
      </w:r>
    </w:p>
    <w:p w:rsidR="005272B8" w:rsidRPr="005272B8" w:rsidRDefault="005272B8" w:rsidP="005272B8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5272B8">
        <w:rPr>
          <w:rFonts w:asciiTheme="minorEastAsia" w:hAnsiTheme="minorEastAsia" w:hint="eastAsia"/>
          <w:color w:val="1A1A1A"/>
          <w:szCs w:val="21"/>
          <w:shd w:val="clear" w:color="auto" w:fill="FFFFFF"/>
        </w:rPr>
        <w:t>sessionStorage 和 localStorage 虽然也有存储大小的限制，但比 cookie 大得多，可以达到 5M 或更大。</w:t>
      </w:r>
    </w:p>
    <w:p w:rsidR="005272B8" w:rsidRPr="005272B8" w:rsidRDefault="005272B8" w:rsidP="005272B8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5272B8">
        <w:rPr>
          <w:rFonts w:asciiTheme="minorEastAsia" w:hAnsiTheme="minorEastAsia" w:hint="eastAsia"/>
          <w:color w:val="1A1A1A"/>
          <w:szCs w:val="21"/>
          <w:shd w:val="clear" w:color="auto" w:fill="FFFFFF"/>
        </w:rPr>
        <w:t>数据有效期不同，sessionStorage：仅在当前浏览器窗口关闭前有效，自然也就不可能持久保持；localStorage：始终有效，窗口或浏览器关闭也一直保存，因此用作持久数据；cookie 只在设置的 cookie 过期时间之前一直有效，即使窗口或浏览器关闭。</w:t>
      </w:r>
    </w:p>
    <w:p w:rsidR="005272B8" w:rsidRPr="005272B8" w:rsidRDefault="005272B8" w:rsidP="005272B8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5272B8">
        <w:rPr>
          <w:rFonts w:asciiTheme="minorEastAsia" w:hAnsiTheme="minorEastAsia" w:hint="eastAsia"/>
          <w:color w:val="1A1A1A"/>
          <w:szCs w:val="21"/>
          <w:shd w:val="clear" w:color="auto" w:fill="FFFFFF"/>
        </w:rPr>
        <w:t>作用域不同，sessionStorage 在不同的浏览器窗口中</w:t>
      </w:r>
      <w:r w:rsidRPr="005272B8">
        <w:rPr>
          <w:rFonts w:asciiTheme="minorEastAsia" w:hAnsiTheme="minorEastAsia"/>
          <w:color w:val="1A1A1A"/>
          <w:szCs w:val="21"/>
          <w:shd w:val="clear" w:color="auto" w:fill="FFFFFF"/>
        </w:rPr>
        <w:t>不共享</w:t>
      </w:r>
      <w:r w:rsidRPr="005272B8">
        <w:rPr>
          <w:rFonts w:asciiTheme="minorEastAsia" w:hAnsiTheme="minorEastAsia" w:hint="eastAsia"/>
          <w:color w:val="1A1A1A"/>
          <w:szCs w:val="21"/>
          <w:shd w:val="clear" w:color="auto" w:fill="FFFFFF"/>
        </w:rPr>
        <w:t>，即使是同一个页面；cookie 和 localStorage 在所有同源窗口中都是共享的。</w:t>
      </w:r>
    </w:p>
    <w:p w:rsidR="005272B8" w:rsidRDefault="005272B8" w:rsidP="005272B8"/>
    <w:p w:rsidR="005272B8" w:rsidRDefault="00EA42F1" w:rsidP="00EA42F1">
      <w:pPr>
        <w:pStyle w:val="4"/>
      </w:pPr>
      <w:r w:rsidRPr="00EA42F1">
        <w:rPr>
          <w:rFonts w:hint="eastAsia"/>
        </w:rPr>
        <w:t xml:space="preserve">Promise </w:t>
      </w:r>
      <w:r w:rsidRPr="00EA42F1">
        <w:rPr>
          <w:rFonts w:hint="eastAsia"/>
        </w:rPr>
        <w:t>的队列与</w:t>
      </w:r>
      <w:r w:rsidRPr="00EA42F1">
        <w:rPr>
          <w:rFonts w:hint="eastAsia"/>
        </w:rPr>
        <w:t xml:space="preserve"> setTimeout </w:t>
      </w:r>
      <w:r w:rsidRPr="00EA42F1">
        <w:rPr>
          <w:rFonts w:hint="eastAsia"/>
        </w:rPr>
        <w:t>的队列有何关联</w:t>
      </w:r>
      <w:r w:rsidRPr="00EA42F1">
        <w:rPr>
          <w:rFonts w:hint="eastAsia"/>
        </w:rPr>
        <w:t xml:space="preserve"> </w:t>
      </w:r>
      <w:r w:rsidRPr="00EA42F1">
        <w:rPr>
          <w:rFonts w:hint="eastAsia"/>
        </w:rPr>
        <w:t>？</w:t>
      </w:r>
    </w:p>
    <w:p w:rsidR="00EA42F1" w:rsidRDefault="00EA42F1" w:rsidP="00EA42F1">
      <w:r>
        <w:rPr>
          <w:noProof/>
        </w:rPr>
        <w:drawing>
          <wp:inline distT="0" distB="0" distL="0" distR="0" wp14:anchorId="1D09F300" wp14:editId="746DA64E">
            <wp:extent cx="5274310" cy="2485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F1" w:rsidRPr="00EA42F1" w:rsidRDefault="00EA42F1" w:rsidP="00EA42F1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EA42F1">
        <w:rPr>
          <w:rFonts w:asciiTheme="minorEastAsia" w:hAnsiTheme="minorEastAsia" w:hint="eastAsia"/>
          <w:color w:val="1A1A1A"/>
          <w:szCs w:val="21"/>
          <w:shd w:val="clear" w:color="auto" w:fill="FFFFFF"/>
        </w:rPr>
        <w:t>js 里面有宏任务（macrotask）和微任务（microtask）。</w:t>
      </w:r>
    </w:p>
    <w:p w:rsidR="00EA42F1" w:rsidRPr="00EA42F1" w:rsidRDefault="00EA42F1" w:rsidP="00EA42F1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EA42F1">
        <w:rPr>
          <w:rFonts w:asciiTheme="minorEastAsia" w:hAnsiTheme="minorEastAsia" w:hint="eastAsia"/>
          <w:color w:val="1A1A1A"/>
          <w:szCs w:val="21"/>
          <w:shd w:val="clear" w:color="auto" w:fill="FFFFFF"/>
        </w:rPr>
        <w:t>因为 setTimeout 是属于 macrotask 的，而整个 script 也是属于一个 macrotask，promise.then 回调是 microtask，执行过程大概如下：</w:t>
      </w:r>
    </w:p>
    <w:p w:rsidR="00EA42F1" w:rsidRPr="00EA42F1" w:rsidRDefault="00EA42F1" w:rsidP="00EA42F1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EA42F1">
        <w:rPr>
          <w:rFonts w:asciiTheme="minorEastAsia" w:hAnsiTheme="minorEastAsia" w:hint="eastAsia"/>
          <w:color w:val="1A1A1A"/>
          <w:szCs w:val="21"/>
          <w:shd w:val="clear" w:color="auto" w:fill="FFFFFF"/>
        </w:rPr>
        <w:t>由于整个 script 也属于一个 macrotask，由于会先执行 macrotask 中的第一个任务，再加上 promise 构造函数因为是同步的，所以会先打印出 1 和 2；</w:t>
      </w:r>
    </w:p>
    <w:p w:rsidR="00EA42F1" w:rsidRPr="00EA42F1" w:rsidRDefault="00EA42F1" w:rsidP="00EA42F1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EA42F1">
        <w:rPr>
          <w:rFonts w:asciiTheme="minorEastAsia" w:hAnsiTheme="minorEastAsia" w:hint="eastAsia"/>
          <w:color w:val="1A1A1A"/>
          <w:szCs w:val="21"/>
          <w:shd w:val="clear" w:color="auto" w:fill="FFFFFF"/>
        </w:rPr>
        <w:t>然后继续同步执行末尾的 console.log(3) 打印出 3；</w:t>
      </w:r>
    </w:p>
    <w:p w:rsidR="00EA42F1" w:rsidRPr="00EA42F1" w:rsidRDefault="00EA42F1" w:rsidP="00EA42F1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EA42F1">
        <w:rPr>
          <w:rFonts w:asciiTheme="minorEastAsia" w:hAnsiTheme="minorEastAsia" w:hint="eastAsia"/>
          <w:color w:val="1A1A1A"/>
          <w:szCs w:val="21"/>
          <w:shd w:val="clear" w:color="auto" w:fill="FFFFFF"/>
        </w:rPr>
        <w:t>此时 setTimeout 被推进到 macrotask 队列中， promise.then 回调被推进到 microtask 队列中；</w:t>
      </w:r>
    </w:p>
    <w:p w:rsidR="00EA42F1" w:rsidRPr="00EA42F1" w:rsidRDefault="00EA42F1" w:rsidP="00EA42F1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EA42F1">
        <w:rPr>
          <w:rFonts w:asciiTheme="minorEastAsia" w:hAnsiTheme="minorEastAsia" w:hint="eastAsia"/>
          <w:color w:val="1A1A1A"/>
          <w:szCs w:val="21"/>
          <w:shd w:val="clear" w:color="auto" w:fill="FFFFFF"/>
        </w:rPr>
        <w:lastRenderedPageBreak/>
        <w:t>由于在第一步中已经执行完了第一个 macrotask ，所以接下来会顺序执行所有的 microtask，也就是 promise.then 的回调函数，从而打印出 5；</w:t>
      </w:r>
    </w:p>
    <w:p w:rsidR="00EA42F1" w:rsidRDefault="00EA42F1" w:rsidP="00EA42F1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EA42F1">
        <w:rPr>
          <w:rFonts w:asciiTheme="minorEastAsia" w:hAnsiTheme="minorEastAsia" w:hint="eastAsia"/>
          <w:color w:val="1A1A1A"/>
          <w:szCs w:val="21"/>
          <w:shd w:val="clear" w:color="auto" w:fill="FFFFFF"/>
        </w:rPr>
        <w:t>microtask 队列中的任务已经执行完毕，继续执行剩下的 macrotask 队列中的任务，也就是 setTimeout，所以打印出 4。</w:t>
      </w:r>
    </w:p>
    <w:p w:rsidR="00113B82" w:rsidRPr="00EA42F1" w:rsidRDefault="00113B82" w:rsidP="00113B82">
      <w:pPr>
        <w:pStyle w:val="4"/>
        <w:rPr>
          <w:rFonts w:asciiTheme="minorEastAsia" w:eastAsiaTheme="minorEastAsia" w:hAnsiTheme="minorEastAsia" w:cstheme="minorBidi"/>
          <w:sz w:val="21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箭头函数和普通函数的区别</w:t>
      </w:r>
    </w:p>
    <w:p w:rsidR="00113B82" w:rsidRPr="00113B82" w:rsidRDefault="00113B82" w:rsidP="00113B82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113B82">
        <w:rPr>
          <w:rFonts w:asciiTheme="minorEastAsia" w:hAnsiTheme="minorEastAsia" w:hint="eastAsia"/>
          <w:color w:val="1A1A1A"/>
          <w:szCs w:val="21"/>
          <w:shd w:val="clear" w:color="auto" w:fill="FFFFFF"/>
        </w:rPr>
        <w:t>1,箭头函数是匿名函数，不能作为构造函数，不能使用new</w:t>
      </w:r>
    </w:p>
    <w:p w:rsidR="00113B82" w:rsidRPr="00113B82" w:rsidRDefault="00113B82" w:rsidP="00113B82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113B82">
        <w:rPr>
          <w:rFonts w:asciiTheme="minorEastAsia" w:hAnsiTheme="minorEastAsia" w:hint="eastAsia"/>
          <w:color w:val="1A1A1A"/>
          <w:szCs w:val="21"/>
          <w:shd w:val="clear" w:color="auto" w:fill="FFFFFF"/>
        </w:rPr>
        <w:t>2,箭头函数不绑定arguments，取而代之用rest参数...解决</w:t>
      </w:r>
    </w:p>
    <w:p w:rsidR="00113B82" w:rsidRPr="00113B82" w:rsidRDefault="00113B82" w:rsidP="00113B82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113B82">
        <w:rPr>
          <w:rFonts w:asciiTheme="minorEastAsia" w:hAnsiTheme="minorEastAsia" w:hint="eastAsia"/>
          <w:color w:val="1A1A1A"/>
          <w:szCs w:val="21"/>
          <w:shd w:val="clear" w:color="auto" w:fill="FFFFFF"/>
        </w:rPr>
        <w:t>3,箭头函数不绑定this，会捕获其所在的上下文的this值，作为自己的this值</w:t>
      </w:r>
    </w:p>
    <w:p w:rsidR="00113B82" w:rsidRPr="00113B82" w:rsidRDefault="00113B82" w:rsidP="00113B82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113B82">
        <w:rPr>
          <w:rFonts w:asciiTheme="minorEastAsia" w:hAnsiTheme="minorEastAsia" w:hint="eastAsia"/>
          <w:color w:val="1A1A1A"/>
          <w:szCs w:val="21"/>
          <w:shd w:val="clear" w:color="auto" w:fill="FFFFFF"/>
        </w:rPr>
        <w:t>4,箭头函数通过 call() 或 apply() 方法调用一个函数时，只传入了一个参数，对 this 并没有影响。</w:t>
      </w:r>
    </w:p>
    <w:p w:rsidR="00113B82" w:rsidRPr="00113B82" w:rsidRDefault="00113B82" w:rsidP="00113B82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113B82">
        <w:rPr>
          <w:rFonts w:asciiTheme="minorEastAsia" w:hAnsiTheme="minorEastAsia" w:hint="eastAsia"/>
          <w:color w:val="1A1A1A"/>
          <w:szCs w:val="21"/>
          <w:shd w:val="clear" w:color="auto" w:fill="FFFFFF"/>
        </w:rPr>
        <w:t>5,箭头函数没有原型属性</w:t>
      </w:r>
    </w:p>
    <w:p w:rsidR="00113B82" w:rsidRPr="00113B82" w:rsidRDefault="00113B82" w:rsidP="00113B82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113B82">
        <w:rPr>
          <w:rFonts w:asciiTheme="minorEastAsia" w:hAnsiTheme="minorEastAsia" w:hint="eastAsia"/>
          <w:color w:val="1A1A1A"/>
          <w:szCs w:val="21"/>
          <w:shd w:val="clear" w:color="auto" w:fill="FFFFFF"/>
        </w:rPr>
        <w:t>6,箭头函数不能当做Generator函数,不能使用yield关键字</w:t>
      </w:r>
    </w:p>
    <w:p w:rsidR="00EA42F1" w:rsidRDefault="00EA42F1" w:rsidP="00EA42F1"/>
    <w:p w:rsidR="00FF4BD1" w:rsidRDefault="00FF4BD1" w:rsidP="00FF4BD1">
      <w:pPr>
        <w:pStyle w:val="4"/>
      </w:pPr>
      <w:r>
        <w:rPr>
          <w:rFonts w:hint="eastAsia"/>
        </w:rPr>
        <w:t>如何用</w:t>
      </w:r>
      <w:r>
        <w:t>promise</w:t>
      </w:r>
      <w:r>
        <w:t>封装一个图片加载功能</w:t>
      </w:r>
    </w:p>
    <w:p w:rsidR="00FF4BD1" w:rsidRDefault="00FF4BD1" w:rsidP="00FF4BD1">
      <w:r>
        <w:rPr>
          <w:noProof/>
        </w:rPr>
        <w:drawing>
          <wp:inline distT="0" distB="0" distL="0" distR="0" wp14:anchorId="595C4AC9" wp14:editId="44ADEB31">
            <wp:extent cx="5274310" cy="2664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D1" w:rsidRPr="00FF4BD1" w:rsidRDefault="00FF4BD1" w:rsidP="00FF4BD1">
      <w:pPr>
        <w:pStyle w:val="4"/>
      </w:pPr>
      <w:r>
        <w:rPr>
          <w:rFonts w:hint="eastAsia"/>
        </w:rPr>
        <w:t>简述</w:t>
      </w:r>
      <w:r>
        <w:rPr>
          <w:rFonts w:hint="eastAsia"/>
        </w:rPr>
        <w:t>async</w:t>
      </w:r>
      <w:r>
        <w:t>/await</w:t>
      </w:r>
    </w:p>
    <w:p w:rsidR="00FF4BD1" w:rsidRPr="00FF4BD1" w:rsidRDefault="00EA42F1" w:rsidP="00FF4BD1">
      <w:pPr>
        <w:pStyle w:val="4"/>
      </w:pPr>
      <w:r w:rsidRPr="00EA42F1">
        <w:rPr>
          <w:rFonts w:hint="eastAsia"/>
        </w:rPr>
        <w:t>MVC,MVVC,MVVM</w:t>
      </w:r>
      <w:r w:rsidRPr="00EA42F1">
        <w:rPr>
          <w:rFonts w:hint="eastAsia"/>
        </w:rPr>
        <w:t>模式的理解</w:t>
      </w:r>
    </w:p>
    <w:p w:rsidR="00EA42F1" w:rsidRDefault="00EA42F1" w:rsidP="00EA42F1">
      <w:pPr>
        <w:pStyle w:val="5"/>
      </w:pPr>
      <w:r>
        <w:t>M</w:t>
      </w:r>
      <w:r>
        <w:rPr>
          <w:rFonts w:hint="eastAsia"/>
        </w:rPr>
        <w:t>vc</w:t>
      </w:r>
    </w:p>
    <w:p w:rsidR="00EA42F1" w:rsidRDefault="00EA42F1" w:rsidP="00EA42F1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EA42F1">
        <w:rPr>
          <w:rFonts w:asciiTheme="minorEastAsia" w:hAnsiTheme="minorEastAsia" w:hint="eastAsia"/>
          <w:color w:val="1A1A1A"/>
          <w:szCs w:val="21"/>
          <w:shd w:val="clear" w:color="auto" w:fill="FFFFFF"/>
        </w:rPr>
        <w:t>Model(模型):数据层，负责存储数据。</w:t>
      </w:r>
      <w:r w:rsidRPr="00EA42F1">
        <w:rPr>
          <w:rFonts w:asciiTheme="minorEastAsia" w:hAnsiTheme="minorEastAsia" w:hint="eastAsia"/>
          <w:color w:val="1A1A1A"/>
          <w:szCs w:val="21"/>
          <w:shd w:val="clear" w:color="auto" w:fill="FFFFFF"/>
        </w:rPr>
        <w:br/>
      </w:r>
      <w:r w:rsidRPr="00EA42F1">
        <w:rPr>
          <w:rFonts w:asciiTheme="minorEastAsia" w:hAnsiTheme="minorEastAsia" w:hint="eastAsia"/>
          <w:color w:val="1A1A1A"/>
          <w:szCs w:val="21"/>
          <w:shd w:val="clear" w:color="auto" w:fill="FFFFFF"/>
        </w:rPr>
        <w:lastRenderedPageBreak/>
        <w:t>View(视图):展现层，用户所看到的页面</w:t>
      </w:r>
      <w:r w:rsidRPr="00EA42F1">
        <w:rPr>
          <w:rFonts w:asciiTheme="minorEastAsia" w:hAnsiTheme="minorEastAsia" w:hint="eastAsia"/>
          <w:color w:val="1A1A1A"/>
          <w:szCs w:val="21"/>
          <w:shd w:val="clear" w:color="auto" w:fill="FFFFFF"/>
        </w:rPr>
        <w:br/>
        <w:t>Controller(控制器):协调层，负责协调Model和View，根据用户在View上的动作在Model上作出对应的更改，同时将更改的信息返回到View上。</w:t>
      </w:r>
      <w:r w:rsidRPr="00EA42F1">
        <w:rPr>
          <w:rFonts w:asciiTheme="minorEastAsia" w:hAnsiTheme="minorEastAsia" w:hint="eastAsia"/>
          <w:color w:val="1A1A1A"/>
          <w:szCs w:val="21"/>
          <w:shd w:val="clear" w:color="auto" w:fill="FFFFFF"/>
        </w:rPr>
        <w:br/>
        <w:t>三者之间的关系</w:t>
      </w:r>
      <w:r w:rsidRPr="00EA42F1">
        <w:rPr>
          <w:rFonts w:asciiTheme="minorEastAsia" w:hAnsiTheme="minorEastAsia" w:hint="eastAsia"/>
          <w:color w:val="1A1A1A"/>
          <w:szCs w:val="21"/>
          <w:shd w:val="clear" w:color="auto" w:fill="FFFFFF"/>
        </w:rPr>
        <w:br/>
        <w:t>Controller可以直接访问Model，也可以直接控制View,但是Model和View不能相互通信，相当于COntroller就是介于这两者之间的协调者。</w:t>
      </w:r>
    </w:p>
    <w:p w:rsidR="00EA42F1" w:rsidRDefault="00EA42F1" w:rsidP="00EA42F1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M</w:t>
      </w:r>
      <w:r>
        <w:rPr>
          <w:rFonts w:hint="eastAsia"/>
          <w:shd w:val="clear" w:color="auto" w:fill="FFFFFF"/>
        </w:rPr>
        <w:t>vvm</w:t>
      </w:r>
    </w:p>
    <w:p w:rsidR="00EA42F1" w:rsidRDefault="00EA42F1" w:rsidP="00EA42F1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EA42F1">
        <w:rPr>
          <w:rFonts w:asciiTheme="minorEastAsia" w:hAnsiTheme="minorEastAsia" w:hint="eastAsia"/>
          <w:color w:val="1A1A1A"/>
          <w:szCs w:val="21"/>
          <w:shd w:val="clear" w:color="auto" w:fill="FFFFFF"/>
        </w:rPr>
        <w:t>Model(模型):数据层，负责存储数据。</w:t>
      </w:r>
      <w:r w:rsidRPr="00EA42F1">
        <w:rPr>
          <w:rFonts w:asciiTheme="minorEastAsia" w:hAnsiTheme="minorEastAsia" w:hint="eastAsia"/>
          <w:color w:val="1A1A1A"/>
          <w:szCs w:val="21"/>
          <w:shd w:val="clear" w:color="auto" w:fill="FFFFFF"/>
        </w:rPr>
        <w:br/>
        <w:t>View(控制器):就是ViewController层，他的任务就是从ViewModel层获取数据，然后显示。</w:t>
      </w:r>
      <w:r w:rsidRPr="00EA42F1">
        <w:rPr>
          <w:rFonts w:asciiTheme="minorEastAsia" w:hAnsiTheme="minorEastAsia" w:hint="eastAsia"/>
          <w:color w:val="1A1A1A"/>
          <w:szCs w:val="21"/>
          <w:shd w:val="clear" w:color="auto" w:fill="FFFFFF"/>
        </w:rPr>
        <w:br/>
        <w:t>ViewModel(视图模型):就是View和Model层的粘合剂，封装业务逻辑处理，封装网络处理，封装数据缓存。就是把原来ViewController层的业务逻辑和页面逻辑等剥离出来放到ViewModel层</w:t>
      </w:r>
    </w:p>
    <w:p w:rsidR="00EA42F1" w:rsidRDefault="00EA42F1" w:rsidP="00EA42F1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M</w:t>
      </w:r>
      <w:r>
        <w:rPr>
          <w:rFonts w:hint="eastAsia"/>
          <w:shd w:val="clear" w:color="auto" w:fill="FFFFFF"/>
        </w:rPr>
        <w:t>vvc</w:t>
      </w:r>
    </w:p>
    <w:p w:rsidR="00EA42F1" w:rsidRPr="00EA42F1" w:rsidRDefault="00EA42F1" w:rsidP="00EA42F1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EA42F1">
        <w:rPr>
          <w:rFonts w:asciiTheme="minorEastAsia" w:hAnsiTheme="minorEastAsia" w:hint="eastAsia"/>
          <w:color w:val="1A1A1A"/>
          <w:szCs w:val="21"/>
          <w:shd w:val="clear" w:color="auto" w:fill="FFFFFF"/>
        </w:rPr>
        <w:t>Model(模型):数据层，负责存储数据。</w:t>
      </w:r>
      <w:r w:rsidRPr="00EA42F1">
        <w:rPr>
          <w:rFonts w:asciiTheme="minorEastAsia" w:hAnsiTheme="minorEastAsia" w:hint="eastAsia"/>
          <w:color w:val="1A1A1A"/>
          <w:szCs w:val="21"/>
          <w:shd w:val="clear" w:color="auto" w:fill="FFFFFF"/>
        </w:rPr>
        <w:br/>
        <w:t>View(视图):展现层，创建需求创建cell</w:t>
      </w:r>
      <w:r w:rsidRPr="00EA42F1">
        <w:rPr>
          <w:rFonts w:asciiTheme="minorEastAsia" w:hAnsiTheme="minorEastAsia" w:hint="eastAsia"/>
          <w:color w:val="1A1A1A"/>
          <w:szCs w:val="21"/>
          <w:shd w:val="clear" w:color="auto" w:fill="FFFFFF"/>
        </w:rPr>
        <w:br/>
        <w:t>View(视图):定义数组，用来接收控制中的数据。处理回调（比如:刷新回调、点击cell回调、加载更多回调、动态视图高度回调等等）</w:t>
      </w:r>
    </w:p>
    <w:p w:rsidR="00EA42F1" w:rsidRPr="00EA42F1" w:rsidRDefault="00EA42F1" w:rsidP="00EA42F1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EA42F1">
        <w:rPr>
          <w:rFonts w:asciiTheme="minorEastAsia" w:hAnsiTheme="minorEastAsia" w:hint="eastAsia"/>
          <w:color w:val="1A1A1A"/>
          <w:szCs w:val="21"/>
          <w:shd w:val="clear" w:color="auto" w:fill="FFFFFF"/>
        </w:rPr>
        <w:t>Controller(控制器):加载网络数据懒加载</w:t>
      </w:r>
    </w:p>
    <w:p w:rsidR="00EA42F1" w:rsidRDefault="00EA42F1" w:rsidP="00EA42F1"/>
    <w:p w:rsidR="00EA42F1" w:rsidRDefault="00EA42F1" w:rsidP="00EA42F1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简述</w:t>
      </w:r>
      <w:r>
        <w:rPr>
          <w:rFonts w:hint="eastAsia"/>
          <w:shd w:val="clear" w:color="auto" w:fill="FFFFFF"/>
        </w:rPr>
        <w:t>Vue</w:t>
      </w:r>
      <w:r>
        <w:rPr>
          <w:rFonts w:hint="eastAsia"/>
          <w:shd w:val="clear" w:color="auto" w:fill="FFFFFF"/>
        </w:rPr>
        <w:t>的响应式原理</w:t>
      </w:r>
    </w:p>
    <w:p w:rsidR="00EA42F1" w:rsidRPr="00EA42F1" w:rsidRDefault="00EA42F1" w:rsidP="00EA42F1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EA42F1">
        <w:rPr>
          <w:rFonts w:asciiTheme="minorEastAsia" w:hAnsiTheme="minorEastAsia" w:hint="eastAsia"/>
          <w:color w:val="1A1A1A"/>
          <w:szCs w:val="21"/>
          <w:shd w:val="clear" w:color="auto" w:fill="FFFFFF"/>
        </w:rPr>
        <w:t>当一个Vue实例创建时，vue会遍历data选项的属性，用 Object.defineProperty 将它们转为 getter/setter并且在内部追踪相关依赖，在属性被访问和修改时通知变化。</w:t>
      </w:r>
    </w:p>
    <w:p w:rsidR="00EA42F1" w:rsidRPr="00EA42F1" w:rsidRDefault="00EA42F1" w:rsidP="00EA42F1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EA42F1">
        <w:rPr>
          <w:rFonts w:asciiTheme="minorEastAsia" w:hAnsiTheme="minorEastAsia" w:hint="eastAsia"/>
          <w:color w:val="1A1A1A"/>
          <w:szCs w:val="21"/>
          <w:shd w:val="clear" w:color="auto" w:fill="FFFFFF"/>
        </w:rPr>
        <w:t>每个组件实例都有相应的 watcher 程序实例，它会在组件渲染的过程中把属性记录为依赖，之后当依赖项的 setter 被调用时，会通知 watcher 重新计算，从而致使它关联的组件得以更新</w:t>
      </w:r>
    </w:p>
    <w:p w:rsidR="00EA42F1" w:rsidRDefault="00113B82" w:rsidP="00113B82">
      <w:pPr>
        <w:pStyle w:val="4"/>
      </w:pPr>
      <w:r>
        <w:t>V</w:t>
      </w:r>
      <w:r>
        <w:rPr>
          <w:rFonts w:hint="eastAsia"/>
        </w:rPr>
        <w:t>ue</w:t>
      </w:r>
      <w:r>
        <w:t>生命周期</w:t>
      </w:r>
    </w:p>
    <w:p w:rsidR="00113B82" w:rsidRDefault="00113B82" w:rsidP="00113B82">
      <w:pPr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113B82">
        <w:rPr>
          <w:rFonts w:asciiTheme="minorEastAsia" w:hAnsiTheme="minorEastAsia" w:hint="eastAsia"/>
          <w:color w:val="1A1A1A"/>
          <w:szCs w:val="21"/>
          <w:shd w:val="clear" w:color="auto" w:fill="FFFFFF"/>
        </w:rPr>
        <w:t>beforeCreate（创建前）、created（创建后）、beforeMount(载入前)、mounted（载入后）、beforeUpdate（更新前）、updated（更新后）、beforeDestroy（销毁前）、destroyed（销毁后）</w:t>
      </w:r>
    </w:p>
    <w:p w:rsidR="00113B82" w:rsidRDefault="00113B82" w:rsidP="00113B82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computed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watch</w:t>
      </w:r>
      <w:r>
        <w:rPr>
          <w:shd w:val="clear" w:color="auto" w:fill="FFFFFF"/>
        </w:rPr>
        <w:t>的区别和使用场景</w:t>
      </w:r>
    </w:p>
    <w:p w:rsidR="00113B82" w:rsidRDefault="00113B82" w:rsidP="00113B82">
      <w:pPr>
        <w:pStyle w:val="4"/>
      </w:pPr>
      <w:r>
        <w:rPr>
          <w:rFonts w:hint="eastAsia"/>
        </w:rPr>
        <w:t>简述</w:t>
      </w:r>
      <w:r>
        <w:t>vuex</w:t>
      </w:r>
    </w:p>
    <w:p w:rsidR="00113B82" w:rsidRDefault="00113B82" w:rsidP="00113B82">
      <w:pPr>
        <w:pStyle w:val="4"/>
      </w:pPr>
      <w:r>
        <w:rPr>
          <w:rFonts w:hint="eastAsia"/>
        </w:rPr>
        <w:t>简述</w:t>
      </w:r>
      <w:r>
        <w:t>父子通信</w:t>
      </w:r>
      <w:r>
        <w:rPr>
          <w:rFonts w:hint="eastAsia"/>
        </w:rPr>
        <w:t>，</w:t>
      </w:r>
      <w:r>
        <w:t>多层级子组件如何调用根级父组件方法？</w:t>
      </w:r>
    </w:p>
    <w:p w:rsidR="00113B82" w:rsidRPr="00113B82" w:rsidRDefault="00113B82" w:rsidP="00113B82">
      <w:pPr>
        <w:pStyle w:val="4"/>
      </w:pPr>
      <w:r>
        <w:rPr>
          <w:rFonts w:hint="eastAsia"/>
        </w:rPr>
        <w:t>$router</w:t>
      </w:r>
      <w:r>
        <w:t>和</w:t>
      </w:r>
      <w:r>
        <w:rPr>
          <w:rFonts w:hint="eastAsia"/>
        </w:rPr>
        <w:t>$</w:t>
      </w:r>
      <w:r>
        <w:t>route</w:t>
      </w:r>
      <w:r>
        <w:t>的区别</w:t>
      </w:r>
    </w:p>
    <w:sectPr w:rsidR="00113B82" w:rsidRPr="00113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C51" w:rsidRDefault="00E81C51" w:rsidP="006C0ECE">
      <w:r>
        <w:separator/>
      </w:r>
    </w:p>
  </w:endnote>
  <w:endnote w:type="continuationSeparator" w:id="0">
    <w:p w:rsidR="00E81C51" w:rsidRDefault="00E81C51" w:rsidP="006C0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C51" w:rsidRDefault="00E81C51" w:rsidP="006C0ECE">
      <w:r>
        <w:separator/>
      </w:r>
    </w:p>
  </w:footnote>
  <w:footnote w:type="continuationSeparator" w:id="0">
    <w:p w:rsidR="00E81C51" w:rsidRDefault="00E81C51" w:rsidP="006C0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2586"/>
    <w:multiLevelType w:val="multilevel"/>
    <w:tmpl w:val="9AF6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6A0443"/>
    <w:multiLevelType w:val="multilevel"/>
    <w:tmpl w:val="7770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876230"/>
    <w:multiLevelType w:val="multilevel"/>
    <w:tmpl w:val="2798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645239"/>
    <w:multiLevelType w:val="multilevel"/>
    <w:tmpl w:val="2F32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870276"/>
    <w:multiLevelType w:val="multilevel"/>
    <w:tmpl w:val="1C54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EE"/>
    <w:rsid w:val="000047E3"/>
    <w:rsid w:val="00113B82"/>
    <w:rsid w:val="004C1140"/>
    <w:rsid w:val="005272B8"/>
    <w:rsid w:val="00543394"/>
    <w:rsid w:val="006C0ECE"/>
    <w:rsid w:val="00706BEE"/>
    <w:rsid w:val="007263CD"/>
    <w:rsid w:val="0084653A"/>
    <w:rsid w:val="00846EAA"/>
    <w:rsid w:val="00C30B92"/>
    <w:rsid w:val="00DE33C9"/>
    <w:rsid w:val="00E81C51"/>
    <w:rsid w:val="00EA42F1"/>
    <w:rsid w:val="00F03954"/>
    <w:rsid w:val="00FF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A4629E-8F10-4294-B50F-3E62E95C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C0E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0E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0E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A42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0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0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0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0E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0EC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C0E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0E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6C0E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0EC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C0ECE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272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A42F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560</Words>
  <Characters>3193</Characters>
  <Application>Microsoft Office Word</Application>
  <DocSecurity>0</DocSecurity>
  <Lines>26</Lines>
  <Paragraphs>7</Paragraphs>
  <ScaleCrop>false</ScaleCrop>
  <Company>Microsoft</Company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zhang.jian58@byd.com</dc:creator>
  <cp:keywords/>
  <dc:description/>
  <cp:lastModifiedBy>zhang.jian58@byd.com</cp:lastModifiedBy>
  <cp:revision>4</cp:revision>
  <dcterms:created xsi:type="dcterms:W3CDTF">2020-07-30T08:51:00Z</dcterms:created>
  <dcterms:modified xsi:type="dcterms:W3CDTF">2020-07-31T01:23:00Z</dcterms:modified>
</cp:coreProperties>
</file>