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DD72" w14:textId="66352139" w:rsidR="002D4336" w:rsidRDefault="008A6A3A" w:rsidP="008A6A3A">
      <w:pPr>
        <w:pStyle w:val="a3"/>
        <w:numPr>
          <w:ilvl w:val="0"/>
          <w:numId w:val="1"/>
        </w:numPr>
        <w:ind w:firstLineChars="0"/>
        <w:rPr>
          <w:color w:val="008000"/>
        </w:rPr>
      </w:pPr>
      <w:r w:rsidRPr="008A6A3A">
        <w:rPr>
          <w:color w:val="008000"/>
        </w:rPr>
        <w:t>本系统基本实现ATM常用的操作功能，如新卡注册、修改密码、余额查询、取款、存款以及转账操作。同时也会将用户的消费记录写入数据库中。也可以自己讲消费记录导出。</w:t>
      </w:r>
    </w:p>
    <w:p w14:paraId="1F487807" w14:textId="7FAA7192" w:rsidR="0061644F" w:rsidRDefault="0061644F" w:rsidP="008A6A3A">
      <w:pPr>
        <w:pStyle w:val="a3"/>
        <w:numPr>
          <w:ilvl w:val="0"/>
          <w:numId w:val="1"/>
        </w:numPr>
        <w:ind w:firstLineChars="0"/>
        <w:rPr>
          <w:color w:val="008000"/>
        </w:rPr>
      </w:pPr>
      <w:r>
        <w:rPr>
          <w:rFonts w:hint="eastAsia"/>
          <w:color w:val="008000"/>
        </w:rPr>
        <w:t>系统设计总框架</w:t>
      </w:r>
      <w:r w:rsidR="00716C16">
        <w:rPr>
          <w:rFonts w:hint="eastAsia"/>
          <w:color w:val="008000"/>
        </w:rPr>
        <w:t>，这是画的草图，需要你自己重新排版一下。</w:t>
      </w:r>
    </w:p>
    <w:p w14:paraId="3857CB4F" w14:textId="042A0C03" w:rsidR="0061644F" w:rsidRPr="0061644F" w:rsidRDefault="0061644F" w:rsidP="00616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0E296C" wp14:editId="28BD6841">
            <wp:extent cx="5274310" cy="3956050"/>
            <wp:effectExtent l="0" t="7620" r="0" b="0"/>
            <wp:docPr id="5" name="图片 5" descr="D:\Document\qqfile\1179370765\Image\C2C\58E07FB41FD2280D59EE175D90DE1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qqfile\1179370765\Image\C2C\58E07FB41FD2280D59EE175D90DE13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7D42" w14:textId="77777777" w:rsidR="0061644F" w:rsidRPr="008A6A3A" w:rsidRDefault="0061644F" w:rsidP="0061644F">
      <w:pPr>
        <w:pStyle w:val="a3"/>
        <w:ind w:left="360" w:firstLineChars="0" w:firstLine="0"/>
        <w:rPr>
          <w:rFonts w:hint="eastAsia"/>
          <w:color w:val="008000"/>
        </w:rPr>
      </w:pPr>
    </w:p>
    <w:p w14:paraId="7835954E" w14:textId="3DF9FF68" w:rsidR="008A6A3A" w:rsidRPr="008A6A3A" w:rsidRDefault="008A6A3A" w:rsidP="008A6A3A">
      <w:pPr>
        <w:pStyle w:val="a3"/>
        <w:numPr>
          <w:ilvl w:val="0"/>
          <w:numId w:val="1"/>
        </w:numPr>
        <w:ind w:firstLineChars="0"/>
      </w:pPr>
      <w:r>
        <w:rPr>
          <w:color w:val="008000"/>
        </w:rPr>
        <w:t>数据库使用access数据库，库名为Data,路径为.\Data。库中含有两张表：</w:t>
      </w:r>
      <w:r>
        <w:br/>
      </w:r>
      <w:r>
        <w:rPr>
          <w:color w:val="008000"/>
        </w:rPr>
        <w:t>    UsrInfo(卡号、密码、姓名、性别、地址、电话、余额)</w:t>
      </w:r>
      <w:r>
        <w:br/>
      </w:r>
      <w:r>
        <w:rPr>
          <w:color w:val="008000"/>
        </w:rPr>
        <w:t>    UsrRecord(卡号、消费日期、消费金额、消费类型、收款方卡号)</w:t>
      </w:r>
    </w:p>
    <w:p w14:paraId="3AC81B2A" w14:textId="3E207CCC" w:rsidR="008A6A3A" w:rsidRDefault="008A6A3A" w:rsidP="008A6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功能模块</w:t>
      </w:r>
    </w:p>
    <w:p w14:paraId="7F606AC2" w14:textId="51758209" w:rsidR="008A6A3A" w:rsidRDefault="008A6A3A" w:rsidP="008A6A3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BF8271" wp14:editId="1AFBF93A">
            <wp:extent cx="2343270" cy="216546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每一个IDD代表一个功能模块。双击点击，即可查看功能模块的页面布局。</w:t>
      </w:r>
    </w:p>
    <w:p w14:paraId="240A7235" w14:textId="779AA520" w:rsidR="008A6A3A" w:rsidRDefault="008A6A3A" w:rsidP="008A6A3A">
      <w:pPr>
        <w:pStyle w:val="a3"/>
        <w:ind w:left="360" w:firstLineChars="0" w:firstLine="0"/>
      </w:pPr>
      <w:r>
        <w:rPr>
          <w:rFonts w:hint="eastAsia"/>
        </w:rPr>
        <w:t>例如：</w:t>
      </w:r>
      <w:r>
        <w:rPr>
          <w:noProof/>
        </w:rPr>
        <w:drawing>
          <wp:inline distT="0" distB="0" distL="0" distR="0" wp14:anchorId="0E476F09" wp14:editId="1B1E61CD">
            <wp:extent cx="5274310" cy="2294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AA8D" w14:textId="02E25E21" w:rsidR="008A6A3A" w:rsidRDefault="008A6A3A" w:rsidP="008A6A3A">
      <w:pPr>
        <w:pStyle w:val="a3"/>
        <w:ind w:left="360" w:firstLineChars="0" w:firstLine="0"/>
      </w:pPr>
      <w:r>
        <w:rPr>
          <w:rFonts w:hint="eastAsia"/>
        </w:rPr>
        <w:t>点击第一个就可以看到页面布局，这个页面布局你需要自己重新截图打印并粘贴在报告上，然后紧接上下面要写页面布局上面控件对应的ID号，例如：</w:t>
      </w:r>
    </w:p>
    <w:p w14:paraId="5365DEA5" w14:textId="738192E2" w:rsidR="008A6A3A" w:rsidRDefault="008A6A3A" w:rsidP="008A6A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B35786" wp14:editId="13760248">
            <wp:extent cx="5274310" cy="3196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D951" w14:textId="7FBF3F4D" w:rsidR="008A6A3A" w:rsidRDefault="008A6A3A" w:rsidP="008A6A3A">
      <w:pPr>
        <w:pStyle w:val="a3"/>
        <w:ind w:left="360" w:firstLineChars="0" w:firstLine="0"/>
      </w:pPr>
      <w:r>
        <w:rPr>
          <w:rFonts w:hint="eastAsia"/>
        </w:rPr>
        <w:lastRenderedPageBreak/>
        <w:t>卡号编辑框ID：</w:t>
      </w:r>
      <w:r w:rsidRPr="008A6A3A">
        <w:t>IDC_EDIT_CARDNO</w:t>
      </w:r>
    </w:p>
    <w:p w14:paraId="66EC7531" w14:textId="623CCC2D" w:rsidR="008A6A3A" w:rsidRDefault="008A6A3A" w:rsidP="008A6A3A">
      <w:pPr>
        <w:pStyle w:val="a3"/>
        <w:ind w:left="360" w:firstLineChars="0" w:firstLine="0"/>
      </w:pPr>
      <w:r>
        <w:rPr>
          <w:rFonts w:hint="eastAsia"/>
        </w:rPr>
        <w:t>密码编辑框ID：</w:t>
      </w:r>
      <w:r w:rsidRPr="008A6A3A">
        <w:t>IDC_EDIT_PWD</w:t>
      </w:r>
    </w:p>
    <w:p w14:paraId="5171CBF0" w14:textId="0964F97A" w:rsidR="008A6A3A" w:rsidRDefault="008A6A3A" w:rsidP="008A6A3A">
      <w:pPr>
        <w:pStyle w:val="a3"/>
        <w:ind w:left="360" w:firstLineChars="0" w:firstLine="0"/>
      </w:pPr>
      <w:r>
        <w:rPr>
          <w:rFonts w:hint="eastAsia"/>
        </w:rPr>
        <w:t>确认按钮ID：</w:t>
      </w:r>
      <w:r w:rsidRPr="008A6A3A">
        <w:t>IDC_BTN_OK</w:t>
      </w:r>
    </w:p>
    <w:p w14:paraId="01C36004" w14:textId="25F259A6" w:rsidR="008A6A3A" w:rsidRDefault="008A6A3A" w:rsidP="008A6A3A">
      <w:pPr>
        <w:pStyle w:val="a3"/>
        <w:ind w:left="360" w:firstLineChars="0" w:firstLine="0"/>
      </w:pPr>
      <w:r>
        <w:rPr>
          <w:rFonts w:hint="eastAsia"/>
        </w:rPr>
        <w:t>更正按钮ID：</w:t>
      </w:r>
      <w:r w:rsidRPr="008A6A3A">
        <w:t>IDC_BTN_MOD</w:t>
      </w:r>
    </w:p>
    <w:p w14:paraId="5D65FE49" w14:textId="08B665A2" w:rsidR="008A6A3A" w:rsidRDefault="008A6A3A" w:rsidP="008A6A3A">
      <w:pPr>
        <w:pStyle w:val="a3"/>
        <w:ind w:left="360" w:firstLineChars="0" w:firstLine="0"/>
      </w:pPr>
      <w:r>
        <w:rPr>
          <w:rFonts w:hint="eastAsia"/>
        </w:rPr>
        <w:t>注册按钮ID：</w:t>
      </w:r>
      <w:r w:rsidRPr="008A6A3A">
        <w:t>IDC_BTN_REGISTER</w:t>
      </w:r>
    </w:p>
    <w:p w14:paraId="5865BA50" w14:textId="3439B039" w:rsidR="008A6A3A" w:rsidRDefault="008A6A3A" w:rsidP="008A6A3A">
      <w:pPr>
        <w:pStyle w:val="a3"/>
        <w:ind w:left="360" w:firstLineChars="0" w:firstLine="0"/>
      </w:pPr>
      <w:r>
        <w:rPr>
          <w:rFonts w:hint="eastAsia"/>
        </w:rPr>
        <w:t>退出按钮ID：</w:t>
      </w:r>
      <w:r w:rsidRPr="008A6A3A">
        <w:t>IDC_BTN_EXIT</w:t>
      </w:r>
    </w:p>
    <w:p w14:paraId="242A3886" w14:textId="1E61C09F" w:rsidR="00DF7588" w:rsidRDefault="00F5776C" w:rsidP="008A6A3A">
      <w:pPr>
        <w:pStyle w:val="a3"/>
        <w:ind w:left="360" w:firstLineChars="0" w:firstLine="0"/>
      </w:pPr>
      <w:r>
        <w:rPr>
          <w:rFonts w:hint="eastAsia"/>
        </w:rPr>
        <w:t>该功能模块主要为ATM系统的主页面，分别含有登录，修改密码，注册等功能。</w:t>
      </w:r>
    </w:p>
    <w:p w14:paraId="66190CB8" w14:textId="6CA3EF9B" w:rsidR="00BC166A" w:rsidRDefault="00107B29" w:rsidP="00BC166A">
      <w:pPr>
        <w:pStyle w:val="a3"/>
        <w:ind w:left="360" w:firstLineChars="0" w:firstLine="0"/>
        <w:rPr>
          <w:color w:val="FF0000"/>
        </w:rPr>
      </w:pPr>
      <w:r w:rsidRPr="00107B29">
        <w:rPr>
          <w:rFonts w:hint="eastAsia"/>
          <w:color w:val="FF0000"/>
        </w:rPr>
        <w:t>后面的功能描述一样</w:t>
      </w:r>
    </w:p>
    <w:p w14:paraId="682C09C3" w14:textId="2A923AC7" w:rsidR="00BC166A" w:rsidRDefault="00BC166A" w:rsidP="00BC1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核心程序</w:t>
      </w:r>
    </w:p>
    <w:p w14:paraId="46E5ADCC" w14:textId="577F8267" w:rsidR="00BC166A" w:rsidRDefault="00BC166A" w:rsidP="00BC166A">
      <w:pPr>
        <w:pStyle w:val="a3"/>
        <w:ind w:left="360" w:firstLineChars="0" w:firstLine="0"/>
      </w:pPr>
      <w:r>
        <w:rPr>
          <w:rFonts w:hint="eastAsia"/>
        </w:rPr>
        <w:t>基本为每一个界面上的按钮，双击按钮，即可查看程序。</w:t>
      </w:r>
    </w:p>
    <w:p w14:paraId="51BA82F5" w14:textId="0DFC1A4E" w:rsidR="00BC166A" w:rsidRPr="00BC166A" w:rsidRDefault="00BC166A" w:rsidP="00BC166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3987DC" wp14:editId="14E3BA24">
            <wp:extent cx="5274310" cy="2741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这个位置可以查看当前文件下有什么函数。</w:t>
      </w:r>
      <w:bookmarkStart w:id="0" w:name="_GoBack"/>
      <w:bookmarkEnd w:id="0"/>
    </w:p>
    <w:sectPr w:rsidR="00BC166A" w:rsidRPr="00BC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2980"/>
    <w:multiLevelType w:val="hybridMultilevel"/>
    <w:tmpl w:val="59E63F6E"/>
    <w:lvl w:ilvl="0" w:tplc="714C04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DF"/>
    <w:rsid w:val="000910DF"/>
    <w:rsid w:val="00107B29"/>
    <w:rsid w:val="002D4336"/>
    <w:rsid w:val="0061644F"/>
    <w:rsid w:val="00643BE6"/>
    <w:rsid w:val="00716C16"/>
    <w:rsid w:val="008A6A3A"/>
    <w:rsid w:val="00BC166A"/>
    <w:rsid w:val="00C23F07"/>
    <w:rsid w:val="00D2543A"/>
    <w:rsid w:val="00DB6059"/>
    <w:rsid w:val="00DF7588"/>
    <w:rsid w:val="00F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57AF"/>
  <w15:chartTrackingRefBased/>
  <w15:docId w15:val="{EC81CE2B-C347-4D33-97E8-8BD29AB9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gh1179370765@163.com</dc:creator>
  <cp:keywords/>
  <dc:description/>
  <cp:lastModifiedBy>gh1179370765@163.com</cp:lastModifiedBy>
  <cp:revision>15</cp:revision>
  <dcterms:created xsi:type="dcterms:W3CDTF">2019-01-11T01:52:00Z</dcterms:created>
  <dcterms:modified xsi:type="dcterms:W3CDTF">2019-01-11T02:21:00Z</dcterms:modified>
</cp:coreProperties>
</file>