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5694" w14:textId="77777777" w:rsidR="001A3A8C" w:rsidRDefault="001A3A8C" w:rsidP="00F2301D">
      <w:pPr>
        <w:spacing w:line="360" w:lineRule="auto"/>
        <w:rPr>
          <w:sz w:val="24"/>
        </w:rPr>
      </w:pPr>
    </w:p>
    <w:p w14:paraId="0D1D3D37" w14:textId="77777777" w:rsidR="001A3A8C" w:rsidRDefault="001A3A8C" w:rsidP="00F2301D">
      <w:pPr>
        <w:spacing w:line="360" w:lineRule="auto"/>
        <w:rPr>
          <w:sz w:val="24"/>
        </w:rPr>
      </w:pPr>
    </w:p>
    <w:p w14:paraId="35C22B77" w14:textId="77777777" w:rsidR="001A3A8C" w:rsidRDefault="00DC5B5C" w:rsidP="00F2301D">
      <w:pPr>
        <w:spacing w:line="360" w:lineRule="auto"/>
        <w:jc w:val="center"/>
        <w:rPr>
          <w:sz w:val="24"/>
        </w:rPr>
      </w:pPr>
      <w:r>
        <w:pict w14:anchorId="05D5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02.7pt;height:54.95pt;mso-position-horizontal-relative:page;mso-position-vertical-relative:page" fillcolor="#6d6d6d">
            <v:imagedata r:id="rId8" o:title=""/>
          </v:shape>
        </w:pict>
      </w:r>
    </w:p>
    <w:p w14:paraId="750A4ED1" w14:textId="77777777" w:rsidR="001A3A8C" w:rsidRDefault="001A3A8C" w:rsidP="00F2301D">
      <w:pPr>
        <w:spacing w:line="360" w:lineRule="auto"/>
        <w:rPr>
          <w:sz w:val="28"/>
          <w:szCs w:val="28"/>
        </w:rPr>
      </w:pPr>
    </w:p>
    <w:p w14:paraId="277E98EB" w14:textId="77777777" w:rsidR="001A3A8C" w:rsidRDefault="00000000" w:rsidP="00F2301D">
      <w:pPr>
        <w:spacing w:line="360" w:lineRule="auto"/>
        <w:jc w:val="center"/>
        <w:rPr>
          <w:b/>
          <w:bCs/>
          <w:sz w:val="32"/>
          <w:szCs w:val="32"/>
        </w:rPr>
      </w:pPr>
      <w:r>
        <w:rPr>
          <w:rFonts w:hint="eastAsia"/>
          <w:b/>
          <w:bCs/>
          <w:sz w:val="32"/>
          <w:szCs w:val="32"/>
        </w:rPr>
        <w:t>本科实验报告</w:t>
      </w:r>
    </w:p>
    <w:p w14:paraId="3EBD45EA" w14:textId="77777777" w:rsidR="001A3A8C" w:rsidRDefault="001A3A8C" w:rsidP="00F2301D">
      <w:pPr>
        <w:spacing w:line="360" w:lineRule="auto"/>
        <w:ind w:firstLineChars="1150" w:firstLine="2760"/>
        <w:rPr>
          <w:sz w:val="24"/>
        </w:rPr>
      </w:pPr>
    </w:p>
    <w:p w14:paraId="7E2FF3FA" w14:textId="77777777" w:rsidR="001A3A8C" w:rsidRDefault="001A3A8C" w:rsidP="00F2301D">
      <w:pPr>
        <w:spacing w:line="360" w:lineRule="auto"/>
        <w:ind w:firstLineChars="1150" w:firstLine="2760"/>
        <w:rPr>
          <w:sz w:val="24"/>
        </w:rPr>
      </w:pPr>
    </w:p>
    <w:tbl>
      <w:tblPr>
        <w:tblW w:w="0" w:type="auto"/>
        <w:jc w:val="center"/>
        <w:tblLook w:val="0000" w:firstRow="0" w:lastRow="0" w:firstColumn="0" w:lastColumn="0" w:noHBand="0" w:noVBand="0"/>
      </w:tblPr>
      <w:tblGrid>
        <w:gridCol w:w="1908"/>
        <w:gridCol w:w="5220"/>
      </w:tblGrid>
      <w:tr w:rsidR="001A3A8C" w14:paraId="69C34E00" w14:textId="77777777">
        <w:trPr>
          <w:trHeight w:val="623"/>
          <w:jc w:val="center"/>
        </w:trPr>
        <w:tc>
          <w:tcPr>
            <w:tcW w:w="1908" w:type="dxa"/>
            <w:vAlign w:val="bottom"/>
          </w:tcPr>
          <w:p w14:paraId="10AFB316" w14:textId="77777777" w:rsidR="001A3A8C" w:rsidRDefault="00000000" w:rsidP="00F2301D">
            <w:pPr>
              <w:spacing w:line="360" w:lineRule="auto"/>
              <w:jc w:val="right"/>
              <w:rPr>
                <w:sz w:val="28"/>
                <w:szCs w:val="28"/>
              </w:rPr>
            </w:pPr>
            <w:r>
              <w:rPr>
                <w:rFonts w:hint="eastAsia"/>
                <w:sz w:val="28"/>
                <w:szCs w:val="28"/>
              </w:rPr>
              <w:t>课程名称：</w:t>
            </w:r>
          </w:p>
        </w:tc>
        <w:tc>
          <w:tcPr>
            <w:tcW w:w="5220" w:type="dxa"/>
            <w:tcBorders>
              <w:bottom w:val="single" w:sz="4" w:space="0" w:color="auto"/>
            </w:tcBorders>
          </w:tcPr>
          <w:p w14:paraId="3F7610CF" w14:textId="77777777" w:rsidR="001A3A8C" w:rsidRDefault="001A3A8C" w:rsidP="00F2301D">
            <w:pPr>
              <w:spacing w:line="360" w:lineRule="auto"/>
              <w:jc w:val="center"/>
              <w:rPr>
                <w:szCs w:val="21"/>
              </w:rPr>
            </w:pPr>
          </w:p>
          <w:p w14:paraId="2F6FA96C" w14:textId="77777777" w:rsidR="001A3A8C" w:rsidRDefault="00000000" w:rsidP="00F2301D">
            <w:pPr>
              <w:spacing w:line="360" w:lineRule="auto"/>
              <w:jc w:val="center"/>
              <w:rPr>
                <w:sz w:val="28"/>
                <w:szCs w:val="28"/>
              </w:rPr>
            </w:pPr>
            <w:r>
              <w:rPr>
                <w:rFonts w:hint="eastAsia"/>
                <w:sz w:val="30"/>
                <w:szCs w:val="30"/>
              </w:rPr>
              <w:t>数字逻辑电路设计</w:t>
            </w:r>
          </w:p>
        </w:tc>
      </w:tr>
      <w:tr w:rsidR="001A3A8C" w14:paraId="2F102330" w14:textId="77777777">
        <w:trPr>
          <w:trHeight w:val="451"/>
          <w:jc w:val="center"/>
        </w:trPr>
        <w:tc>
          <w:tcPr>
            <w:tcW w:w="1908" w:type="dxa"/>
            <w:vAlign w:val="bottom"/>
          </w:tcPr>
          <w:p w14:paraId="049457EE" w14:textId="77777777" w:rsidR="001A3A8C" w:rsidRDefault="00000000" w:rsidP="00F2301D">
            <w:pPr>
              <w:spacing w:line="360" w:lineRule="auto"/>
              <w:jc w:val="right"/>
              <w:rPr>
                <w:sz w:val="28"/>
                <w:szCs w:val="28"/>
              </w:rPr>
            </w:pPr>
            <w:r>
              <w:rPr>
                <w:rFonts w:hint="eastAsia"/>
                <w:sz w:val="28"/>
                <w:szCs w:val="28"/>
              </w:rPr>
              <w:t>姓</w:t>
            </w:r>
            <w:r>
              <w:rPr>
                <w:rFonts w:hint="eastAsia"/>
                <w:sz w:val="28"/>
                <w:szCs w:val="28"/>
              </w:rPr>
              <w:t xml:space="preserve">    </w:t>
            </w:r>
            <w:r>
              <w:rPr>
                <w:rFonts w:hint="eastAsia"/>
                <w:sz w:val="28"/>
                <w:szCs w:val="28"/>
              </w:rPr>
              <w:t>名：</w:t>
            </w:r>
          </w:p>
        </w:tc>
        <w:tc>
          <w:tcPr>
            <w:tcW w:w="5220" w:type="dxa"/>
            <w:tcBorders>
              <w:top w:val="single" w:sz="4" w:space="0" w:color="auto"/>
              <w:bottom w:val="single" w:sz="4" w:space="0" w:color="auto"/>
            </w:tcBorders>
          </w:tcPr>
          <w:p w14:paraId="49FDF796" w14:textId="491D4E9C" w:rsidR="001A3A8C" w:rsidRDefault="009A2B21" w:rsidP="00F2301D">
            <w:pPr>
              <w:spacing w:line="360" w:lineRule="auto"/>
              <w:jc w:val="center"/>
              <w:rPr>
                <w:sz w:val="28"/>
                <w:szCs w:val="28"/>
              </w:rPr>
            </w:pPr>
            <w:r>
              <w:rPr>
                <w:rFonts w:hint="eastAsia"/>
                <w:sz w:val="28"/>
                <w:szCs w:val="28"/>
              </w:rPr>
              <w:t>王传宇</w:t>
            </w:r>
          </w:p>
        </w:tc>
      </w:tr>
      <w:tr w:rsidR="001A3A8C" w14:paraId="5685F5FE" w14:textId="77777777">
        <w:trPr>
          <w:trHeight w:val="600"/>
          <w:jc w:val="center"/>
        </w:trPr>
        <w:tc>
          <w:tcPr>
            <w:tcW w:w="1908" w:type="dxa"/>
            <w:vAlign w:val="bottom"/>
          </w:tcPr>
          <w:p w14:paraId="1922BF48" w14:textId="77777777" w:rsidR="001A3A8C" w:rsidRDefault="00000000" w:rsidP="00F2301D">
            <w:pPr>
              <w:spacing w:line="360" w:lineRule="auto"/>
              <w:jc w:val="right"/>
              <w:rPr>
                <w:sz w:val="28"/>
                <w:szCs w:val="28"/>
              </w:rPr>
            </w:pPr>
            <w:r>
              <w:rPr>
                <w:rFonts w:hint="eastAsia"/>
                <w:sz w:val="28"/>
                <w:szCs w:val="28"/>
              </w:rPr>
              <w:t>学</w:t>
            </w:r>
            <w:r>
              <w:rPr>
                <w:rFonts w:hint="eastAsia"/>
                <w:sz w:val="28"/>
                <w:szCs w:val="28"/>
              </w:rPr>
              <w:t xml:space="preserve">    </w:t>
            </w:r>
            <w:r>
              <w:rPr>
                <w:rFonts w:hint="eastAsia"/>
                <w:sz w:val="28"/>
                <w:szCs w:val="28"/>
              </w:rPr>
              <w:t>院：</w:t>
            </w:r>
          </w:p>
        </w:tc>
        <w:tc>
          <w:tcPr>
            <w:tcW w:w="5220" w:type="dxa"/>
            <w:tcBorders>
              <w:top w:val="single" w:sz="4" w:space="0" w:color="auto"/>
              <w:bottom w:val="single" w:sz="4" w:space="0" w:color="auto"/>
            </w:tcBorders>
          </w:tcPr>
          <w:p w14:paraId="6510F4A3" w14:textId="77777777" w:rsidR="001A3A8C" w:rsidRDefault="00000000" w:rsidP="00F2301D">
            <w:pPr>
              <w:spacing w:line="360" w:lineRule="auto"/>
              <w:jc w:val="center"/>
              <w:rPr>
                <w:sz w:val="28"/>
                <w:szCs w:val="28"/>
              </w:rPr>
            </w:pPr>
            <w:r>
              <w:rPr>
                <w:rFonts w:hint="eastAsia"/>
                <w:sz w:val="28"/>
                <w:szCs w:val="28"/>
              </w:rPr>
              <w:t>计算机科学与技术学院</w:t>
            </w:r>
          </w:p>
        </w:tc>
      </w:tr>
      <w:tr w:rsidR="001A3A8C" w14:paraId="6C7D808D" w14:textId="77777777">
        <w:trPr>
          <w:trHeight w:val="560"/>
          <w:jc w:val="center"/>
        </w:trPr>
        <w:tc>
          <w:tcPr>
            <w:tcW w:w="1908" w:type="dxa"/>
            <w:vAlign w:val="bottom"/>
          </w:tcPr>
          <w:p w14:paraId="6C3AF6E0" w14:textId="77777777" w:rsidR="001A3A8C" w:rsidRDefault="00000000" w:rsidP="00F2301D">
            <w:pPr>
              <w:spacing w:line="360" w:lineRule="auto"/>
              <w:jc w:val="right"/>
              <w:rPr>
                <w:sz w:val="28"/>
                <w:szCs w:val="28"/>
              </w:rPr>
            </w:pPr>
            <w:r>
              <w:rPr>
                <w:rFonts w:hint="eastAsia"/>
                <w:sz w:val="28"/>
                <w:szCs w:val="28"/>
              </w:rPr>
              <w:t>专</w:t>
            </w:r>
            <w:r>
              <w:rPr>
                <w:rFonts w:hint="eastAsia"/>
                <w:sz w:val="28"/>
                <w:szCs w:val="28"/>
              </w:rPr>
              <w:t xml:space="preserve">    </w:t>
            </w:r>
            <w:r>
              <w:rPr>
                <w:rFonts w:hint="eastAsia"/>
                <w:sz w:val="28"/>
                <w:szCs w:val="28"/>
              </w:rPr>
              <w:t>业：</w:t>
            </w:r>
          </w:p>
        </w:tc>
        <w:tc>
          <w:tcPr>
            <w:tcW w:w="5220" w:type="dxa"/>
            <w:tcBorders>
              <w:top w:val="single" w:sz="4" w:space="0" w:color="auto"/>
              <w:bottom w:val="single" w:sz="4" w:space="0" w:color="auto"/>
            </w:tcBorders>
          </w:tcPr>
          <w:p w14:paraId="2D1DD4E8" w14:textId="106A559C" w:rsidR="001A3A8C" w:rsidRDefault="00000000" w:rsidP="00F2301D">
            <w:pPr>
              <w:spacing w:line="360" w:lineRule="auto"/>
              <w:jc w:val="center"/>
              <w:rPr>
                <w:sz w:val="28"/>
                <w:szCs w:val="28"/>
              </w:rPr>
            </w:pPr>
            <w:r>
              <w:rPr>
                <w:rFonts w:hint="eastAsia"/>
                <w:sz w:val="28"/>
                <w:szCs w:val="28"/>
              </w:rPr>
              <w:t>计算机</w:t>
            </w:r>
            <w:r w:rsidR="00543599">
              <w:rPr>
                <w:rFonts w:hint="eastAsia"/>
                <w:sz w:val="28"/>
                <w:szCs w:val="28"/>
              </w:rPr>
              <w:t>科学与技术</w:t>
            </w:r>
          </w:p>
        </w:tc>
      </w:tr>
      <w:tr w:rsidR="001A3A8C" w14:paraId="6950031B" w14:textId="77777777">
        <w:trPr>
          <w:trHeight w:val="554"/>
          <w:jc w:val="center"/>
        </w:trPr>
        <w:tc>
          <w:tcPr>
            <w:tcW w:w="1908" w:type="dxa"/>
            <w:vAlign w:val="bottom"/>
          </w:tcPr>
          <w:p w14:paraId="25B98AE0" w14:textId="77777777" w:rsidR="001A3A8C" w:rsidRDefault="00000000" w:rsidP="00F2301D">
            <w:pPr>
              <w:spacing w:line="360" w:lineRule="auto"/>
              <w:jc w:val="right"/>
              <w:rPr>
                <w:sz w:val="28"/>
                <w:szCs w:val="28"/>
              </w:rPr>
            </w:pPr>
            <w:r>
              <w:rPr>
                <w:rFonts w:hint="eastAsia"/>
                <w:sz w:val="28"/>
                <w:szCs w:val="28"/>
              </w:rPr>
              <w:t>邮</w:t>
            </w:r>
            <w:r>
              <w:rPr>
                <w:rFonts w:hint="eastAsia"/>
                <w:sz w:val="28"/>
                <w:szCs w:val="28"/>
              </w:rPr>
              <w:t xml:space="preserve">    </w:t>
            </w:r>
            <w:r>
              <w:rPr>
                <w:rFonts w:hint="eastAsia"/>
                <w:sz w:val="28"/>
                <w:szCs w:val="28"/>
              </w:rPr>
              <w:t>箱：</w:t>
            </w:r>
          </w:p>
        </w:tc>
        <w:tc>
          <w:tcPr>
            <w:tcW w:w="5220" w:type="dxa"/>
            <w:tcBorders>
              <w:top w:val="single" w:sz="4" w:space="0" w:color="auto"/>
              <w:bottom w:val="single" w:sz="4" w:space="0" w:color="auto"/>
            </w:tcBorders>
          </w:tcPr>
          <w:p w14:paraId="5A116B58" w14:textId="082D7027" w:rsidR="001A3A8C" w:rsidRDefault="009A2B21" w:rsidP="00F2301D">
            <w:pPr>
              <w:spacing w:line="360" w:lineRule="auto"/>
              <w:jc w:val="center"/>
              <w:rPr>
                <w:sz w:val="28"/>
                <w:szCs w:val="28"/>
              </w:rPr>
            </w:pPr>
            <w:r>
              <w:rPr>
                <w:rFonts w:hint="eastAsia"/>
                <w:sz w:val="28"/>
                <w:szCs w:val="28"/>
              </w:rPr>
              <w:t>3250102681@zju.edu.cn</w:t>
            </w:r>
          </w:p>
        </w:tc>
      </w:tr>
      <w:tr w:rsidR="001A3A8C" w14:paraId="6EDD76D0" w14:textId="77777777">
        <w:trPr>
          <w:trHeight w:val="548"/>
          <w:jc w:val="center"/>
        </w:trPr>
        <w:tc>
          <w:tcPr>
            <w:tcW w:w="1908" w:type="dxa"/>
            <w:vAlign w:val="bottom"/>
          </w:tcPr>
          <w:p w14:paraId="3D94117A" w14:textId="77777777" w:rsidR="001A3A8C" w:rsidRDefault="00000000" w:rsidP="00F2301D">
            <w:pPr>
              <w:spacing w:line="360" w:lineRule="auto"/>
              <w:jc w:val="right"/>
              <w:rPr>
                <w:sz w:val="28"/>
                <w:szCs w:val="28"/>
              </w:rPr>
            </w:pPr>
            <w:r>
              <w:rPr>
                <w:rFonts w:hint="eastAsia"/>
                <w:sz w:val="28"/>
                <w:szCs w:val="28"/>
              </w:rPr>
              <w:t xml:space="preserve">QQ   </w:t>
            </w:r>
            <w:r>
              <w:rPr>
                <w:rFonts w:hint="eastAsia"/>
                <w:sz w:val="28"/>
                <w:szCs w:val="28"/>
              </w:rPr>
              <w:t>号：</w:t>
            </w:r>
          </w:p>
        </w:tc>
        <w:tc>
          <w:tcPr>
            <w:tcW w:w="5220" w:type="dxa"/>
            <w:tcBorders>
              <w:top w:val="single" w:sz="4" w:space="0" w:color="auto"/>
              <w:bottom w:val="single" w:sz="4" w:space="0" w:color="auto"/>
            </w:tcBorders>
          </w:tcPr>
          <w:p w14:paraId="746F5A05" w14:textId="5B33D21F" w:rsidR="001A3A8C" w:rsidRDefault="009A2B21" w:rsidP="00F2301D">
            <w:pPr>
              <w:spacing w:line="360" w:lineRule="auto"/>
              <w:jc w:val="center"/>
              <w:rPr>
                <w:sz w:val="28"/>
                <w:szCs w:val="28"/>
              </w:rPr>
            </w:pPr>
            <w:r>
              <w:rPr>
                <w:rFonts w:hint="eastAsia"/>
                <w:sz w:val="28"/>
                <w:szCs w:val="28"/>
              </w:rPr>
              <w:t>3801249104</w:t>
            </w:r>
          </w:p>
        </w:tc>
      </w:tr>
      <w:tr w:rsidR="001A3A8C" w14:paraId="7910B46F" w14:textId="77777777">
        <w:trPr>
          <w:trHeight w:val="548"/>
          <w:jc w:val="center"/>
        </w:trPr>
        <w:tc>
          <w:tcPr>
            <w:tcW w:w="1908" w:type="dxa"/>
            <w:vAlign w:val="bottom"/>
          </w:tcPr>
          <w:p w14:paraId="4123F349" w14:textId="77777777" w:rsidR="001A3A8C" w:rsidRDefault="00000000" w:rsidP="00F2301D">
            <w:pPr>
              <w:spacing w:line="360" w:lineRule="auto"/>
              <w:jc w:val="right"/>
              <w:rPr>
                <w:sz w:val="28"/>
                <w:szCs w:val="28"/>
              </w:rPr>
            </w:pPr>
            <w:r>
              <w:rPr>
                <w:rFonts w:hint="eastAsia"/>
                <w:sz w:val="28"/>
                <w:szCs w:val="28"/>
              </w:rPr>
              <w:t>电</w:t>
            </w:r>
            <w:r>
              <w:rPr>
                <w:rFonts w:hint="eastAsia"/>
                <w:sz w:val="28"/>
                <w:szCs w:val="28"/>
              </w:rPr>
              <w:t xml:space="preserve">    </w:t>
            </w:r>
            <w:r>
              <w:rPr>
                <w:rFonts w:hint="eastAsia"/>
                <w:sz w:val="28"/>
                <w:szCs w:val="28"/>
              </w:rPr>
              <w:t>话：</w:t>
            </w:r>
          </w:p>
        </w:tc>
        <w:tc>
          <w:tcPr>
            <w:tcW w:w="5220" w:type="dxa"/>
            <w:tcBorders>
              <w:top w:val="single" w:sz="4" w:space="0" w:color="auto"/>
              <w:bottom w:val="single" w:sz="4" w:space="0" w:color="auto"/>
            </w:tcBorders>
          </w:tcPr>
          <w:p w14:paraId="1B391CC0" w14:textId="0D95ECE6" w:rsidR="001A3A8C" w:rsidRDefault="009A2B21" w:rsidP="00F2301D">
            <w:pPr>
              <w:spacing w:line="360" w:lineRule="auto"/>
              <w:jc w:val="center"/>
              <w:rPr>
                <w:sz w:val="28"/>
                <w:szCs w:val="28"/>
              </w:rPr>
            </w:pPr>
            <w:r>
              <w:rPr>
                <w:rFonts w:hint="eastAsia"/>
                <w:sz w:val="28"/>
                <w:szCs w:val="28"/>
              </w:rPr>
              <w:t>15118159101</w:t>
            </w:r>
          </w:p>
        </w:tc>
      </w:tr>
      <w:tr w:rsidR="001A3A8C" w14:paraId="38EA3EC4" w14:textId="77777777">
        <w:trPr>
          <w:trHeight w:val="548"/>
          <w:jc w:val="center"/>
        </w:trPr>
        <w:tc>
          <w:tcPr>
            <w:tcW w:w="1908" w:type="dxa"/>
            <w:vAlign w:val="bottom"/>
          </w:tcPr>
          <w:p w14:paraId="10E6F97E" w14:textId="77777777" w:rsidR="001A3A8C" w:rsidRDefault="00000000" w:rsidP="00F2301D">
            <w:pPr>
              <w:spacing w:line="360" w:lineRule="auto"/>
              <w:ind w:firstLineChars="100" w:firstLine="280"/>
              <w:rPr>
                <w:sz w:val="28"/>
                <w:szCs w:val="28"/>
              </w:rPr>
            </w:pPr>
            <w:r>
              <w:rPr>
                <w:rFonts w:hint="eastAsia"/>
                <w:sz w:val="28"/>
                <w:szCs w:val="28"/>
              </w:rPr>
              <w:t>指导教师：</w:t>
            </w:r>
          </w:p>
        </w:tc>
        <w:tc>
          <w:tcPr>
            <w:tcW w:w="5220" w:type="dxa"/>
            <w:tcBorders>
              <w:top w:val="single" w:sz="4" w:space="0" w:color="auto"/>
              <w:bottom w:val="single" w:sz="4" w:space="0" w:color="auto"/>
            </w:tcBorders>
          </w:tcPr>
          <w:p w14:paraId="07FE114C" w14:textId="650BD4B3" w:rsidR="001A3A8C" w:rsidRDefault="009A2B21" w:rsidP="00F2301D">
            <w:pPr>
              <w:spacing w:line="360" w:lineRule="auto"/>
              <w:jc w:val="center"/>
              <w:rPr>
                <w:sz w:val="28"/>
                <w:szCs w:val="28"/>
              </w:rPr>
            </w:pPr>
            <w:r>
              <w:rPr>
                <w:rFonts w:hint="eastAsia"/>
                <w:sz w:val="28"/>
                <w:szCs w:val="28"/>
              </w:rPr>
              <w:t>洪奇军</w:t>
            </w:r>
          </w:p>
        </w:tc>
      </w:tr>
      <w:tr w:rsidR="001A3A8C" w14:paraId="33E981A2" w14:textId="77777777">
        <w:trPr>
          <w:trHeight w:val="548"/>
          <w:jc w:val="center"/>
        </w:trPr>
        <w:tc>
          <w:tcPr>
            <w:tcW w:w="1908" w:type="dxa"/>
            <w:vAlign w:val="bottom"/>
          </w:tcPr>
          <w:p w14:paraId="0D76BAD9" w14:textId="77777777" w:rsidR="001A3A8C" w:rsidRDefault="00000000" w:rsidP="00F2301D">
            <w:pPr>
              <w:spacing w:line="360" w:lineRule="auto"/>
              <w:ind w:firstLineChars="100" w:firstLine="280"/>
              <w:rPr>
                <w:sz w:val="28"/>
                <w:szCs w:val="28"/>
              </w:rPr>
            </w:pPr>
            <w:r>
              <w:rPr>
                <w:rFonts w:hint="eastAsia"/>
                <w:sz w:val="28"/>
                <w:szCs w:val="28"/>
              </w:rPr>
              <w:t>报告日期：</w:t>
            </w:r>
          </w:p>
        </w:tc>
        <w:tc>
          <w:tcPr>
            <w:tcW w:w="5220" w:type="dxa"/>
            <w:tcBorders>
              <w:top w:val="single" w:sz="4" w:space="0" w:color="auto"/>
              <w:bottom w:val="single" w:sz="4" w:space="0" w:color="auto"/>
            </w:tcBorders>
          </w:tcPr>
          <w:p w14:paraId="1EEAE1EA" w14:textId="5CFC5135" w:rsidR="001A3A8C" w:rsidRDefault="00000000" w:rsidP="00F2301D">
            <w:pPr>
              <w:spacing w:line="360" w:lineRule="auto"/>
              <w:jc w:val="center"/>
              <w:rPr>
                <w:sz w:val="28"/>
                <w:szCs w:val="28"/>
              </w:rPr>
            </w:pPr>
            <w:r>
              <w:rPr>
                <w:rFonts w:hint="eastAsia"/>
                <w:sz w:val="28"/>
                <w:szCs w:val="28"/>
              </w:rPr>
              <w:t>202</w:t>
            </w:r>
            <w:r w:rsidR="009A2B21">
              <w:rPr>
                <w:rFonts w:hint="eastAsia"/>
                <w:sz w:val="28"/>
                <w:szCs w:val="28"/>
              </w:rPr>
              <w:t>6</w:t>
            </w:r>
            <w:r>
              <w:rPr>
                <w:rFonts w:hint="eastAsia"/>
                <w:sz w:val="28"/>
                <w:szCs w:val="28"/>
              </w:rPr>
              <w:t>年</w:t>
            </w:r>
            <w:r w:rsidR="009A2B21">
              <w:rPr>
                <w:rFonts w:hint="eastAsia"/>
                <w:sz w:val="28"/>
                <w:szCs w:val="28"/>
              </w:rPr>
              <w:t>3</w:t>
            </w:r>
            <w:r>
              <w:rPr>
                <w:rFonts w:hint="eastAsia"/>
                <w:sz w:val="28"/>
                <w:szCs w:val="28"/>
              </w:rPr>
              <w:t>月</w:t>
            </w:r>
            <w:r w:rsidR="008A0D71">
              <w:rPr>
                <w:rFonts w:hint="eastAsia"/>
                <w:sz w:val="28"/>
                <w:szCs w:val="28"/>
              </w:rPr>
              <w:t>1</w:t>
            </w:r>
            <w:r w:rsidR="00DC5B5C">
              <w:rPr>
                <w:rFonts w:hint="eastAsia"/>
                <w:sz w:val="28"/>
                <w:szCs w:val="28"/>
              </w:rPr>
              <w:t>9</w:t>
            </w:r>
            <w:r>
              <w:rPr>
                <w:rFonts w:hint="eastAsia"/>
                <w:sz w:val="28"/>
                <w:szCs w:val="28"/>
              </w:rPr>
              <w:t>日</w:t>
            </w:r>
          </w:p>
        </w:tc>
      </w:tr>
    </w:tbl>
    <w:p w14:paraId="201F0376" w14:textId="77777777" w:rsidR="001A3A8C" w:rsidRDefault="001A3A8C" w:rsidP="00F2301D">
      <w:pPr>
        <w:spacing w:line="360" w:lineRule="auto"/>
        <w:rPr>
          <w:sz w:val="24"/>
        </w:rPr>
      </w:pPr>
    </w:p>
    <w:p w14:paraId="60D49703" w14:textId="77777777" w:rsidR="001A3A8C" w:rsidRDefault="001A3A8C" w:rsidP="00F2301D">
      <w:pPr>
        <w:spacing w:line="360" w:lineRule="auto"/>
        <w:rPr>
          <w:sz w:val="24"/>
        </w:rPr>
      </w:pPr>
    </w:p>
    <w:p w14:paraId="56B2436D" w14:textId="77777777" w:rsidR="001A3A8C" w:rsidRDefault="001A3A8C" w:rsidP="00F2301D">
      <w:pPr>
        <w:spacing w:line="360" w:lineRule="auto"/>
      </w:pPr>
    </w:p>
    <w:p w14:paraId="0FD197AC" w14:textId="77777777" w:rsidR="001A3A8C" w:rsidRDefault="001A3A8C" w:rsidP="00F2301D">
      <w:pPr>
        <w:spacing w:line="360" w:lineRule="auto"/>
      </w:pPr>
    </w:p>
    <w:p w14:paraId="76B46A9D" w14:textId="77777777" w:rsidR="001A3A8C" w:rsidRDefault="001A3A8C" w:rsidP="00F2301D">
      <w:pPr>
        <w:spacing w:line="360" w:lineRule="auto"/>
      </w:pPr>
    </w:p>
    <w:p w14:paraId="026AEDAB" w14:textId="77777777" w:rsidR="001A3A8C" w:rsidRDefault="001A3A8C" w:rsidP="00F2301D">
      <w:pPr>
        <w:spacing w:line="360" w:lineRule="auto"/>
      </w:pPr>
    </w:p>
    <w:p w14:paraId="178FB785" w14:textId="77777777" w:rsidR="001A3A8C" w:rsidRDefault="001A3A8C" w:rsidP="00F2301D">
      <w:pPr>
        <w:spacing w:line="360" w:lineRule="auto"/>
        <w:rPr>
          <w:b/>
          <w:bCs/>
          <w:sz w:val="30"/>
          <w:szCs w:val="30"/>
        </w:rPr>
      </w:pPr>
    </w:p>
    <w:p w14:paraId="7F803524" w14:textId="77777777" w:rsidR="001A3A8C" w:rsidRDefault="00000000" w:rsidP="00F2301D">
      <w:pPr>
        <w:spacing w:line="360" w:lineRule="auto"/>
        <w:jc w:val="center"/>
        <w:rPr>
          <w:b/>
          <w:bCs/>
          <w:sz w:val="36"/>
          <w:szCs w:val="36"/>
        </w:rPr>
      </w:pPr>
      <w:r>
        <w:rPr>
          <w:rFonts w:hint="eastAsia"/>
          <w:b/>
          <w:bCs/>
          <w:sz w:val="36"/>
          <w:szCs w:val="36"/>
        </w:rPr>
        <w:lastRenderedPageBreak/>
        <w:t>浙江大学实验报告</w:t>
      </w:r>
    </w:p>
    <w:p w14:paraId="74839F62" w14:textId="77777777" w:rsidR="001A3A8C" w:rsidRDefault="001A3A8C" w:rsidP="00F2301D">
      <w:pPr>
        <w:spacing w:line="360" w:lineRule="auto"/>
        <w:ind w:firstLineChars="1150" w:firstLine="2760"/>
        <w:rPr>
          <w:sz w:val="24"/>
        </w:rPr>
      </w:pPr>
    </w:p>
    <w:p w14:paraId="788675CC" w14:textId="22C55E2D" w:rsidR="001A3A8C" w:rsidRDefault="00000000" w:rsidP="00F2301D">
      <w:pPr>
        <w:spacing w:line="360" w:lineRule="auto"/>
        <w:rPr>
          <w:sz w:val="24"/>
        </w:rPr>
      </w:pPr>
      <w:r>
        <w:rPr>
          <w:rFonts w:hint="eastAsia"/>
          <w:sz w:val="24"/>
        </w:rPr>
        <w:t>课程名称：</w:t>
      </w:r>
      <w:r>
        <w:rPr>
          <w:rFonts w:hint="eastAsia"/>
          <w:sz w:val="24"/>
          <w:u w:val="single"/>
        </w:rPr>
        <w:t xml:space="preserve">       </w:t>
      </w:r>
      <w:r w:rsidR="002B3234">
        <w:rPr>
          <w:rFonts w:hint="eastAsia"/>
          <w:sz w:val="24"/>
          <w:u w:val="single"/>
        </w:rPr>
        <w:t>数字逻辑设计</w:t>
      </w:r>
      <w:r w:rsidR="004F6F67">
        <w:rPr>
          <w:rFonts w:hint="eastAsia"/>
          <w:sz w:val="24"/>
          <w:u w:val="single"/>
        </w:rPr>
        <w:t>实验</w:t>
      </w:r>
      <w:r>
        <w:rPr>
          <w:rFonts w:hint="eastAsia"/>
          <w:sz w:val="24"/>
          <w:u w:val="single"/>
        </w:rPr>
        <w:t xml:space="preserve">        </w:t>
      </w:r>
      <w:r>
        <w:rPr>
          <w:rFonts w:hint="eastAsia"/>
          <w:sz w:val="24"/>
        </w:rPr>
        <w:t>实验类型：</w:t>
      </w:r>
      <w:r>
        <w:rPr>
          <w:rFonts w:hint="eastAsia"/>
          <w:sz w:val="24"/>
          <w:u w:val="single"/>
        </w:rPr>
        <w:t xml:space="preserve">      </w:t>
      </w:r>
      <w:r>
        <w:rPr>
          <w:rFonts w:hint="eastAsia"/>
          <w:sz w:val="24"/>
          <w:u w:val="single"/>
        </w:rPr>
        <w:t>综合</w:t>
      </w:r>
      <w:r>
        <w:rPr>
          <w:rFonts w:hint="eastAsia"/>
          <w:sz w:val="24"/>
          <w:u w:val="single"/>
        </w:rPr>
        <w:t xml:space="preserve">       </w:t>
      </w:r>
    </w:p>
    <w:p w14:paraId="59621569" w14:textId="2BF0902E" w:rsidR="001A3A8C" w:rsidRDefault="00000000" w:rsidP="00F2301D">
      <w:pPr>
        <w:spacing w:line="360" w:lineRule="auto"/>
        <w:rPr>
          <w:sz w:val="24"/>
          <w:u w:val="single"/>
        </w:rPr>
      </w:pPr>
      <w:r>
        <w:rPr>
          <w:rFonts w:hint="eastAsia"/>
          <w:sz w:val="24"/>
        </w:rPr>
        <w:t>实验项目名称：</w:t>
      </w:r>
      <w:r>
        <w:rPr>
          <w:rFonts w:hint="eastAsia"/>
          <w:sz w:val="24"/>
          <w:u w:val="single"/>
        </w:rPr>
        <w:t xml:space="preserve">            </w:t>
      </w:r>
      <w:r w:rsidR="008A0D71">
        <w:rPr>
          <w:rFonts w:hint="eastAsia"/>
          <w:sz w:val="24"/>
          <w:u w:val="single"/>
        </w:rPr>
        <w:t>基本开关</w:t>
      </w:r>
      <w:r w:rsidR="00C60C45">
        <w:rPr>
          <w:rFonts w:hint="eastAsia"/>
          <w:sz w:val="24"/>
          <w:u w:val="single"/>
        </w:rPr>
        <w:t>电路</w:t>
      </w:r>
      <w:r>
        <w:rPr>
          <w:rFonts w:hint="eastAsia"/>
          <w:sz w:val="24"/>
          <w:u w:val="single"/>
        </w:rPr>
        <w:t xml:space="preserve">                </w:t>
      </w:r>
    </w:p>
    <w:p w14:paraId="22DC3231" w14:textId="7B367F79" w:rsidR="001A3A8C" w:rsidRDefault="00000000" w:rsidP="00F2301D">
      <w:pPr>
        <w:spacing w:line="360" w:lineRule="auto"/>
        <w:rPr>
          <w:sz w:val="24"/>
        </w:rPr>
      </w:pPr>
      <w:r>
        <w:rPr>
          <w:rFonts w:hint="eastAsia"/>
          <w:sz w:val="24"/>
        </w:rPr>
        <w:t>学生姓名：</w:t>
      </w:r>
      <w:r>
        <w:rPr>
          <w:rFonts w:hint="eastAsia"/>
          <w:sz w:val="24"/>
          <w:u w:val="single"/>
        </w:rPr>
        <w:t xml:space="preserve">    </w:t>
      </w:r>
      <w:r w:rsidR="002B3234">
        <w:rPr>
          <w:rFonts w:hint="eastAsia"/>
          <w:sz w:val="24"/>
          <w:u w:val="single"/>
        </w:rPr>
        <w:t>王传宇</w:t>
      </w:r>
      <w:r>
        <w:rPr>
          <w:rFonts w:hint="eastAsia"/>
          <w:sz w:val="24"/>
          <w:u w:val="single"/>
        </w:rPr>
        <w:t xml:space="preserve">    </w:t>
      </w:r>
      <w:r>
        <w:rPr>
          <w:rFonts w:hint="eastAsia"/>
          <w:sz w:val="24"/>
        </w:rPr>
        <w:t xml:space="preserve"> </w:t>
      </w:r>
      <w:r>
        <w:rPr>
          <w:rFonts w:hint="eastAsia"/>
          <w:sz w:val="24"/>
        </w:rPr>
        <w:t>学号：</w:t>
      </w:r>
      <w:r>
        <w:rPr>
          <w:rFonts w:hint="eastAsia"/>
          <w:sz w:val="24"/>
          <w:u w:val="single"/>
        </w:rPr>
        <w:t xml:space="preserve"> </w:t>
      </w:r>
      <w:r w:rsidR="002B3234">
        <w:rPr>
          <w:rFonts w:hint="eastAsia"/>
          <w:sz w:val="24"/>
          <w:u w:val="single"/>
        </w:rPr>
        <w:t>3250102681</w:t>
      </w:r>
      <w:r>
        <w:rPr>
          <w:rFonts w:hint="eastAsia"/>
          <w:sz w:val="24"/>
          <w:u w:val="single"/>
        </w:rPr>
        <w:t xml:space="preserve"> </w:t>
      </w:r>
      <w:r>
        <w:rPr>
          <w:rFonts w:hint="eastAsia"/>
          <w:sz w:val="24"/>
        </w:rPr>
        <w:t>同组学生姓名：</w:t>
      </w:r>
      <w:r>
        <w:rPr>
          <w:rFonts w:hint="eastAsia"/>
          <w:sz w:val="24"/>
          <w:u w:val="single"/>
        </w:rPr>
        <w:t xml:space="preserve">  </w:t>
      </w:r>
      <w:r w:rsidR="002B3234">
        <w:rPr>
          <w:rFonts w:hint="eastAsia"/>
          <w:sz w:val="24"/>
          <w:u w:val="single"/>
        </w:rPr>
        <w:t>齐思航</w:t>
      </w:r>
      <w:r>
        <w:rPr>
          <w:rFonts w:hint="eastAsia"/>
          <w:sz w:val="24"/>
          <w:u w:val="single"/>
        </w:rPr>
        <w:t xml:space="preserve">          </w:t>
      </w:r>
    </w:p>
    <w:p w14:paraId="747E3B7E" w14:textId="4177B914" w:rsidR="001A3A8C" w:rsidRDefault="00000000" w:rsidP="00F2301D">
      <w:pPr>
        <w:spacing w:line="360" w:lineRule="auto"/>
        <w:rPr>
          <w:sz w:val="24"/>
        </w:rPr>
      </w:pPr>
      <w:r>
        <w:rPr>
          <w:rFonts w:hint="eastAsia"/>
          <w:sz w:val="24"/>
        </w:rPr>
        <w:t>实验地点：</w:t>
      </w:r>
      <w:r>
        <w:rPr>
          <w:rFonts w:hint="eastAsia"/>
          <w:sz w:val="24"/>
        </w:rPr>
        <w:t xml:space="preserve"> </w:t>
      </w:r>
      <w:r>
        <w:rPr>
          <w:rFonts w:hint="eastAsia"/>
          <w:sz w:val="24"/>
          <w:u w:val="single"/>
        </w:rPr>
        <w:t xml:space="preserve">  </w:t>
      </w:r>
      <w:r>
        <w:rPr>
          <w:rFonts w:hint="eastAsia"/>
          <w:sz w:val="24"/>
          <w:u w:val="single"/>
        </w:rPr>
        <w:t>紫金港东四</w:t>
      </w:r>
      <w:r>
        <w:rPr>
          <w:rFonts w:hint="eastAsia"/>
          <w:sz w:val="24"/>
          <w:u w:val="single"/>
        </w:rPr>
        <w:t>509</w:t>
      </w:r>
      <w:r>
        <w:rPr>
          <w:rFonts w:hint="eastAsia"/>
          <w:sz w:val="24"/>
          <w:u w:val="single"/>
        </w:rPr>
        <w:t>室</w:t>
      </w:r>
      <w:r>
        <w:rPr>
          <w:rFonts w:hint="eastAsia"/>
          <w:sz w:val="24"/>
          <w:u w:val="single"/>
        </w:rPr>
        <w:t xml:space="preserve">    </w:t>
      </w:r>
      <w:r>
        <w:rPr>
          <w:rFonts w:hint="eastAsia"/>
          <w:sz w:val="24"/>
        </w:rPr>
        <w:t>实验日期：</w:t>
      </w:r>
      <w:r>
        <w:rPr>
          <w:rFonts w:hint="eastAsia"/>
          <w:sz w:val="24"/>
          <w:u w:val="single"/>
        </w:rPr>
        <w:t xml:space="preserve"> 202</w:t>
      </w:r>
      <w:r w:rsidR="002B3234">
        <w:rPr>
          <w:rFonts w:hint="eastAsia"/>
          <w:sz w:val="24"/>
          <w:u w:val="single"/>
        </w:rPr>
        <w:t>6</w:t>
      </w:r>
      <w:r>
        <w:rPr>
          <w:rFonts w:hint="eastAsia"/>
          <w:sz w:val="24"/>
          <w:u w:val="single"/>
        </w:rPr>
        <w:t xml:space="preserve">  </w:t>
      </w:r>
      <w:r>
        <w:rPr>
          <w:rFonts w:hint="eastAsia"/>
          <w:sz w:val="24"/>
        </w:rPr>
        <w:t>年</w:t>
      </w:r>
      <w:r>
        <w:rPr>
          <w:rFonts w:hint="eastAsia"/>
          <w:sz w:val="24"/>
        </w:rPr>
        <w:t xml:space="preserve"> </w:t>
      </w:r>
      <w:r>
        <w:rPr>
          <w:rFonts w:hint="eastAsia"/>
          <w:sz w:val="24"/>
          <w:u w:val="single"/>
        </w:rPr>
        <w:t xml:space="preserve">  </w:t>
      </w:r>
      <w:r w:rsidR="002B3234">
        <w:rPr>
          <w:rFonts w:hint="eastAsia"/>
          <w:sz w:val="24"/>
          <w:u w:val="single"/>
        </w:rPr>
        <w:t>3</w:t>
      </w:r>
      <w:r>
        <w:rPr>
          <w:rFonts w:hint="eastAsia"/>
          <w:sz w:val="24"/>
          <w:u w:val="single"/>
        </w:rPr>
        <w:t xml:space="preserve">   </w:t>
      </w:r>
      <w:r>
        <w:rPr>
          <w:rFonts w:hint="eastAsia"/>
          <w:sz w:val="24"/>
        </w:rPr>
        <w:t>月</w:t>
      </w:r>
      <w:r>
        <w:rPr>
          <w:rFonts w:hint="eastAsia"/>
          <w:sz w:val="24"/>
          <w:u w:val="single"/>
        </w:rPr>
        <w:t xml:space="preserve">  </w:t>
      </w:r>
      <w:r w:rsidR="008A0D71">
        <w:rPr>
          <w:rFonts w:hint="eastAsia"/>
          <w:sz w:val="24"/>
          <w:u w:val="single"/>
        </w:rPr>
        <w:t>1</w:t>
      </w:r>
      <w:r w:rsidR="00DC5B5C">
        <w:rPr>
          <w:rFonts w:hint="eastAsia"/>
          <w:sz w:val="24"/>
          <w:u w:val="single"/>
        </w:rPr>
        <w:t>9</w:t>
      </w:r>
      <w:r>
        <w:rPr>
          <w:rFonts w:hint="eastAsia"/>
          <w:sz w:val="24"/>
          <w:u w:val="single"/>
        </w:rPr>
        <w:t xml:space="preserve">   </w:t>
      </w:r>
      <w:r>
        <w:rPr>
          <w:rFonts w:hint="eastAsia"/>
          <w:sz w:val="24"/>
        </w:rPr>
        <w:t>日</w:t>
      </w:r>
    </w:p>
    <w:p w14:paraId="64CC9E06" w14:textId="390D66FD" w:rsidR="00F93514" w:rsidRDefault="00F93514" w:rsidP="00F2301D">
      <w:pPr>
        <w:spacing w:line="360" w:lineRule="auto"/>
        <w:rPr>
          <w:sz w:val="24"/>
          <w:u w:val="single"/>
        </w:rPr>
      </w:pPr>
    </w:p>
    <w:p w14:paraId="78BF15CD" w14:textId="7B272897" w:rsidR="00F93514" w:rsidRDefault="00F93514" w:rsidP="00F2301D">
      <w:pPr>
        <w:numPr>
          <w:ilvl w:val="0"/>
          <w:numId w:val="5"/>
        </w:numPr>
        <w:spacing w:line="360" w:lineRule="auto"/>
        <w:rPr>
          <w:rFonts w:ascii="宋体" w:hAnsi="宋体"/>
          <w:b/>
          <w:bCs/>
          <w:sz w:val="36"/>
          <w:szCs w:val="36"/>
        </w:rPr>
      </w:pPr>
      <w:r w:rsidRPr="00F93514">
        <w:rPr>
          <w:rFonts w:ascii="宋体" w:hAnsi="宋体" w:hint="eastAsia"/>
          <w:b/>
          <w:bCs/>
          <w:sz w:val="36"/>
          <w:szCs w:val="36"/>
        </w:rPr>
        <w:t>操作方法与实验步骤</w:t>
      </w:r>
    </w:p>
    <w:p w14:paraId="777A0525" w14:textId="1F89C82D" w:rsidR="00F93514" w:rsidRDefault="00F93514" w:rsidP="00F2301D">
      <w:pPr>
        <w:numPr>
          <w:ilvl w:val="0"/>
          <w:numId w:val="6"/>
        </w:numPr>
        <w:spacing w:line="360" w:lineRule="auto"/>
        <w:rPr>
          <w:rFonts w:ascii="宋体" w:hAnsi="宋体"/>
          <w:sz w:val="24"/>
        </w:rPr>
      </w:pPr>
      <w:r w:rsidRPr="00F93514">
        <w:rPr>
          <w:rFonts w:ascii="宋体" w:hAnsi="宋体" w:hint="eastAsia"/>
          <w:sz w:val="24"/>
        </w:rPr>
        <w:t>验证</w:t>
      </w:r>
      <w:r w:rsidRPr="00F93514">
        <w:rPr>
          <w:rFonts w:ascii="宋体" w:hAnsi="宋体"/>
          <w:sz w:val="24"/>
        </w:rPr>
        <w:t>集成电路74LS00“与非”门的逻辑功能</w:t>
      </w:r>
      <w:r w:rsidRPr="00F93514">
        <w:rPr>
          <w:rFonts w:ascii="宋体" w:hAnsi="宋体" w:hint="eastAsia"/>
          <w:sz w:val="24"/>
        </w:rPr>
        <w:t>：将芯片插入实验箱的IC插座中；连接电路，V</w:t>
      </w:r>
      <w:r w:rsidRPr="00F93514">
        <w:rPr>
          <w:rFonts w:ascii="宋体" w:hAnsi="宋体" w:hint="eastAsia"/>
          <w:sz w:val="24"/>
          <w:vertAlign w:val="subscript"/>
        </w:rPr>
        <w:t xml:space="preserve">CC </w:t>
      </w:r>
      <w:r w:rsidRPr="00F93514">
        <w:rPr>
          <w:rFonts w:ascii="宋体" w:hAnsi="宋体" w:hint="eastAsia"/>
          <w:sz w:val="24"/>
        </w:rPr>
        <w:t>接电压5V，地端接地线；高低电平通过各拨位开关产生，以真值表顺序遍历输入</w:t>
      </w:r>
      <w:r w:rsidRPr="00F93514">
        <w:rPr>
          <w:rFonts w:ascii="宋体" w:hAnsi="宋体" w:hint="eastAsia"/>
          <w:i/>
          <w:iCs/>
          <w:sz w:val="24"/>
        </w:rPr>
        <w:t>A,B</w:t>
      </w:r>
      <w:r w:rsidRPr="00F93514">
        <w:rPr>
          <w:rFonts w:ascii="宋体" w:hAnsi="宋体" w:hint="eastAsia"/>
          <w:sz w:val="24"/>
        </w:rPr>
        <w:t>所有组合，测量</w:t>
      </w:r>
      <w:r w:rsidRPr="00F93514">
        <w:rPr>
          <w:rFonts w:ascii="宋体" w:hAnsi="宋体" w:hint="eastAsia"/>
          <w:i/>
          <w:iCs/>
          <w:sz w:val="24"/>
        </w:rPr>
        <w:t>A</w:t>
      </w:r>
      <w:r w:rsidRPr="00F93514">
        <w:rPr>
          <w:rFonts w:ascii="宋体" w:hAnsi="宋体" w:hint="eastAsia"/>
          <w:sz w:val="24"/>
        </w:rPr>
        <w:t>,</w:t>
      </w:r>
      <w:r w:rsidRPr="00F93514">
        <w:rPr>
          <w:rFonts w:ascii="宋体" w:hAnsi="宋体" w:hint="eastAsia"/>
          <w:i/>
          <w:iCs/>
          <w:sz w:val="24"/>
        </w:rPr>
        <w:t>B</w:t>
      </w:r>
      <w:r w:rsidRPr="00F93514">
        <w:rPr>
          <w:rFonts w:ascii="宋体" w:hAnsi="宋体" w:hint="eastAsia"/>
          <w:sz w:val="24"/>
        </w:rPr>
        <w:t>及输出</w:t>
      </w:r>
      <w:r w:rsidRPr="00F93514">
        <w:rPr>
          <w:rFonts w:ascii="宋体" w:hAnsi="宋体" w:hint="eastAsia"/>
          <w:i/>
          <w:iCs/>
          <w:sz w:val="24"/>
        </w:rPr>
        <w:t xml:space="preserve">F </w:t>
      </w:r>
      <w:r w:rsidRPr="00F93514">
        <w:rPr>
          <w:rFonts w:ascii="宋体" w:hAnsi="宋体" w:hint="eastAsia"/>
          <w:sz w:val="24"/>
        </w:rPr>
        <w:t>电压并记入</w:t>
      </w:r>
      <w:r>
        <w:rPr>
          <w:rFonts w:ascii="宋体" w:hAnsi="宋体" w:hint="eastAsia"/>
          <w:sz w:val="24"/>
        </w:rPr>
        <w:t>表格。</w:t>
      </w:r>
    </w:p>
    <w:p w14:paraId="096DD318" w14:textId="04EC6369" w:rsidR="00F93514" w:rsidRDefault="00F93514" w:rsidP="00F2301D">
      <w:pPr>
        <w:numPr>
          <w:ilvl w:val="0"/>
          <w:numId w:val="6"/>
        </w:numPr>
        <w:spacing w:line="360" w:lineRule="auto"/>
        <w:rPr>
          <w:rFonts w:ascii="宋体" w:hAnsi="宋体"/>
          <w:sz w:val="24"/>
        </w:rPr>
      </w:pPr>
      <w:r w:rsidRPr="00F93514">
        <w:rPr>
          <w:rFonts w:ascii="宋体" w:hAnsi="宋体"/>
          <w:sz w:val="24"/>
        </w:rPr>
        <w:t>验证集成电路CD4001“或非”门的逻辑功能</w:t>
      </w:r>
      <w:r>
        <w:rPr>
          <w:rFonts w:ascii="宋体" w:hAnsi="宋体" w:hint="eastAsia"/>
          <w:sz w:val="24"/>
        </w:rPr>
        <w:t>：</w:t>
      </w:r>
      <w:r w:rsidRPr="00F93514">
        <w:rPr>
          <w:rFonts w:ascii="宋体" w:hAnsi="宋体"/>
          <w:sz w:val="24"/>
        </w:rPr>
        <w:t>将芯片插入实验箱的IC插座中</w:t>
      </w:r>
      <w:r>
        <w:rPr>
          <w:rFonts w:ascii="宋体" w:hAnsi="宋体" w:hint="eastAsia"/>
          <w:sz w:val="24"/>
        </w:rPr>
        <w:t>；</w:t>
      </w:r>
      <w:r w:rsidRPr="00F93514">
        <w:rPr>
          <w:rFonts w:ascii="宋体" w:hAnsi="宋体"/>
          <w:sz w:val="24"/>
        </w:rPr>
        <w:t>连接电路，</w:t>
      </w:r>
      <w:r>
        <w:rPr>
          <w:rFonts w:ascii="宋体" w:hAnsi="宋体" w:hint="eastAsia"/>
          <w:sz w:val="24"/>
        </w:rPr>
        <w:t>V</w:t>
      </w:r>
      <w:r>
        <w:rPr>
          <w:rFonts w:ascii="宋体" w:hAnsi="宋体" w:hint="eastAsia"/>
          <w:sz w:val="24"/>
          <w:vertAlign w:val="subscript"/>
        </w:rPr>
        <w:t>cc</w:t>
      </w:r>
      <w:r w:rsidRPr="00F93514">
        <w:rPr>
          <w:rFonts w:ascii="宋体" w:hAnsi="宋体"/>
          <w:sz w:val="24"/>
        </w:rPr>
        <w:t>接</w:t>
      </w:r>
      <w:r>
        <w:rPr>
          <w:rFonts w:ascii="宋体" w:hAnsi="宋体" w:hint="eastAsia"/>
          <w:sz w:val="24"/>
        </w:rPr>
        <w:t>电压5V</w:t>
      </w:r>
      <w:r w:rsidRPr="00F93514">
        <w:rPr>
          <w:rFonts w:ascii="宋体" w:hAnsi="宋体"/>
          <w:sz w:val="24"/>
        </w:rPr>
        <w:t>，地端接地线</w:t>
      </w:r>
      <w:r>
        <w:rPr>
          <w:rFonts w:ascii="宋体" w:hAnsi="宋体" w:hint="eastAsia"/>
          <w:sz w:val="24"/>
        </w:rPr>
        <w:t>。</w:t>
      </w:r>
      <w:r w:rsidRPr="00F93514">
        <w:rPr>
          <w:rFonts w:ascii="宋体" w:hAnsi="宋体"/>
          <w:sz w:val="24"/>
        </w:rPr>
        <w:t>高低电平通过拨位开关产生， 以真值表顺序遍历输入A,B所有组合，测量输入端A,B及输出端F电压值，</w:t>
      </w:r>
      <w:r>
        <w:rPr>
          <w:rFonts w:ascii="宋体" w:hAnsi="宋体" w:hint="eastAsia"/>
          <w:sz w:val="24"/>
        </w:rPr>
        <w:t>记录在表格中。</w:t>
      </w:r>
    </w:p>
    <w:p w14:paraId="1B83855B" w14:textId="49174FEB" w:rsidR="00F2301D" w:rsidRPr="00F2301D" w:rsidRDefault="00F2301D" w:rsidP="00F2301D">
      <w:pPr>
        <w:numPr>
          <w:ilvl w:val="0"/>
          <w:numId w:val="6"/>
        </w:numPr>
        <w:spacing w:line="360" w:lineRule="auto"/>
        <w:rPr>
          <w:rFonts w:ascii="宋体" w:hAnsi="宋体"/>
          <w:sz w:val="24"/>
        </w:rPr>
      </w:pPr>
      <w:r w:rsidRPr="00F2301D">
        <w:rPr>
          <w:rFonts w:ascii="宋体" w:hAnsi="宋体" w:hint="eastAsia"/>
          <w:sz w:val="24"/>
        </w:rPr>
        <w:t>测量74LS00逻辑门的传输延迟时间</w:t>
      </w:r>
      <w:r w:rsidRPr="00F2301D">
        <w:rPr>
          <w:rFonts w:ascii="宋体" w:hAnsi="宋体" w:hint="eastAsia"/>
          <w:i/>
          <w:iCs/>
          <w:sz w:val="24"/>
        </w:rPr>
        <w:t>t</w:t>
      </w:r>
      <w:r w:rsidRPr="00F2301D">
        <w:rPr>
          <w:rFonts w:ascii="宋体" w:hAnsi="宋体" w:hint="eastAsia"/>
          <w:i/>
          <w:iCs/>
          <w:sz w:val="24"/>
          <w:vertAlign w:val="subscript"/>
        </w:rPr>
        <w:t>pd</w:t>
      </w:r>
      <w:r>
        <w:rPr>
          <w:rFonts w:ascii="宋体" w:hAnsi="宋体" w:hint="eastAsia"/>
          <w:sz w:val="24"/>
        </w:rPr>
        <w:t>：</w:t>
      </w:r>
      <w:r w:rsidRPr="00F2301D">
        <w:rPr>
          <w:rFonts w:ascii="宋体" w:hAnsi="宋体" w:hint="eastAsia"/>
          <w:sz w:val="24"/>
        </w:rPr>
        <w:t>将芯片插入实验箱的IC插座，注意芯片方向</w:t>
      </w:r>
      <w:r>
        <w:rPr>
          <w:rFonts w:ascii="宋体" w:hAnsi="宋体" w:hint="eastAsia"/>
          <w:sz w:val="24"/>
        </w:rPr>
        <w:t>。</w:t>
      </w:r>
      <w:r w:rsidRPr="00F2301D">
        <w:rPr>
          <w:rFonts w:ascii="宋体" w:hAnsi="宋体" w:hint="eastAsia"/>
          <w:sz w:val="24"/>
        </w:rPr>
        <w:t>按图连接电路，V</w:t>
      </w:r>
      <w:r w:rsidRPr="00F2301D">
        <w:rPr>
          <w:rFonts w:ascii="宋体" w:hAnsi="宋体" w:hint="eastAsia"/>
          <w:sz w:val="24"/>
          <w:vertAlign w:val="subscript"/>
        </w:rPr>
        <w:t>CC</w:t>
      </w:r>
      <w:r w:rsidRPr="00F2301D">
        <w:rPr>
          <w:rFonts w:ascii="宋体" w:hAnsi="宋体" w:hint="eastAsia"/>
          <w:sz w:val="24"/>
        </w:rPr>
        <w:t>接5V电源，地端接地线</w:t>
      </w:r>
      <w:r>
        <w:rPr>
          <w:rFonts w:ascii="宋体" w:hAnsi="宋体" w:hint="eastAsia"/>
          <w:sz w:val="24"/>
        </w:rPr>
        <w:t>。</w:t>
      </w:r>
      <w:r w:rsidRPr="00F2301D">
        <w:rPr>
          <w:rFonts w:ascii="宋体" w:hAnsi="宋体" w:hint="eastAsia"/>
          <w:sz w:val="24"/>
        </w:rPr>
        <w:t>将示波器接到振荡器的任何一个输入或输出端</w:t>
      </w:r>
      <w:r>
        <w:rPr>
          <w:rFonts w:ascii="宋体" w:hAnsi="宋体" w:hint="eastAsia"/>
          <w:sz w:val="24"/>
        </w:rPr>
        <w:t>。</w:t>
      </w:r>
      <w:r w:rsidRPr="00F2301D">
        <w:rPr>
          <w:rFonts w:ascii="宋体" w:hAnsi="宋体" w:hint="eastAsia"/>
          <w:sz w:val="24"/>
        </w:rPr>
        <w:t>调节频率旋钮，测量</w:t>
      </w:r>
      <w:r w:rsidRPr="00F2301D">
        <w:rPr>
          <w:rFonts w:ascii="宋体" w:hAnsi="宋体" w:hint="eastAsia"/>
          <w:i/>
          <w:iCs/>
          <w:sz w:val="24"/>
        </w:rPr>
        <w:t>V</w:t>
      </w:r>
      <w:r w:rsidRPr="00F2301D">
        <w:rPr>
          <w:rFonts w:ascii="宋体" w:hAnsi="宋体" w:hint="eastAsia"/>
          <w:i/>
          <w:iCs/>
          <w:sz w:val="24"/>
          <w:vertAlign w:val="subscript"/>
        </w:rPr>
        <w:t>o</w:t>
      </w:r>
      <w:r w:rsidRPr="00F2301D">
        <w:rPr>
          <w:rFonts w:ascii="宋体" w:hAnsi="宋体" w:hint="eastAsia"/>
          <w:sz w:val="24"/>
        </w:rPr>
        <w:t>的波形，读出周期</w:t>
      </w:r>
      <w:r w:rsidRPr="00F2301D">
        <w:rPr>
          <w:rFonts w:ascii="宋体" w:hAnsi="宋体" w:hint="eastAsia"/>
          <w:i/>
          <w:iCs/>
          <w:sz w:val="24"/>
        </w:rPr>
        <w:t xml:space="preserve">T </w:t>
      </w:r>
      <w:r w:rsidRPr="00F2301D">
        <w:rPr>
          <w:rFonts w:ascii="宋体" w:hAnsi="宋体" w:hint="eastAsia"/>
          <w:sz w:val="24"/>
        </w:rPr>
        <w:t>并计算传输延迟时间</w:t>
      </w:r>
      <w:r>
        <w:rPr>
          <w:rFonts w:ascii="宋体" w:hAnsi="宋体" w:hint="eastAsia"/>
          <w:sz w:val="24"/>
        </w:rPr>
        <w:t>。</w:t>
      </w:r>
    </w:p>
    <w:p w14:paraId="2C776B08" w14:textId="7A40F380" w:rsidR="00F2301D" w:rsidRDefault="00F2301D" w:rsidP="00F2301D">
      <w:pPr>
        <w:spacing w:line="360" w:lineRule="auto"/>
        <w:ind w:left="720"/>
        <w:rPr>
          <w:rFonts w:ascii="宋体" w:hAnsi="宋体"/>
          <w:sz w:val="24"/>
        </w:rPr>
      </w:pPr>
      <w:r w:rsidRPr="00F2301D">
        <w:rPr>
          <w:rFonts w:ascii="宋体" w:hAnsi="宋体" w:hint="eastAsia"/>
          <w:sz w:val="24"/>
        </w:rPr>
        <w:object w:dxaOrig="3420" w:dyaOrig="3690" w14:anchorId="558213DD">
          <v:shape id="_x0000_i1140" type="#_x0000_t75" style="width:171.05pt;height:184.35pt" o:ole="">
            <v:imagedata r:id="rId9" o:title=""/>
          </v:shape>
          <o:OLEObject Type="Embed" ProgID="PBrush" ShapeID="_x0000_i1140" DrawAspect="Content" ObjectID="_1835457624" r:id="rId10"/>
        </w:object>
      </w:r>
    </w:p>
    <w:p w14:paraId="74355931" w14:textId="77777777" w:rsidR="00F2301D" w:rsidRPr="00F2301D" w:rsidRDefault="00F2301D" w:rsidP="00F2301D">
      <w:pPr>
        <w:spacing w:line="360" w:lineRule="auto"/>
        <w:ind w:left="720"/>
        <w:rPr>
          <w:rFonts w:ascii="宋体" w:hAnsi="宋体" w:hint="eastAsia"/>
          <w:sz w:val="24"/>
        </w:rPr>
      </w:pPr>
    </w:p>
    <w:p w14:paraId="63CF2595" w14:textId="5353BF10" w:rsidR="00F2301D" w:rsidRDefault="00F93514" w:rsidP="00F2301D">
      <w:pPr>
        <w:numPr>
          <w:ilvl w:val="0"/>
          <w:numId w:val="6"/>
        </w:numPr>
        <w:spacing w:line="360" w:lineRule="auto"/>
        <w:rPr>
          <w:rFonts w:ascii="宋体" w:hAnsi="宋体"/>
          <w:sz w:val="24"/>
        </w:rPr>
      </w:pPr>
      <w:r w:rsidRPr="00F93514">
        <w:rPr>
          <w:rFonts w:ascii="宋体" w:hAnsi="宋体" w:hint="eastAsia"/>
          <w:sz w:val="24"/>
        </w:rPr>
        <w:lastRenderedPageBreak/>
        <w:t>测量CD4001逻辑门的传输延迟时间</w:t>
      </w:r>
      <w:r w:rsidRPr="00F93514">
        <w:rPr>
          <w:rFonts w:ascii="宋体" w:hAnsi="宋体" w:hint="eastAsia"/>
          <w:i/>
          <w:iCs/>
          <w:sz w:val="24"/>
        </w:rPr>
        <w:t>t</w:t>
      </w:r>
      <w:r w:rsidRPr="00F93514">
        <w:rPr>
          <w:rFonts w:ascii="宋体" w:hAnsi="宋体" w:hint="eastAsia"/>
          <w:i/>
          <w:iCs/>
          <w:sz w:val="24"/>
          <w:vertAlign w:val="subscript"/>
        </w:rPr>
        <w:t>pd</w:t>
      </w:r>
      <w:r>
        <w:rPr>
          <w:rFonts w:ascii="宋体" w:hAnsi="宋体" w:hint="eastAsia"/>
          <w:sz w:val="24"/>
        </w:rPr>
        <w:t>：</w:t>
      </w:r>
      <w:r w:rsidRPr="00F93514">
        <w:rPr>
          <w:rFonts w:ascii="宋体" w:hAnsi="宋体" w:hint="eastAsia"/>
          <w:sz w:val="24"/>
        </w:rPr>
        <w:t>将芯片插入实验箱的IC插座，注意芯片方向</w:t>
      </w:r>
      <w:r>
        <w:rPr>
          <w:rFonts w:ascii="宋体" w:hAnsi="宋体" w:hint="eastAsia"/>
          <w:sz w:val="24"/>
        </w:rPr>
        <w:t>。</w:t>
      </w:r>
      <w:r w:rsidRPr="00F93514">
        <w:rPr>
          <w:rFonts w:ascii="宋体" w:hAnsi="宋体" w:hint="eastAsia"/>
          <w:sz w:val="24"/>
        </w:rPr>
        <w:t>按图连接电路，V</w:t>
      </w:r>
      <w:r w:rsidR="00F2301D">
        <w:rPr>
          <w:rFonts w:ascii="宋体" w:hAnsi="宋体" w:hint="eastAsia"/>
          <w:sz w:val="24"/>
          <w:vertAlign w:val="subscript"/>
        </w:rPr>
        <w:t>cc</w:t>
      </w:r>
      <w:r w:rsidRPr="00F93514">
        <w:rPr>
          <w:rFonts w:ascii="宋体" w:hAnsi="宋体" w:hint="eastAsia"/>
          <w:sz w:val="24"/>
        </w:rPr>
        <w:t>5V电源，地端接地线</w:t>
      </w:r>
      <w:r>
        <w:rPr>
          <w:rFonts w:ascii="宋体" w:hAnsi="宋体" w:hint="eastAsia"/>
          <w:sz w:val="24"/>
        </w:rPr>
        <w:t>。</w:t>
      </w:r>
      <w:r w:rsidRPr="00F93514">
        <w:rPr>
          <w:rFonts w:ascii="宋体" w:hAnsi="宋体" w:hint="eastAsia"/>
          <w:sz w:val="24"/>
        </w:rPr>
        <w:t>将示波器接入到振荡器的输入或输出端</w:t>
      </w:r>
      <w:r>
        <w:rPr>
          <w:rFonts w:ascii="宋体" w:hAnsi="宋体" w:hint="eastAsia"/>
          <w:sz w:val="24"/>
        </w:rPr>
        <w:t>。</w:t>
      </w:r>
      <w:r w:rsidRPr="00F93514">
        <w:rPr>
          <w:rFonts w:ascii="宋体" w:hAnsi="宋体" w:hint="eastAsia"/>
          <w:sz w:val="24"/>
        </w:rPr>
        <w:t>调节频率旋钮，测量</w:t>
      </w:r>
      <w:r w:rsidR="00F2301D">
        <w:rPr>
          <w:rFonts w:ascii="宋体" w:hAnsi="宋体" w:hint="eastAsia"/>
          <w:sz w:val="24"/>
        </w:rPr>
        <w:t>V</w:t>
      </w:r>
      <w:r w:rsidR="00F2301D">
        <w:rPr>
          <w:rFonts w:ascii="宋体" w:hAnsi="宋体" w:hint="eastAsia"/>
          <w:sz w:val="24"/>
          <w:vertAlign w:val="subscript"/>
        </w:rPr>
        <w:t>o</w:t>
      </w:r>
      <w:r w:rsidRPr="00F93514">
        <w:rPr>
          <w:rFonts w:ascii="宋体" w:hAnsi="宋体" w:hint="eastAsia"/>
          <w:sz w:val="24"/>
        </w:rPr>
        <w:t>的波形，读出周期T并计算传输延迟时间</w:t>
      </w:r>
      <w:r>
        <w:rPr>
          <w:rFonts w:ascii="宋体" w:hAnsi="宋体" w:hint="eastAsia"/>
          <w:sz w:val="24"/>
        </w:rPr>
        <w:t>。</w:t>
      </w:r>
    </w:p>
    <w:p w14:paraId="6A8FEB5B" w14:textId="70D2D8AC" w:rsidR="00F93514" w:rsidRDefault="00F93514" w:rsidP="00F2301D">
      <w:pPr>
        <w:spacing w:line="360" w:lineRule="auto"/>
        <w:ind w:left="360"/>
        <w:rPr>
          <w:rFonts w:ascii="宋体" w:hAnsi="宋体"/>
          <w:sz w:val="24"/>
        </w:rPr>
      </w:pPr>
      <w:r w:rsidRPr="00F93514">
        <w:rPr>
          <w:rFonts w:ascii="宋体" w:hAnsi="宋体"/>
          <w:sz w:val="24"/>
        </w:rPr>
        <w:pict w14:anchorId="54BF47E2">
          <v:shape id="Picture 1" o:spid="_x0000_i1136" type="#_x0000_t75" style="width:177.3pt;height:196.45pt;visibility:visible;mso-wrap-style:square">
            <v:imagedata r:id="rId11" o:title=""/>
          </v:shape>
        </w:pict>
      </w:r>
    </w:p>
    <w:p w14:paraId="2D4E2704" w14:textId="4B73B573" w:rsidR="00F93514" w:rsidRPr="00F2301D" w:rsidRDefault="00F2301D" w:rsidP="00F2301D">
      <w:pPr>
        <w:numPr>
          <w:ilvl w:val="0"/>
          <w:numId w:val="6"/>
        </w:numPr>
        <w:spacing w:line="360" w:lineRule="auto"/>
        <w:rPr>
          <w:rFonts w:ascii="宋体" w:hAnsi="宋体"/>
          <w:sz w:val="24"/>
        </w:rPr>
      </w:pPr>
      <w:r w:rsidRPr="00F2301D">
        <w:rPr>
          <w:rFonts w:ascii="宋体" w:hAnsi="宋体"/>
          <w:sz w:val="24"/>
        </w:rPr>
        <w:t>测量集成电路74LS00传输特性与开关门电平</w:t>
      </w:r>
      <w:r>
        <w:rPr>
          <w:rFonts w:ascii="宋体" w:hAnsi="宋体" w:hint="eastAsia"/>
          <w:sz w:val="24"/>
        </w:rPr>
        <w:t>:</w:t>
      </w:r>
      <w:r w:rsidRPr="00F2301D">
        <w:rPr>
          <w:rFonts w:ascii="宋体" w:hAnsi="宋体" w:hint="eastAsia"/>
          <w:sz w:val="24"/>
        </w:rPr>
        <w:t xml:space="preserve">将芯片插入实验箱的IC插座。按图连接电路。将直流电表分别接入 </w:t>
      </w:r>
      <w:r w:rsidRPr="00F2301D">
        <w:rPr>
          <w:rFonts w:ascii="宋体" w:hAnsi="宋体" w:hint="eastAsia"/>
          <w:i/>
          <w:iCs/>
          <w:sz w:val="24"/>
        </w:rPr>
        <w:t xml:space="preserve">A </w:t>
      </w:r>
      <w:r w:rsidRPr="00F2301D">
        <w:rPr>
          <w:rFonts w:ascii="宋体" w:hAnsi="宋体" w:hint="eastAsia"/>
          <w:sz w:val="24"/>
        </w:rPr>
        <w:t>端和与非门的输出2Y端。从</w:t>
      </w:r>
      <w:r w:rsidRPr="00F2301D">
        <w:rPr>
          <w:rFonts w:ascii="宋体" w:hAnsi="宋体" w:hint="eastAsia"/>
          <w:i/>
          <w:iCs/>
          <w:sz w:val="24"/>
        </w:rPr>
        <w:t>b</w:t>
      </w:r>
      <w:r w:rsidRPr="00F2301D">
        <w:rPr>
          <w:rFonts w:ascii="宋体" w:hAnsi="宋体" w:hint="eastAsia"/>
          <w:sz w:val="24"/>
        </w:rPr>
        <w:t>端往</w:t>
      </w:r>
      <w:r w:rsidRPr="00F2301D">
        <w:rPr>
          <w:rFonts w:ascii="宋体" w:hAnsi="宋体" w:hint="eastAsia"/>
          <w:i/>
          <w:iCs/>
          <w:sz w:val="24"/>
        </w:rPr>
        <w:t>a</w:t>
      </w:r>
      <w:r w:rsidRPr="00F2301D">
        <w:rPr>
          <w:rFonts w:ascii="宋体" w:hAnsi="宋体" w:hint="eastAsia"/>
          <w:sz w:val="24"/>
        </w:rPr>
        <w:t>端缓慢调节电位器</w:t>
      </w:r>
      <w:r w:rsidRPr="00F2301D">
        <w:rPr>
          <w:rFonts w:ascii="宋体" w:hAnsi="宋体" w:hint="eastAsia"/>
          <w:i/>
          <w:iCs/>
          <w:sz w:val="24"/>
        </w:rPr>
        <w:t>W</w:t>
      </w:r>
      <w:r w:rsidRPr="00F2301D">
        <w:rPr>
          <w:rFonts w:ascii="宋体" w:hAnsi="宋体" w:hint="eastAsia"/>
          <w:sz w:val="24"/>
        </w:rPr>
        <w:t>，观察</w:t>
      </w:r>
      <w:r w:rsidRPr="00F2301D">
        <w:rPr>
          <w:rFonts w:ascii="宋体" w:hAnsi="宋体" w:hint="eastAsia"/>
          <w:i/>
          <w:iCs/>
          <w:sz w:val="24"/>
        </w:rPr>
        <w:t>V</w:t>
      </w:r>
      <w:r w:rsidRPr="00F2301D">
        <w:rPr>
          <w:rFonts w:ascii="宋体" w:hAnsi="宋体" w:hint="eastAsia"/>
          <w:i/>
          <w:iCs/>
          <w:sz w:val="24"/>
          <w:vertAlign w:val="subscript"/>
        </w:rPr>
        <w:t xml:space="preserve">i </w:t>
      </w:r>
      <w:r w:rsidRPr="00F2301D">
        <w:rPr>
          <w:rFonts w:ascii="宋体" w:hAnsi="宋体" w:hint="eastAsia"/>
          <w:sz w:val="24"/>
        </w:rPr>
        <w:t>,</w:t>
      </w:r>
      <w:r w:rsidRPr="00F2301D">
        <w:rPr>
          <w:rFonts w:ascii="宋体" w:hAnsi="宋体" w:hint="eastAsia"/>
          <w:i/>
          <w:iCs/>
          <w:sz w:val="24"/>
        </w:rPr>
        <w:t>V</w:t>
      </w:r>
      <w:r w:rsidRPr="00F2301D">
        <w:rPr>
          <w:rFonts w:ascii="宋体" w:hAnsi="宋体" w:hint="eastAsia"/>
          <w:i/>
          <w:iCs/>
          <w:sz w:val="24"/>
          <w:vertAlign w:val="subscript"/>
        </w:rPr>
        <w:t>o</w:t>
      </w:r>
      <w:r w:rsidRPr="00F2301D">
        <w:rPr>
          <w:rFonts w:ascii="宋体" w:hAnsi="宋体" w:hint="eastAsia"/>
          <w:i/>
          <w:iCs/>
          <w:sz w:val="24"/>
        </w:rPr>
        <w:t xml:space="preserve"> </w:t>
      </w:r>
      <w:r w:rsidRPr="00F2301D">
        <w:rPr>
          <w:rFonts w:ascii="宋体" w:hAnsi="宋体" w:hint="eastAsia"/>
          <w:sz w:val="24"/>
        </w:rPr>
        <w:t>两电压表的读数，并记录数据填入表格。根据表格数据画出曲线图，并求</w:t>
      </w:r>
      <w:r w:rsidRPr="00F2301D">
        <w:rPr>
          <w:rFonts w:ascii="宋体" w:hAnsi="宋体" w:hint="eastAsia"/>
          <w:i/>
          <w:iCs/>
          <w:sz w:val="24"/>
        </w:rPr>
        <w:t>V</w:t>
      </w:r>
      <w:r w:rsidRPr="00F2301D">
        <w:rPr>
          <w:rFonts w:ascii="宋体" w:hAnsi="宋体" w:hint="eastAsia"/>
          <w:sz w:val="24"/>
          <w:vertAlign w:val="subscript"/>
        </w:rPr>
        <w:t>ON</w:t>
      </w:r>
      <w:r w:rsidRPr="00F2301D">
        <w:rPr>
          <w:rFonts w:ascii="宋体" w:hAnsi="宋体" w:hint="eastAsia"/>
          <w:sz w:val="24"/>
        </w:rPr>
        <w:t>和</w:t>
      </w:r>
      <w:r w:rsidRPr="00F2301D">
        <w:rPr>
          <w:rFonts w:ascii="宋体" w:hAnsi="宋体" w:hint="eastAsia"/>
          <w:i/>
          <w:iCs/>
          <w:sz w:val="24"/>
        </w:rPr>
        <w:t>V</w:t>
      </w:r>
      <w:r w:rsidRPr="00F2301D">
        <w:rPr>
          <w:rFonts w:ascii="宋体" w:hAnsi="宋体" w:hint="eastAsia"/>
          <w:sz w:val="24"/>
          <w:vertAlign w:val="subscript"/>
        </w:rPr>
        <w:t>OFF</w:t>
      </w:r>
    </w:p>
    <w:p w14:paraId="1EB4B8E2" w14:textId="7DA0C4CB" w:rsidR="00F93514" w:rsidRDefault="00F2301D" w:rsidP="00F2301D">
      <w:pPr>
        <w:spacing w:line="360" w:lineRule="auto"/>
        <w:ind w:left="720"/>
        <w:rPr>
          <w:rFonts w:ascii="宋体" w:hAnsi="宋体"/>
          <w:sz w:val="24"/>
        </w:rPr>
      </w:pPr>
      <w:r w:rsidRPr="00F2301D">
        <w:rPr>
          <w:rFonts w:ascii="宋体" w:hAnsi="宋体" w:hint="eastAsia"/>
          <w:sz w:val="24"/>
        </w:rPr>
        <w:object w:dxaOrig="8098" w:dyaOrig="5964" w14:anchorId="7934F2C2">
          <v:shape id="_x0000_i1145" type="#_x0000_t75" style="width:327.1pt;height:240.55pt" o:ole="">
            <v:imagedata r:id="rId12" o:title=""/>
          </v:shape>
          <o:OLEObject Type="Embed" ProgID="Unknown" ShapeID="_x0000_i1145" DrawAspect="Content" ObjectID="_1835457625" r:id="rId13"/>
        </w:object>
      </w:r>
    </w:p>
    <w:p w14:paraId="049EC79B" w14:textId="77777777" w:rsidR="00F93514" w:rsidRDefault="00F93514" w:rsidP="007E79E6">
      <w:pPr>
        <w:spacing w:line="360" w:lineRule="auto"/>
        <w:rPr>
          <w:rFonts w:ascii="宋体" w:hAnsi="宋体"/>
          <w:sz w:val="24"/>
        </w:rPr>
      </w:pPr>
    </w:p>
    <w:p w14:paraId="67D4C7E1" w14:textId="77777777" w:rsidR="00F93514" w:rsidRPr="00F93514" w:rsidRDefault="00F93514" w:rsidP="007E79E6">
      <w:pPr>
        <w:spacing w:line="360" w:lineRule="auto"/>
        <w:rPr>
          <w:rFonts w:ascii="宋体" w:hAnsi="宋体" w:hint="eastAsia"/>
          <w:sz w:val="24"/>
        </w:rPr>
      </w:pPr>
    </w:p>
    <w:p w14:paraId="2B5A0BD4" w14:textId="754FAF8C" w:rsidR="00F93514" w:rsidRDefault="00F93514" w:rsidP="00F2301D">
      <w:pPr>
        <w:numPr>
          <w:ilvl w:val="0"/>
          <w:numId w:val="5"/>
        </w:numPr>
        <w:spacing w:line="360" w:lineRule="auto"/>
        <w:rPr>
          <w:rFonts w:ascii="宋体" w:hAnsi="宋体"/>
          <w:b/>
          <w:bCs/>
          <w:sz w:val="36"/>
          <w:szCs w:val="36"/>
        </w:rPr>
      </w:pPr>
      <w:r w:rsidRPr="00F93514">
        <w:rPr>
          <w:rFonts w:ascii="宋体" w:hAnsi="宋体" w:hint="eastAsia"/>
          <w:b/>
          <w:bCs/>
          <w:sz w:val="36"/>
          <w:szCs w:val="36"/>
        </w:rPr>
        <w:lastRenderedPageBreak/>
        <w:t>实验结果与分析</w:t>
      </w:r>
    </w:p>
    <w:p w14:paraId="35E35206" w14:textId="72C1CCE7" w:rsidR="00AD12E2" w:rsidRDefault="00AD12E2" w:rsidP="00AD12E2">
      <w:pPr>
        <w:numPr>
          <w:ilvl w:val="0"/>
          <w:numId w:val="10"/>
        </w:numPr>
        <w:spacing w:line="360" w:lineRule="auto"/>
        <w:rPr>
          <w:rFonts w:ascii="宋体" w:hAnsi="宋体"/>
          <w:sz w:val="24"/>
        </w:rPr>
      </w:pPr>
      <w:r w:rsidRPr="00F93514">
        <w:rPr>
          <w:rFonts w:ascii="宋体" w:hAnsi="宋体" w:hint="eastAsia"/>
          <w:sz w:val="24"/>
        </w:rPr>
        <w:t>验证</w:t>
      </w:r>
      <w:r w:rsidRPr="00F93514">
        <w:rPr>
          <w:rFonts w:ascii="宋体" w:hAnsi="宋体"/>
          <w:sz w:val="24"/>
        </w:rPr>
        <w:t>集成电路74LS00“与非”门的逻辑功能</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1868"/>
        <w:gridCol w:w="1869"/>
        <w:gridCol w:w="1837"/>
      </w:tblGrid>
      <w:tr w:rsidR="00000000" w14:paraId="0107315A" w14:textId="77777777">
        <w:tc>
          <w:tcPr>
            <w:tcW w:w="1868" w:type="dxa"/>
          </w:tcPr>
          <w:p w14:paraId="6526DFB0" w14:textId="1C70EAAD" w:rsidR="00AD12E2" w:rsidRDefault="00AD12E2">
            <w:pPr>
              <w:spacing w:line="360" w:lineRule="auto"/>
              <w:jc w:val="center"/>
              <w:rPr>
                <w:rFonts w:ascii="宋体" w:hAnsi="宋体" w:hint="eastAsia"/>
                <w:sz w:val="24"/>
              </w:rPr>
            </w:pPr>
            <w:r>
              <w:rPr>
                <w:rFonts w:ascii="宋体" w:hAnsi="宋体"/>
                <w:sz w:val="24"/>
              </w:rPr>
              <w:t>V</w:t>
            </w:r>
            <w:r>
              <w:rPr>
                <w:rFonts w:ascii="宋体" w:hAnsi="宋体"/>
                <w:sz w:val="24"/>
                <w:vertAlign w:val="subscript"/>
              </w:rPr>
              <w:t>a</w:t>
            </w:r>
            <w:r w:rsidR="00F223CF">
              <w:rPr>
                <w:rFonts w:ascii="宋体" w:hAnsi="宋体" w:hint="eastAsia"/>
                <w:sz w:val="24"/>
              </w:rPr>
              <w:t xml:space="preserve">                </w:t>
            </w:r>
          </w:p>
        </w:tc>
        <w:tc>
          <w:tcPr>
            <w:tcW w:w="1868" w:type="dxa"/>
          </w:tcPr>
          <w:p w14:paraId="1F60598D" w14:textId="7C61EF47" w:rsidR="00AD12E2" w:rsidRDefault="00AD12E2">
            <w:pPr>
              <w:spacing w:line="360" w:lineRule="auto"/>
              <w:jc w:val="center"/>
              <w:rPr>
                <w:rFonts w:ascii="宋体" w:hAnsi="宋体"/>
                <w:sz w:val="24"/>
              </w:rPr>
            </w:pPr>
            <w:r>
              <w:rPr>
                <w:rFonts w:ascii="宋体" w:hAnsi="宋体"/>
                <w:sz w:val="24"/>
              </w:rPr>
              <w:t>V</w:t>
            </w:r>
            <w:r>
              <w:rPr>
                <w:rFonts w:ascii="宋体" w:hAnsi="宋体"/>
                <w:sz w:val="24"/>
                <w:vertAlign w:val="subscript"/>
              </w:rPr>
              <w:t>b</w:t>
            </w:r>
          </w:p>
        </w:tc>
        <w:tc>
          <w:tcPr>
            <w:tcW w:w="1869" w:type="dxa"/>
          </w:tcPr>
          <w:p w14:paraId="4E583E4E" w14:textId="09075695" w:rsidR="00AD12E2" w:rsidRDefault="00AD12E2">
            <w:pPr>
              <w:spacing w:line="360" w:lineRule="auto"/>
              <w:jc w:val="center"/>
              <w:rPr>
                <w:rFonts w:ascii="宋体" w:hAnsi="宋体"/>
                <w:sz w:val="24"/>
              </w:rPr>
            </w:pPr>
            <w:r>
              <w:rPr>
                <w:rFonts w:ascii="宋体" w:hAnsi="宋体"/>
                <w:sz w:val="24"/>
              </w:rPr>
              <w:t>V</w:t>
            </w:r>
            <w:r>
              <w:rPr>
                <w:rFonts w:ascii="宋体" w:hAnsi="宋体"/>
                <w:sz w:val="24"/>
                <w:vertAlign w:val="subscript"/>
              </w:rPr>
              <w:t>f</w:t>
            </w:r>
            <w:r w:rsidR="00F223CF">
              <w:rPr>
                <w:rFonts w:ascii="宋体" w:hAnsi="宋体"/>
                <w:sz w:val="24"/>
              </w:rPr>
              <w:t>/V</w:t>
            </w:r>
          </w:p>
        </w:tc>
        <w:tc>
          <w:tcPr>
            <w:tcW w:w="1837" w:type="dxa"/>
          </w:tcPr>
          <w:p w14:paraId="2A5B0623" w14:textId="2D3C998B" w:rsidR="00AD12E2" w:rsidRDefault="00F223CF">
            <w:pPr>
              <w:spacing w:line="360" w:lineRule="auto"/>
              <w:jc w:val="center"/>
              <w:rPr>
                <w:rFonts w:ascii="宋体" w:hAnsi="宋体" w:hint="eastAsia"/>
                <w:sz w:val="24"/>
              </w:rPr>
            </w:pPr>
            <w:r>
              <w:rPr>
                <w:rFonts w:ascii="宋体" w:hAnsi="宋体" w:hint="eastAsia"/>
                <w:sz w:val="24"/>
              </w:rPr>
              <w:t>F逻辑值</w:t>
            </w:r>
          </w:p>
        </w:tc>
      </w:tr>
      <w:tr w:rsidR="00000000" w14:paraId="41991629" w14:textId="77777777">
        <w:tc>
          <w:tcPr>
            <w:tcW w:w="1868" w:type="dxa"/>
          </w:tcPr>
          <w:p w14:paraId="0BFD0BDC" w14:textId="789081B6" w:rsidR="00AD12E2" w:rsidRDefault="00F223CF">
            <w:pPr>
              <w:spacing w:line="360" w:lineRule="auto"/>
              <w:jc w:val="center"/>
              <w:rPr>
                <w:rFonts w:ascii="宋体" w:hAnsi="宋体" w:hint="eastAsia"/>
                <w:sz w:val="24"/>
              </w:rPr>
            </w:pPr>
            <w:r>
              <w:rPr>
                <w:rFonts w:ascii="宋体" w:hAnsi="宋体" w:hint="eastAsia"/>
                <w:sz w:val="24"/>
              </w:rPr>
              <w:t xml:space="preserve">0                                                                                                                                                                                                                                                                                                                                                                                                                                                                                                                                                                                                                                   </w:t>
            </w:r>
          </w:p>
        </w:tc>
        <w:tc>
          <w:tcPr>
            <w:tcW w:w="1868" w:type="dxa"/>
          </w:tcPr>
          <w:p w14:paraId="05BCB950" w14:textId="5ACD1814" w:rsidR="00AD12E2" w:rsidRDefault="00F223CF">
            <w:pPr>
              <w:spacing w:line="360" w:lineRule="auto"/>
              <w:jc w:val="center"/>
              <w:rPr>
                <w:rFonts w:ascii="宋体" w:hAnsi="宋体"/>
                <w:sz w:val="24"/>
              </w:rPr>
            </w:pPr>
            <w:r>
              <w:rPr>
                <w:rFonts w:ascii="宋体" w:hAnsi="宋体" w:hint="eastAsia"/>
                <w:sz w:val="24"/>
              </w:rPr>
              <w:t>0</w:t>
            </w:r>
          </w:p>
        </w:tc>
        <w:tc>
          <w:tcPr>
            <w:tcW w:w="1869" w:type="dxa"/>
          </w:tcPr>
          <w:p w14:paraId="341DEE7E" w14:textId="46AC42CE" w:rsidR="00AD12E2" w:rsidRDefault="00F223CF">
            <w:pPr>
              <w:spacing w:line="360" w:lineRule="auto"/>
              <w:jc w:val="center"/>
              <w:rPr>
                <w:rFonts w:ascii="宋体" w:hAnsi="宋体" w:hint="eastAsia"/>
                <w:sz w:val="24"/>
              </w:rPr>
            </w:pPr>
            <w:r>
              <w:rPr>
                <w:rFonts w:ascii="宋体" w:hAnsi="宋体" w:hint="eastAsia"/>
                <w:sz w:val="24"/>
              </w:rPr>
              <w:t>4.96</w:t>
            </w:r>
          </w:p>
        </w:tc>
        <w:tc>
          <w:tcPr>
            <w:tcW w:w="1837" w:type="dxa"/>
          </w:tcPr>
          <w:p w14:paraId="7B533159" w14:textId="675246A3" w:rsidR="00AD12E2" w:rsidRDefault="00F223CF">
            <w:pPr>
              <w:spacing w:line="360" w:lineRule="auto"/>
              <w:jc w:val="center"/>
              <w:rPr>
                <w:rFonts w:ascii="宋体" w:hAnsi="宋体"/>
                <w:sz w:val="24"/>
              </w:rPr>
            </w:pPr>
            <w:r>
              <w:rPr>
                <w:rFonts w:ascii="宋体" w:hAnsi="宋体" w:hint="eastAsia"/>
                <w:sz w:val="24"/>
              </w:rPr>
              <w:t>H</w:t>
            </w:r>
          </w:p>
        </w:tc>
      </w:tr>
      <w:tr w:rsidR="00000000" w14:paraId="0CFC1318" w14:textId="77777777">
        <w:tc>
          <w:tcPr>
            <w:tcW w:w="1868" w:type="dxa"/>
          </w:tcPr>
          <w:p w14:paraId="28F3F7A4" w14:textId="0921A5F0" w:rsidR="00AD12E2" w:rsidRDefault="00F223CF">
            <w:pPr>
              <w:spacing w:line="360" w:lineRule="auto"/>
              <w:jc w:val="center"/>
              <w:rPr>
                <w:rFonts w:ascii="宋体" w:hAnsi="宋体"/>
                <w:sz w:val="24"/>
              </w:rPr>
            </w:pPr>
            <w:r>
              <w:rPr>
                <w:rFonts w:ascii="宋体" w:hAnsi="宋体" w:hint="eastAsia"/>
                <w:sz w:val="24"/>
              </w:rPr>
              <w:t>1</w:t>
            </w:r>
          </w:p>
        </w:tc>
        <w:tc>
          <w:tcPr>
            <w:tcW w:w="1868" w:type="dxa"/>
          </w:tcPr>
          <w:p w14:paraId="327012C4" w14:textId="6AE7A687" w:rsidR="00AD12E2" w:rsidRDefault="00F223CF">
            <w:pPr>
              <w:spacing w:line="360" w:lineRule="auto"/>
              <w:jc w:val="center"/>
              <w:rPr>
                <w:rFonts w:ascii="宋体" w:hAnsi="宋体"/>
                <w:sz w:val="24"/>
              </w:rPr>
            </w:pPr>
            <w:r>
              <w:rPr>
                <w:rFonts w:ascii="宋体" w:hAnsi="宋体" w:hint="eastAsia"/>
                <w:sz w:val="24"/>
              </w:rPr>
              <w:t>0</w:t>
            </w:r>
          </w:p>
        </w:tc>
        <w:tc>
          <w:tcPr>
            <w:tcW w:w="1869" w:type="dxa"/>
          </w:tcPr>
          <w:p w14:paraId="108CA7EC" w14:textId="4455BBB5" w:rsidR="00AD12E2" w:rsidRDefault="00F223CF">
            <w:pPr>
              <w:spacing w:line="360" w:lineRule="auto"/>
              <w:jc w:val="center"/>
              <w:rPr>
                <w:rFonts w:ascii="宋体" w:hAnsi="宋体" w:hint="eastAsia"/>
                <w:sz w:val="24"/>
              </w:rPr>
            </w:pPr>
            <w:r>
              <w:rPr>
                <w:rFonts w:ascii="宋体" w:hAnsi="宋体" w:hint="eastAsia"/>
                <w:sz w:val="24"/>
              </w:rPr>
              <w:t>4.96</w:t>
            </w:r>
          </w:p>
        </w:tc>
        <w:tc>
          <w:tcPr>
            <w:tcW w:w="1837" w:type="dxa"/>
          </w:tcPr>
          <w:p w14:paraId="7F12BD7B" w14:textId="5A6CCB62" w:rsidR="00AD12E2" w:rsidRDefault="00F223CF">
            <w:pPr>
              <w:spacing w:line="360" w:lineRule="auto"/>
              <w:jc w:val="center"/>
              <w:rPr>
                <w:rFonts w:ascii="宋体" w:hAnsi="宋体"/>
                <w:sz w:val="24"/>
              </w:rPr>
            </w:pPr>
            <w:r>
              <w:rPr>
                <w:rFonts w:ascii="宋体" w:hAnsi="宋体" w:hint="eastAsia"/>
                <w:sz w:val="24"/>
              </w:rPr>
              <w:t>H</w:t>
            </w:r>
          </w:p>
        </w:tc>
      </w:tr>
      <w:tr w:rsidR="00000000" w14:paraId="50A2E383" w14:textId="77777777">
        <w:tc>
          <w:tcPr>
            <w:tcW w:w="1868" w:type="dxa"/>
          </w:tcPr>
          <w:p w14:paraId="3D75397D" w14:textId="53EC67AD" w:rsidR="00AD12E2" w:rsidRDefault="00F223CF">
            <w:pPr>
              <w:spacing w:line="360" w:lineRule="auto"/>
              <w:jc w:val="center"/>
              <w:rPr>
                <w:rFonts w:ascii="宋体" w:hAnsi="宋体"/>
                <w:sz w:val="24"/>
              </w:rPr>
            </w:pPr>
            <w:r>
              <w:rPr>
                <w:rFonts w:ascii="宋体" w:hAnsi="宋体" w:hint="eastAsia"/>
                <w:sz w:val="24"/>
              </w:rPr>
              <w:t>0</w:t>
            </w:r>
          </w:p>
        </w:tc>
        <w:tc>
          <w:tcPr>
            <w:tcW w:w="1868" w:type="dxa"/>
          </w:tcPr>
          <w:p w14:paraId="552B4BF9" w14:textId="2F524193" w:rsidR="00AD12E2" w:rsidRDefault="00F223CF">
            <w:pPr>
              <w:spacing w:line="360" w:lineRule="auto"/>
              <w:jc w:val="center"/>
              <w:rPr>
                <w:rFonts w:ascii="宋体" w:hAnsi="宋体"/>
                <w:sz w:val="24"/>
              </w:rPr>
            </w:pPr>
            <w:r>
              <w:rPr>
                <w:rFonts w:ascii="宋体" w:hAnsi="宋体" w:hint="eastAsia"/>
                <w:sz w:val="24"/>
              </w:rPr>
              <w:t>1</w:t>
            </w:r>
          </w:p>
        </w:tc>
        <w:tc>
          <w:tcPr>
            <w:tcW w:w="1869" w:type="dxa"/>
          </w:tcPr>
          <w:p w14:paraId="790E67F2" w14:textId="3A71A899" w:rsidR="00AD12E2" w:rsidRDefault="00F223CF">
            <w:pPr>
              <w:spacing w:line="360" w:lineRule="auto"/>
              <w:jc w:val="center"/>
              <w:rPr>
                <w:rFonts w:ascii="宋体" w:hAnsi="宋体" w:hint="eastAsia"/>
                <w:sz w:val="24"/>
              </w:rPr>
            </w:pPr>
            <w:r>
              <w:rPr>
                <w:rFonts w:ascii="宋体" w:hAnsi="宋体" w:hint="eastAsia"/>
                <w:sz w:val="24"/>
              </w:rPr>
              <w:t>4.96</w:t>
            </w:r>
          </w:p>
        </w:tc>
        <w:tc>
          <w:tcPr>
            <w:tcW w:w="1837" w:type="dxa"/>
          </w:tcPr>
          <w:p w14:paraId="38B69C9C" w14:textId="1AC34539" w:rsidR="00AD12E2" w:rsidRDefault="00F223CF">
            <w:pPr>
              <w:spacing w:line="360" w:lineRule="auto"/>
              <w:jc w:val="center"/>
              <w:rPr>
                <w:rFonts w:ascii="宋体" w:hAnsi="宋体"/>
                <w:sz w:val="24"/>
              </w:rPr>
            </w:pPr>
            <w:r>
              <w:rPr>
                <w:rFonts w:ascii="宋体" w:hAnsi="宋体" w:hint="eastAsia"/>
                <w:sz w:val="24"/>
              </w:rPr>
              <w:t>H</w:t>
            </w:r>
          </w:p>
        </w:tc>
      </w:tr>
      <w:tr w:rsidR="00000000" w14:paraId="45831C06" w14:textId="77777777">
        <w:tc>
          <w:tcPr>
            <w:tcW w:w="1868" w:type="dxa"/>
          </w:tcPr>
          <w:p w14:paraId="13FF0670" w14:textId="01AA6332" w:rsidR="00AD12E2" w:rsidRDefault="00F223CF">
            <w:pPr>
              <w:spacing w:line="360" w:lineRule="auto"/>
              <w:jc w:val="center"/>
              <w:rPr>
                <w:rFonts w:ascii="宋体" w:hAnsi="宋体"/>
                <w:sz w:val="24"/>
              </w:rPr>
            </w:pPr>
            <w:r>
              <w:rPr>
                <w:rFonts w:ascii="宋体" w:hAnsi="宋体" w:hint="eastAsia"/>
                <w:sz w:val="24"/>
              </w:rPr>
              <w:t>1</w:t>
            </w:r>
          </w:p>
        </w:tc>
        <w:tc>
          <w:tcPr>
            <w:tcW w:w="1868" w:type="dxa"/>
          </w:tcPr>
          <w:p w14:paraId="39A6B51A" w14:textId="00AC30E3" w:rsidR="00AD12E2" w:rsidRDefault="00F223CF">
            <w:pPr>
              <w:spacing w:line="360" w:lineRule="auto"/>
              <w:jc w:val="center"/>
              <w:rPr>
                <w:rFonts w:ascii="宋体" w:hAnsi="宋体"/>
                <w:sz w:val="24"/>
              </w:rPr>
            </w:pPr>
            <w:r>
              <w:rPr>
                <w:rFonts w:ascii="宋体" w:hAnsi="宋体" w:hint="eastAsia"/>
                <w:sz w:val="24"/>
              </w:rPr>
              <w:t>1</w:t>
            </w:r>
          </w:p>
        </w:tc>
        <w:tc>
          <w:tcPr>
            <w:tcW w:w="1869" w:type="dxa"/>
          </w:tcPr>
          <w:p w14:paraId="4B7E8C0C" w14:textId="6C244625" w:rsidR="00AD12E2" w:rsidRDefault="00F223CF">
            <w:pPr>
              <w:spacing w:line="360" w:lineRule="auto"/>
              <w:jc w:val="center"/>
              <w:rPr>
                <w:rFonts w:ascii="宋体" w:hAnsi="宋体" w:hint="eastAsia"/>
                <w:sz w:val="24"/>
              </w:rPr>
            </w:pPr>
            <w:r>
              <w:rPr>
                <w:rFonts w:ascii="宋体" w:hAnsi="宋体" w:hint="eastAsia"/>
                <w:sz w:val="24"/>
              </w:rPr>
              <w:t>0.036</w:t>
            </w:r>
          </w:p>
        </w:tc>
        <w:tc>
          <w:tcPr>
            <w:tcW w:w="1837" w:type="dxa"/>
          </w:tcPr>
          <w:p w14:paraId="50CF8DE3" w14:textId="50434E48" w:rsidR="00AD12E2" w:rsidRDefault="00F223CF">
            <w:pPr>
              <w:spacing w:line="360" w:lineRule="auto"/>
              <w:jc w:val="center"/>
              <w:rPr>
                <w:rFonts w:ascii="宋体" w:hAnsi="宋体"/>
                <w:sz w:val="24"/>
              </w:rPr>
            </w:pPr>
            <w:r>
              <w:rPr>
                <w:rFonts w:ascii="宋体" w:hAnsi="宋体" w:hint="eastAsia"/>
                <w:sz w:val="24"/>
              </w:rPr>
              <w:t>L</w:t>
            </w:r>
          </w:p>
        </w:tc>
      </w:tr>
    </w:tbl>
    <w:p w14:paraId="5650F052" w14:textId="0A40C7B7" w:rsidR="00AD12E2" w:rsidRDefault="00F223CF" w:rsidP="00AD12E2">
      <w:pPr>
        <w:spacing w:line="360" w:lineRule="auto"/>
        <w:ind w:left="1080"/>
        <w:rPr>
          <w:rFonts w:ascii="宋体" w:hAnsi="宋体"/>
          <w:sz w:val="24"/>
        </w:rPr>
      </w:pPr>
      <w:r w:rsidRPr="00F223CF">
        <w:rPr>
          <w:rFonts w:ascii="宋体" w:hAnsi="宋体"/>
          <w:sz w:val="24"/>
        </w:rPr>
        <w:pict w14:anchorId="54D2CD73">
          <v:shape id="_x0000_i1148" type="#_x0000_t75" style="width:365.85pt;height:121.95pt">
            <v:imagedata r:id="rId14" o:title="015a63b5d9b4f484f7c0da7d92530810"/>
          </v:shape>
        </w:pict>
      </w:r>
    </w:p>
    <w:p w14:paraId="36C285F7" w14:textId="136295DC" w:rsidR="00F223CF" w:rsidRDefault="00F223CF" w:rsidP="00AD12E2">
      <w:pPr>
        <w:spacing w:line="360" w:lineRule="auto"/>
        <w:ind w:left="1080"/>
        <w:rPr>
          <w:rFonts w:ascii="宋体" w:hAnsi="宋体"/>
          <w:sz w:val="24"/>
        </w:rPr>
      </w:pPr>
      <w:r w:rsidRPr="00F223CF">
        <w:rPr>
          <w:rFonts w:ascii="宋体" w:hAnsi="宋体"/>
          <w:sz w:val="24"/>
        </w:rPr>
        <w:t>当AB均输入高电平时，F输出为低电平，AB至少一输入低电平时，F输出为高 电平，符合与非门逻辑</w:t>
      </w:r>
      <w:r>
        <w:rPr>
          <w:rFonts w:ascii="宋体" w:hAnsi="宋体" w:hint="eastAsia"/>
          <w:sz w:val="24"/>
        </w:rPr>
        <w:t>.</w:t>
      </w:r>
    </w:p>
    <w:p w14:paraId="2EA7B46F" w14:textId="30A3E16B" w:rsidR="00AD12E2" w:rsidRDefault="00F223CF" w:rsidP="00AD12E2">
      <w:pPr>
        <w:numPr>
          <w:ilvl w:val="0"/>
          <w:numId w:val="10"/>
        </w:numPr>
        <w:spacing w:line="360" w:lineRule="auto"/>
        <w:rPr>
          <w:rFonts w:ascii="宋体" w:hAnsi="宋体"/>
          <w:sz w:val="24"/>
        </w:rPr>
      </w:pPr>
      <w:r w:rsidRPr="00F93514">
        <w:rPr>
          <w:rFonts w:ascii="宋体" w:hAnsi="宋体"/>
          <w:sz w:val="24"/>
        </w:rPr>
        <w:t>验证集成电路CD4001“或非”门的逻辑功能</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1868"/>
        <w:gridCol w:w="1869"/>
        <w:gridCol w:w="1837"/>
      </w:tblGrid>
      <w:tr w:rsidR="00000000" w14:paraId="2D799B6C" w14:textId="77777777">
        <w:tc>
          <w:tcPr>
            <w:tcW w:w="1868" w:type="dxa"/>
          </w:tcPr>
          <w:p w14:paraId="7928039C" w14:textId="77777777" w:rsidR="00F223CF" w:rsidRDefault="00F223CF">
            <w:pPr>
              <w:spacing w:line="360" w:lineRule="auto"/>
              <w:jc w:val="center"/>
              <w:rPr>
                <w:rFonts w:ascii="宋体" w:hAnsi="宋体" w:hint="eastAsia"/>
                <w:sz w:val="24"/>
              </w:rPr>
            </w:pPr>
            <w:r>
              <w:rPr>
                <w:rFonts w:ascii="宋体" w:hAnsi="宋体"/>
                <w:sz w:val="24"/>
              </w:rPr>
              <w:t>V</w:t>
            </w:r>
            <w:r>
              <w:rPr>
                <w:rFonts w:ascii="宋体" w:hAnsi="宋体"/>
                <w:sz w:val="24"/>
                <w:vertAlign w:val="subscript"/>
              </w:rPr>
              <w:t>a</w:t>
            </w:r>
            <w:r>
              <w:rPr>
                <w:rFonts w:ascii="宋体" w:hAnsi="宋体" w:hint="eastAsia"/>
                <w:sz w:val="24"/>
              </w:rPr>
              <w:t xml:space="preserve">                </w:t>
            </w:r>
          </w:p>
        </w:tc>
        <w:tc>
          <w:tcPr>
            <w:tcW w:w="1868" w:type="dxa"/>
          </w:tcPr>
          <w:p w14:paraId="0F1F799A" w14:textId="77777777" w:rsidR="00F223CF" w:rsidRDefault="00F223CF">
            <w:pPr>
              <w:spacing w:line="360" w:lineRule="auto"/>
              <w:jc w:val="center"/>
              <w:rPr>
                <w:rFonts w:ascii="宋体" w:hAnsi="宋体"/>
                <w:sz w:val="24"/>
              </w:rPr>
            </w:pPr>
            <w:r>
              <w:rPr>
                <w:rFonts w:ascii="宋体" w:hAnsi="宋体"/>
                <w:sz w:val="24"/>
              </w:rPr>
              <w:t>V</w:t>
            </w:r>
            <w:r>
              <w:rPr>
                <w:rFonts w:ascii="宋体" w:hAnsi="宋体"/>
                <w:sz w:val="24"/>
                <w:vertAlign w:val="subscript"/>
              </w:rPr>
              <w:t>b</w:t>
            </w:r>
          </w:p>
        </w:tc>
        <w:tc>
          <w:tcPr>
            <w:tcW w:w="1869" w:type="dxa"/>
          </w:tcPr>
          <w:p w14:paraId="4588BB39" w14:textId="77777777" w:rsidR="00F223CF" w:rsidRDefault="00F223CF">
            <w:pPr>
              <w:spacing w:line="360" w:lineRule="auto"/>
              <w:jc w:val="center"/>
              <w:rPr>
                <w:rFonts w:ascii="宋体" w:hAnsi="宋体"/>
                <w:sz w:val="24"/>
              </w:rPr>
            </w:pPr>
            <w:r>
              <w:rPr>
                <w:rFonts w:ascii="宋体" w:hAnsi="宋体"/>
                <w:sz w:val="24"/>
              </w:rPr>
              <w:t>V</w:t>
            </w:r>
            <w:r>
              <w:rPr>
                <w:rFonts w:ascii="宋体" w:hAnsi="宋体"/>
                <w:sz w:val="24"/>
                <w:vertAlign w:val="subscript"/>
              </w:rPr>
              <w:t>f</w:t>
            </w:r>
            <w:r>
              <w:rPr>
                <w:rFonts w:ascii="宋体" w:hAnsi="宋体"/>
                <w:sz w:val="24"/>
              </w:rPr>
              <w:t>/V</w:t>
            </w:r>
          </w:p>
        </w:tc>
        <w:tc>
          <w:tcPr>
            <w:tcW w:w="1837" w:type="dxa"/>
          </w:tcPr>
          <w:p w14:paraId="29834EFA" w14:textId="77777777" w:rsidR="00F223CF" w:rsidRDefault="00F223CF">
            <w:pPr>
              <w:spacing w:line="360" w:lineRule="auto"/>
              <w:jc w:val="center"/>
              <w:rPr>
                <w:rFonts w:ascii="宋体" w:hAnsi="宋体" w:hint="eastAsia"/>
                <w:sz w:val="24"/>
              </w:rPr>
            </w:pPr>
            <w:r>
              <w:rPr>
                <w:rFonts w:ascii="宋体" w:hAnsi="宋体" w:hint="eastAsia"/>
                <w:sz w:val="24"/>
              </w:rPr>
              <w:t>F逻辑值</w:t>
            </w:r>
          </w:p>
        </w:tc>
      </w:tr>
      <w:tr w:rsidR="00000000" w14:paraId="11522780" w14:textId="77777777">
        <w:tc>
          <w:tcPr>
            <w:tcW w:w="1868" w:type="dxa"/>
          </w:tcPr>
          <w:p w14:paraId="2D4C4677" w14:textId="77777777" w:rsidR="00F223CF" w:rsidRDefault="00F223CF">
            <w:pPr>
              <w:spacing w:line="360" w:lineRule="auto"/>
              <w:jc w:val="center"/>
              <w:rPr>
                <w:rFonts w:ascii="宋体" w:hAnsi="宋体" w:hint="eastAsia"/>
                <w:sz w:val="24"/>
              </w:rPr>
            </w:pPr>
            <w:r>
              <w:rPr>
                <w:rFonts w:ascii="宋体" w:hAnsi="宋体" w:hint="eastAsia"/>
                <w:sz w:val="24"/>
              </w:rPr>
              <w:t xml:space="preserve">0                                                                                                                                                                                                                                                                                                                                                                                                                                                                                                                                                                                                                                   </w:t>
            </w:r>
          </w:p>
        </w:tc>
        <w:tc>
          <w:tcPr>
            <w:tcW w:w="1868" w:type="dxa"/>
          </w:tcPr>
          <w:p w14:paraId="623820F7" w14:textId="77777777" w:rsidR="00F223CF" w:rsidRDefault="00F223CF">
            <w:pPr>
              <w:spacing w:line="360" w:lineRule="auto"/>
              <w:jc w:val="center"/>
              <w:rPr>
                <w:rFonts w:ascii="宋体" w:hAnsi="宋体"/>
                <w:sz w:val="24"/>
              </w:rPr>
            </w:pPr>
            <w:r>
              <w:rPr>
                <w:rFonts w:ascii="宋体" w:hAnsi="宋体" w:hint="eastAsia"/>
                <w:sz w:val="24"/>
              </w:rPr>
              <w:t>0</w:t>
            </w:r>
          </w:p>
        </w:tc>
        <w:tc>
          <w:tcPr>
            <w:tcW w:w="1869" w:type="dxa"/>
          </w:tcPr>
          <w:p w14:paraId="1E55867D" w14:textId="6151A2A7" w:rsidR="00F223CF" w:rsidRDefault="00F223CF">
            <w:pPr>
              <w:spacing w:line="360" w:lineRule="auto"/>
              <w:jc w:val="center"/>
              <w:rPr>
                <w:rFonts w:ascii="宋体" w:hAnsi="宋体" w:hint="eastAsia"/>
                <w:sz w:val="24"/>
              </w:rPr>
            </w:pPr>
            <w:r>
              <w:rPr>
                <w:rFonts w:ascii="宋体" w:hAnsi="宋体" w:hint="eastAsia"/>
                <w:sz w:val="24"/>
              </w:rPr>
              <w:t>4.</w:t>
            </w:r>
            <w:r>
              <w:rPr>
                <w:rFonts w:ascii="宋体" w:hAnsi="宋体" w:hint="eastAsia"/>
                <w:sz w:val="24"/>
              </w:rPr>
              <w:t>82</w:t>
            </w:r>
          </w:p>
        </w:tc>
        <w:tc>
          <w:tcPr>
            <w:tcW w:w="1837" w:type="dxa"/>
          </w:tcPr>
          <w:p w14:paraId="52152C52" w14:textId="496AF72F" w:rsidR="00F223CF" w:rsidRDefault="00F223CF">
            <w:pPr>
              <w:spacing w:line="360" w:lineRule="auto"/>
              <w:jc w:val="center"/>
              <w:rPr>
                <w:rFonts w:ascii="宋体" w:hAnsi="宋体"/>
                <w:sz w:val="24"/>
              </w:rPr>
            </w:pPr>
            <w:r>
              <w:rPr>
                <w:rFonts w:ascii="宋体" w:hAnsi="宋体" w:hint="eastAsia"/>
                <w:sz w:val="24"/>
              </w:rPr>
              <w:t>H</w:t>
            </w:r>
          </w:p>
        </w:tc>
      </w:tr>
      <w:tr w:rsidR="00000000" w14:paraId="47FCEA3B" w14:textId="77777777">
        <w:tc>
          <w:tcPr>
            <w:tcW w:w="1868" w:type="dxa"/>
          </w:tcPr>
          <w:p w14:paraId="17C20795" w14:textId="77777777" w:rsidR="00F223CF" w:rsidRDefault="00F223CF">
            <w:pPr>
              <w:spacing w:line="360" w:lineRule="auto"/>
              <w:jc w:val="center"/>
              <w:rPr>
                <w:rFonts w:ascii="宋体" w:hAnsi="宋体"/>
                <w:sz w:val="24"/>
              </w:rPr>
            </w:pPr>
            <w:r>
              <w:rPr>
                <w:rFonts w:ascii="宋体" w:hAnsi="宋体" w:hint="eastAsia"/>
                <w:sz w:val="24"/>
              </w:rPr>
              <w:t>1</w:t>
            </w:r>
          </w:p>
        </w:tc>
        <w:tc>
          <w:tcPr>
            <w:tcW w:w="1868" w:type="dxa"/>
          </w:tcPr>
          <w:p w14:paraId="09A9ADCF" w14:textId="77777777" w:rsidR="00F223CF" w:rsidRDefault="00F223CF">
            <w:pPr>
              <w:spacing w:line="360" w:lineRule="auto"/>
              <w:jc w:val="center"/>
              <w:rPr>
                <w:rFonts w:ascii="宋体" w:hAnsi="宋体"/>
                <w:sz w:val="24"/>
              </w:rPr>
            </w:pPr>
            <w:r>
              <w:rPr>
                <w:rFonts w:ascii="宋体" w:hAnsi="宋体" w:hint="eastAsia"/>
                <w:sz w:val="24"/>
              </w:rPr>
              <w:t>0</w:t>
            </w:r>
          </w:p>
        </w:tc>
        <w:tc>
          <w:tcPr>
            <w:tcW w:w="1869" w:type="dxa"/>
          </w:tcPr>
          <w:p w14:paraId="4D7D8709" w14:textId="3C8FB33C" w:rsidR="00F223CF" w:rsidRDefault="00F223CF">
            <w:pPr>
              <w:spacing w:line="360" w:lineRule="auto"/>
              <w:jc w:val="center"/>
              <w:rPr>
                <w:rFonts w:ascii="宋体" w:hAnsi="宋体" w:hint="eastAsia"/>
                <w:sz w:val="24"/>
              </w:rPr>
            </w:pPr>
            <w:r>
              <w:rPr>
                <w:rFonts w:ascii="宋体" w:hAnsi="宋体" w:hint="eastAsia"/>
                <w:sz w:val="24"/>
              </w:rPr>
              <w:t>0.00</w:t>
            </w:r>
          </w:p>
        </w:tc>
        <w:tc>
          <w:tcPr>
            <w:tcW w:w="1837" w:type="dxa"/>
          </w:tcPr>
          <w:p w14:paraId="63B23DE2" w14:textId="4AFA8CCB" w:rsidR="00F223CF" w:rsidRDefault="00F223CF">
            <w:pPr>
              <w:spacing w:line="360" w:lineRule="auto"/>
              <w:jc w:val="center"/>
              <w:rPr>
                <w:rFonts w:ascii="宋体" w:hAnsi="宋体"/>
                <w:sz w:val="24"/>
              </w:rPr>
            </w:pPr>
            <w:r>
              <w:rPr>
                <w:rFonts w:ascii="宋体" w:hAnsi="宋体" w:hint="eastAsia"/>
                <w:sz w:val="24"/>
              </w:rPr>
              <w:t>L</w:t>
            </w:r>
          </w:p>
        </w:tc>
      </w:tr>
      <w:tr w:rsidR="00000000" w14:paraId="5DFFA6E2" w14:textId="77777777">
        <w:tc>
          <w:tcPr>
            <w:tcW w:w="1868" w:type="dxa"/>
          </w:tcPr>
          <w:p w14:paraId="4CB2BF30" w14:textId="77777777" w:rsidR="00F223CF" w:rsidRDefault="00F223CF">
            <w:pPr>
              <w:spacing w:line="360" w:lineRule="auto"/>
              <w:jc w:val="center"/>
              <w:rPr>
                <w:rFonts w:ascii="宋体" w:hAnsi="宋体"/>
                <w:sz w:val="24"/>
              </w:rPr>
            </w:pPr>
            <w:r>
              <w:rPr>
                <w:rFonts w:ascii="宋体" w:hAnsi="宋体" w:hint="eastAsia"/>
                <w:sz w:val="24"/>
              </w:rPr>
              <w:t>0</w:t>
            </w:r>
          </w:p>
        </w:tc>
        <w:tc>
          <w:tcPr>
            <w:tcW w:w="1868" w:type="dxa"/>
          </w:tcPr>
          <w:p w14:paraId="005D618B" w14:textId="77777777" w:rsidR="00F223CF" w:rsidRDefault="00F223CF">
            <w:pPr>
              <w:spacing w:line="360" w:lineRule="auto"/>
              <w:jc w:val="center"/>
              <w:rPr>
                <w:rFonts w:ascii="宋体" w:hAnsi="宋体"/>
                <w:sz w:val="24"/>
              </w:rPr>
            </w:pPr>
            <w:r>
              <w:rPr>
                <w:rFonts w:ascii="宋体" w:hAnsi="宋体" w:hint="eastAsia"/>
                <w:sz w:val="24"/>
              </w:rPr>
              <w:t>1</w:t>
            </w:r>
          </w:p>
        </w:tc>
        <w:tc>
          <w:tcPr>
            <w:tcW w:w="1869" w:type="dxa"/>
          </w:tcPr>
          <w:p w14:paraId="1973C174" w14:textId="45DCCB24" w:rsidR="00F223CF" w:rsidRDefault="00F223CF">
            <w:pPr>
              <w:spacing w:line="360" w:lineRule="auto"/>
              <w:jc w:val="center"/>
              <w:rPr>
                <w:rFonts w:ascii="宋体" w:hAnsi="宋体" w:hint="eastAsia"/>
                <w:sz w:val="24"/>
              </w:rPr>
            </w:pPr>
            <w:r>
              <w:rPr>
                <w:rFonts w:ascii="宋体" w:hAnsi="宋体" w:hint="eastAsia"/>
                <w:sz w:val="24"/>
              </w:rPr>
              <w:t>0.00</w:t>
            </w:r>
          </w:p>
        </w:tc>
        <w:tc>
          <w:tcPr>
            <w:tcW w:w="1837" w:type="dxa"/>
          </w:tcPr>
          <w:p w14:paraId="08D13C36" w14:textId="3194F005" w:rsidR="00F223CF" w:rsidRDefault="00F223CF">
            <w:pPr>
              <w:spacing w:line="360" w:lineRule="auto"/>
              <w:jc w:val="center"/>
              <w:rPr>
                <w:rFonts w:ascii="宋体" w:hAnsi="宋体"/>
                <w:sz w:val="24"/>
              </w:rPr>
            </w:pPr>
            <w:r>
              <w:rPr>
                <w:rFonts w:ascii="宋体" w:hAnsi="宋体" w:hint="eastAsia"/>
                <w:sz w:val="24"/>
              </w:rPr>
              <w:t>L</w:t>
            </w:r>
          </w:p>
        </w:tc>
      </w:tr>
      <w:tr w:rsidR="00000000" w14:paraId="5B431ECE" w14:textId="77777777">
        <w:tc>
          <w:tcPr>
            <w:tcW w:w="1868" w:type="dxa"/>
          </w:tcPr>
          <w:p w14:paraId="33B21223" w14:textId="77777777" w:rsidR="00F223CF" w:rsidRDefault="00F223CF">
            <w:pPr>
              <w:spacing w:line="360" w:lineRule="auto"/>
              <w:jc w:val="center"/>
              <w:rPr>
                <w:rFonts w:ascii="宋体" w:hAnsi="宋体"/>
                <w:sz w:val="24"/>
              </w:rPr>
            </w:pPr>
            <w:r>
              <w:rPr>
                <w:rFonts w:ascii="宋体" w:hAnsi="宋体" w:hint="eastAsia"/>
                <w:sz w:val="24"/>
              </w:rPr>
              <w:t>1</w:t>
            </w:r>
          </w:p>
        </w:tc>
        <w:tc>
          <w:tcPr>
            <w:tcW w:w="1868" w:type="dxa"/>
          </w:tcPr>
          <w:p w14:paraId="516E9331" w14:textId="77777777" w:rsidR="00F223CF" w:rsidRDefault="00F223CF">
            <w:pPr>
              <w:spacing w:line="360" w:lineRule="auto"/>
              <w:jc w:val="center"/>
              <w:rPr>
                <w:rFonts w:ascii="宋体" w:hAnsi="宋体"/>
                <w:sz w:val="24"/>
              </w:rPr>
            </w:pPr>
            <w:r>
              <w:rPr>
                <w:rFonts w:ascii="宋体" w:hAnsi="宋体" w:hint="eastAsia"/>
                <w:sz w:val="24"/>
              </w:rPr>
              <w:t>1</w:t>
            </w:r>
          </w:p>
        </w:tc>
        <w:tc>
          <w:tcPr>
            <w:tcW w:w="1869" w:type="dxa"/>
          </w:tcPr>
          <w:p w14:paraId="1A11ADC6" w14:textId="7431626A" w:rsidR="00F223CF" w:rsidRDefault="00F223CF">
            <w:pPr>
              <w:spacing w:line="360" w:lineRule="auto"/>
              <w:jc w:val="center"/>
              <w:rPr>
                <w:rFonts w:ascii="宋体" w:hAnsi="宋体" w:hint="eastAsia"/>
                <w:sz w:val="24"/>
              </w:rPr>
            </w:pPr>
            <w:r>
              <w:rPr>
                <w:rFonts w:ascii="宋体" w:hAnsi="宋体" w:hint="eastAsia"/>
                <w:sz w:val="24"/>
              </w:rPr>
              <w:t>0.0</w:t>
            </w:r>
            <w:r>
              <w:rPr>
                <w:rFonts w:ascii="宋体" w:hAnsi="宋体" w:hint="eastAsia"/>
                <w:sz w:val="24"/>
              </w:rPr>
              <w:t>0</w:t>
            </w:r>
          </w:p>
        </w:tc>
        <w:tc>
          <w:tcPr>
            <w:tcW w:w="1837" w:type="dxa"/>
          </w:tcPr>
          <w:p w14:paraId="334438C8" w14:textId="77777777" w:rsidR="00F223CF" w:rsidRDefault="00F223CF">
            <w:pPr>
              <w:spacing w:line="360" w:lineRule="auto"/>
              <w:jc w:val="center"/>
              <w:rPr>
                <w:rFonts w:ascii="宋体" w:hAnsi="宋体"/>
                <w:sz w:val="24"/>
              </w:rPr>
            </w:pPr>
            <w:r>
              <w:rPr>
                <w:rFonts w:ascii="宋体" w:hAnsi="宋体" w:hint="eastAsia"/>
                <w:sz w:val="24"/>
              </w:rPr>
              <w:t>L</w:t>
            </w:r>
          </w:p>
        </w:tc>
      </w:tr>
    </w:tbl>
    <w:p w14:paraId="4A488F6D" w14:textId="579FBE69" w:rsidR="00F223CF" w:rsidRDefault="00F223CF" w:rsidP="00F223CF">
      <w:pPr>
        <w:spacing w:line="360" w:lineRule="auto"/>
        <w:ind w:left="1080"/>
        <w:rPr>
          <w:rFonts w:ascii="宋体" w:hAnsi="宋体"/>
          <w:sz w:val="24"/>
        </w:rPr>
      </w:pPr>
      <w:r w:rsidRPr="00F223CF">
        <w:rPr>
          <w:rFonts w:ascii="宋体" w:hAnsi="宋体"/>
          <w:sz w:val="24"/>
        </w:rPr>
        <w:pict w14:anchorId="69827AD1">
          <v:shape id="_x0000_i1158" type="#_x0000_t75" style="width:367.1pt;height:122.35pt">
            <v:imagedata r:id="rId15" o:title="40886421290c6e48252ec28504dc3564"/>
          </v:shape>
        </w:pict>
      </w:r>
    </w:p>
    <w:p w14:paraId="518A0FD6" w14:textId="11FD9FC1" w:rsidR="00A74E8F" w:rsidRDefault="00A74E8F" w:rsidP="00F223CF">
      <w:pPr>
        <w:spacing w:line="360" w:lineRule="auto"/>
        <w:ind w:left="1080"/>
        <w:rPr>
          <w:rFonts w:ascii="宋体" w:hAnsi="宋体"/>
          <w:sz w:val="24"/>
        </w:rPr>
      </w:pPr>
      <w:r w:rsidRPr="00A74E8F">
        <w:rPr>
          <w:rFonts w:ascii="宋体" w:hAnsi="宋体"/>
          <w:sz w:val="24"/>
        </w:rPr>
        <w:t>AB均为低电平时，F输出为高电平，其他情况下F输出均为低电平，符合或非门逻辑</w:t>
      </w:r>
      <w:r>
        <w:rPr>
          <w:rFonts w:ascii="宋体" w:hAnsi="宋体" w:hint="eastAsia"/>
          <w:sz w:val="24"/>
        </w:rPr>
        <w:t>。</w:t>
      </w:r>
    </w:p>
    <w:p w14:paraId="6AACAE40" w14:textId="77777777" w:rsidR="00965C0C" w:rsidRDefault="00965C0C" w:rsidP="00F223CF">
      <w:pPr>
        <w:spacing w:line="360" w:lineRule="auto"/>
        <w:ind w:left="1080"/>
        <w:rPr>
          <w:rFonts w:ascii="宋体" w:hAnsi="宋体" w:hint="eastAsia"/>
          <w:sz w:val="24"/>
        </w:rPr>
      </w:pPr>
    </w:p>
    <w:p w14:paraId="4763042C" w14:textId="556D97BF" w:rsidR="00F223CF" w:rsidRPr="00965C0C" w:rsidRDefault="00965C0C" w:rsidP="00AD12E2">
      <w:pPr>
        <w:numPr>
          <w:ilvl w:val="0"/>
          <w:numId w:val="10"/>
        </w:numPr>
        <w:spacing w:line="360" w:lineRule="auto"/>
        <w:rPr>
          <w:rFonts w:ascii="宋体" w:hAnsi="宋体"/>
          <w:sz w:val="24"/>
        </w:rPr>
      </w:pPr>
      <w:r w:rsidRPr="00F2301D">
        <w:rPr>
          <w:rFonts w:ascii="宋体" w:hAnsi="宋体" w:hint="eastAsia"/>
          <w:sz w:val="24"/>
        </w:rPr>
        <w:lastRenderedPageBreak/>
        <w:t>测量74LS00逻辑门的传输延迟时间</w:t>
      </w:r>
      <w:r w:rsidRPr="00F2301D">
        <w:rPr>
          <w:rFonts w:ascii="宋体" w:hAnsi="宋体" w:hint="eastAsia"/>
          <w:i/>
          <w:iCs/>
          <w:sz w:val="24"/>
        </w:rPr>
        <w:t>t</w:t>
      </w:r>
      <w:r w:rsidRPr="00F2301D">
        <w:rPr>
          <w:rFonts w:ascii="宋体" w:hAnsi="宋体" w:hint="eastAsia"/>
          <w:i/>
          <w:iCs/>
          <w:sz w:val="24"/>
          <w:vertAlign w:val="subscript"/>
        </w:rPr>
        <w:t>pd</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1"/>
        <w:gridCol w:w="4761"/>
      </w:tblGrid>
      <w:tr w:rsidR="00000000" w14:paraId="0982B3F9" w14:textId="77777777">
        <w:tc>
          <w:tcPr>
            <w:tcW w:w="2430" w:type="dxa"/>
          </w:tcPr>
          <w:p w14:paraId="33D832CC" w14:textId="7F977AE7" w:rsidR="00965C0C" w:rsidRDefault="00965C0C">
            <w:pPr>
              <w:spacing w:line="360" w:lineRule="auto"/>
              <w:rPr>
                <w:rFonts w:ascii="宋体" w:hAnsi="宋体" w:hint="eastAsia"/>
                <w:sz w:val="24"/>
              </w:rPr>
            </w:pPr>
            <w:r>
              <w:rPr>
                <w:noProof/>
              </w:rPr>
            </w:r>
            <w:r>
              <w:rPr>
                <w:rFonts w:ascii="宋体" w:hAnsi="宋体"/>
                <w:sz w:val="24"/>
              </w:rPr>
              <w:pict w14:anchorId="370F0B09">
                <v:shape id="_x0000_s2072" type="#_x0000_t75" style="width:123.2pt;height:164pt;mso-left-percent:-10001;mso-top-percent:-10001;mso-position-horizontal:absolute;mso-position-horizontal-relative:char;mso-position-vertical:absolute;mso-position-vertical-relative:line;mso-left-percent:-10001;mso-top-percent:-10001">
                  <v:imagedata r:id="rId16" o:title="733b2574b1f705f57d76ce8bce09051b"/>
                  <w10:wrap type="none"/>
                  <w10:anchorlock/>
                </v:shape>
              </w:pict>
            </w:r>
          </w:p>
        </w:tc>
        <w:tc>
          <w:tcPr>
            <w:tcW w:w="5012" w:type="dxa"/>
          </w:tcPr>
          <w:p w14:paraId="0821889D" w14:textId="310C75A3" w:rsidR="00965C0C" w:rsidRDefault="00965C0C">
            <w:pPr>
              <w:spacing w:line="360" w:lineRule="auto"/>
              <w:rPr>
                <w:rFonts w:ascii="宋体" w:hAnsi="宋体" w:hint="eastAsia"/>
                <w:sz w:val="24"/>
              </w:rPr>
            </w:pPr>
            <w:r>
              <w:rPr>
                <w:rFonts w:ascii="宋体" w:hAnsi="宋体"/>
                <w:sz w:val="24"/>
              </w:rPr>
              <w:pict w14:anchorId="60F5957E">
                <v:shape id="_x0000_i1207" type="#_x0000_t75" style="width:220.6pt;height:165.65pt">
                  <v:imagedata r:id="rId17" o:title="01bea0fe23b0d59f52a03e7fdbd7d5d9"/>
                </v:shape>
              </w:pict>
            </w:r>
          </w:p>
        </w:tc>
      </w:tr>
    </w:tbl>
    <w:p w14:paraId="07B17288" w14:textId="456E1FCF" w:rsidR="00965C0C" w:rsidRDefault="001227BA" w:rsidP="00965C0C">
      <w:pPr>
        <w:spacing w:line="360" w:lineRule="auto"/>
        <w:ind w:left="1080"/>
        <w:rPr>
          <w:rFonts w:ascii="宋体" w:hAnsi="宋体"/>
          <w:sz w:val="24"/>
        </w:rPr>
      </w:pPr>
      <w:r>
        <w:rPr>
          <w:rFonts w:ascii="宋体" w:hAnsi="宋体" w:hint="eastAsia"/>
          <w:sz w:val="24"/>
        </w:rPr>
        <w:t>由示波器图像得周期4.8div*20.00ns/div = 96.00ns</w:t>
      </w:r>
    </w:p>
    <w:p w14:paraId="6F5D60B3" w14:textId="001806AE" w:rsidR="001227BA" w:rsidRPr="00965C0C" w:rsidRDefault="001227BA" w:rsidP="00965C0C">
      <w:pPr>
        <w:spacing w:line="360" w:lineRule="auto"/>
        <w:ind w:left="1080"/>
        <w:rPr>
          <w:rFonts w:ascii="宋体" w:hAnsi="宋体" w:hint="eastAsia"/>
          <w:sz w:val="24"/>
        </w:rPr>
      </w:pPr>
      <w:r>
        <w:rPr>
          <w:rFonts w:ascii="宋体" w:hAnsi="宋体" w:hint="eastAsia"/>
          <w:sz w:val="24"/>
        </w:rPr>
        <w:t>故传输延迟 = 96.00ns/6 = 16.00ns</w:t>
      </w:r>
    </w:p>
    <w:p w14:paraId="18783992" w14:textId="4BCCE1F3" w:rsidR="001227BA" w:rsidRPr="00965C0C" w:rsidRDefault="001227BA" w:rsidP="001227BA">
      <w:pPr>
        <w:numPr>
          <w:ilvl w:val="0"/>
          <w:numId w:val="10"/>
        </w:numPr>
        <w:spacing w:line="360" w:lineRule="auto"/>
        <w:rPr>
          <w:rFonts w:ascii="宋体" w:hAnsi="宋体"/>
          <w:sz w:val="24"/>
        </w:rPr>
      </w:pPr>
      <w:r w:rsidRPr="00F2301D">
        <w:rPr>
          <w:rFonts w:ascii="宋体" w:hAnsi="宋体" w:hint="eastAsia"/>
          <w:sz w:val="24"/>
        </w:rPr>
        <w:t>测量</w:t>
      </w:r>
      <w:r w:rsidRPr="00F93514">
        <w:rPr>
          <w:rFonts w:ascii="宋体" w:hAnsi="宋体" w:hint="eastAsia"/>
          <w:sz w:val="24"/>
        </w:rPr>
        <w:t>CD4001</w:t>
      </w:r>
      <w:r w:rsidRPr="00F2301D">
        <w:rPr>
          <w:rFonts w:ascii="宋体" w:hAnsi="宋体" w:hint="eastAsia"/>
          <w:sz w:val="24"/>
        </w:rPr>
        <w:t>逻辑门的传输延迟时间</w:t>
      </w:r>
      <w:r w:rsidRPr="00F2301D">
        <w:rPr>
          <w:rFonts w:ascii="宋体" w:hAnsi="宋体" w:hint="eastAsia"/>
          <w:i/>
          <w:iCs/>
          <w:sz w:val="24"/>
        </w:rPr>
        <w:t>t</w:t>
      </w:r>
      <w:r w:rsidRPr="00F2301D">
        <w:rPr>
          <w:rFonts w:ascii="宋体" w:hAnsi="宋体" w:hint="eastAsia"/>
          <w:i/>
          <w:iCs/>
          <w:sz w:val="24"/>
          <w:vertAlign w:val="subscript"/>
        </w:rPr>
        <w:t>pd</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3"/>
        <w:gridCol w:w="4739"/>
      </w:tblGrid>
      <w:tr w:rsidR="001227BA" w14:paraId="5D8974C3" w14:textId="77777777">
        <w:tc>
          <w:tcPr>
            <w:tcW w:w="2430" w:type="dxa"/>
          </w:tcPr>
          <w:p w14:paraId="574566D0" w14:textId="0FFCED32" w:rsidR="001227BA" w:rsidRDefault="001227BA">
            <w:pPr>
              <w:spacing w:line="360" w:lineRule="auto"/>
              <w:rPr>
                <w:rFonts w:ascii="宋体" w:hAnsi="宋体" w:hint="eastAsia"/>
                <w:sz w:val="24"/>
              </w:rPr>
            </w:pPr>
            <w:r>
              <w:rPr>
                <w:rFonts w:ascii="宋体" w:hAnsi="宋体"/>
                <w:sz w:val="24"/>
              </w:rPr>
              <w:pict w14:anchorId="1966779D">
                <v:shape id="_x0000_i1230" type="#_x0000_t75" style="width:124.45pt;height:165.25pt">
                  <v:imagedata r:id="rId18" o:title="460cc52ebee01df1dfa73a67260fdfae"/>
                </v:shape>
              </w:pict>
            </w:r>
          </w:p>
        </w:tc>
        <w:tc>
          <w:tcPr>
            <w:tcW w:w="5012" w:type="dxa"/>
          </w:tcPr>
          <w:p w14:paraId="1C860C10" w14:textId="7D1A5EDD" w:rsidR="001227BA" w:rsidRDefault="001227BA">
            <w:pPr>
              <w:spacing w:line="360" w:lineRule="auto"/>
              <w:rPr>
                <w:rFonts w:ascii="宋体" w:hAnsi="宋体" w:hint="eastAsia"/>
                <w:sz w:val="24"/>
              </w:rPr>
            </w:pPr>
            <w:r>
              <w:rPr>
                <w:rFonts w:ascii="宋体" w:hAnsi="宋体"/>
                <w:sz w:val="24"/>
              </w:rPr>
              <w:pict w14:anchorId="6CDDB543">
                <v:shape id="_x0000_i1243" type="#_x0000_t75" style="width:223.9pt;height:168.55pt">
                  <v:imagedata r:id="rId19" o:title="fb058f1f44972e1fec6c7539b44b2ba5"/>
                </v:shape>
              </w:pict>
            </w:r>
          </w:p>
        </w:tc>
      </w:tr>
    </w:tbl>
    <w:p w14:paraId="7D514A75" w14:textId="717313FB" w:rsidR="001227BA" w:rsidRDefault="001227BA" w:rsidP="001227BA">
      <w:pPr>
        <w:spacing w:line="360" w:lineRule="auto"/>
        <w:ind w:left="1080"/>
        <w:rPr>
          <w:rFonts w:ascii="宋体" w:hAnsi="宋体"/>
          <w:sz w:val="24"/>
        </w:rPr>
      </w:pPr>
      <w:r>
        <w:rPr>
          <w:rFonts w:ascii="宋体" w:hAnsi="宋体" w:hint="eastAsia"/>
          <w:sz w:val="24"/>
        </w:rPr>
        <w:t>由示波器图像得周期4.</w:t>
      </w:r>
      <w:r w:rsidR="00845478">
        <w:rPr>
          <w:rFonts w:ascii="宋体" w:hAnsi="宋体" w:hint="eastAsia"/>
          <w:sz w:val="24"/>
        </w:rPr>
        <w:t>1</w:t>
      </w:r>
      <w:r>
        <w:rPr>
          <w:rFonts w:ascii="宋体" w:hAnsi="宋体" w:hint="eastAsia"/>
          <w:sz w:val="24"/>
        </w:rPr>
        <w:t>div*20</w:t>
      </w:r>
      <w:r w:rsidR="00845478">
        <w:rPr>
          <w:rFonts w:ascii="宋体" w:hAnsi="宋体" w:hint="eastAsia"/>
          <w:sz w:val="24"/>
        </w:rPr>
        <w:t>0</w:t>
      </w:r>
      <w:r>
        <w:rPr>
          <w:rFonts w:ascii="宋体" w:hAnsi="宋体" w:hint="eastAsia"/>
          <w:sz w:val="24"/>
        </w:rPr>
        <w:t xml:space="preserve">.0ns/div = </w:t>
      </w:r>
      <w:r w:rsidR="00845478">
        <w:rPr>
          <w:rFonts w:ascii="宋体" w:hAnsi="宋体" w:hint="eastAsia"/>
          <w:sz w:val="24"/>
        </w:rPr>
        <w:t>820</w:t>
      </w:r>
      <w:r>
        <w:rPr>
          <w:rFonts w:ascii="宋体" w:hAnsi="宋体" w:hint="eastAsia"/>
          <w:sz w:val="24"/>
        </w:rPr>
        <w:t>.0ns</w:t>
      </w:r>
    </w:p>
    <w:p w14:paraId="32A260BE" w14:textId="13C6AE07" w:rsidR="001227BA" w:rsidRPr="00965C0C" w:rsidRDefault="001227BA" w:rsidP="001227BA">
      <w:pPr>
        <w:spacing w:line="360" w:lineRule="auto"/>
        <w:ind w:left="1080"/>
        <w:rPr>
          <w:rFonts w:ascii="宋体" w:hAnsi="宋体" w:hint="eastAsia"/>
          <w:sz w:val="24"/>
        </w:rPr>
      </w:pPr>
      <w:r>
        <w:rPr>
          <w:rFonts w:ascii="宋体" w:hAnsi="宋体" w:hint="eastAsia"/>
          <w:sz w:val="24"/>
        </w:rPr>
        <w:t xml:space="preserve">故传输延迟 = </w:t>
      </w:r>
      <w:r w:rsidR="00845478">
        <w:rPr>
          <w:rFonts w:ascii="宋体" w:hAnsi="宋体" w:hint="eastAsia"/>
          <w:sz w:val="24"/>
        </w:rPr>
        <w:t>820</w:t>
      </w:r>
      <w:r>
        <w:rPr>
          <w:rFonts w:ascii="宋体" w:hAnsi="宋体" w:hint="eastAsia"/>
          <w:sz w:val="24"/>
        </w:rPr>
        <w:t xml:space="preserve">.0ns/6 = </w:t>
      </w:r>
      <w:r w:rsidR="00845478">
        <w:rPr>
          <w:rFonts w:ascii="宋体" w:hAnsi="宋体" w:hint="eastAsia"/>
          <w:sz w:val="24"/>
        </w:rPr>
        <w:t>136.7</w:t>
      </w:r>
      <w:r>
        <w:rPr>
          <w:rFonts w:ascii="宋体" w:hAnsi="宋体" w:hint="eastAsia"/>
          <w:sz w:val="24"/>
        </w:rPr>
        <w:t>ns</w:t>
      </w:r>
    </w:p>
    <w:p w14:paraId="44A6121F" w14:textId="4E3096FA" w:rsidR="00965C0C" w:rsidRDefault="00932DEB" w:rsidP="00AD12E2">
      <w:pPr>
        <w:numPr>
          <w:ilvl w:val="0"/>
          <w:numId w:val="10"/>
        </w:numPr>
        <w:spacing w:line="360" w:lineRule="auto"/>
        <w:rPr>
          <w:rFonts w:ascii="宋体" w:hAnsi="宋体"/>
          <w:sz w:val="24"/>
        </w:rPr>
      </w:pPr>
      <w:r w:rsidRPr="00F2301D">
        <w:rPr>
          <w:rFonts w:ascii="宋体" w:hAnsi="宋体"/>
          <w:sz w:val="24"/>
        </w:rPr>
        <w:t>测量集成电路74LS00传输特性与开关门电平</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860"/>
        <w:gridCol w:w="1861"/>
        <w:gridCol w:w="1861"/>
      </w:tblGrid>
      <w:tr w:rsidR="00000000" w14:paraId="52D68D05" w14:textId="77777777">
        <w:tc>
          <w:tcPr>
            <w:tcW w:w="1860" w:type="dxa"/>
          </w:tcPr>
          <w:p w14:paraId="0806E2B9" w14:textId="5E21D844" w:rsidR="001C689B" w:rsidRDefault="001C689B">
            <w:pPr>
              <w:spacing w:line="360" w:lineRule="auto"/>
              <w:jc w:val="center"/>
              <w:rPr>
                <w:rFonts w:ascii="宋体" w:hAnsi="宋体"/>
                <w:sz w:val="24"/>
              </w:rPr>
            </w:pPr>
            <w:r>
              <w:rPr>
                <w:rFonts w:ascii="宋体" w:hAnsi="宋体"/>
                <w:sz w:val="24"/>
              </w:rPr>
              <w:t>V</w:t>
            </w:r>
            <w:r>
              <w:rPr>
                <w:rFonts w:ascii="宋体" w:hAnsi="宋体"/>
                <w:sz w:val="24"/>
                <w:vertAlign w:val="subscript"/>
              </w:rPr>
              <w:t>i</w:t>
            </w:r>
            <w:r>
              <w:rPr>
                <w:rFonts w:ascii="宋体" w:hAnsi="宋体"/>
                <w:sz w:val="24"/>
              </w:rPr>
              <w:t>/V</w:t>
            </w:r>
          </w:p>
        </w:tc>
        <w:tc>
          <w:tcPr>
            <w:tcW w:w="1860" w:type="dxa"/>
          </w:tcPr>
          <w:p w14:paraId="0B348F87" w14:textId="5466EC80" w:rsidR="001C689B" w:rsidRDefault="001C689B">
            <w:pPr>
              <w:spacing w:line="360" w:lineRule="auto"/>
              <w:jc w:val="center"/>
              <w:rPr>
                <w:rFonts w:ascii="宋体" w:hAnsi="宋体"/>
                <w:sz w:val="24"/>
              </w:rPr>
            </w:pPr>
            <w:r>
              <w:rPr>
                <w:rFonts w:ascii="宋体" w:hAnsi="宋体"/>
                <w:sz w:val="24"/>
              </w:rPr>
              <w:t>V</w:t>
            </w:r>
            <w:r>
              <w:rPr>
                <w:rFonts w:ascii="宋体" w:hAnsi="宋体"/>
                <w:sz w:val="24"/>
                <w:vertAlign w:val="subscript"/>
              </w:rPr>
              <w:t>o</w:t>
            </w:r>
            <w:r>
              <w:rPr>
                <w:rFonts w:ascii="宋体" w:hAnsi="宋体"/>
                <w:sz w:val="24"/>
              </w:rPr>
              <w:t>/V</w:t>
            </w:r>
          </w:p>
        </w:tc>
        <w:tc>
          <w:tcPr>
            <w:tcW w:w="1861" w:type="dxa"/>
          </w:tcPr>
          <w:p w14:paraId="7A72E9FB" w14:textId="2BE4AB94" w:rsidR="001C689B" w:rsidRDefault="001C689B">
            <w:pPr>
              <w:spacing w:line="360" w:lineRule="auto"/>
              <w:jc w:val="center"/>
              <w:rPr>
                <w:rFonts w:ascii="宋体" w:hAnsi="宋体" w:hint="eastAsia"/>
                <w:sz w:val="24"/>
              </w:rPr>
            </w:pPr>
            <w:r>
              <w:rPr>
                <w:rFonts w:ascii="宋体" w:hAnsi="宋体"/>
                <w:sz w:val="24"/>
              </w:rPr>
              <w:t>V</w:t>
            </w:r>
            <w:r>
              <w:rPr>
                <w:rFonts w:ascii="宋体" w:hAnsi="宋体"/>
                <w:sz w:val="24"/>
                <w:vertAlign w:val="subscript"/>
              </w:rPr>
              <w:t>i</w:t>
            </w:r>
            <w:r>
              <w:rPr>
                <w:rFonts w:ascii="宋体" w:hAnsi="宋体"/>
                <w:sz w:val="24"/>
              </w:rPr>
              <w:t>/V</w:t>
            </w:r>
          </w:p>
        </w:tc>
        <w:tc>
          <w:tcPr>
            <w:tcW w:w="1861" w:type="dxa"/>
          </w:tcPr>
          <w:p w14:paraId="25874E60" w14:textId="76A6AEBA" w:rsidR="001C689B" w:rsidRDefault="001C689B">
            <w:pPr>
              <w:spacing w:line="360" w:lineRule="auto"/>
              <w:jc w:val="center"/>
              <w:rPr>
                <w:rFonts w:ascii="宋体" w:hAnsi="宋体" w:hint="eastAsia"/>
                <w:sz w:val="24"/>
              </w:rPr>
            </w:pPr>
            <w:r>
              <w:rPr>
                <w:rFonts w:ascii="宋体" w:hAnsi="宋体"/>
                <w:sz w:val="24"/>
              </w:rPr>
              <w:t>V</w:t>
            </w:r>
            <w:r>
              <w:rPr>
                <w:rFonts w:ascii="宋体" w:hAnsi="宋体"/>
                <w:sz w:val="24"/>
                <w:vertAlign w:val="subscript"/>
              </w:rPr>
              <w:t>o</w:t>
            </w:r>
            <w:r>
              <w:rPr>
                <w:rFonts w:ascii="宋体" w:hAnsi="宋体"/>
                <w:sz w:val="24"/>
              </w:rPr>
              <w:t>/V</w:t>
            </w:r>
          </w:p>
        </w:tc>
      </w:tr>
      <w:tr w:rsidR="00000000" w14:paraId="52C64F88" w14:textId="77777777">
        <w:tc>
          <w:tcPr>
            <w:tcW w:w="1860" w:type="dxa"/>
          </w:tcPr>
          <w:p w14:paraId="0BECD1FC" w14:textId="3FE96D34" w:rsidR="001C689B" w:rsidRDefault="001C689B">
            <w:pPr>
              <w:spacing w:line="360" w:lineRule="auto"/>
              <w:jc w:val="center"/>
              <w:rPr>
                <w:rFonts w:ascii="宋体" w:hAnsi="宋体"/>
                <w:sz w:val="24"/>
              </w:rPr>
            </w:pPr>
            <w:r>
              <w:rPr>
                <w:rFonts w:ascii="宋体" w:hAnsi="宋体"/>
                <w:sz w:val="24"/>
              </w:rPr>
              <w:t>0.203</w:t>
            </w:r>
          </w:p>
        </w:tc>
        <w:tc>
          <w:tcPr>
            <w:tcW w:w="1860" w:type="dxa"/>
          </w:tcPr>
          <w:p w14:paraId="174069DF" w14:textId="713AE402" w:rsidR="001C689B" w:rsidRDefault="001C689B">
            <w:pPr>
              <w:spacing w:line="360" w:lineRule="auto"/>
              <w:jc w:val="center"/>
              <w:rPr>
                <w:rFonts w:ascii="宋体" w:hAnsi="宋体"/>
                <w:sz w:val="24"/>
              </w:rPr>
            </w:pPr>
            <w:r>
              <w:rPr>
                <w:rFonts w:ascii="宋体" w:hAnsi="宋体"/>
                <w:sz w:val="24"/>
              </w:rPr>
              <w:t>5.00</w:t>
            </w:r>
          </w:p>
        </w:tc>
        <w:tc>
          <w:tcPr>
            <w:tcW w:w="1861" w:type="dxa"/>
          </w:tcPr>
          <w:p w14:paraId="1D2A41C4" w14:textId="2E60616D" w:rsidR="001C689B" w:rsidRDefault="001C689B">
            <w:pPr>
              <w:spacing w:line="360" w:lineRule="auto"/>
              <w:jc w:val="center"/>
              <w:rPr>
                <w:rFonts w:ascii="宋体" w:hAnsi="宋体"/>
                <w:sz w:val="24"/>
              </w:rPr>
            </w:pPr>
            <w:r>
              <w:rPr>
                <w:rFonts w:ascii="宋体" w:hAnsi="宋体"/>
                <w:sz w:val="24"/>
              </w:rPr>
              <w:t>2.65</w:t>
            </w:r>
          </w:p>
        </w:tc>
        <w:tc>
          <w:tcPr>
            <w:tcW w:w="1861" w:type="dxa"/>
          </w:tcPr>
          <w:p w14:paraId="7929C70E" w14:textId="482B4B1D" w:rsidR="001C689B" w:rsidRDefault="001C689B">
            <w:pPr>
              <w:spacing w:line="360" w:lineRule="auto"/>
              <w:jc w:val="center"/>
              <w:rPr>
                <w:rFonts w:ascii="宋体" w:hAnsi="宋体"/>
                <w:sz w:val="24"/>
              </w:rPr>
            </w:pPr>
            <w:r>
              <w:rPr>
                <w:rFonts w:ascii="宋体" w:hAnsi="宋体"/>
                <w:sz w:val="24"/>
              </w:rPr>
              <w:t>2.86</w:t>
            </w:r>
          </w:p>
        </w:tc>
      </w:tr>
      <w:tr w:rsidR="00000000" w14:paraId="5B946F2A" w14:textId="77777777">
        <w:tc>
          <w:tcPr>
            <w:tcW w:w="1860" w:type="dxa"/>
          </w:tcPr>
          <w:p w14:paraId="1CE60088" w14:textId="7F1E2762" w:rsidR="001C689B" w:rsidRDefault="001C689B">
            <w:pPr>
              <w:spacing w:line="360" w:lineRule="auto"/>
              <w:jc w:val="center"/>
              <w:rPr>
                <w:rFonts w:ascii="宋体" w:hAnsi="宋体"/>
                <w:sz w:val="24"/>
              </w:rPr>
            </w:pPr>
            <w:r>
              <w:rPr>
                <w:rFonts w:ascii="宋体" w:hAnsi="宋体"/>
                <w:sz w:val="24"/>
              </w:rPr>
              <w:t>0.802</w:t>
            </w:r>
          </w:p>
        </w:tc>
        <w:tc>
          <w:tcPr>
            <w:tcW w:w="1860" w:type="dxa"/>
          </w:tcPr>
          <w:p w14:paraId="3EAF1901" w14:textId="2DE91592" w:rsidR="001C689B" w:rsidRDefault="001C689B">
            <w:pPr>
              <w:spacing w:line="360" w:lineRule="auto"/>
              <w:jc w:val="center"/>
              <w:rPr>
                <w:rFonts w:ascii="宋体" w:hAnsi="宋体"/>
                <w:sz w:val="24"/>
              </w:rPr>
            </w:pPr>
            <w:r>
              <w:rPr>
                <w:rFonts w:ascii="宋体" w:hAnsi="宋体"/>
                <w:sz w:val="24"/>
              </w:rPr>
              <w:t>4.99</w:t>
            </w:r>
          </w:p>
        </w:tc>
        <w:tc>
          <w:tcPr>
            <w:tcW w:w="1861" w:type="dxa"/>
          </w:tcPr>
          <w:p w14:paraId="5E5F0CA9" w14:textId="2EAB8C6E" w:rsidR="001C689B" w:rsidRDefault="001C689B">
            <w:pPr>
              <w:spacing w:line="360" w:lineRule="auto"/>
              <w:jc w:val="center"/>
              <w:rPr>
                <w:rFonts w:ascii="宋体" w:hAnsi="宋体"/>
                <w:sz w:val="24"/>
              </w:rPr>
            </w:pPr>
            <w:r>
              <w:rPr>
                <w:rFonts w:ascii="宋体" w:hAnsi="宋体"/>
                <w:sz w:val="24"/>
              </w:rPr>
              <w:t>2.91</w:t>
            </w:r>
          </w:p>
        </w:tc>
        <w:tc>
          <w:tcPr>
            <w:tcW w:w="1861" w:type="dxa"/>
          </w:tcPr>
          <w:p w14:paraId="7F758C4D" w14:textId="763D906F" w:rsidR="001C689B" w:rsidRDefault="001C689B">
            <w:pPr>
              <w:spacing w:line="360" w:lineRule="auto"/>
              <w:jc w:val="center"/>
              <w:rPr>
                <w:rFonts w:ascii="宋体" w:hAnsi="宋体"/>
                <w:sz w:val="24"/>
              </w:rPr>
            </w:pPr>
            <w:r>
              <w:rPr>
                <w:rFonts w:ascii="宋体" w:hAnsi="宋体"/>
                <w:sz w:val="24"/>
              </w:rPr>
              <w:t>2.77</w:t>
            </w:r>
          </w:p>
        </w:tc>
      </w:tr>
      <w:tr w:rsidR="00000000" w14:paraId="76EDCCCE" w14:textId="77777777">
        <w:tc>
          <w:tcPr>
            <w:tcW w:w="1860" w:type="dxa"/>
          </w:tcPr>
          <w:p w14:paraId="68798E93" w14:textId="62E125AF" w:rsidR="001C689B" w:rsidRDefault="001C689B">
            <w:pPr>
              <w:spacing w:line="360" w:lineRule="auto"/>
              <w:jc w:val="center"/>
              <w:rPr>
                <w:rFonts w:ascii="宋体" w:hAnsi="宋体"/>
                <w:sz w:val="24"/>
              </w:rPr>
            </w:pPr>
            <w:r>
              <w:rPr>
                <w:rFonts w:ascii="宋体" w:hAnsi="宋体"/>
                <w:sz w:val="24"/>
              </w:rPr>
              <w:t>1.50</w:t>
            </w:r>
          </w:p>
        </w:tc>
        <w:tc>
          <w:tcPr>
            <w:tcW w:w="1860" w:type="dxa"/>
          </w:tcPr>
          <w:p w14:paraId="1A5F81F5" w14:textId="484B5032" w:rsidR="001C689B" w:rsidRDefault="001C689B">
            <w:pPr>
              <w:spacing w:line="360" w:lineRule="auto"/>
              <w:jc w:val="center"/>
              <w:rPr>
                <w:rFonts w:ascii="宋体" w:hAnsi="宋体"/>
                <w:sz w:val="24"/>
              </w:rPr>
            </w:pPr>
            <w:r>
              <w:rPr>
                <w:rFonts w:ascii="宋体" w:hAnsi="宋体"/>
                <w:sz w:val="24"/>
              </w:rPr>
              <w:t>4.99</w:t>
            </w:r>
          </w:p>
        </w:tc>
        <w:tc>
          <w:tcPr>
            <w:tcW w:w="1861" w:type="dxa"/>
          </w:tcPr>
          <w:p w14:paraId="5D0964B3" w14:textId="760012D1" w:rsidR="001C689B" w:rsidRDefault="00B237E7">
            <w:pPr>
              <w:spacing w:line="360" w:lineRule="auto"/>
              <w:jc w:val="center"/>
              <w:rPr>
                <w:rFonts w:ascii="宋体" w:hAnsi="宋体"/>
                <w:sz w:val="24"/>
              </w:rPr>
            </w:pPr>
            <w:r>
              <w:rPr>
                <w:rFonts w:ascii="宋体" w:hAnsi="宋体" w:hint="eastAsia"/>
                <w:sz w:val="24"/>
              </w:rPr>
              <w:t>3.63</w:t>
            </w:r>
          </w:p>
        </w:tc>
        <w:tc>
          <w:tcPr>
            <w:tcW w:w="1861" w:type="dxa"/>
          </w:tcPr>
          <w:p w14:paraId="4C6918EB" w14:textId="5167DE11" w:rsidR="001C689B" w:rsidRDefault="00B237E7">
            <w:pPr>
              <w:spacing w:line="360" w:lineRule="auto"/>
              <w:jc w:val="center"/>
              <w:rPr>
                <w:rFonts w:ascii="宋体" w:hAnsi="宋体"/>
                <w:sz w:val="24"/>
              </w:rPr>
            </w:pPr>
            <w:r>
              <w:rPr>
                <w:rFonts w:ascii="宋体" w:hAnsi="宋体" w:hint="eastAsia"/>
                <w:sz w:val="24"/>
              </w:rPr>
              <w:t>2.46</w:t>
            </w:r>
          </w:p>
        </w:tc>
      </w:tr>
      <w:tr w:rsidR="00000000" w14:paraId="29BC0FFD" w14:textId="77777777">
        <w:tc>
          <w:tcPr>
            <w:tcW w:w="1860" w:type="dxa"/>
          </w:tcPr>
          <w:p w14:paraId="1BD6E815" w14:textId="13ECC1B9" w:rsidR="001C689B" w:rsidRDefault="001C689B">
            <w:pPr>
              <w:spacing w:line="360" w:lineRule="auto"/>
              <w:jc w:val="center"/>
              <w:rPr>
                <w:rFonts w:ascii="宋体" w:hAnsi="宋体"/>
                <w:sz w:val="24"/>
              </w:rPr>
            </w:pPr>
            <w:r>
              <w:rPr>
                <w:rFonts w:ascii="宋体" w:hAnsi="宋体"/>
                <w:sz w:val="24"/>
              </w:rPr>
              <w:t>2.00</w:t>
            </w:r>
          </w:p>
        </w:tc>
        <w:tc>
          <w:tcPr>
            <w:tcW w:w="1860" w:type="dxa"/>
          </w:tcPr>
          <w:p w14:paraId="1E92412D" w14:textId="7745C207" w:rsidR="001C689B" w:rsidRDefault="001C689B">
            <w:pPr>
              <w:spacing w:line="360" w:lineRule="auto"/>
              <w:jc w:val="center"/>
              <w:rPr>
                <w:rFonts w:ascii="宋体" w:hAnsi="宋体"/>
                <w:sz w:val="24"/>
              </w:rPr>
            </w:pPr>
            <w:r>
              <w:rPr>
                <w:rFonts w:ascii="宋体" w:hAnsi="宋体"/>
                <w:sz w:val="24"/>
              </w:rPr>
              <w:t>4.99</w:t>
            </w:r>
          </w:p>
        </w:tc>
        <w:tc>
          <w:tcPr>
            <w:tcW w:w="1861" w:type="dxa"/>
          </w:tcPr>
          <w:p w14:paraId="6BDB2320" w14:textId="39F1C0B3" w:rsidR="001C689B" w:rsidRDefault="001C689B">
            <w:pPr>
              <w:spacing w:line="360" w:lineRule="auto"/>
              <w:jc w:val="center"/>
              <w:rPr>
                <w:rFonts w:ascii="宋体" w:hAnsi="宋体"/>
                <w:sz w:val="24"/>
              </w:rPr>
            </w:pPr>
            <w:r>
              <w:rPr>
                <w:rFonts w:ascii="宋体" w:hAnsi="宋体"/>
                <w:sz w:val="24"/>
              </w:rPr>
              <w:t>3.68</w:t>
            </w:r>
          </w:p>
        </w:tc>
        <w:tc>
          <w:tcPr>
            <w:tcW w:w="1861" w:type="dxa"/>
          </w:tcPr>
          <w:p w14:paraId="50DF8347" w14:textId="64F704AC" w:rsidR="001C689B" w:rsidRDefault="001C689B">
            <w:pPr>
              <w:spacing w:line="360" w:lineRule="auto"/>
              <w:jc w:val="center"/>
              <w:rPr>
                <w:rFonts w:ascii="宋体" w:hAnsi="宋体"/>
                <w:sz w:val="24"/>
              </w:rPr>
            </w:pPr>
            <w:r>
              <w:rPr>
                <w:rFonts w:ascii="宋体" w:hAnsi="宋体"/>
                <w:sz w:val="24"/>
              </w:rPr>
              <w:t>2.41</w:t>
            </w:r>
          </w:p>
        </w:tc>
      </w:tr>
      <w:tr w:rsidR="00000000" w14:paraId="3EF9D2C8" w14:textId="77777777">
        <w:tc>
          <w:tcPr>
            <w:tcW w:w="1860" w:type="dxa"/>
          </w:tcPr>
          <w:p w14:paraId="2EBE248B" w14:textId="55FDF709" w:rsidR="001C689B" w:rsidRDefault="001C689B">
            <w:pPr>
              <w:spacing w:line="360" w:lineRule="auto"/>
              <w:jc w:val="center"/>
              <w:rPr>
                <w:rFonts w:ascii="宋体" w:hAnsi="宋体"/>
                <w:sz w:val="24"/>
              </w:rPr>
            </w:pPr>
            <w:r>
              <w:rPr>
                <w:rFonts w:ascii="宋体" w:hAnsi="宋体"/>
                <w:sz w:val="24"/>
              </w:rPr>
              <w:t>2.40</w:t>
            </w:r>
          </w:p>
        </w:tc>
        <w:tc>
          <w:tcPr>
            <w:tcW w:w="1860" w:type="dxa"/>
          </w:tcPr>
          <w:p w14:paraId="4F8CB4D9" w14:textId="485D739A" w:rsidR="001C689B" w:rsidRDefault="001C689B">
            <w:pPr>
              <w:spacing w:line="360" w:lineRule="auto"/>
              <w:jc w:val="center"/>
              <w:rPr>
                <w:rFonts w:ascii="宋体" w:hAnsi="宋体"/>
                <w:sz w:val="24"/>
              </w:rPr>
            </w:pPr>
            <w:r>
              <w:rPr>
                <w:rFonts w:ascii="宋体" w:hAnsi="宋体"/>
                <w:sz w:val="24"/>
              </w:rPr>
              <w:t>4.98</w:t>
            </w:r>
          </w:p>
        </w:tc>
        <w:tc>
          <w:tcPr>
            <w:tcW w:w="1861" w:type="dxa"/>
          </w:tcPr>
          <w:p w14:paraId="6402C631" w14:textId="400C063C" w:rsidR="001C689B" w:rsidRDefault="001C689B">
            <w:pPr>
              <w:spacing w:line="360" w:lineRule="auto"/>
              <w:jc w:val="center"/>
              <w:rPr>
                <w:rFonts w:ascii="宋体" w:hAnsi="宋体"/>
                <w:sz w:val="24"/>
              </w:rPr>
            </w:pPr>
            <w:r>
              <w:rPr>
                <w:rFonts w:ascii="宋体" w:hAnsi="宋体"/>
                <w:sz w:val="24"/>
              </w:rPr>
              <w:t>4.05</w:t>
            </w:r>
          </w:p>
        </w:tc>
        <w:tc>
          <w:tcPr>
            <w:tcW w:w="1861" w:type="dxa"/>
          </w:tcPr>
          <w:p w14:paraId="597A2C14" w14:textId="5A666A24" w:rsidR="001C689B" w:rsidRDefault="001C689B">
            <w:pPr>
              <w:spacing w:line="360" w:lineRule="auto"/>
              <w:jc w:val="center"/>
              <w:rPr>
                <w:rFonts w:ascii="宋体" w:hAnsi="宋体"/>
                <w:sz w:val="24"/>
              </w:rPr>
            </w:pPr>
            <w:r>
              <w:rPr>
                <w:rFonts w:ascii="宋体" w:hAnsi="宋体"/>
                <w:sz w:val="24"/>
              </w:rPr>
              <w:t>0.12</w:t>
            </w:r>
          </w:p>
        </w:tc>
      </w:tr>
      <w:tr w:rsidR="00000000" w14:paraId="3A2AB46C" w14:textId="77777777">
        <w:tc>
          <w:tcPr>
            <w:tcW w:w="1860" w:type="dxa"/>
          </w:tcPr>
          <w:p w14:paraId="2C6E2295" w14:textId="1E671E4B" w:rsidR="001C689B" w:rsidRDefault="001C689B">
            <w:pPr>
              <w:spacing w:line="360" w:lineRule="auto"/>
              <w:jc w:val="center"/>
              <w:rPr>
                <w:rFonts w:ascii="宋体" w:hAnsi="宋体"/>
                <w:sz w:val="24"/>
              </w:rPr>
            </w:pPr>
            <w:r>
              <w:rPr>
                <w:rFonts w:ascii="宋体" w:hAnsi="宋体"/>
                <w:sz w:val="24"/>
              </w:rPr>
              <w:t>2.48</w:t>
            </w:r>
          </w:p>
        </w:tc>
        <w:tc>
          <w:tcPr>
            <w:tcW w:w="1860" w:type="dxa"/>
          </w:tcPr>
          <w:p w14:paraId="18317C82" w14:textId="6A839EE8" w:rsidR="001C689B" w:rsidRDefault="001C689B">
            <w:pPr>
              <w:spacing w:line="360" w:lineRule="auto"/>
              <w:jc w:val="center"/>
              <w:rPr>
                <w:rFonts w:ascii="宋体" w:hAnsi="宋体"/>
                <w:sz w:val="24"/>
              </w:rPr>
            </w:pPr>
            <w:r>
              <w:rPr>
                <w:rFonts w:ascii="宋体" w:hAnsi="宋体"/>
                <w:sz w:val="24"/>
              </w:rPr>
              <w:t>2.92</w:t>
            </w:r>
          </w:p>
        </w:tc>
        <w:tc>
          <w:tcPr>
            <w:tcW w:w="1861" w:type="dxa"/>
          </w:tcPr>
          <w:p w14:paraId="3D823A8E" w14:textId="5D5BC0C7" w:rsidR="001C689B" w:rsidRDefault="001C689B">
            <w:pPr>
              <w:spacing w:line="360" w:lineRule="auto"/>
              <w:jc w:val="center"/>
              <w:rPr>
                <w:rFonts w:ascii="宋体" w:hAnsi="宋体"/>
                <w:sz w:val="24"/>
              </w:rPr>
            </w:pPr>
            <w:r>
              <w:rPr>
                <w:rFonts w:ascii="宋体" w:hAnsi="宋体"/>
                <w:sz w:val="24"/>
              </w:rPr>
              <w:t>4.83</w:t>
            </w:r>
          </w:p>
        </w:tc>
        <w:tc>
          <w:tcPr>
            <w:tcW w:w="1861" w:type="dxa"/>
          </w:tcPr>
          <w:p w14:paraId="480D1D52" w14:textId="68B6F88F" w:rsidR="001C689B" w:rsidRDefault="001C689B">
            <w:pPr>
              <w:spacing w:line="360" w:lineRule="auto"/>
              <w:jc w:val="center"/>
              <w:rPr>
                <w:rFonts w:ascii="宋体" w:hAnsi="宋体"/>
                <w:sz w:val="24"/>
              </w:rPr>
            </w:pPr>
            <w:r>
              <w:rPr>
                <w:rFonts w:ascii="宋体" w:hAnsi="宋体"/>
                <w:sz w:val="24"/>
              </w:rPr>
              <w:t>0.04</w:t>
            </w:r>
          </w:p>
        </w:tc>
      </w:tr>
    </w:tbl>
    <w:p w14:paraId="24B4B297" w14:textId="2F5F5095" w:rsidR="00932DEB" w:rsidRPr="00E02966" w:rsidRDefault="00E02966" w:rsidP="00932DEB">
      <w:pPr>
        <w:spacing w:line="360" w:lineRule="auto"/>
        <w:ind w:left="1080"/>
        <w:rPr>
          <w:rFonts w:ascii="宋体" w:hAnsi="宋体" w:hint="eastAsia"/>
          <w:b/>
          <w:bCs/>
          <w:sz w:val="24"/>
        </w:rPr>
      </w:pPr>
      <w:r w:rsidRPr="003C1AD1">
        <w:rPr>
          <w:noProof/>
        </w:rPr>
        <w:pict w14:anchorId="6A5F34F9">
          <v:shape id="_x0000_i1251" type="#_x0000_t75" style="width:365.85pt;height:238.45pt;visibility:visible;mso-wrap-style:square">
            <v:imagedata r:id="rId20" o:title=""/>
          </v:shape>
        </w:pict>
      </w:r>
    </w:p>
    <w:p w14:paraId="7E875A5B" w14:textId="3F24F4E4" w:rsidR="00F93514" w:rsidRDefault="00F93514" w:rsidP="00F2301D">
      <w:pPr>
        <w:numPr>
          <w:ilvl w:val="0"/>
          <w:numId w:val="5"/>
        </w:numPr>
        <w:spacing w:line="360" w:lineRule="auto"/>
        <w:rPr>
          <w:rFonts w:ascii="宋体" w:hAnsi="宋体"/>
          <w:b/>
          <w:bCs/>
          <w:sz w:val="36"/>
          <w:szCs w:val="36"/>
        </w:rPr>
      </w:pPr>
      <w:r w:rsidRPr="00F93514">
        <w:rPr>
          <w:rFonts w:ascii="宋体" w:hAnsi="宋体" w:hint="eastAsia"/>
          <w:b/>
          <w:bCs/>
          <w:sz w:val="36"/>
          <w:szCs w:val="36"/>
        </w:rPr>
        <w:t>讨论和心得</w:t>
      </w:r>
    </w:p>
    <w:p w14:paraId="12567F35" w14:textId="7DF2CE8C" w:rsidR="00E2461F" w:rsidRPr="00E2461F" w:rsidRDefault="00E2461F" w:rsidP="00E2461F">
      <w:pPr>
        <w:spacing w:line="360" w:lineRule="auto"/>
        <w:ind w:left="720"/>
        <w:rPr>
          <w:rFonts w:ascii="宋体" w:hAnsi="宋体" w:hint="eastAsia"/>
          <w:sz w:val="24"/>
        </w:rPr>
      </w:pPr>
      <w:r>
        <w:rPr>
          <w:rFonts w:ascii="宋体" w:hAnsi="宋体" w:hint="eastAsia"/>
          <w:sz w:val="24"/>
        </w:rPr>
        <w:t>这次实验能做的这么顺利纯纯出大保底了，虽然不知道为什么传输延迟和学长的数据差了两三倍但是总体上感觉还是挺合理的。另外就是读电路图的速度变快了，应该以后一直都能这么快吧，祝下次实验</w:t>
      </w:r>
      <w:r w:rsidR="007F6F7A">
        <w:rPr>
          <w:rFonts w:ascii="宋体" w:hAnsi="宋体" w:hint="eastAsia"/>
          <w:sz w:val="24"/>
        </w:rPr>
        <w:t>成功</w:t>
      </w:r>
      <w:r>
        <w:rPr>
          <w:rFonts w:ascii="宋体" w:hAnsi="宋体" w:hint="eastAsia"/>
          <w:sz w:val="24"/>
        </w:rPr>
        <w:t>！</w:t>
      </w:r>
    </w:p>
    <w:sectPr w:rsidR="00E2461F" w:rsidRPr="00E2461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4A12" w14:textId="77777777" w:rsidR="005D3D43" w:rsidRDefault="005D3D43" w:rsidP="009A2B21">
      <w:r>
        <w:separator/>
      </w:r>
    </w:p>
  </w:endnote>
  <w:endnote w:type="continuationSeparator" w:id="0">
    <w:p w14:paraId="4A1AA905" w14:textId="77777777" w:rsidR="005D3D43" w:rsidRDefault="005D3D43" w:rsidP="009A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C431" w14:textId="77777777" w:rsidR="005D3D43" w:rsidRDefault="005D3D43" w:rsidP="009A2B21">
      <w:r>
        <w:separator/>
      </w:r>
    </w:p>
  </w:footnote>
  <w:footnote w:type="continuationSeparator" w:id="0">
    <w:p w14:paraId="0F4FE066" w14:textId="77777777" w:rsidR="005D3D43" w:rsidRDefault="005D3D43" w:rsidP="009A2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1C9A"/>
    <w:multiLevelType w:val="hybridMultilevel"/>
    <w:tmpl w:val="24B6A558"/>
    <w:lvl w:ilvl="0" w:tplc="CB1CA478">
      <w:start w:val="1"/>
      <w:numFmt w:val="decimal"/>
      <w:lvlText w:val="%1."/>
      <w:lvlJc w:val="left"/>
      <w:pPr>
        <w:ind w:left="1095" w:hanging="360"/>
      </w:pPr>
      <w:rPr>
        <w:rFonts w:hint="default"/>
      </w:rPr>
    </w:lvl>
    <w:lvl w:ilvl="1" w:tplc="04090019" w:tentative="1">
      <w:start w:val="1"/>
      <w:numFmt w:val="lowerLetter"/>
      <w:lvlText w:val="%2)"/>
      <w:lvlJc w:val="left"/>
      <w:pPr>
        <w:ind w:left="1615" w:hanging="440"/>
      </w:pPr>
    </w:lvl>
    <w:lvl w:ilvl="2" w:tplc="0409001B" w:tentative="1">
      <w:start w:val="1"/>
      <w:numFmt w:val="lowerRoman"/>
      <w:lvlText w:val="%3."/>
      <w:lvlJc w:val="right"/>
      <w:pPr>
        <w:ind w:left="2055" w:hanging="440"/>
      </w:pPr>
    </w:lvl>
    <w:lvl w:ilvl="3" w:tplc="0409000F" w:tentative="1">
      <w:start w:val="1"/>
      <w:numFmt w:val="decimal"/>
      <w:lvlText w:val="%4."/>
      <w:lvlJc w:val="left"/>
      <w:pPr>
        <w:ind w:left="2495" w:hanging="440"/>
      </w:pPr>
    </w:lvl>
    <w:lvl w:ilvl="4" w:tplc="04090019" w:tentative="1">
      <w:start w:val="1"/>
      <w:numFmt w:val="lowerLetter"/>
      <w:lvlText w:val="%5)"/>
      <w:lvlJc w:val="left"/>
      <w:pPr>
        <w:ind w:left="2935" w:hanging="440"/>
      </w:pPr>
    </w:lvl>
    <w:lvl w:ilvl="5" w:tplc="0409001B" w:tentative="1">
      <w:start w:val="1"/>
      <w:numFmt w:val="lowerRoman"/>
      <w:lvlText w:val="%6."/>
      <w:lvlJc w:val="right"/>
      <w:pPr>
        <w:ind w:left="3375" w:hanging="440"/>
      </w:pPr>
    </w:lvl>
    <w:lvl w:ilvl="6" w:tplc="0409000F" w:tentative="1">
      <w:start w:val="1"/>
      <w:numFmt w:val="decimal"/>
      <w:lvlText w:val="%7."/>
      <w:lvlJc w:val="left"/>
      <w:pPr>
        <w:ind w:left="3815" w:hanging="440"/>
      </w:pPr>
    </w:lvl>
    <w:lvl w:ilvl="7" w:tplc="04090019" w:tentative="1">
      <w:start w:val="1"/>
      <w:numFmt w:val="lowerLetter"/>
      <w:lvlText w:val="%8)"/>
      <w:lvlJc w:val="left"/>
      <w:pPr>
        <w:ind w:left="4255" w:hanging="440"/>
      </w:pPr>
    </w:lvl>
    <w:lvl w:ilvl="8" w:tplc="0409001B" w:tentative="1">
      <w:start w:val="1"/>
      <w:numFmt w:val="lowerRoman"/>
      <w:lvlText w:val="%9."/>
      <w:lvlJc w:val="right"/>
      <w:pPr>
        <w:ind w:left="4695" w:hanging="440"/>
      </w:pPr>
    </w:lvl>
  </w:abstractNum>
  <w:abstractNum w:abstractNumId="1" w15:restartNumberingAfterBreak="0">
    <w:nsid w:val="16822DC9"/>
    <w:multiLevelType w:val="hybridMultilevel"/>
    <w:tmpl w:val="7CE6E7B8"/>
    <w:lvl w:ilvl="0" w:tplc="6C1CD122">
      <w:start w:val="1"/>
      <w:numFmt w:val="decimal"/>
      <w:lvlText w:val="（%1）"/>
      <w:lvlJc w:val="left"/>
      <w:pPr>
        <w:ind w:left="1815" w:hanging="720"/>
      </w:pPr>
      <w:rPr>
        <w:rFonts w:hint="default"/>
      </w:rPr>
    </w:lvl>
    <w:lvl w:ilvl="1" w:tplc="04090019" w:tentative="1">
      <w:start w:val="1"/>
      <w:numFmt w:val="lowerLetter"/>
      <w:lvlText w:val="%2)"/>
      <w:lvlJc w:val="left"/>
      <w:pPr>
        <w:ind w:left="1975" w:hanging="440"/>
      </w:pPr>
    </w:lvl>
    <w:lvl w:ilvl="2" w:tplc="0409001B" w:tentative="1">
      <w:start w:val="1"/>
      <w:numFmt w:val="lowerRoman"/>
      <w:lvlText w:val="%3."/>
      <w:lvlJc w:val="right"/>
      <w:pPr>
        <w:ind w:left="2415" w:hanging="440"/>
      </w:pPr>
    </w:lvl>
    <w:lvl w:ilvl="3" w:tplc="0409000F" w:tentative="1">
      <w:start w:val="1"/>
      <w:numFmt w:val="decimal"/>
      <w:lvlText w:val="%4."/>
      <w:lvlJc w:val="left"/>
      <w:pPr>
        <w:ind w:left="2855" w:hanging="440"/>
      </w:pPr>
    </w:lvl>
    <w:lvl w:ilvl="4" w:tplc="04090019" w:tentative="1">
      <w:start w:val="1"/>
      <w:numFmt w:val="lowerLetter"/>
      <w:lvlText w:val="%5)"/>
      <w:lvlJc w:val="left"/>
      <w:pPr>
        <w:ind w:left="3295" w:hanging="440"/>
      </w:pPr>
    </w:lvl>
    <w:lvl w:ilvl="5" w:tplc="0409001B" w:tentative="1">
      <w:start w:val="1"/>
      <w:numFmt w:val="lowerRoman"/>
      <w:lvlText w:val="%6."/>
      <w:lvlJc w:val="right"/>
      <w:pPr>
        <w:ind w:left="3735" w:hanging="440"/>
      </w:pPr>
    </w:lvl>
    <w:lvl w:ilvl="6" w:tplc="0409000F" w:tentative="1">
      <w:start w:val="1"/>
      <w:numFmt w:val="decimal"/>
      <w:lvlText w:val="%7."/>
      <w:lvlJc w:val="left"/>
      <w:pPr>
        <w:ind w:left="4175" w:hanging="440"/>
      </w:pPr>
    </w:lvl>
    <w:lvl w:ilvl="7" w:tplc="04090019" w:tentative="1">
      <w:start w:val="1"/>
      <w:numFmt w:val="lowerLetter"/>
      <w:lvlText w:val="%8)"/>
      <w:lvlJc w:val="left"/>
      <w:pPr>
        <w:ind w:left="4615" w:hanging="440"/>
      </w:pPr>
    </w:lvl>
    <w:lvl w:ilvl="8" w:tplc="0409001B" w:tentative="1">
      <w:start w:val="1"/>
      <w:numFmt w:val="lowerRoman"/>
      <w:lvlText w:val="%9."/>
      <w:lvlJc w:val="right"/>
      <w:pPr>
        <w:ind w:left="5055" w:hanging="440"/>
      </w:pPr>
    </w:lvl>
  </w:abstractNum>
  <w:abstractNum w:abstractNumId="2" w15:restartNumberingAfterBreak="0">
    <w:nsid w:val="278D021F"/>
    <w:multiLevelType w:val="hybridMultilevel"/>
    <w:tmpl w:val="4BC645FC"/>
    <w:lvl w:ilvl="0" w:tplc="243EBED4">
      <w:start w:val="1"/>
      <w:numFmt w:val="japaneseCounting"/>
      <w:lvlText w:val="%1、"/>
      <w:lvlJc w:val="left"/>
      <w:pPr>
        <w:ind w:left="735" w:hanging="7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FAA46C0"/>
    <w:multiLevelType w:val="hybridMultilevel"/>
    <w:tmpl w:val="CB087356"/>
    <w:lvl w:ilvl="0" w:tplc="23E45508">
      <w:start w:val="1"/>
      <w:numFmt w:val="decimal"/>
      <w:lvlText w:val="%1."/>
      <w:lvlJc w:val="left"/>
      <w:pPr>
        <w:tabs>
          <w:tab w:val="num" w:pos="720"/>
        </w:tabs>
        <w:ind w:left="720" w:hanging="360"/>
      </w:pPr>
    </w:lvl>
    <w:lvl w:ilvl="1" w:tplc="7C7887FA" w:tentative="1">
      <w:start w:val="1"/>
      <w:numFmt w:val="decimal"/>
      <w:lvlText w:val="%2."/>
      <w:lvlJc w:val="left"/>
      <w:pPr>
        <w:tabs>
          <w:tab w:val="num" w:pos="1440"/>
        </w:tabs>
        <w:ind w:left="1440" w:hanging="360"/>
      </w:pPr>
    </w:lvl>
    <w:lvl w:ilvl="2" w:tplc="FA204F3E" w:tentative="1">
      <w:start w:val="1"/>
      <w:numFmt w:val="decimal"/>
      <w:lvlText w:val="%3."/>
      <w:lvlJc w:val="left"/>
      <w:pPr>
        <w:tabs>
          <w:tab w:val="num" w:pos="2160"/>
        </w:tabs>
        <w:ind w:left="2160" w:hanging="360"/>
      </w:pPr>
    </w:lvl>
    <w:lvl w:ilvl="3" w:tplc="6392383A" w:tentative="1">
      <w:start w:val="1"/>
      <w:numFmt w:val="decimal"/>
      <w:lvlText w:val="%4."/>
      <w:lvlJc w:val="left"/>
      <w:pPr>
        <w:tabs>
          <w:tab w:val="num" w:pos="2880"/>
        </w:tabs>
        <w:ind w:left="2880" w:hanging="360"/>
      </w:pPr>
    </w:lvl>
    <w:lvl w:ilvl="4" w:tplc="77649694" w:tentative="1">
      <w:start w:val="1"/>
      <w:numFmt w:val="decimal"/>
      <w:lvlText w:val="%5."/>
      <w:lvlJc w:val="left"/>
      <w:pPr>
        <w:tabs>
          <w:tab w:val="num" w:pos="3600"/>
        </w:tabs>
        <w:ind w:left="3600" w:hanging="360"/>
      </w:pPr>
    </w:lvl>
    <w:lvl w:ilvl="5" w:tplc="15A4917C" w:tentative="1">
      <w:start w:val="1"/>
      <w:numFmt w:val="decimal"/>
      <w:lvlText w:val="%6."/>
      <w:lvlJc w:val="left"/>
      <w:pPr>
        <w:tabs>
          <w:tab w:val="num" w:pos="4320"/>
        </w:tabs>
        <w:ind w:left="4320" w:hanging="360"/>
      </w:pPr>
    </w:lvl>
    <w:lvl w:ilvl="6" w:tplc="A3CA1168" w:tentative="1">
      <w:start w:val="1"/>
      <w:numFmt w:val="decimal"/>
      <w:lvlText w:val="%7."/>
      <w:lvlJc w:val="left"/>
      <w:pPr>
        <w:tabs>
          <w:tab w:val="num" w:pos="5040"/>
        </w:tabs>
        <w:ind w:left="5040" w:hanging="360"/>
      </w:pPr>
    </w:lvl>
    <w:lvl w:ilvl="7" w:tplc="379CCA0E" w:tentative="1">
      <w:start w:val="1"/>
      <w:numFmt w:val="decimal"/>
      <w:lvlText w:val="%8."/>
      <w:lvlJc w:val="left"/>
      <w:pPr>
        <w:tabs>
          <w:tab w:val="num" w:pos="5760"/>
        </w:tabs>
        <w:ind w:left="5760" w:hanging="360"/>
      </w:pPr>
    </w:lvl>
    <w:lvl w:ilvl="8" w:tplc="F0E2A2EC" w:tentative="1">
      <w:start w:val="1"/>
      <w:numFmt w:val="decimal"/>
      <w:lvlText w:val="%9."/>
      <w:lvlJc w:val="left"/>
      <w:pPr>
        <w:tabs>
          <w:tab w:val="num" w:pos="6480"/>
        </w:tabs>
        <w:ind w:left="6480" w:hanging="360"/>
      </w:pPr>
    </w:lvl>
  </w:abstractNum>
  <w:abstractNum w:abstractNumId="4" w15:restartNumberingAfterBreak="0">
    <w:nsid w:val="3FFB4C5D"/>
    <w:multiLevelType w:val="hybridMultilevel"/>
    <w:tmpl w:val="9BE2BA4C"/>
    <w:lvl w:ilvl="0" w:tplc="75B2D14A">
      <w:start w:val="1"/>
      <w:numFmt w:val="decimal"/>
      <w:lvlText w:val="%1."/>
      <w:lvlJc w:val="left"/>
      <w:pPr>
        <w:tabs>
          <w:tab w:val="num" w:pos="720"/>
        </w:tabs>
        <w:ind w:left="720" w:hanging="360"/>
      </w:pPr>
    </w:lvl>
    <w:lvl w:ilvl="1" w:tplc="84A896C8" w:tentative="1">
      <w:start w:val="1"/>
      <w:numFmt w:val="decimal"/>
      <w:lvlText w:val="%2."/>
      <w:lvlJc w:val="left"/>
      <w:pPr>
        <w:tabs>
          <w:tab w:val="num" w:pos="1440"/>
        </w:tabs>
        <w:ind w:left="1440" w:hanging="360"/>
      </w:pPr>
    </w:lvl>
    <w:lvl w:ilvl="2" w:tplc="EF52DD7A" w:tentative="1">
      <w:start w:val="1"/>
      <w:numFmt w:val="decimal"/>
      <w:lvlText w:val="%3."/>
      <w:lvlJc w:val="left"/>
      <w:pPr>
        <w:tabs>
          <w:tab w:val="num" w:pos="2160"/>
        </w:tabs>
        <w:ind w:left="2160" w:hanging="360"/>
      </w:pPr>
    </w:lvl>
    <w:lvl w:ilvl="3" w:tplc="3BA80748" w:tentative="1">
      <w:start w:val="1"/>
      <w:numFmt w:val="decimal"/>
      <w:lvlText w:val="%4."/>
      <w:lvlJc w:val="left"/>
      <w:pPr>
        <w:tabs>
          <w:tab w:val="num" w:pos="2880"/>
        </w:tabs>
        <w:ind w:left="2880" w:hanging="360"/>
      </w:pPr>
    </w:lvl>
    <w:lvl w:ilvl="4" w:tplc="8FCC0CE2" w:tentative="1">
      <w:start w:val="1"/>
      <w:numFmt w:val="decimal"/>
      <w:lvlText w:val="%5."/>
      <w:lvlJc w:val="left"/>
      <w:pPr>
        <w:tabs>
          <w:tab w:val="num" w:pos="3600"/>
        </w:tabs>
        <w:ind w:left="3600" w:hanging="360"/>
      </w:pPr>
    </w:lvl>
    <w:lvl w:ilvl="5" w:tplc="77AA424E" w:tentative="1">
      <w:start w:val="1"/>
      <w:numFmt w:val="decimal"/>
      <w:lvlText w:val="%6."/>
      <w:lvlJc w:val="left"/>
      <w:pPr>
        <w:tabs>
          <w:tab w:val="num" w:pos="4320"/>
        </w:tabs>
        <w:ind w:left="4320" w:hanging="360"/>
      </w:pPr>
    </w:lvl>
    <w:lvl w:ilvl="6" w:tplc="3C20F2E8" w:tentative="1">
      <w:start w:val="1"/>
      <w:numFmt w:val="decimal"/>
      <w:lvlText w:val="%7."/>
      <w:lvlJc w:val="left"/>
      <w:pPr>
        <w:tabs>
          <w:tab w:val="num" w:pos="5040"/>
        </w:tabs>
        <w:ind w:left="5040" w:hanging="360"/>
      </w:pPr>
    </w:lvl>
    <w:lvl w:ilvl="7" w:tplc="3A564B60" w:tentative="1">
      <w:start w:val="1"/>
      <w:numFmt w:val="decimal"/>
      <w:lvlText w:val="%8."/>
      <w:lvlJc w:val="left"/>
      <w:pPr>
        <w:tabs>
          <w:tab w:val="num" w:pos="5760"/>
        </w:tabs>
        <w:ind w:left="5760" w:hanging="360"/>
      </w:pPr>
    </w:lvl>
    <w:lvl w:ilvl="8" w:tplc="1A78F330" w:tentative="1">
      <w:start w:val="1"/>
      <w:numFmt w:val="decimal"/>
      <w:lvlText w:val="%9."/>
      <w:lvlJc w:val="left"/>
      <w:pPr>
        <w:tabs>
          <w:tab w:val="num" w:pos="6480"/>
        </w:tabs>
        <w:ind w:left="6480" w:hanging="360"/>
      </w:pPr>
    </w:lvl>
  </w:abstractNum>
  <w:abstractNum w:abstractNumId="5" w15:restartNumberingAfterBreak="0">
    <w:nsid w:val="420501F5"/>
    <w:multiLevelType w:val="hybridMultilevel"/>
    <w:tmpl w:val="EF1A4832"/>
    <w:lvl w:ilvl="0" w:tplc="F2C2B0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B780AB7"/>
    <w:multiLevelType w:val="hybridMultilevel"/>
    <w:tmpl w:val="08CCDE60"/>
    <w:lvl w:ilvl="0" w:tplc="B06CBC8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7" w15:restartNumberingAfterBreak="0">
    <w:nsid w:val="4D213D42"/>
    <w:multiLevelType w:val="hybridMultilevel"/>
    <w:tmpl w:val="A73AF0AE"/>
    <w:lvl w:ilvl="0" w:tplc="FC305786">
      <w:start w:val="1"/>
      <w:numFmt w:val="decimal"/>
      <w:lvlText w:val="%1."/>
      <w:lvlJc w:val="left"/>
      <w:pPr>
        <w:tabs>
          <w:tab w:val="num" w:pos="720"/>
        </w:tabs>
        <w:ind w:left="720" w:hanging="360"/>
      </w:pPr>
    </w:lvl>
    <w:lvl w:ilvl="1" w:tplc="3B5E0046" w:tentative="1">
      <w:start w:val="1"/>
      <w:numFmt w:val="decimal"/>
      <w:lvlText w:val="%2."/>
      <w:lvlJc w:val="left"/>
      <w:pPr>
        <w:tabs>
          <w:tab w:val="num" w:pos="1440"/>
        </w:tabs>
        <w:ind w:left="1440" w:hanging="360"/>
      </w:pPr>
    </w:lvl>
    <w:lvl w:ilvl="2" w:tplc="EF7888B6" w:tentative="1">
      <w:start w:val="1"/>
      <w:numFmt w:val="decimal"/>
      <w:lvlText w:val="%3."/>
      <w:lvlJc w:val="left"/>
      <w:pPr>
        <w:tabs>
          <w:tab w:val="num" w:pos="2160"/>
        </w:tabs>
        <w:ind w:left="2160" w:hanging="360"/>
      </w:pPr>
    </w:lvl>
    <w:lvl w:ilvl="3" w:tplc="0EF4ED24" w:tentative="1">
      <w:start w:val="1"/>
      <w:numFmt w:val="decimal"/>
      <w:lvlText w:val="%4."/>
      <w:lvlJc w:val="left"/>
      <w:pPr>
        <w:tabs>
          <w:tab w:val="num" w:pos="2880"/>
        </w:tabs>
        <w:ind w:left="2880" w:hanging="360"/>
      </w:pPr>
    </w:lvl>
    <w:lvl w:ilvl="4" w:tplc="2B0EFD7C" w:tentative="1">
      <w:start w:val="1"/>
      <w:numFmt w:val="decimal"/>
      <w:lvlText w:val="%5."/>
      <w:lvlJc w:val="left"/>
      <w:pPr>
        <w:tabs>
          <w:tab w:val="num" w:pos="3600"/>
        </w:tabs>
        <w:ind w:left="3600" w:hanging="360"/>
      </w:pPr>
    </w:lvl>
    <w:lvl w:ilvl="5" w:tplc="3C42239E" w:tentative="1">
      <w:start w:val="1"/>
      <w:numFmt w:val="decimal"/>
      <w:lvlText w:val="%6."/>
      <w:lvlJc w:val="left"/>
      <w:pPr>
        <w:tabs>
          <w:tab w:val="num" w:pos="4320"/>
        </w:tabs>
        <w:ind w:left="4320" w:hanging="360"/>
      </w:pPr>
    </w:lvl>
    <w:lvl w:ilvl="6" w:tplc="B284EDAA" w:tentative="1">
      <w:start w:val="1"/>
      <w:numFmt w:val="decimal"/>
      <w:lvlText w:val="%7."/>
      <w:lvlJc w:val="left"/>
      <w:pPr>
        <w:tabs>
          <w:tab w:val="num" w:pos="5040"/>
        </w:tabs>
        <w:ind w:left="5040" w:hanging="360"/>
      </w:pPr>
    </w:lvl>
    <w:lvl w:ilvl="7" w:tplc="390AA20C" w:tentative="1">
      <w:start w:val="1"/>
      <w:numFmt w:val="decimal"/>
      <w:lvlText w:val="%8."/>
      <w:lvlJc w:val="left"/>
      <w:pPr>
        <w:tabs>
          <w:tab w:val="num" w:pos="5760"/>
        </w:tabs>
        <w:ind w:left="5760" w:hanging="360"/>
      </w:pPr>
    </w:lvl>
    <w:lvl w:ilvl="8" w:tplc="1062D43A" w:tentative="1">
      <w:start w:val="1"/>
      <w:numFmt w:val="decimal"/>
      <w:lvlText w:val="%9."/>
      <w:lvlJc w:val="left"/>
      <w:pPr>
        <w:tabs>
          <w:tab w:val="num" w:pos="6480"/>
        </w:tabs>
        <w:ind w:left="6480" w:hanging="360"/>
      </w:pPr>
    </w:lvl>
  </w:abstractNum>
  <w:abstractNum w:abstractNumId="8" w15:restartNumberingAfterBreak="0">
    <w:nsid w:val="4DB02C78"/>
    <w:multiLevelType w:val="hybridMultilevel"/>
    <w:tmpl w:val="70E6B3A0"/>
    <w:lvl w:ilvl="0" w:tplc="83A606E0">
      <w:start w:val="1"/>
      <w:numFmt w:val="decimal"/>
      <w:lvlText w:val="%1."/>
      <w:lvlJc w:val="left"/>
      <w:pPr>
        <w:tabs>
          <w:tab w:val="num" w:pos="720"/>
        </w:tabs>
        <w:ind w:left="720" w:hanging="360"/>
      </w:pPr>
    </w:lvl>
    <w:lvl w:ilvl="1" w:tplc="02105E12" w:tentative="1">
      <w:start w:val="1"/>
      <w:numFmt w:val="decimal"/>
      <w:lvlText w:val="%2."/>
      <w:lvlJc w:val="left"/>
      <w:pPr>
        <w:tabs>
          <w:tab w:val="num" w:pos="1440"/>
        </w:tabs>
        <w:ind w:left="1440" w:hanging="360"/>
      </w:pPr>
    </w:lvl>
    <w:lvl w:ilvl="2" w:tplc="4FEA39D0" w:tentative="1">
      <w:start w:val="1"/>
      <w:numFmt w:val="decimal"/>
      <w:lvlText w:val="%3."/>
      <w:lvlJc w:val="left"/>
      <w:pPr>
        <w:tabs>
          <w:tab w:val="num" w:pos="2160"/>
        </w:tabs>
        <w:ind w:left="2160" w:hanging="360"/>
      </w:pPr>
    </w:lvl>
    <w:lvl w:ilvl="3" w:tplc="2C704AEE" w:tentative="1">
      <w:start w:val="1"/>
      <w:numFmt w:val="decimal"/>
      <w:lvlText w:val="%4."/>
      <w:lvlJc w:val="left"/>
      <w:pPr>
        <w:tabs>
          <w:tab w:val="num" w:pos="2880"/>
        </w:tabs>
        <w:ind w:left="2880" w:hanging="360"/>
      </w:pPr>
    </w:lvl>
    <w:lvl w:ilvl="4" w:tplc="1116D748" w:tentative="1">
      <w:start w:val="1"/>
      <w:numFmt w:val="decimal"/>
      <w:lvlText w:val="%5."/>
      <w:lvlJc w:val="left"/>
      <w:pPr>
        <w:tabs>
          <w:tab w:val="num" w:pos="3600"/>
        </w:tabs>
        <w:ind w:left="3600" w:hanging="360"/>
      </w:pPr>
    </w:lvl>
    <w:lvl w:ilvl="5" w:tplc="91944056" w:tentative="1">
      <w:start w:val="1"/>
      <w:numFmt w:val="decimal"/>
      <w:lvlText w:val="%6."/>
      <w:lvlJc w:val="left"/>
      <w:pPr>
        <w:tabs>
          <w:tab w:val="num" w:pos="4320"/>
        </w:tabs>
        <w:ind w:left="4320" w:hanging="360"/>
      </w:pPr>
    </w:lvl>
    <w:lvl w:ilvl="6" w:tplc="78B63B52" w:tentative="1">
      <w:start w:val="1"/>
      <w:numFmt w:val="decimal"/>
      <w:lvlText w:val="%7."/>
      <w:lvlJc w:val="left"/>
      <w:pPr>
        <w:tabs>
          <w:tab w:val="num" w:pos="5040"/>
        </w:tabs>
        <w:ind w:left="5040" w:hanging="360"/>
      </w:pPr>
    </w:lvl>
    <w:lvl w:ilvl="7" w:tplc="011499D0" w:tentative="1">
      <w:start w:val="1"/>
      <w:numFmt w:val="decimal"/>
      <w:lvlText w:val="%8."/>
      <w:lvlJc w:val="left"/>
      <w:pPr>
        <w:tabs>
          <w:tab w:val="num" w:pos="5760"/>
        </w:tabs>
        <w:ind w:left="5760" w:hanging="360"/>
      </w:pPr>
    </w:lvl>
    <w:lvl w:ilvl="8" w:tplc="66261AD6" w:tentative="1">
      <w:start w:val="1"/>
      <w:numFmt w:val="decimal"/>
      <w:lvlText w:val="%9."/>
      <w:lvlJc w:val="left"/>
      <w:pPr>
        <w:tabs>
          <w:tab w:val="num" w:pos="6480"/>
        </w:tabs>
        <w:ind w:left="6480" w:hanging="360"/>
      </w:pPr>
    </w:lvl>
  </w:abstractNum>
  <w:abstractNum w:abstractNumId="9" w15:restartNumberingAfterBreak="0">
    <w:nsid w:val="5DF95977"/>
    <w:multiLevelType w:val="hybridMultilevel"/>
    <w:tmpl w:val="A134BD20"/>
    <w:lvl w:ilvl="0" w:tplc="6F6633A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88975792">
    <w:abstractNumId w:val="2"/>
  </w:num>
  <w:num w:numId="2" w16cid:durableId="937634911">
    <w:abstractNumId w:val="5"/>
  </w:num>
  <w:num w:numId="3" w16cid:durableId="705914705">
    <w:abstractNumId w:val="0"/>
  </w:num>
  <w:num w:numId="4" w16cid:durableId="1879781737">
    <w:abstractNumId w:val="1"/>
  </w:num>
  <w:num w:numId="5" w16cid:durableId="1197503580">
    <w:abstractNumId w:val="9"/>
  </w:num>
  <w:num w:numId="6" w16cid:durableId="2040738708">
    <w:abstractNumId w:val="8"/>
  </w:num>
  <w:num w:numId="7" w16cid:durableId="1366832770">
    <w:abstractNumId w:val="3"/>
  </w:num>
  <w:num w:numId="8" w16cid:durableId="2109882835">
    <w:abstractNumId w:val="4"/>
  </w:num>
  <w:num w:numId="9" w16cid:durableId="846097810">
    <w:abstractNumId w:val="7"/>
  </w:num>
  <w:num w:numId="10" w16cid:durableId="14517013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0CDC"/>
    <w:rsid w:val="00014316"/>
    <w:rsid w:val="00046B1C"/>
    <w:rsid w:val="00053326"/>
    <w:rsid w:val="000D16B6"/>
    <w:rsid w:val="001227BA"/>
    <w:rsid w:val="00194170"/>
    <w:rsid w:val="001A3A8C"/>
    <w:rsid w:val="001B298D"/>
    <w:rsid w:val="001C689B"/>
    <w:rsid w:val="002B3234"/>
    <w:rsid w:val="00316B40"/>
    <w:rsid w:val="00325F36"/>
    <w:rsid w:val="003570C2"/>
    <w:rsid w:val="00390358"/>
    <w:rsid w:val="003C080B"/>
    <w:rsid w:val="00417025"/>
    <w:rsid w:val="00423201"/>
    <w:rsid w:val="00483674"/>
    <w:rsid w:val="0049099A"/>
    <w:rsid w:val="004E75FF"/>
    <w:rsid w:val="004F6F67"/>
    <w:rsid w:val="005132F1"/>
    <w:rsid w:val="00535939"/>
    <w:rsid w:val="00543599"/>
    <w:rsid w:val="00544195"/>
    <w:rsid w:val="00554A38"/>
    <w:rsid w:val="005777AD"/>
    <w:rsid w:val="00594602"/>
    <w:rsid w:val="005A46E9"/>
    <w:rsid w:val="005D3D43"/>
    <w:rsid w:val="00600A3B"/>
    <w:rsid w:val="00677011"/>
    <w:rsid w:val="00694281"/>
    <w:rsid w:val="006F4B80"/>
    <w:rsid w:val="00705FC2"/>
    <w:rsid w:val="007137C9"/>
    <w:rsid w:val="00782A47"/>
    <w:rsid w:val="00783A9E"/>
    <w:rsid w:val="007913E1"/>
    <w:rsid w:val="007B364B"/>
    <w:rsid w:val="007B4B22"/>
    <w:rsid w:val="007C2453"/>
    <w:rsid w:val="007E79E6"/>
    <w:rsid w:val="007F6F7A"/>
    <w:rsid w:val="00801530"/>
    <w:rsid w:val="00845478"/>
    <w:rsid w:val="0088651C"/>
    <w:rsid w:val="008A0D71"/>
    <w:rsid w:val="00921F78"/>
    <w:rsid w:val="00932DEB"/>
    <w:rsid w:val="00940C82"/>
    <w:rsid w:val="00965C0C"/>
    <w:rsid w:val="009724C6"/>
    <w:rsid w:val="009A2B21"/>
    <w:rsid w:val="00A1398B"/>
    <w:rsid w:val="00A2032D"/>
    <w:rsid w:val="00A2503B"/>
    <w:rsid w:val="00A25770"/>
    <w:rsid w:val="00A74E8F"/>
    <w:rsid w:val="00A76946"/>
    <w:rsid w:val="00A805C4"/>
    <w:rsid w:val="00A908C7"/>
    <w:rsid w:val="00A96181"/>
    <w:rsid w:val="00AD12E2"/>
    <w:rsid w:val="00B233CC"/>
    <w:rsid w:val="00B237E7"/>
    <w:rsid w:val="00B97168"/>
    <w:rsid w:val="00BE48D1"/>
    <w:rsid w:val="00C60C45"/>
    <w:rsid w:val="00C72F07"/>
    <w:rsid w:val="00CC7202"/>
    <w:rsid w:val="00CE181D"/>
    <w:rsid w:val="00D264F8"/>
    <w:rsid w:val="00D35806"/>
    <w:rsid w:val="00D62C8E"/>
    <w:rsid w:val="00D8501B"/>
    <w:rsid w:val="00DA181B"/>
    <w:rsid w:val="00DA1EAE"/>
    <w:rsid w:val="00DC5B5C"/>
    <w:rsid w:val="00E02966"/>
    <w:rsid w:val="00E2461F"/>
    <w:rsid w:val="00E5335B"/>
    <w:rsid w:val="00EA3A6A"/>
    <w:rsid w:val="00EA450D"/>
    <w:rsid w:val="00EC08D0"/>
    <w:rsid w:val="00EC6013"/>
    <w:rsid w:val="00EF532E"/>
    <w:rsid w:val="00F027AD"/>
    <w:rsid w:val="00F044D6"/>
    <w:rsid w:val="00F10CDC"/>
    <w:rsid w:val="00F223CF"/>
    <w:rsid w:val="00F2301D"/>
    <w:rsid w:val="00F553E1"/>
    <w:rsid w:val="00F93514"/>
    <w:rsid w:val="00FD31AE"/>
    <w:rsid w:val="040F4B9F"/>
    <w:rsid w:val="05E65235"/>
    <w:rsid w:val="05E7754A"/>
    <w:rsid w:val="065C1945"/>
    <w:rsid w:val="06AD3A0F"/>
    <w:rsid w:val="0DBD2058"/>
    <w:rsid w:val="0E1474F8"/>
    <w:rsid w:val="0FE754BB"/>
    <w:rsid w:val="19325323"/>
    <w:rsid w:val="258B13D8"/>
    <w:rsid w:val="26E81C7B"/>
    <w:rsid w:val="31893C78"/>
    <w:rsid w:val="35566F2A"/>
    <w:rsid w:val="37CC5713"/>
    <w:rsid w:val="3BA751C3"/>
    <w:rsid w:val="3C983DE9"/>
    <w:rsid w:val="3C9D4380"/>
    <w:rsid w:val="41385F2E"/>
    <w:rsid w:val="41D57650"/>
    <w:rsid w:val="42BE7396"/>
    <w:rsid w:val="44502233"/>
    <w:rsid w:val="4BE00399"/>
    <w:rsid w:val="4F7777CD"/>
    <w:rsid w:val="52F873F0"/>
    <w:rsid w:val="577C55A6"/>
    <w:rsid w:val="57D82022"/>
    <w:rsid w:val="61A955F7"/>
    <w:rsid w:val="63713867"/>
    <w:rsid w:val="65CB7CE1"/>
    <w:rsid w:val="6D9534EB"/>
    <w:rsid w:val="6E7227F9"/>
    <w:rsid w:val="6F896EEF"/>
    <w:rsid w:val="741C18E5"/>
    <w:rsid w:val="75C91DAD"/>
    <w:rsid w:val="7A5C7657"/>
    <w:rsid w:val="7E784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2"/>
    </o:shapelayout>
  </w:shapeDefaults>
  <w:decimalSymbol w:val="."/>
  <w:listSeparator w:val=","/>
  <w14:docId w14:val="4DDF6CC9"/>
  <w15:chartTrackingRefBased/>
  <w15:docId w15:val="{51F64161-0517-4118-9005-2031797E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styleId="a5">
    <w:name w:val="Hyperlink"/>
    <w:rPr>
      <w:color w:val="0000FF"/>
      <w:u w:val="single"/>
    </w:rPr>
  </w:style>
  <w:style w:type="character" w:customStyle="1" w:styleId="a6">
    <w:name w:val="页眉 字符"/>
    <w:link w:val="a7"/>
    <w:rPr>
      <w:kern w:val="2"/>
      <w:sz w:val="18"/>
      <w:szCs w:val="18"/>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rPr>
  </w:style>
  <w:style w:type="paragraph" w:styleId="a4">
    <w:name w:val="footer"/>
    <w:basedOn w:val="a"/>
    <w:link w:val="a3"/>
    <w:pPr>
      <w:tabs>
        <w:tab w:val="center" w:pos="4153"/>
        <w:tab w:val="right" w:pos="8306"/>
      </w:tabs>
      <w:snapToGrid w:val="0"/>
      <w:jc w:val="left"/>
    </w:pPr>
    <w:rPr>
      <w:sz w:val="18"/>
      <w:szCs w:val="18"/>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C60C4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oleObject" Target="embeddings/oleObject1.bin"/><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40804-ABF5-4B66-BA2B-180CF4A0E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Pages>
  <Words>1286</Words>
  <Characters>1776</Characters>
  <Application>Microsoft Office Word</Application>
  <DocSecurity>0</DocSecurity>
  <Lines>296</Lines>
  <Paragraphs>340</Paragraphs>
  <ScaleCrop>false</ScaleCrop>
  <Company>zju</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wzh</dc:creator>
  <cp:keywords/>
  <cp:lastModifiedBy>传宇 王</cp:lastModifiedBy>
  <cp:revision>56</cp:revision>
  <cp:lastPrinted>2026-03-19T10:54:00Z</cp:lastPrinted>
  <dcterms:created xsi:type="dcterms:W3CDTF">2026-03-12T08:18:00Z</dcterms:created>
  <dcterms:modified xsi:type="dcterms:W3CDTF">2026-03-19T12:33:00Z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