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986A7">
      <w:pPr>
        <w:rPr>
          <w:rFonts w:hint="eastAsia"/>
        </w:rPr>
      </w:pPr>
      <w:r>
        <w:rPr>
          <w:rFonts w:hint="eastAsia"/>
        </w:rPr>
        <w:t>光与影：33远征队</w:t>
      </w:r>
    </w:p>
    <w:p w14:paraId="6C176819">
      <w:pPr>
        <w:rPr>
          <w:rFonts w:hint="eastAsia"/>
        </w:rPr>
      </w:pPr>
      <w:r>
        <w:rPr>
          <w:rFonts w:hint="eastAsia"/>
        </w:rPr>
        <w:t>玩法：回合制内耦合即时反应要素（主要是格挡，qte其实要求不高收益也不高）的成功示范，虽然并不完美但是走出来踏实的一步，为后续的开发者奠定基础。也只目前市场上最好的实践产品。（我的想法是退一步，减少能格挡的招式，大部分招式不能被格挡，只有少部分可以，或是降低即时反应要素的收益，这样来平衡手部乘区的影响，也更好按照传统回合制来设计数值。这一作数值有点崩，大部分boss甚至小怪都没有容错，顶多挨两下就会死。）</w:t>
      </w:r>
    </w:p>
    <w:p w14:paraId="05DE2BDF">
      <w:pPr>
        <w:rPr>
          <w:rFonts w:hint="eastAsia"/>
        </w:rPr>
      </w:pPr>
      <w:r>
        <w:rPr>
          <w:rFonts w:hint="eastAsia"/>
        </w:rPr>
        <w:t>剧情：讲了一个好故事。核心主题就在故事的主角所在的世界是无限月读的世界。外面世界的我们已经残破不堪，那我们应不应该待在这个世界里逃避。探讨的方式非常有趣，设立一个原生地在月读世界内但支持存在主义，觉得月读世界内都是虚假的没有意义觉得外面生活才是正常的人；和一个原生地在现实世界想在月读世界中逃避人生苦难的，不愿这个世界消失的人。通过两章与远征队共同行动来试图构建远征队与玩家的羁绊并埋好伏笔准备反转。虽然剧本整体落在了一个家庭的爱恨交加中显得格局有点小（男主左右摇摆单纯是因为他爱他妹妹），但是整体故事框架以及想探讨的内容都是没有问题的。剧情上有小问题是配角存在感太低，以及没有人物弧光，故事推动非常依赖揭露事情真相。</w:t>
      </w:r>
    </w:p>
    <w:p w14:paraId="58853660">
      <w:pPr>
        <w:rPr>
          <w:rFonts w:hint="eastAsia"/>
        </w:rPr>
      </w:pPr>
      <w:r>
        <w:rPr>
          <w:rFonts w:hint="eastAsia"/>
        </w:rPr>
        <w:t>最大的缺点在关卡：无论是关卡内地图布置，地编；还是引导水平，流程安排都非常的生硬甚至可以说是差。举个例子：游戏中有相当多的符文是放在分岔路上鼓励探索，但游戏并没有对玩家在这些路上可能碰到的怪物难度进行有效的控制与设计，主线流程boss与探索内容boss难度差距过大，奖励内容也没有做设计，这些原因导致了这个游戏的数值崩盘，主线/支线boss非常容易而探索boss难度巨大。还有莫名其妙的跳跳乐（平庸的设计），第二章冗长的游戏流程。拉低了游戏的整体水平，也把这个游戏拒在“神作”称号之外。</w:t>
      </w:r>
    </w:p>
    <w:p w14:paraId="2DEA650A">
      <w:pPr>
        <w:rPr>
          <w:rFonts w:hint="eastAsia"/>
        </w:rPr>
      </w:pPr>
      <w:r>
        <w:rPr>
          <w:rFonts w:hint="eastAsia"/>
        </w:rPr>
        <w:t>美术、音乐都是顶级。虚幻5神力</w:t>
      </w:r>
    </w:p>
    <w:p w14:paraId="3BCD7F14">
      <w:pPr>
        <w:rPr>
          <w:rFonts w:hint="eastAsia"/>
        </w:rPr>
      </w:pPr>
      <w:r>
        <w:rPr>
          <w:rFonts w:hint="eastAsia"/>
        </w:rPr>
        <w:t>cgn：8.9</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B40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2025-12-27T19:59:30Z</dcterms:created>
  <dc:creator>11210</dc:creator>
  <cp:lastModifiedBy>little_cool</cp:lastModifiedBy>
  <dcterms:modified xsi:type="dcterms:W3CDTF">2025-12-27T20:00:04Z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eyJoZGlkIjoiNmUzYTE3Yjk1ODZkMTliMjhmMmJjMDZhY2EwM2FjZDgiLCJ1c2VySWQiOiI4ODkwMzQwMDkifQ==</vt:lpwstr>
  </property>
  <property fmtid="{D5CDD505-2E9C-101B-9397-08002B2CF9AE}" pid="4" name="ICV">
    <vt:lpwstr>F7BBF7C2B97747A29AF997A89425A88B_12</vt:lpwstr>
  </property>
</Properties>
</file>