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8DDD1" w14:textId="77777777" w:rsidR="00284C45" w:rsidRPr="0074490B" w:rsidRDefault="00284C45" w:rsidP="00284C45">
      <w:pPr>
        <w:pStyle w:val="MTDisplayEquation"/>
        <w:jc w:val="center"/>
        <w:rPr>
          <w:b/>
        </w:rPr>
      </w:pPr>
      <w:r>
        <w:rPr>
          <w:b/>
        </w:rPr>
        <w:t>Метод</w:t>
      </w:r>
      <w:r w:rsidRPr="0074490B">
        <w:rPr>
          <w:b/>
        </w:rPr>
        <w:t xml:space="preserve"> решения сеточных уравнений</w:t>
      </w:r>
    </w:p>
    <w:p w14:paraId="5BD250CC" w14:textId="77777777" w:rsidR="00284C45" w:rsidRPr="00BF0744" w:rsidRDefault="00284C45" w:rsidP="00284C45">
      <w:pPr>
        <w:pStyle w:val="MTDisplayEquation"/>
        <w:jc w:val="center"/>
        <w:rPr>
          <w:b/>
        </w:rPr>
      </w:pPr>
    </w:p>
    <w:p w14:paraId="2E7292F4" w14:textId="77777777" w:rsidR="00284C45" w:rsidRPr="00611B02" w:rsidRDefault="00284C45" w:rsidP="00284C45">
      <w:pPr>
        <w:pStyle w:val="MTDisplayEquation"/>
      </w:pPr>
    </w:p>
    <w:p w14:paraId="7C7C633E" w14:textId="77777777" w:rsidR="00284C45" w:rsidRPr="007D29B7" w:rsidRDefault="00284C45" w:rsidP="00284C45">
      <w:pPr>
        <w:pStyle w:val="MTDisplayEquation"/>
        <w:ind w:firstLine="0"/>
        <w:rPr>
          <w:b/>
        </w:rPr>
      </w:pPr>
      <w:r w:rsidRPr="00611B02">
        <w:rPr>
          <w:b/>
        </w:rPr>
        <w:t xml:space="preserve">1 </w:t>
      </w:r>
      <w:r>
        <w:rPr>
          <w:b/>
        </w:rPr>
        <w:t>Постановка задачи</w:t>
      </w:r>
    </w:p>
    <w:p w14:paraId="4AF8421A" w14:textId="77777777" w:rsidR="00284C45" w:rsidRPr="00611B02" w:rsidRDefault="00284C45" w:rsidP="00284C45">
      <w:pPr>
        <w:pStyle w:val="MTDisplayEquation"/>
      </w:pPr>
    </w:p>
    <w:p w14:paraId="310CAD99" w14:textId="304C4BAE" w:rsidR="00284C45" w:rsidRPr="00D64E3B" w:rsidRDefault="00284C45" w:rsidP="00284C45">
      <w:pPr>
        <w:pStyle w:val="MTDisplayEquation"/>
      </w:pPr>
      <w:r w:rsidRPr="00D64E3B">
        <w:t>Требуется решить уравнение Пуассона, которое в гидродинамике описывает поле давления (или поле потенциала скорости) и имеет вид:</w:t>
      </w:r>
    </w:p>
    <w:p w14:paraId="4E6C8B5E" w14:textId="77777777" w:rsidR="00284C45" w:rsidRPr="00D64E3B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64E3B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980" w:dyaOrig="320" w14:anchorId="08557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75pt;height:15.7pt" o:ole="">
            <v:imagedata r:id="rId8" o:title=""/>
          </v:shape>
          <o:OLEObject Type="Embed" ProgID="Equation.DSMT4" ShapeID="_x0000_i1025" DrawAspect="Content" ObjectID="_1693648714" r:id="rId9"/>
        </w:object>
      </w: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  <w:t>(1)</w:t>
      </w:r>
    </w:p>
    <w:p w14:paraId="352B653F" w14:textId="1FCEFBA0" w:rsidR="00284C45" w:rsidRPr="00D64E3B" w:rsidRDefault="00284C45" w:rsidP="00284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4E3B">
        <w:rPr>
          <w:rFonts w:ascii="Times New Roman" w:hAnsi="Times New Roman" w:cs="Times New Roman"/>
          <w:position w:val="-4"/>
          <w:sz w:val="24"/>
          <w:szCs w:val="24"/>
          <w:lang w:val="en-GB"/>
        </w:rPr>
        <w:object w:dxaOrig="220" w:dyaOrig="260" w14:anchorId="518CE4EA">
          <v:shape id="_x0000_i1026" type="#_x0000_t75" style="width:11.35pt;height:13.1pt" o:ole="">
            <v:imagedata r:id="rId10" o:title=""/>
          </v:shape>
          <o:OLEObject Type="Embed" ProgID="Equation.DSMT4" ShapeID="_x0000_i1026" DrawAspect="Content" ObjectID="_1693648715" r:id="rId11"/>
        </w:object>
      </w:r>
      <w:r w:rsidRPr="00D64E3B">
        <w:rPr>
          <w:rFonts w:ascii="Times New Roman" w:hAnsi="Times New Roman" w:cs="Times New Roman"/>
          <w:sz w:val="24"/>
          <w:szCs w:val="24"/>
        </w:rPr>
        <w:t xml:space="preserve"> – </w:t>
      </w:r>
      <w:r w:rsidR="003C4644">
        <w:rPr>
          <w:rFonts w:ascii="Times New Roman" w:hAnsi="Times New Roman" w:cs="Times New Roman"/>
          <w:sz w:val="24"/>
          <w:szCs w:val="24"/>
        </w:rPr>
        <w:t xml:space="preserve">трехмерный </w:t>
      </w:r>
      <w:r w:rsidRPr="00D64E3B">
        <w:rPr>
          <w:rFonts w:ascii="Times New Roman" w:hAnsi="Times New Roman" w:cs="Times New Roman"/>
          <w:sz w:val="24"/>
          <w:szCs w:val="24"/>
        </w:rPr>
        <w:t xml:space="preserve">оператор Лапласа, или лапласиан, а </w:t>
      </w:r>
      <w:r w:rsidRPr="00D64E3B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240" w:dyaOrig="320" w14:anchorId="2536D4A7">
          <v:shape id="_x0000_i1027" type="#_x0000_t75" style="width:12.2pt;height:15.7pt" o:ole="">
            <v:imagedata r:id="rId12" o:title=""/>
          </v:shape>
          <o:OLEObject Type="Embed" ProgID="Equation.DSMT4" ShapeID="_x0000_i1027" DrawAspect="Content" ObjectID="_1693648716" r:id="rId13"/>
        </w:object>
      </w:r>
      <w:r w:rsidRPr="00D64E3B">
        <w:rPr>
          <w:rFonts w:ascii="Times New Roman" w:hAnsi="Times New Roman" w:cs="Times New Roman"/>
          <w:sz w:val="24"/>
          <w:szCs w:val="24"/>
        </w:rPr>
        <w:t xml:space="preserve"> – известная вещественная функция.</w:t>
      </w:r>
    </w:p>
    <w:p w14:paraId="5CD80265" w14:textId="77777777" w:rsidR="00284C45" w:rsidRPr="00D64E3B" w:rsidRDefault="00284C45" w:rsidP="00284C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</w:rPr>
        <w:t>Уравнение (1) рассматривается при следующем условиях:</w:t>
      </w:r>
    </w:p>
    <w:p w14:paraId="65E0B4BB" w14:textId="77777777" w:rsidR="00284C45" w:rsidRPr="00D64E3B" w:rsidRDefault="00117799" w:rsidP="00284C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</w:rPr>
        <w:t>–</w:t>
      </w:r>
      <w:r w:rsidR="00284C45" w:rsidRPr="00D64E3B">
        <w:rPr>
          <w:rFonts w:ascii="Times New Roman" w:hAnsi="Times New Roman" w:cs="Times New Roman"/>
          <w:sz w:val="24"/>
          <w:szCs w:val="24"/>
        </w:rPr>
        <w:t xml:space="preserve"> если поле давления известно, то используют граничные условия первого рода:</w:t>
      </w:r>
    </w:p>
    <w:p w14:paraId="7882542E" w14:textId="1194D83A" w:rsidR="00284C45" w:rsidRPr="00D64E3B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C4644" w:rsidRPr="00D64E3B">
        <w:rPr>
          <w:rFonts w:ascii="Times New Roman" w:hAnsi="Times New Roman" w:cs="Times New Roman"/>
          <w:position w:val="-18"/>
          <w:sz w:val="24"/>
          <w:szCs w:val="24"/>
          <w:lang w:val="en-GB"/>
        </w:rPr>
        <w:object w:dxaOrig="1359" w:dyaOrig="440" w14:anchorId="4388D6DF">
          <v:shape id="_x0000_i1028" type="#_x0000_t75" style="width:68.95pt;height:20.95pt" o:ole="">
            <v:imagedata r:id="rId14" o:title=""/>
          </v:shape>
          <o:OLEObject Type="Embed" ProgID="Equation.DSMT4" ShapeID="_x0000_i1028" DrawAspect="Content" ObjectID="_1693648717" r:id="rId15"/>
        </w:object>
      </w: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  <w:t>(2)</w:t>
      </w:r>
    </w:p>
    <w:p w14:paraId="3AE45848" w14:textId="77777777" w:rsidR="00284C45" w:rsidRPr="00D64E3B" w:rsidRDefault="00117799" w:rsidP="00284C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</w:rPr>
        <w:t>–</w:t>
      </w:r>
      <w:r w:rsidR="00284C45" w:rsidRPr="00D64E3B">
        <w:rPr>
          <w:rFonts w:ascii="Times New Roman" w:hAnsi="Times New Roman" w:cs="Times New Roman"/>
          <w:sz w:val="24"/>
          <w:szCs w:val="24"/>
        </w:rPr>
        <w:t xml:space="preserve"> если известен поток через границу, то используют граничные условия второго (</w:t>
      </w:r>
      <w:proofErr w:type="gramStart"/>
      <w:r w:rsidR="00284C45" w:rsidRPr="00D64E3B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284C45" w:rsidRPr="00D64E3B">
        <w:rPr>
          <w:rFonts w:ascii="Times New Roman" w:hAnsi="Times New Roman" w:cs="Times New Roman"/>
          <w:sz w:val="24"/>
          <w:szCs w:val="24"/>
        </w:rPr>
        <w:t xml:space="preserve"> </w:t>
      </w:r>
      <w:r w:rsidR="00284C45" w:rsidRPr="00D64E3B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73A7F86F">
          <v:shape id="_x0000_i1029" type="#_x0000_t75" style="width:30.1pt;height:14.4pt" o:ole="">
            <v:imagedata r:id="rId16" o:title=""/>
          </v:shape>
          <o:OLEObject Type="Embed" ProgID="Equation.DSMT4" ShapeID="_x0000_i1029" DrawAspect="Content" ObjectID="_1693648718" r:id="rId17"/>
        </w:object>
      </w:r>
      <w:r w:rsidR="00284C45" w:rsidRPr="00D64E3B">
        <w:rPr>
          <w:rFonts w:ascii="Times New Roman" w:hAnsi="Times New Roman" w:cs="Times New Roman"/>
          <w:sz w:val="24"/>
          <w:szCs w:val="24"/>
        </w:rPr>
        <w:t xml:space="preserve">) или третьего рода (при </w:t>
      </w:r>
      <w:r w:rsidR="00284C45" w:rsidRPr="00D64E3B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DF2A8D9">
          <v:shape id="_x0000_i1030" type="#_x0000_t75" style="width:30.1pt;height:14.4pt" o:ole="">
            <v:imagedata r:id="rId18" o:title=""/>
          </v:shape>
          <o:OLEObject Type="Embed" ProgID="Equation.DSMT4" ShapeID="_x0000_i1030" DrawAspect="Content" ObjectID="_1693648719" r:id="rId19"/>
        </w:object>
      </w:r>
      <w:r w:rsidR="00284C45" w:rsidRPr="00D64E3B">
        <w:rPr>
          <w:rFonts w:ascii="Times New Roman" w:hAnsi="Times New Roman" w:cs="Times New Roman"/>
          <w:sz w:val="24"/>
          <w:szCs w:val="24"/>
        </w:rPr>
        <w:t>):</w:t>
      </w:r>
    </w:p>
    <w:p w14:paraId="651B8777" w14:textId="77777777" w:rsidR="00284C45" w:rsidRPr="00D64E3B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64E3B">
        <w:rPr>
          <w:rFonts w:ascii="Times New Roman" w:hAnsi="Times New Roman" w:cs="Times New Roman"/>
          <w:position w:val="-18"/>
          <w:sz w:val="24"/>
          <w:szCs w:val="24"/>
          <w:lang w:val="en-GB"/>
        </w:rPr>
        <w:object w:dxaOrig="1939" w:dyaOrig="440" w14:anchorId="31443D50">
          <v:shape id="_x0000_i1031" type="#_x0000_t75" style="width:97.75pt;height:20.95pt" o:ole="">
            <v:imagedata r:id="rId20" o:title=""/>
          </v:shape>
          <o:OLEObject Type="Embed" ProgID="Equation.DSMT4" ShapeID="_x0000_i1031" DrawAspect="Content" ObjectID="_1693648720" r:id="rId21"/>
        </w:object>
      </w: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  <w:t>(3)</w:t>
      </w:r>
    </w:p>
    <w:p w14:paraId="6C28BABE" w14:textId="14A6C71D" w:rsidR="00284C45" w:rsidRPr="00D64E3B" w:rsidRDefault="00284C45" w:rsidP="00284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4E3B">
        <w:rPr>
          <w:rFonts w:ascii="Times New Roman" w:hAnsi="Times New Roman" w:cs="Times New Roman"/>
          <w:position w:val="-6"/>
          <w:sz w:val="24"/>
          <w:szCs w:val="24"/>
          <w:lang w:val="en-GB"/>
        </w:rPr>
        <w:object w:dxaOrig="200" w:dyaOrig="220" w14:anchorId="21F0ED8C">
          <v:shape id="_x0000_i1032" type="#_x0000_t75" style="width:10.05pt;height:10.05pt" o:ole="">
            <v:imagedata r:id="rId22" o:title=""/>
          </v:shape>
          <o:OLEObject Type="Embed" ProgID="Equation.DSMT4" ShapeID="_x0000_i1032" DrawAspect="Content" ObjectID="_1693648721" r:id="rId23"/>
        </w:object>
      </w:r>
      <w:r w:rsidRPr="00D64E3B">
        <w:rPr>
          <w:rFonts w:ascii="Times New Roman" w:hAnsi="Times New Roman" w:cs="Times New Roman"/>
          <w:sz w:val="24"/>
          <w:szCs w:val="24"/>
        </w:rPr>
        <w:t xml:space="preserve"> – нормаль, направленная внутрь расчетной области, </w:t>
      </w:r>
      <w:r w:rsidRPr="00D64E3B">
        <w:rPr>
          <w:rFonts w:ascii="Times New Roman" w:hAnsi="Times New Roman" w:cs="Times New Roman"/>
          <w:position w:val="-10"/>
          <w:sz w:val="24"/>
          <w:szCs w:val="24"/>
        </w:rPr>
        <w:object w:dxaOrig="200" w:dyaOrig="260" w14:anchorId="32D5D247">
          <v:shape id="_x0000_i1033" type="#_x0000_t75" style="width:10.05pt;height:13.1pt" o:ole="">
            <v:imagedata r:id="rId24" o:title=""/>
          </v:shape>
          <o:OLEObject Type="Embed" ProgID="Equation.DSMT4" ShapeID="_x0000_i1033" DrawAspect="Content" ObjectID="_1693648722" r:id="rId25"/>
        </w:object>
      </w:r>
      <w:r w:rsidRPr="00D64E3B">
        <w:rPr>
          <w:rFonts w:ascii="Times New Roman" w:hAnsi="Times New Roman" w:cs="Times New Roman"/>
          <w:sz w:val="24"/>
          <w:szCs w:val="24"/>
        </w:rPr>
        <w:t xml:space="preserve"> – граница расчетной области,</w:t>
      </w:r>
      <w:r w:rsidRPr="00D64E3B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4FF0AD08">
          <v:shape id="_x0000_i1034" type="#_x0000_t75" style="width:25.75pt;height:16.15pt" o:ole="">
            <v:imagedata r:id="rId26" o:title=""/>
          </v:shape>
          <o:OLEObject Type="Embed" ProgID="Equation.DSMT4" ShapeID="_x0000_i1034" DrawAspect="Content" ObjectID="_1693648723" r:id="rId27"/>
        </w:object>
      </w:r>
      <w:r w:rsidRPr="00D64E3B">
        <w:rPr>
          <w:rFonts w:ascii="Times New Roman" w:hAnsi="Times New Roman" w:cs="Times New Roman"/>
          <w:sz w:val="24"/>
          <w:szCs w:val="24"/>
        </w:rPr>
        <w:t xml:space="preserve"> – заданные п</w:t>
      </w:r>
      <w:r w:rsidR="003C4644">
        <w:rPr>
          <w:rFonts w:ascii="Times New Roman" w:hAnsi="Times New Roman" w:cs="Times New Roman"/>
          <w:sz w:val="24"/>
          <w:szCs w:val="24"/>
        </w:rPr>
        <w:t>араметры</w:t>
      </w:r>
      <w:r w:rsidRPr="00D64E3B">
        <w:rPr>
          <w:rFonts w:ascii="Times New Roman" w:hAnsi="Times New Roman" w:cs="Times New Roman"/>
          <w:sz w:val="24"/>
          <w:szCs w:val="24"/>
        </w:rPr>
        <w:t>.</w:t>
      </w:r>
    </w:p>
    <w:p w14:paraId="7190F50B" w14:textId="46486B55" w:rsidR="00284C45" w:rsidRPr="00D64E3B" w:rsidRDefault="00284C45" w:rsidP="00284C45">
      <w:pPr>
        <w:pStyle w:val="MTDisplayEquation"/>
      </w:pPr>
      <w:r w:rsidRPr="00D64E3B">
        <w:t xml:space="preserve">Задача (1)-(3) рассматривается в области </w:t>
      </w:r>
      <w:r w:rsidRPr="00D64E3B">
        <w:rPr>
          <w:position w:val="-4"/>
          <w:lang w:val="en-GB"/>
        </w:rPr>
        <w:object w:dxaOrig="220" w:dyaOrig="240" w14:anchorId="5F2AF16F">
          <v:shape id="_x0000_i1035" type="#_x0000_t75" style="width:10.05pt;height:11.35pt" o:ole="">
            <v:imagedata r:id="rId28" o:title=""/>
          </v:shape>
          <o:OLEObject Type="Embed" ProgID="Equation.DSMT4" ShapeID="_x0000_i1035" DrawAspect="Content" ObjectID="_1693648724" r:id="rId29"/>
        </w:object>
      </w:r>
      <w:r w:rsidRPr="00D64E3B">
        <w:t xml:space="preserve">, линейные размеры которой по вертикали, существенно меньше размеров по </w:t>
      </w:r>
      <w:r w:rsidR="003C4644">
        <w:t>горизонтальным</w:t>
      </w:r>
      <w:r w:rsidRPr="00D64E3B">
        <w:t xml:space="preserve"> координатным направлениям.</w:t>
      </w:r>
    </w:p>
    <w:p w14:paraId="6115A819" w14:textId="3E53BCBE" w:rsidR="00284C45" w:rsidRPr="00D64E3B" w:rsidRDefault="00284C45" w:rsidP="00284C45">
      <w:pPr>
        <w:pStyle w:val="MTDisplayEquation"/>
      </w:pPr>
      <w:r w:rsidRPr="00D64E3B">
        <w:t xml:space="preserve">Будем предполагать, что расчетная область </w:t>
      </w:r>
      <w:r w:rsidRPr="00D64E3B">
        <w:rPr>
          <w:position w:val="-4"/>
          <w:lang w:val="en-GB"/>
        </w:rPr>
        <w:object w:dxaOrig="220" w:dyaOrig="240" w14:anchorId="0D7D0DE3">
          <v:shape id="_x0000_i1036" type="#_x0000_t75" style="width:10.05pt;height:11.35pt" o:ole="">
            <v:imagedata r:id="rId28" o:title=""/>
          </v:shape>
          <o:OLEObject Type="Embed" ProgID="Equation.DSMT4" ShapeID="_x0000_i1036" DrawAspect="Content" ObjectID="_1693648725" r:id="rId30"/>
        </w:object>
      </w:r>
      <w:r w:rsidRPr="00D64E3B">
        <w:t xml:space="preserve"> вписана в </w:t>
      </w:r>
      <w:r w:rsidR="00E57D09">
        <w:t>прямоугольный параллелепипед</w:t>
      </w:r>
      <w:r w:rsidRPr="00D64E3B">
        <w:t>, который покроем равномерной расчетной сеткой:</w:t>
      </w:r>
    </w:p>
    <w:p w14:paraId="16DE9FBA" w14:textId="65C5A741" w:rsidR="00284C45" w:rsidRPr="00D64E3B" w:rsidRDefault="00284C45" w:rsidP="00284C45">
      <w:pPr>
        <w:spacing w:after="0" w:line="240" w:lineRule="auto"/>
        <w:ind w:right="5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position w:val="-16"/>
          <w:sz w:val="24"/>
          <w:szCs w:val="24"/>
        </w:rPr>
        <w:object w:dxaOrig="3920" w:dyaOrig="440" w14:anchorId="118A79C9">
          <v:shape id="_x0000_i1037" type="#_x0000_t75" style="width:196.35pt;height:21.8pt" o:ole="">
            <v:imagedata r:id="rId31" o:title=""/>
          </v:shape>
          <o:OLEObject Type="Embed" ProgID="Equation.DSMT4" ShapeID="_x0000_i1037" DrawAspect="Content" ObjectID="_1693648726" r:id="rId32"/>
        </w:object>
      </w:r>
      <w:r w:rsidR="00E57D09" w:rsidRPr="00D64E3B">
        <w:rPr>
          <w:rFonts w:ascii="Times New Roman" w:hAnsi="Times New Roman" w:cs="Times New Roman"/>
          <w:position w:val="-14"/>
          <w:sz w:val="24"/>
          <w:szCs w:val="24"/>
        </w:rPr>
        <w:object w:dxaOrig="4840" w:dyaOrig="420" w14:anchorId="086ECFF7">
          <v:shape id="_x0000_i1146" type="#_x0000_t75" style="width:242.6pt;height:20.95pt" o:ole="">
            <v:imagedata r:id="rId33" o:title=""/>
          </v:shape>
          <o:OLEObject Type="Embed" ProgID="Equation.DSMT4" ShapeID="_x0000_i1146" DrawAspect="Content" ObjectID="_1693648727" r:id="rId34"/>
        </w:object>
      </w:r>
    </w:p>
    <w:p w14:paraId="75A25179" w14:textId="77777777" w:rsidR="00284C45" w:rsidRPr="00D64E3B" w:rsidRDefault="00284C45" w:rsidP="00284C45">
      <w:pPr>
        <w:spacing w:after="0" w:line="240" w:lineRule="auto"/>
        <w:ind w:right="5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position w:val="-16"/>
          <w:sz w:val="24"/>
          <w:szCs w:val="24"/>
        </w:rPr>
        <w:object w:dxaOrig="3840" w:dyaOrig="440" w14:anchorId="1E2CF632">
          <v:shape id="_x0000_i1038" type="#_x0000_t75" style="width:191.55pt;height:21.8pt" o:ole="">
            <v:imagedata r:id="rId35" o:title=""/>
          </v:shape>
          <o:OLEObject Type="Embed" ProgID="Equation.DSMT4" ShapeID="_x0000_i1038" DrawAspect="Content" ObjectID="_1693648728" r:id="rId36"/>
        </w:object>
      </w:r>
      <w:r w:rsidRPr="00D64E3B">
        <w:rPr>
          <w:rFonts w:ascii="Times New Roman" w:hAnsi="Times New Roman" w:cs="Times New Roman"/>
          <w:sz w:val="24"/>
          <w:szCs w:val="24"/>
        </w:rPr>
        <w:t>,</w:t>
      </w:r>
    </w:p>
    <w:p w14:paraId="6F1C83EB" w14:textId="6AAE6285" w:rsidR="00284C45" w:rsidRPr="00D64E3B" w:rsidRDefault="00284C45" w:rsidP="00284C45">
      <w:pPr>
        <w:pStyle w:val="MTDisplayEquation"/>
        <w:ind w:firstLine="0"/>
      </w:pPr>
      <w:r w:rsidRPr="00D64E3B">
        <w:t xml:space="preserve">где </w:t>
      </w:r>
      <w:r w:rsidRPr="00D64E3B">
        <w:rPr>
          <w:position w:val="-6"/>
        </w:rPr>
        <w:object w:dxaOrig="200" w:dyaOrig="220" w14:anchorId="3DEDB03C">
          <v:shape id="_x0000_i1039" type="#_x0000_t75" style="width:10.05pt;height:10.05pt" o:ole="">
            <v:imagedata r:id="rId37" o:title=""/>
          </v:shape>
          <o:OLEObject Type="Embed" ProgID="Equation.DSMT4" ShapeID="_x0000_i1039" DrawAspect="Content" ObjectID="_1693648729" r:id="rId38"/>
        </w:object>
      </w:r>
      <w:r w:rsidRPr="00D64E3B">
        <w:t xml:space="preserve"> – шаг по времени, </w:t>
      </w:r>
      <w:r w:rsidRPr="00D64E3B">
        <w:rPr>
          <w:position w:val="-12"/>
        </w:rPr>
        <w:object w:dxaOrig="260" w:dyaOrig="360" w14:anchorId="628EBFFE">
          <v:shape id="_x0000_i1040" type="#_x0000_t75" style="width:12.2pt;height:18.35pt" o:ole="">
            <v:imagedata r:id="rId39" o:title=""/>
          </v:shape>
          <o:OLEObject Type="Embed" ProgID="Equation.DSMT4" ShapeID="_x0000_i1040" DrawAspect="Content" ObjectID="_1693648730" r:id="rId40"/>
        </w:object>
      </w:r>
      <w:r w:rsidRPr="00D64E3B">
        <w:t xml:space="preserve">, </w:t>
      </w:r>
      <w:r w:rsidRPr="00D64E3B">
        <w:rPr>
          <w:position w:val="-14"/>
        </w:rPr>
        <w:object w:dxaOrig="260" w:dyaOrig="380" w14:anchorId="19685715">
          <v:shape id="_x0000_i1041" type="#_x0000_t75" style="width:12.2pt;height:19.2pt" o:ole="">
            <v:imagedata r:id="rId41" o:title=""/>
          </v:shape>
          <o:OLEObject Type="Embed" ProgID="Equation.DSMT4" ShapeID="_x0000_i1041" DrawAspect="Content" ObjectID="_1693648731" r:id="rId42"/>
        </w:object>
      </w:r>
      <w:r w:rsidRPr="00D64E3B">
        <w:t xml:space="preserve"> </w:t>
      </w:r>
      <w:r w:rsidRPr="00D64E3B">
        <w:rPr>
          <w:position w:val="-12"/>
        </w:rPr>
        <w:object w:dxaOrig="260" w:dyaOrig="360" w14:anchorId="52E17201">
          <v:shape id="_x0000_i1042" type="#_x0000_t75" style="width:12.2pt;height:18.35pt" o:ole="">
            <v:imagedata r:id="rId43" o:title=""/>
          </v:shape>
          <o:OLEObject Type="Embed" ProgID="Equation.DSMT4" ShapeID="_x0000_i1042" DrawAspect="Content" ObjectID="_1693648732" r:id="rId44"/>
        </w:object>
      </w:r>
      <w:r w:rsidRPr="00D64E3B">
        <w:t xml:space="preserve"> – шаги по пространству, </w:t>
      </w:r>
      <w:r w:rsidRPr="00D64E3B">
        <w:rPr>
          <w:position w:val="-12"/>
        </w:rPr>
        <w:object w:dxaOrig="300" w:dyaOrig="360" w14:anchorId="2DDF851A">
          <v:shape id="_x0000_i1043" type="#_x0000_t75" style="width:14.85pt;height:18.35pt" o:ole="">
            <v:imagedata r:id="rId45" o:title=""/>
          </v:shape>
          <o:OLEObject Type="Embed" ProgID="Equation.DSMT4" ShapeID="_x0000_i1043" DrawAspect="Content" ObjectID="_1693648733" r:id="rId46"/>
        </w:object>
      </w:r>
      <w:r w:rsidRPr="00D64E3B">
        <w:t xml:space="preserve"> – количество временных слоев, </w:t>
      </w:r>
      <w:r w:rsidRPr="00D64E3B">
        <w:rPr>
          <w:position w:val="-4"/>
        </w:rPr>
        <w:object w:dxaOrig="220" w:dyaOrig="260" w14:anchorId="73021022">
          <v:shape id="_x0000_i1044" type="#_x0000_t75" style="width:10.05pt;height:12.2pt" o:ole="">
            <v:imagedata r:id="rId47" o:title=""/>
          </v:shape>
          <o:OLEObject Type="Embed" ProgID="Equation.DSMT4" ShapeID="_x0000_i1044" DrawAspect="Content" ObjectID="_1693648734" r:id="rId48"/>
        </w:object>
      </w:r>
      <w:r w:rsidRPr="00D64E3B">
        <w:t xml:space="preserve"> – верхняя граница по времени, </w:t>
      </w:r>
      <w:r w:rsidRPr="00D64E3B">
        <w:rPr>
          <w:position w:val="-12"/>
        </w:rPr>
        <w:object w:dxaOrig="340" w:dyaOrig="360" w14:anchorId="3131D274">
          <v:shape id="_x0000_i1045" type="#_x0000_t75" style="width:18.35pt;height:18.35pt" o:ole="">
            <v:imagedata r:id="rId49" o:title=""/>
          </v:shape>
          <o:OLEObject Type="Embed" ProgID="Equation.DSMT4" ShapeID="_x0000_i1045" DrawAspect="Content" ObjectID="_1693648735" r:id="rId50"/>
        </w:object>
      </w:r>
      <w:r w:rsidRPr="00D64E3B">
        <w:t xml:space="preserve">, </w:t>
      </w:r>
      <w:r w:rsidRPr="00D64E3B">
        <w:rPr>
          <w:position w:val="-14"/>
        </w:rPr>
        <w:object w:dxaOrig="340" w:dyaOrig="380" w14:anchorId="5F636768">
          <v:shape id="_x0000_i1046" type="#_x0000_t75" style="width:18.35pt;height:19.2pt" o:ole="">
            <v:imagedata r:id="rId51" o:title=""/>
          </v:shape>
          <o:OLEObject Type="Embed" ProgID="Equation.DSMT4" ShapeID="_x0000_i1046" DrawAspect="Content" ObjectID="_1693648736" r:id="rId52"/>
        </w:object>
      </w:r>
      <w:r w:rsidRPr="00D64E3B">
        <w:t xml:space="preserve"> </w:t>
      </w:r>
      <w:r w:rsidRPr="00D64E3B">
        <w:rPr>
          <w:position w:val="-12"/>
        </w:rPr>
        <w:object w:dxaOrig="320" w:dyaOrig="360" w14:anchorId="0382F4A0">
          <v:shape id="_x0000_i1047" type="#_x0000_t75" style="width:17pt;height:18.35pt" o:ole="">
            <v:imagedata r:id="rId53" o:title=""/>
          </v:shape>
          <o:OLEObject Type="Embed" ProgID="Equation.DSMT4" ShapeID="_x0000_i1047" DrawAspect="Content" ObjectID="_1693648737" r:id="rId54"/>
        </w:object>
      </w:r>
      <w:r w:rsidRPr="00D64E3B">
        <w:t xml:space="preserve"> – количество узлов по пространству, </w:t>
      </w:r>
      <w:r w:rsidRPr="00D64E3B">
        <w:rPr>
          <w:position w:val="-12"/>
        </w:rPr>
        <w:object w:dxaOrig="200" w:dyaOrig="360" w14:anchorId="51EF4A8F">
          <v:shape id="_x0000_i1048" type="#_x0000_t75" style="width:10.05pt;height:18.35pt" o:ole="">
            <v:imagedata r:id="rId55" o:title=""/>
          </v:shape>
          <o:OLEObject Type="Embed" ProgID="Equation.DSMT4" ShapeID="_x0000_i1048" DrawAspect="Content" ObjectID="_1693648738" r:id="rId56"/>
        </w:object>
      </w:r>
      <w:r w:rsidRPr="00D64E3B">
        <w:t xml:space="preserve">, </w:t>
      </w:r>
      <w:r w:rsidRPr="00D64E3B">
        <w:rPr>
          <w:position w:val="-14"/>
        </w:rPr>
        <w:object w:dxaOrig="220" w:dyaOrig="380" w14:anchorId="640C1EC6">
          <v:shape id="_x0000_i1049" type="#_x0000_t75" style="width:10.05pt;height:19.2pt" o:ole="">
            <v:imagedata r:id="rId57" o:title=""/>
          </v:shape>
          <o:OLEObject Type="Embed" ProgID="Equation.DSMT4" ShapeID="_x0000_i1049" DrawAspect="Content" ObjectID="_1693648739" r:id="rId58"/>
        </w:object>
      </w:r>
      <w:r w:rsidR="003C4644">
        <w:t>,</w:t>
      </w:r>
      <w:r w:rsidRPr="00D64E3B">
        <w:t xml:space="preserve"> </w:t>
      </w:r>
      <w:r w:rsidRPr="00D64E3B">
        <w:rPr>
          <w:position w:val="-12"/>
        </w:rPr>
        <w:object w:dxaOrig="200" w:dyaOrig="360" w14:anchorId="40056F11">
          <v:shape id="_x0000_i1050" type="#_x0000_t75" style="width:10.05pt;height:18.35pt" o:ole="">
            <v:imagedata r:id="rId59" o:title=""/>
          </v:shape>
          <o:OLEObject Type="Embed" ProgID="Equation.DSMT4" ShapeID="_x0000_i1050" DrawAspect="Content" ObjectID="_1693648740" r:id="rId60"/>
        </w:object>
      </w:r>
      <w:r w:rsidRPr="00D64E3B">
        <w:t xml:space="preserve"> – </w:t>
      </w:r>
      <w:r w:rsidRPr="00E57D09">
        <w:rPr>
          <w:highlight w:val="yellow"/>
        </w:rPr>
        <w:t>границы по пространству</w:t>
      </w:r>
      <w:r w:rsidRPr="00D64E3B">
        <w:t>.</w:t>
      </w:r>
    </w:p>
    <w:p w14:paraId="33FDBD0B" w14:textId="068EB0A4" w:rsidR="00284C45" w:rsidRDefault="00284C45" w:rsidP="00284C4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eastAsia="Calibri" w:hAnsi="Times New Roman" w:cs="Times New Roman"/>
          <w:sz w:val="24"/>
          <w:szCs w:val="24"/>
        </w:rPr>
        <w:t>Для описания геометрии расчетной области в дискретном случае вводится параметр</w:t>
      </w:r>
      <w:proofErr w:type="gramStart"/>
      <w:r w:rsidRPr="00D64E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4E3B">
        <w:rPr>
          <w:rFonts w:ascii="Times New Roman" w:eastAsia="Calibri" w:hAnsi="Times New Roman" w:cs="Times New Roman"/>
          <w:position w:val="-16"/>
          <w:sz w:val="24"/>
          <w:szCs w:val="24"/>
        </w:rPr>
        <w:object w:dxaOrig="1680" w:dyaOrig="380" w14:anchorId="2B82B08D">
          <v:shape id="_x0000_i1051" type="#_x0000_t75" style="width:82.05pt;height:19.2pt" o:ole="">
            <v:imagedata r:id="rId61" o:title=""/>
          </v:shape>
          <o:OLEObject Type="Embed" ProgID="Equation.DSMT4" ShapeID="_x0000_i1051" DrawAspect="Content" ObjectID="_1693648741" r:id="rId62"/>
        </w:object>
      </w:r>
      <w:r w:rsidRPr="00D64E3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57D09" w:rsidRPr="00D64E3B">
        <w:rPr>
          <w:rFonts w:ascii="Times New Roman" w:eastAsia="Calibri" w:hAnsi="Times New Roman" w:cs="Times New Roman"/>
          <w:position w:val="-16"/>
          <w:sz w:val="24"/>
          <w:szCs w:val="24"/>
        </w:rPr>
        <w:object w:dxaOrig="499" w:dyaOrig="380" w14:anchorId="4FBBCEBD">
          <v:shape id="_x0000_i1147" type="#_x0000_t75" style="width:25.75pt;height:19.2pt" o:ole="">
            <v:imagedata r:id="rId63" o:title=""/>
          </v:shape>
          <o:OLEObject Type="Embed" ProgID="Equation.DSMT4" ShapeID="_x0000_i1147" DrawAspect="Content" ObjectID="_1693648742" r:id="rId64"/>
        </w:object>
      </w:r>
      <w:r w:rsidRPr="00D64E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4644">
        <w:rPr>
          <w:rFonts w:ascii="Times New Roman" w:eastAsia="Calibri" w:hAnsi="Times New Roman" w:cs="Times New Roman"/>
          <w:sz w:val="24"/>
          <w:szCs w:val="24"/>
        </w:rPr>
        <w:t>–</w:t>
      </w:r>
      <w:r w:rsidRPr="00D64E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End"/>
      <w:r w:rsidRPr="00D64E3B">
        <w:rPr>
          <w:rFonts w:ascii="Times New Roman" w:eastAsia="Calibri" w:hAnsi="Times New Roman" w:cs="Times New Roman"/>
          <w:sz w:val="24"/>
          <w:szCs w:val="24"/>
        </w:rPr>
        <w:t>объем ячейки, заполненный средой,</w:t>
      </w:r>
      <w:r w:rsidRPr="00D64E3B">
        <w:rPr>
          <w:rFonts w:ascii="Times New Roman" w:hAnsi="Times New Roman" w:cs="Times New Roman"/>
          <w:sz w:val="24"/>
          <w:szCs w:val="24"/>
        </w:rPr>
        <w:t xml:space="preserve"> </w:t>
      </w:r>
      <w:r w:rsidRPr="00D64E3B">
        <w:rPr>
          <w:rFonts w:ascii="Times New Roman" w:hAnsi="Times New Roman" w:cs="Times New Roman"/>
          <w:position w:val="-16"/>
          <w:sz w:val="24"/>
          <w:szCs w:val="24"/>
        </w:rPr>
        <w:object w:dxaOrig="1500" w:dyaOrig="380" w14:anchorId="72F7075E">
          <v:shape id="_x0000_i1052" type="#_x0000_t75" style="width:74.6pt;height:19.2pt" o:ole="">
            <v:imagedata r:id="rId65" o:title=""/>
          </v:shape>
          <o:OLEObject Type="Embed" ProgID="Equation.DSMT4" ShapeID="_x0000_i1052" DrawAspect="Content" ObjectID="_1693648743" r:id="rId66"/>
        </w:object>
      </w:r>
      <w:r w:rsidRPr="00D64E3B">
        <w:rPr>
          <w:rFonts w:ascii="Times New Roman" w:eastAsia="Calibri" w:hAnsi="Times New Roman" w:cs="Times New Roman"/>
          <w:sz w:val="24"/>
          <w:szCs w:val="24"/>
        </w:rPr>
        <w:t xml:space="preserve"> – общий объем ячейки), который описывает степень «заполненност</w:t>
      </w:r>
      <w:r w:rsidR="00E57D09">
        <w:rPr>
          <w:rFonts w:ascii="Times New Roman" w:eastAsia="Calibri" w:hAnsi="Times New Roman" w:cs="Times New Roman"/>
          <w:sz w:val="24"/>
          <w:szCs w:val="24"/>
        </w:rPr>
        <w:t>и</w:t>
      </w:r>
      <w:r w:rsidRPr="00D64E3B">
        <w:rPr>
          <w:rFonts w:ascii="Times New Roman" w:eastAsia="Calibri" w:hAnsi="Times New Roman" w:cs="Times New Roman"/>
          <w:sz w:val="24"/>
          <w:szCs w:val="24"/>
        </w:rPr>
        <w:t xml:space="preserve">» ячейки </w:t>
      </w:r>
      <w:r w:rsidRPr="00D64E3B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20" w:dyaOrig="300" w14:anchorId="09E291C5">
          <v:shape id="_x0000_i1053" type="#_x0000_t75" style="width:31.4pt;height:14.85pt" o:ole="">
            <v:imagedata r:id="rId67" o:title=""/>
          </v:shape>
          <o:OLEObject Type="Embed" ProgID="Equation.DSMT4" ShapeID="_x0000_i1053" DrawAspect="Content" ObjectID="_1693648744" r:id="rId68"/>
        </w:object>
      </w:r>
      <w:r w:rsidRPr="00D64E3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64E3B" w:rsidRPr="00D64E3B">
        <w:rPr>
          <w:rFonts w:ascii="Times New Roman" w:eastAsia="Calibri" w:hAnsi="Times New Roman" w:cs="Times New Roman"/>
          <w:sz w:val="24"/>
          <w:szCs w:val="24"/>
        </w:rPr>
        <w:t xml:space="preserve">Для построения разностной схемы также понадобятся </w:t>
      </w:r>
      <w:r w:rsidR="00D64E3B" w:rsidRPr="00404FDC">
        <w:rPr>
          <w:rFonts w:ascii="Times New Roman" w:eastAsia="Calibri" w:hAnsi="Times New Roman" w:cs="Times New Roman"/>
          <w:sz w:val="24"/>
          <w:szCs w:val="24"/>
          <w:highlight w:val="yellow"/>
        </w:rPr>
        <w:t>коэффициенты</w:t>
      </w:r>
      <w:r w:rsidR="00D64E3B" w:rsidRPr="00D64E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14AA" w:rsidRPr="00D64E3B">
        <w:rPr>
          <w:rFonts w:ascii="Times New Roman" w:hAnsi="Times New Roman" w:cs="Times New Roman"/>
          <w:position w:val="-10"/>
          <w:sz w:val="24"/>
          <w:szCs w:val="24"/>
        </w:rPr>
        <w:object w:dxaOrig="920" w:dyaOrig="360" w14:anchorId="53FEE657">
          <v:shape id="_x0000_i1148" type="#_x0000_t75" style="width:45.8pt;height:18.35pt" o:ole="">
            <v:imagedata r:id="rId69" o:title=""/>
          </v:shape>
          <o:OLEObject Type="Embed" ProgID="Equation.DSMT4" ShapeID="_x0000_i1148" DrawAspect="Content" ObjectID="_1693648745" r:id="rId70"/>
        </w:object>
      </w:r>
      <w:r w:rsidR="00D64E3B" w:rsidRPr="00D64E3B">
        <w:rPr>
          <w:rFonts w:ascii="Times New Roman" w:hAnsi="Times New Roman" w:cs="Times New Roman"/>
          <w:sz w:val="24"/>
          <w:szCs w:val="24"/>
        </w:rPr>
        <w:t xml:space="preserve">, описывающие степень заполненности контрольных областей (см. [1]). </w:t>
      </w:r>
      <w:r w:rsidR="00D64E3B">
        <w:rPr>
          <w:rFonts w:ascii="Times New Roman" w:hAnsi="Times New Roman" w:cs="Times New Roman"/>
          <w:sz w:val="24"/>
          <w:szCs w:val="24"/>
        </w:rPr>
        <w:t>Разностная схема для уравнения (1) с граничными условиями (3) запишется в виде:</w:t>
      </w:r>
    </w:p>
    <w:p w14:paraId="284A0D6A" w14:textId="77777777" w:rsidR="00D64E3B" w:rsidRPr="00D64E3B" w:rsidRDefault="00D64E3B" w:rsidP="00D64E3B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74AA4" w:rsidRPr="00D64E3B">
        <w:rPr>
          <w:rFonts w:ascii="Times New Roman" w:hAnsi="Times New Roman" w:cs="Times New Roman"/>
          <w:position w:val="-30"/>
          <w:sz w:val="24"/>
          <w:szCs w:val="24"/>
          <w:lang w:val="en-GB"/>
        </w:rPr>
        <w:object w:dxaOrig="6900" w:dyaOrig="720" w14:anchorId="74D78526">
          <v:shape id="_x0000_i1054" type="#_x0000_t75" style="width:349.95pt;height:34.45pt" o:ole="">
            <v:imagedata r:id="rId71" o:title=""/>
          </v:shape>
          <o:OLEObject Type="Embed" ProgID="Equation.DSMT4" ShapeID="_x0000_i1054" DrawAspect="Content" ObjectID="_1693648746" r:id="rId72"/>
        </w:object>
      </w: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F15ABF" w14:textId="77777777" w:rsidR="00D64E3B" w:rsidRPr="00D64E3B" w:rsidRDefault="00D64E3B" w:rsidP="00D64E3B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74AA4" w:rsidRPr="00D64E3B">
        <w:rPr>
          <w:position w:val="-32"/>
        </w:rPr>
        <w:object w:dxaOrig="6940" w:dyaOrig="740" w14:anchorId="0B1BF214">
          <v:shape id="_x0000_i1055" type="#_x0000_t75" style="width:346.45pt;height:36.65pt" o:ole="">
            <v:imagedata r:id="rId73" o:title=""/>
          </v:shape>
          <o:OLEObject Type="Embed" ProgID="Equation.DSMT4" ShapeID="_x0000_i1055" DrawAspect="Content" ObjectID="_1693648747" r:id="rId74"/>
        </w:object>
      </w: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 w:rsidR="00440BCE">
        <w:rPr>
          <w:rFonts w:ascii="Times New Roman" w:hAnsi="Times New Roman" w:cs="Times New Roman"/>
          <w:sz w:val="24"/>
          <w:szCs w:val="24"/>
        </w:rPr>
        <w:t>4</w:t>
      </w:r>
      <w:r w:rsidRPr="00D64E3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53336EA" w14:textId="77777777" w:rsidR="00D64E3B" w:rsidRPr="00440BCE" w:rsidRDefault="00D64E3B" w:rsidP="00D64E3B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74AA4" w:rsidRPr="00083E33">
        <w:rPr>
          <w:position w:val="-30"/>
        </w:rPr>
        <w:object w:dxaOrig="7980" w:dyaOrig="720" w14:anchorId="4A2292B3">
          <v:shape id="_x0000_i1056" type="#_x0000_t75" style="width:398.4pt;height:36.2pt" o:ole="">
            <v:imagedata r:id="rId75" o:title=""/>
          </v:shape>
          <o:OLEObject Type="Embed" ProgID="Equation.DSMT4" ShapeID="_x0000_i1056" DrawAspect="Content" ObjectID="_1693648748" r:id="rId76"/>
        </w:object>
      </w:r>
      <w:r w:rsidR="00440BCE">
        <w:rPr>
          <w:rFonts w:ascii="Times New Roman" w:hAnsi="Times New Roman" w:cs="Times New Roman"/>
          <w:sz w:val="24"/>
          <w:szCs w:val="24"/>
        </w:rPr>
        <w:tab/>
      </w:r>
    </w:p>
    <w:p w14:paraId="08CE8D92" w14:textId="3AAE9290" w:rsidR="00284C45" w:rsidRPr="001A359D" w:rsidRDefault="00440BCE" w:rsidP="00284C45">
      <w:pPr>
        <w:pStyle w:val="MTDisplayEquation"/>
      </w:pPr>
      <w:r>
        <w:t xml:space="preserve">Разностная схема (4) аппроксимирует </w:t>
      </w:r>
      <w:r w:rsidRPr="00D64E3B">
        <w:t>уравнение Пуассона</w:t>
      </w:r>
      <w:r>
        <w:t xml:space="preserve"> (1) и хранит в себе информацию о граничных условиях</w:t>
      </w:r>
      <w:r w:rsidR="00293256">
        <w:t xml:space="preserve">, которые </w:t>
      </w:r>
      <w:r>
        <w:t xml:space="preserve">каждому из пространственных направлений могут </w:t>
      </w:r>
      <w:r w:rsidR="00293256">
        <w:t>быть различные</w:t>
      </w:r>
      <w:r w:rsidR="003C4644">
        <w:t>,</w:t>
      </w:r>
      <w:r w:rsidR="00293256">
        <w:t xml:space="preserve"> </w:t>
      </w:r>
      <w:r>
        <w:t>и о геометрии расчетной области</w:t>
      </w:r>
      <w:r w:rsidR="00293256">
        <w:t>, которая может иметь сложную динамически перестраиваемую форму</w:t>
      </w:r>
      <w:r>
        <w:t xml:space="preserve">. </w:t>
      </w:r>
    </w:p>
    <w:p w14:paraId="7719D65A" w14:textId="77777777" w:rsidR="001A359D" w:rsidRPr="00001401" w:rsidRDefault="001A359D" w:rsidP="001A35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1401">
        <w:rPr>
          <w:rFonts w:ascii="Times New Roman" w:hAnsi="Times New Roman" w:cs="Times New Roman"/>
          <w:sz w:val="24"/>
          <w:szCs w:val="24"/>
        </w:rPr>
        <w:lastRenderedPageBreak/>
        <w:t xml:space="preserve">При дискретизации моделей математической физики, в частности гидродинамики, получим систему сеточных уравнений. Каждое уравнение системы может быть представлено в канонической форме, при этом будем использовать </w:t>
      </w:r>
      <w:proofErr w:type="spellStart"/>
      <w:r w:rsidRPr="00001401">
        <w:rPr>
          <w:rFonts w:ascii="Times New Roman" w:hAnsi="Times New Roman" w:cs="Times New Roman"/>
          <w:sz w:val="24"/>
          <w:szCs w:val="24"/>
        </w:rPr>
        <w:t>семиточечный</w:t>
      </w:r>
      <w:proofErr w:type="spellEnd"/>
      <w:r w:rsidRPr="00001401">
        <w:rPr>
          <w:rFonts w:ascii="Times New Roman" w:hAnsi="Times New Roman" w:cs="Times New Roman"/>
          <w:sz w:val="24"/>
          <w:szCs w:val="24"/>
        </w:rPr>
        <w:t xml:space="preserve"> шаблон (рис</w:t>
      </w:r>
      <w:r w:rsidRPr="001A359D">
        <w:rPr>
          <w:rFonts w:ascii="Times New Roman" w:hAnsi="Times New Roman" w:cs="Times New Roman"/>
          <w:sz w:val="24"/>
          <w:szCs w:val="24"/>
        </w:rPr>
        <w:t>.</w:t>
      </w:r>
      <w:r w:rsidRPr="00001401">
        <w:rPr>
          <w:rFonts w:ascii="Times New Roman" w:hAnsi="Times New Roman" w:cs="Times New Roman"/>
          <w:sz w:val="24"/>
          <w:szCs w:val="24"/>
        </w:rPr>
        <w:t xml:space="preserve"> 1):</w:t>
      </w:r>
    </w:p>
    <w:p w14:paraId="3541435E" w14:textId="77777777" w:rsidR="001A359D" w:rsidRPr="001B7A2C" w:rsidRDefault="001A359D" w:rsidP="001A359D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014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01401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4140" w:dyaOrig="680" w14:anchorId="2B62C807">
          <v:shape id="_x0000_i1057" type="#_x0000_t75" style="width:207.25pt;height:34.05pt" o:ole="">
            <v:imagedata r:id="rId77" o:title=""/>
          </v:shape>
          <o:OLEObject Type="Embed" ProgID="Equation.DSMT4" ShapeID="_x0000_i1057" DrawAspect="Content" ObjectID="_1693648749" r:id="rId78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3C22C9D" w14:textId="77777777" w:rsidR="001A359D" w:rsidRPr="00001401" w:rsidRDefault="001A359D" w:rsidP="001A35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401">
        <w:rPr>
          <w:rFonts w:ascii="Times New Roman" w:hAnsi="Times New Roman" w:cs="Times New Roman"/>
          <w:sz w:val="24"/>
          <w:szCs w:val="24"/>
        </w:rPr>
        <w:t xml:space="preserve">где </w:t>
      </w:r>
      <w:r w:rsidRPr="00001401">
        <w:rPr>
          <w:rFonts w:ascii="Times New Roman" w:hAnsi="Times New Roman" w:cs="Times New Roman"/>
          <w:position w:val="-16"/>
          <w:sz w:val="24"/>
          <w:szCs w:val="24"/>
        </w:rPr>
        <w:object w:dxaOrig="1340" w:dyaOrig="440" w14:anchorId="07A076B5">
          <v:shape id="_x0000_i1058" type="#_x0000_t75" style="width:66.35pt;height:21.8pt" o:ole="">
            <v:imagedata r:id="rId79" o:title=""/>
          </v:shape>
          <o:OLEObject Type="Embed" ProgID="Equation.DSMT4" ShapeID="_x0000_i1058" DrawAspect="Content" ObjectID="_1693648750" r:id="rId80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– центр шаблона, </w:t>
      </w:r>
      <w:r w:rsidRPr="00001401">
        <w:rPr>
          <w:rFonts w:ascii="Times New Roman" w:hAnsi="Times New Roman" w:cs="Times New Roman"/>
          <w:position w:val="-18"/>
          <w:sz w:val="24"/>
          <w:szCs w:val="24"/>
        </w:rPr>
        <w:object w:dxaOrig="2540" w:dyaOrig="480" w14:anchorId="31F6C024">
          <v:shape id="_x0000_i1059" type="#_x0000_t75" style="width:127pt;height:23.55pt" o:ole="">
            <v:imagedata r:id="rId81" o:title=""/>
          </v:shape>
          <o:OLEObject Type="Embed" ProgID="Equation.DSMT4" ShapeID="_x0000_i1059" DrawAspect="Content" ObjectID="_1693648751" r:id="rId82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</w:t>
      </w:r>
      <w:r w:rsidRPr="00001401">
        <w:rPr>
          <w:rFonts w:ascii="Times New Roman" w:hAnsi="Times New Roman" w:cs="Times New Roman"/>
          <w:position w:val="-16"/>
          <w:sz w:val="24"/>
          <w:szCs w:val="24"/>
        </w:rPr>
        <w:object w:dxaOrig="1560" w:dyaOrig="440" w14:anchorId="6235FC5E">
          <v:shape id="_x0000_i1060" type="#_x0000_t75" style="width:78.1pt;height:21.8pt" o:ole="">
            <v:imagedata r:id="rId83" o:title=""/>
          </v:shape>
          <o:OLEObject Type="Embed" ProgID="Equation.DSMT4" ShapeID="_x0000_i1060" DrawAspect="Content" ObjectID="_1693648752" r:id="rId84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</w:t>
      </w:r>
      <w:r w:rsidRPr="00001401">
        <w:rPr>
          <w:rFonts w:ascii="Times New Roman" w:hAnsi="Times New Roman" w:cs="Times New Roman"/>
          <w:position w:val="-16"/>
          <w:sz w:val="24"/>
          <w:szCs w:val="24"/>
        </w:rPr>
        <w:object w:dxaOrig="1560" w:dyaOrig="440" w14:anchorId="4C1F9371">
          <v:shape id="_x0000_i1061" type="#_x0000_t75" style="width:78.1pt;height:21.8pt" o:ole="">
            <v:imagedata r:id="rId85" o:title=""/>
          </v:shape>
          <o:OLEObject Type="Embed" ProgID="Equation.DSMT4" ShapeID="_x0000_i1061" DrawAspect="Content" ObjectID="_1693648753" r:id="rId86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</w:t>
      </w:r>
      <w:r w:rsidRPr="00001401">
        <w:rPr>
          <w:rFonts w:ascii="Times New Roman" w:hAnsi="Times New Roman" w:cs="Times New Roman"/>
          <w:position w:val="-16"/>
          <w:sz w:val="24"/>
          <w:szCs w:val="24"/>
        </w:rPr>
        <w:object w:dxaOrig="1560" w:dyaOrig="440" w14:anchorId="7268221A">
          <v:shape id="_x0000_i1062" type="#_x0000_t75" style="width:78.1pt;height:21.8pt" o:ole="">
            <v:imagedata r:id="rId87" o:title=""/>
          </v:shape>
          <o:OLEObject Type="Embed" ProgID="Equation.DSMT4" ShapeID="_x0000_i1062" DrawAspect="Content" ObjectID="_1693648754" r:id="rId88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</w:t>
      </w:r>
      <w:r w:rsidRPr="00001401">
        <w:rPr>
          <w:rFonts w:ascii="Times New Roman" w:hAnsi="Times New Roman" w:cs="Times New Roman"/>
          <w:position w:val="-16"/>
          <w:sz w:val="24"/>
          <w:szCs w:val="24"/>
        </w:rPr>
        <w:object w:dxaOrig="1560" w:dyaOrig="440" w14:anchorId="1FF1274C">
          <v:shape id="_x0000_i1063" type="#_x0000_t75" style="width:78.1pt;height:21.8pt" o:ole="">
            <v:imagedata r:id="rId89" o:title=""/>
          </v:shape>
          <o:OLEObject Type="Embed" ProgID="Equation.DSMT4" ShapeID="_x0000_i1063" DrawAspect="Content" ObjectID="_1693648755" r:id="rId90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</w:t>
      </w:r>
      <w:r w:rsidRPr="00001401">
        <w:rPr>
          <w:rFonts w:ascii="Times New Roman" w:hAnsi="Times New Roman" w:cs="Times New Roman"/>
          <w:position w:val="-18"/>
          <w:sz w:val="24"/>
          <w:szCs w:val="24"/>
        </w:rPr>
        <w:object w:dxaOrig="1579" w:dyaOrig="480" w14:anchorId="017D5F29">
          <v:shape id="_x0000_i1064" type="#_x0000_t75" style="width:79pt;height:23.55pt" o:ole="">
            <v:imagedata r:id="rId91" o:title=""/>
          </v:shape>
          <o:OLEObject Type="Embed" ProgID="Equation.DSMT4" ShapeID="_x0000_i1064" DrawAspect="Content" ObjectID="_1693648756" r:id="rId92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– окрестность центра, </w:t>
      </w:r>
      <w:r w:rsidRPr="00001401">
        <w:rPr>
          <w:rFonts w:ascii="Times New Roman" w:hAnsi="Times New Roman" w:cs="Times New Roman"/>
          <w:position w:val="-12"/>
          <w:sz w:val="24"/>
          <w:szCs w:val="24"/>
        </w:rPr>
        <w:object w:dxaOrig="1060" w:dyaOrig="360" w14:anchorId="41B8657C">
          <v:shape id="_x0000_i1065" type="#_x0000_t75" style="width:52.8pt;height:18.35pt" o:ole="">
            <v:imagedata r:id="rId93" o:title=""/>
          </v:shape>
          <o:OLEObject Type="Embed" ProgID="Equation.DSMT4" ShapeID="_x0000_i1065" DrawAspect="Content" ObjectID="_1693648757" r:id="rId94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– коэффициент центра шаблона, </w:t>
      </w:r>
      <w:r w:rsidRPr="00001401">
        <w:rPr>
          <w:rFonts w:ascii="Times New Roman" w:hAnsi="Times New Roman" w:cs="Times New Roman"/>
          <w:position w:val="-12"/>
          <w:sz w:val="24"/>
          <w:szCs w:val="24"/>
        </w:rPr>
        <w:object w:dxaOrig="1440" w:dyaOrig="360" w14:anchorId="5A1A2BB9">
          <v:shape id="_x0000_i1066" type="#_x0000_t75" style="width:1in;height:18.35pt" o:ole="">
            <v:imagedata r:id="rId95" o:title=""/>
          </v:shape>
          <o:OLEObject Type="Embed" ProgID="Equation.DSMT4" ShapeID="_x0000_i1066" DrawAspect="Content" ObjectID="_1693648758" r:id="rId96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– коэффициенты окрестности центра шаблона, </w:t>
      </w:r>
      <w:r w:rsidRPr="00001401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390C502B">
          <v:shape id="_x0000_i1067" type="#_x0000_t75" style="width:13.1pt;height:13.1pt" o:ole="">
            <v:imagedata r:id="rId97" o:title=""/>
          </v:shape>
          <o:OLEObject Type="Embed" ProgID="Equation.DSMT4" ShapeID="_x0000_i1067" DrawAspect="Content" ObjectID="_1693648759" r:id="rId98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– вектор правых частей, </w:t>
      </w:r>
      <w:r w:rsidR="001B2A8F" w:rsidRPr="001B2A8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86C540B">
          <v:shape id="_x0000_i1068" type="#_x0000_t75" style="width:12.2pt;height:13.1pt" o:ole="">
            <v:imagedata r:id="rId99" o:title=""/>
          </v:shape>
          <o:OLEObject Type="Embed" ProgID="Equation.DSMT4" ShapeID="_x0000_i1068" DrawAspect="Content" ObjectID="_1693648760" r:id="rId100"/>
        </w:object>
      </w:r>
      <w:r w:rsidRPr="00001401">
        <w:rPr>
          <w:rFonts w:ascii="Times New Roman" w:hAnsi="Times New Roman" w:cs="Times New Roman"/>
          <w:sz w:val="24"/>
          <w:szCs w:val="24"/>
        </w:rPr>
        <w:t xml:space="preserve"> – рассчитываемый вектор.</w:t>
      </w:r>
    </w:p>
    <w:p w14:paraId="6B36571A" w14:textId="77777777" w:rsidR="001A359D" w:rsidRPr="00001401" w:rsidRDefault="001A359D" w:rsidP="001A35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01401"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 wp14:anchorId="5EE0FC57" wp14:editId="783D8758">
            <wp:extent cx="4340225" cy="192405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87902" w14:textId="77777777" w:rsidR="001A359D" w:rsidRDefault="001A359D" w:rsidP="001A359D">
      <w:pPr>
        <w:pStyle w:val="figurecaption"/>
        <w:spacing w:before="0" w:after="0" w:line="240" w:lineRule="auto"/>
        <w:ind w:firstLine="709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1.</w:t>
      </w:r>
      <w:r w:rsidRPr="00001401">
        <w:rPr>
          <w:sz w:val="24"/>
          <w:szCs w:val="24"/>
          <w:lang w:val="ru-RU"/>
        </w:rPr>
        <w:t xml:space="preserve"> Сеточный шаблон для решения </w:t>
      </w:r>
      <w:r>
        <w:rPr>
          <w:sz w:val="24"/>
          <w:szCs w:val="24"/>
          <w:lang w:val="ru-RU"/>
        </w:rPr>
        <w:t>сеточных уравнений</w:t>
      </w:r>
    </w:p>
    <w:p w14:paraId="2606FF3F" w14:textId="77777777" w:rsidR="001A359D" w:rsidRPr="00433801" w:rsidRDefault="001A359D" w:rsidP="001A3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ACC3B" w14:textId="77777777" w:rsidR="00251293" w:rsidRPr="00433801" w:rsidRDefault="001A359D" w:rsidP="00433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33801">
        <w:rPr>
          <w:rFonts w:ascii="Times New Roman" w:hAnsi="Times New Roman" w:cs="Times New Roman"/>
          <w:sz w:val="24"/>
          <w:szCs w:val="24"/>
        </w:rPr>
        <w:t xml:space="preserve">данной постановке задачи </w:t>
      </w:r>
      <w:r w:rsidR="001B2A8F" w:rsidRPr="00433801">
        <w:rPr>
          <w:rFonts w:ascii="Times New Roman" w:hAnsi="Times New Roman" w:cs="Times New Roman"/>
          <w:sz w:val="24"/>
          <w:szCs w:val="24"/>
        </w:rPr>
        <w:t xml:space="preserve">коэффициенты </w:t>
      </w:r>
      <w:r w:rsidRPr="00433801">
        <w:rPr>
          <w:rFonts w:ascii="Times New Roman" w:hAnsi="Times New Roman" w:cs="Times New Roman"/>
          <w:sz w:val="24"/>
          <w:szCs w:val="24"/>
        </w:rPr>
        <w:t>сеточны</w:t>
      </w:r>
      <w:r w:rsidR="001B2A8F" w:rsidRPr="00433801">
        <w:rPr>
          <w:rFonts w:ascii="Times New Roman" w:hAnsi="Times New Roman" w:cs="Times New Roman"/>
          <w:sz w:val="24"/>
          <w:szCs w:val="24"/>
        </w:rPr>
        <w:t>х</w:t>
      </w:r>
      <w:r w:rsidRPr="00433801">
        <w:rPr>
          <w:rFonts w:ascii="Times New Roman" w:hAnsi="Times New Roman" w:cs="Times New Roman"/>
          <w:sz w:val="24"/>
          <w:szCs w:val="24"/>
        </w:rPr>
        <w:t xml:space="preserve"> уравнени</w:t>
      </w:r>
      <w:r w:rsidR="001B2A8F" w:rsidRPr="00433801">
        <w:rPr>
          <w:rFonts w:ascii="Times New Roman" w:hAnsi="Times New Roman" w:cs="Times New Roman"/>
          <w:sz w:val="24"/>
          <w:szCs w:val="24"/>
        </w:rPr>
        <w:t>й</w:t>
      </w:r>
      <w:r w:rsidRPr="00433801">
        <w:rPr>
          <w:rFonts w:ascii="Times New Roman" w:hAnsi="Times New Roman" w:cs="Times New Roman"/>
          <w:sz w:val="24"/>
          <w:szCs w:val="24"/>
        </w:rPr>
        <w:t xml:space="preserve"> </w:t>
      </w:r>
      <w:r w:rsidR="001B2A8F" w:rsidRPr="00433801">
        <w:rPr>
          <w:rFonts w:ascii="Times New Roman" w:hAnsi="Times New Roman" w:cs="Times New Roman"/>
          <w:sz w:val="24"/>
          <w:szCs w:val="24"/>
        </w:rPr>
        <w:t xml:space="preserve">и правая часть </w:t>
      </w:r>
      <w:r w:rsidRPr="00433801">
        <w:rPr>
          <w:rFonts w:ascii="Times New Roman" w:hAnsi="Times New Roman" w:cs="Times New Roman"/>
          <w:sz w:val="24"/>
          <w:szCs w:val="24"/>
        </w:rPr>
        <w:t>принимают вид:</w:t>
      </w:r>
    </w:p>
    <w:p w14:paraId="02F9E40E" w14:textId="77777777" w:rsidR="001A359D" w:rsidRPr="00433801" w:rsidRDefault="001A359D" w:rsidP="0043380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1B2A8F" w:rsidRPr="00433801">
        <w:rPr>
          <w:rFonts w:ascii="Times New Roman" w:hAnsi="Times New Roman" w:cs="Times New Roman"/>
          <w:position w:val="-14"/>
          <w:sz w:val="24"/>
          <w:szCs w:val="24"/>
        </w:rPr>
        <w:object w:dxaOrig="5600" w:dyaOrig="400" w14:anchorId="6B7E30D4">
          <v:shape id="_x0000_i1069" type="#_x0000_t75" style="width:279.7pt;height:20.5pt" o:ole="">
            <v:imagedata r:id="rId102" o:title=""/>
          </v:shape>
          <o:OLEObject Type="Embed" ProgID="Equation.DSMT4" ShapeID="_x0000_i1069" DrawAspect="Content" ObjectID="_1693648761" r:id="rId103"/>
        </w:object>
      </w: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47AEA0DC" w14:textId="77777777" w:rsidR="001B2A8F" w:rsidRPr="00433801" w:rsidRDefault="001A359D" w:rsidP="0043380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1B2A8F" w:rsidRPr="00433801">
        <w:rPr>
          <w:rFonts w:ascii="Times New Roman" w:hAnsi="Times New Roman" w:cs="Times New Roman"/>
          <w:position w:val="-14"/>
          <w:sz w:val="24"/>
          <w:szCs w:val="24"/>
        </w:rPr>
        <w:object w:dxaOrig="5660" w:dyaOrig="400" w14:anchorId="63242A94">
          <v:shape id="_x0000_i1070" type="#_x0000_t75" style="width:282.35pt;height:20.5pt" o:ole="">
            <v:imagedata r:id="rId104" o:title=""/>
          </v:shape>
          <o:OLEObject Type="Embed" ProgID="Equation.DSMT4" ShapeID="_x0000_i1070" DrawAspect="Content" ObjectID="_1693648762" r:id="rId105"/>
        </w:object>
      </w:r>
    </w:p>
    <w:p w14:paraId="115E0579" w14:textId="77777777" w:rsidR="001B2A8F" w:rsidRPr="00433801" w:rsidRDefault="001B2A8F" w:rsidP="0043380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33801">
        <w:rPr>
          <w:rFonts w:ascii="Times New Roman" w:hAnsi="Times New Roman" w:cs="Times New Roman"/>
          <w:position w:val="-28"/>
          <w:sz w:val="24"/>
          <w:szCs w:val="24"/>
        </w:rPr>
        <w:object w:dxaOrig="8220" w:dyaOrig="680" w14:anchorId="7D824974">
          <v:shape id="_x0000_i1071" type="#_x0000_t75" style="width:411.05pt;height:34.05pt" o:ole="">
            <v:imagedata r:id="rId106" o:title=""/>
          </v:shape>
          <o:OLEObject Type="Embed" ProgID="Equation.DSMT4" ShapeID="_x0000_i1071" DrawAspect="Content" ObjectID="_1693648763" r:id="rId107"/>
        </w:object>
      </w: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F04AC80" w14:textId="77777777" w:rsidR="001B2A8F" w:rsidRPr="00433801" w:rsidRDefault="001B2A8F" w:rsidP="0043380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33801" w:rsidRPr="00433801">
        <w:rPr>
          <w:rFonts w:ascii="Times New Roman" w:hAnsi="Times New Roman" w:cs="Times New Roman"/>
          <w:position w:val="-16"/>
          <w:sz w:val="24"/>
          <w:szCs w:val="24"/>
        </w:rPr>
        <w:object w:dxaOrig="8300" w:dyaOrig="440" w14:anchorId="0A48D13E">
          <v:shape id="_x0000_i1072" type="#_x0000_t75" style="width:414.1pt;height:21.8pt" o:ole="">
            <v:imagedata r:id="rId108" o:title=""/>
          </v:shape>
          <o:OLEObject Type="Embed" ProgID="Equation.DSMT4" ShapeID="_x0000_i1072" DrawAspect="Content" ObjectID="_1693648764" r:id="rId109"/>
        </w:object>
      </w:r>
    </w:p>
    <w:p w14:paraId="515A9785" w14:textId="77777777" w:rsidR="00433801" w:rsidRPr="00433801" w:rsidRDefault="00433801" w:rsidP="00433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801">
        <w:rPr>
          <w:rFonts w:ascii="Times New Roman" w:hAnsi="Times New Roman" w:cs="Times New Roman"/>
          <w:sz w:val="24"/>
          <w:szCs w:val="24"/>
        </w:rPr>
        <w:t xml:space="preserve">Переход от трехмерного представления узла сетки </w:t>
      </w:r>
      <w:r w:rsidRPr="00433801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268FF2CB">
          <v:shape id="_x0000_i1073" type="#_x0000_t75" style="width:36.65pt;height:19.65pt" o:ole="">
            <v:imagedata r:id="rId110" o:title=""/>
          </v:shape>
          <o:OLEObject Type="Embed" ProgID="Equation.DSMT4" ShapeID="_x0000_i1073" DrawAspect="Content" ObjectID="_1693648765" r:id="rId111"/>
        </w:object>
      </w:r>
      <w:r w:rsidRPr="00433801">
        <w:rPr>
          <w:rFonts w:ascii="Times New Roman" w:hAnsi="Times New Roman" w:cs="Times New Roman"/>
          <w:sz w:val="24"/>
          <w:szCs w:val="24"/>
        </w:rPr>
        <w:t xml:space="preserve"> к одномерной записи (номеру узла) осуществляется по следующей формуле:</w:t>
      </w:r>
    </w:p>
    <w:p w14:paraId="1B73AE2C" w14:textId="77777777" w:rsidR="00433801" w:rsidRPr="00433801" w:rsidRDefault="00433801" w:rsidP="0043380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33801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560" w:dyaOrig="380" w14:anchorId="7B622338">
          <v:shape id="_x0000_i1074" type="#_x0000_t75" style="width:127.85pt;height:19.2pt" o:ole="">
            <v:imagedata r:id="rId112" o:title=""/>
          </v:shape>
          <o:OLEObject Type="Embed" ProgID="Equation.DSMT4" ShapeID="_x0000_i1074" DrawAspect="Content" ObjectID="_1693648766" r:id="rId113"/>
        </w:object>
      </w: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FED9431" w14:textId="77777777" w:rsidR="00433801" w:rsidRPr="00433801" w:rsidRDefault="00433801" w:rsidP="00433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3801">
        <w:rPr>
          <w:rFonts w:ascii="Times New Roman" w:hAnsi="Times New Roman" w:cs="Times New Roman"/>
          <w:sz w:val="24"/>
          <w:szCs w:val="24"/>
        </w:rPr>
        <w:t xml:space="preserve">Номера узлов, стоящих в окрестности центра шаблона </w:t>
      </w:r>
      <w:r w:rsidRPr="00433801">
        <w:rPr>
          <w:rFonts w:ascii="Times New Roman" w:hAnsi="Times New Roman" w:cs="Times New Roman"/>
          <w:position w:val="-12"/>
          <w:sz w:val="24"/>
          <w:szCs w:val="24"/>
        </w:rPr>
        <w:object w:dxaOrig="980" w:dyaOrig="400" w14:anchorId="7EEE1480">
          <v:shape id="_x0000_i1075" type="#_x0000_t75" style="width:48.85pt;height:19.65pt" o:ole="">
            <v:imagedata r:id="rId114" o:title=""/>
          </v:shape>
          <o:OLEObject Type="Embed" ProgID="Equation.DSMT4" ShapeID="_x0000_i1075" DrawAspect="Content" ObjectID="_1693648767" r:id="rId115"/>
        </w:object>
      </w:r>
      <w:r w:rsidRPr="00433801">
        <w:rPr>
          <w:rFonts w:ascii="Times New Roman" w:hAnsi="Times New Roman" w:cs="Times New Roman"/>
          <w:sz w:val="24"/>
          <w:szCs w:val="24"/>
        </w:rPr>
        <w:t>, рассчитываются по формулам:</w:t>
      </w:r>
    </w:p>
    <w:p w14:paraId="185AFD36" w14:textId="77777777" w:rsidR="00433801" w:rsidRPr="00433801" w:rsidRDefault="00433801" w:rsidP="0043380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3801">
        <w:rPr>
          <w:rFonts w:ascii="Times New Roman" w:hAnsi="Times New Roman" w:cs="Times New Roman"/>
          <w:color w:val="FF0000"/>
          <w:sz w:val="24"/>
          <w:szCs w:val="24"/>
          <w:lang w:val="ru-RU"/>
        </w:rPr>
        <w:tab/>
      </w:r>
      <w:r w:rsidRPr="00433801">
        <w:rPr>
          <w:rFonts w:ascii="Times New Roman" w:hAnsi="Times New Roman" w:cs="Times New Roman"/>
          <w:color w:val="FF0000"/>
          <w:position w:val="-14"/>
          <w:sz w:val="24"/>
          <w:szCs w:val="24"/>
          <w:lang w:val="ru-RU"/>
        </w:rPr>
        <w:object w:dxaOrig="5120" w:dyaOrig="380" w14:anchorId="0E9567C4">
          <v:shape id="_x0000_i1076" type="#_x0000_t75" style="width:256.15pt;height:19.2pt" o:ole="">
            <v:imagedata r:id="rId116" o:title=""/>
          </v:shape>
          <o:OLEObject Type="Embed" ProgID="Equation.DSMT4" ShapeID="_x0000_i1076" DrawAspect="Content" ObjectID="_1693648768" r:id="rId117"/>
        </w:object>
      </w: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5B0B92F" w14:textId="77777777" w:rsidR="00433801" w:rsidRPr="00433801" w:rsidRDefault="00433801" w:rsidP="0043380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83E33">
        <w:rPr>
          <w:position w:val="-12"/>
        </w:rPr>
        <w:object w:dxaOrig="3940" w:dyaOrig="360" w14:anchorId="14BA8806">
          <v:shape id="_x0000_i1077" type="#_x0000_t75" style="width:196.8pt;height:18.35pt" o:ole="">
            <v:imagedata r:id="rId118" o:title=""/>
          </v:shape>
          <o:OLEObject Type="Embed" ProgID="Equation.DSMT4" ShapeID="_x0000_i1077" DrawAspect="Content" ObjectID="_1693648769" r:id="rId119"/>
        </w:object>
      </w:r>
      <w:r w:rsidRPr="0043380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7BD4599" w14:textId="77777777" w:rsidR="00433801" w:rsidRPr="00433801" w:rsidRDefault="00433801" w:rsidP="00433801">
      <w:pPr>
        <w:pStyle w:val="equation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3CC6F" w14:textId="77777777" w:rsidR="00284C45" w:rsidRPr="007D29B7" w:rsidRDefault="00293256" w:rsidP="00284C45">
      <w:pPr>
        <w:pStyle w:val="MTDisplayEquation"/>
        <w:ind w:firstLine="0"/>
        <w:rPr>
          <w:b/>
        </w:rPr>
      </w:pPr>
      <w:r>
        <w:rPr>
          <w:b/>
        </w:rPr>
        <w:t>2</w:t>
      </w:r>
      <w:r w:rsidR="00284C45" w:rsidRPr="00611B02">
        <w:rPr>
          <w:b/>
        </w:rPr>
        <w:t xml:space="preserve"> </w:t>
      </w:r>
      <w:r w:rsidR="00284C45">
        <w:rPr>
          <w:b/>
        </w:rPr>
        <w:t xml:space="preserve">Метод решения сеточных уравнений </w:t>
      </w:r>
    </w:p>
    <w:p w14:paraId="1F668D9A" w14:textId="77777777" w:rsidR="00284C45" w:rsidRDefault="00284C45" w:rsidP="00284C45">
      <w:pPr>
        <w:pStyle w:val="MTDisplayEquation"/>
      </w:pPr>
    </w:p>
    <w:p w14:paraId="3C53072A" w14:textId="77777777" w:rsidR="00284C45" w:rsidRPr="00757499" w:rsidRDefault="00293256" w:rsidP="00284C45">
      <w:pPr>
        <w:pStyle w:val="MTDisplayEquation"/>
      </w:pPr>
      <w:r>
        <w:t>Запишем сеточное уравнение (4) в матричной форме</w:t>
      </w:r>
      <w:r w:rsidR="00284C45" w:rsidRPr="00207B8D">
        <w:t>:</w:t>
      </w:r>
    </w:p>
    <w:p w14:paraId="5846B544" w14:textId="77777777" w:rsidR="00284C45" w:rsidRPr="001B7A2C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1B2A8F" w:rsidRPr="001B7A2C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820" w:dyaOrig="320" w14:anchorId="5300FC09">
          <v:shape id="_x0000_i1078" type="#_x0000_t75" style="width:41.45pt;height:15.7pt" o:ole="">
            <v:imagedata r:id="rId120" o:title=""/>
          </v:shape>
          <o:OLEObject Type="Embed" ProgID="Equation.DSMT4" ShapeID="_x0000_i1078" DrawAspect="Content" ObjectID="_1693648770" r:id="rId121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9325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BA4D7D5" w14:textId="77777777" w:rsidR="00284C45" w:rsidRDefault="00284C45" w:rsidP="00284C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B7A2C">
        <w:rPr>
          <w:rFonts w:ascii="Times New Roman" w:hAnsi="Times New Roman"/>
          <w:sz w:val="24"/>
          <w:szCs w:val="24"/>
        </w:rPr>
        <w:t xml:space="preserve">где </w:t>
      </w:r>
      <w:r w:rsidRPr="001B7A2C">
        <w:rPr>
          <w:rFonts w:ascii="Times New Roman" w:hAnsi="Times New Roman"/>
          <w:position w:val="-4"/>
          <w:sz w:val="24"/>
          <w:szCs w:val="24"/>
          <w:lang w:val="en-GB"/>
        </w:rPr>
        <w:object w:dxaOrig="240" w:dyaOrig="260" w14:anchorId="67D1C567">
          <v:shape id="_x0000_i1079" type="#_x0000_t75" style="width:12.2pt;height:13.1pt" o:ole="">
            <v:imagedata r:id="rId122" o:title=""/>
          </v:shape>
          <o:OLEObject Type="Embed" ProgID="Equation.DSMT4" ShapeID="_x0000_i1079" DrawAspect="Content" ObjectID="_1693648771" r:id="rId123"/>
        </w:object>
      </w:r>
      <w:r w:rsidRPr="001B7A2C">
        <w:rPr>
          <w:rFonts w:ascii="Times New Roman" w:hAnsi="Times New Roman"/>
          <w:sz w:val="24"/>
          <w:szCs w:val="24"/>
        </w:rPr>
        <w:t xml:space="preserve"> – линейный, </w:t>
      </w:r>
      <w:r w:rsidR="00293256">
        <w:rPr>
          <w:rFonts w:ascii="Times New Roman" w:hAnsi="Times New Roman"/>
          <w:sz w:val="24"/>
          <w:szCs w:val="24"/>
        </w:rPr>
        <w:t xml:space="preserve">самосопряженный, </w:t>
      </w:r>
      <w:r w:rsidRPr="001B7A2C">
        <w:rPr>
          <w:rFonts w:ascii="Times New Roman" w:hAnsi="Times New Roman"/>
          <w:sz w:val="24"/>
          <w:szCs w:val="24"/>
        </w:rPr>
        <w:t xml:space="preserve">положительно определенный оператор </w:t>
      </w:r>
      <w:r w:rsidR="00293256" w:rsidRPr="001B7A2C">
        <w:rPr>
          <w:rFonts w:ascii="Times New Roman" w:hAnsi="Times New Roman"/>
          <w:position w:val="-10"/>
          <w:sz w:val="24"/>
          <w:szCs w:val="24"/>
          <w:lang w:val="en-GB"/>
        </w:rPr>
        <w:object w:dxaOrig="1240" w:dyaOrig="360" w14:anchorId="758EDBFA">
          <v:shape id="_x0000_i1080" type="#_x0000_t75" style="width:61.95pt;height:18.35pt" o:ole="">
            <v:imagedata r:id="rId124" o:title=""/>
          </v:shape>
          <o:OLEObject Type="Embed" ProgID="Equation.DSMT4" ShapeID="_x0000_i1080" DrawAspect="Content" ObjectID="_1693648772" r:id="rId125"/>
        </w:object>
      </w:r>
      <w:r w:rsidRPr="001B7A2C">
        <w:rPr>
          <w:rFonts w:ascii="Times New Roman" w:hAnsi="Times New Roman"/>
          <w:sz w:val="24"/>
          <w:szCs w:val="24"/>
        </w:rPr>
        <w:t>.</w:t>
      </w:r>
    </w:p>
    <w:p w14:paraId="6DF8CFF5" w14:textId="77777777" w:rsidR="00284C45" w:rsidRDefault="005C6881" w:rsidP="00284C4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</w:t>
      </w:r>
      <w:r w:rsidR="00284C45" w:rsidRPr="00293256">
        <w:rPr>
          <w:rFonts w:ascii="Times New Roman" w:hAnsi="Times New Roman"/>
          <w:sz w:val="24"/>
          <w:szCs w:val="24"/>
        </w:rPr>
        <w:t xml:space="preserve"> </w:t>
      </w:r>
      <w:r w:rsidR="00284C45" w:rsidRPr="00293256">
        <w:rPr>
          <w:rFonts w:ascii="Times New Roman" w:hAnsi="Times New Roman"/>
          <w:i/>
          <w:position w:val="-4"/>
          <w:sz w:val="24"/>
          <w:szCs w:val="24"/>
        </w:rPr>
        <w:object w:dxaOrig="240" w:dyaOrig="260" w14:anchorId="049A04AE">
          <v:shape id="_x0000_i1081" type="#_x0000_t75" style="width:12.2pt;height:13.1pt" o:ole="">
            <v:imagedata r:id="rId126" o:title=""/>
          </v:shape>
          <o:OLEObject Type="Embed" ProgID="Equation.DSMT4" ShapeID="_x0000_i1081" DrawAspect="Content" ObjectID="_1693648773" r:id="rId127"/>
        </w:object>
      </w:r>
      <w:r w:rsidR="00284C45" w:rsidRPr="00293256">
        <w:rPr>
          <w:rFonts w:ascii="Times New Roman" w:hAnsi="Times New Roman"/>
          <w:sz w:val="24"/>
          <w:szCs w:val="24"/>
        </w:rPr>
        <w:t xml:space="preserve"> </w:t>
      </w:r>
      <w:r w:rsidR="00293256" w:rsidRPr="00293256">
        <w:rPr>
          <w:rFonts w:ascii="Times New Roman" w:hAnsi="Times New Roman"/>
          <w:sz w:val="24"/>
          <w:szCs w:val="24"/>
        </w:rPr>
        <w:t>представим в виде</w:t>
      </w:r>
      <w:r w:rsidR="00284C45" w:rsidRPr="00293256">
        <w:rPr>
          <w:rFonts w:ascii="Times New Roman" w:hAnsi="Times New Roman"/>
          <w:sz w:val="24"/>
          <w:szCs w:val="24"/>
        </w:rPr>
        <w:t>:</w:t>
      </w:r>
    </w:p>
    <w:p w14:paraId="7D4ED213" w14:textId="77777777" w:rsidR="00284C45" w:rsidRPr="001B7A2C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93256" w:rsidRPr="002D1376">
        <w:rPr>
          <w:rFonts w:ascii="Times New Roman" w:hAnsi="Times New Roman" w:cs="Times New Roman"/>
          <w:position w:val="-14"/>
          <w:sz w:val="24"/>
          <w:szCs w:val="24"/>
          <w:lang w:val="en-GB"/>
        </w:rPr>
        <w:object w:dxaOrig="1800" w:dyaOrig="380" w14:anchorId="23B22842">
          <v:shape id="_x0000_i1082" type="#_x0000_t75" style="width:91.2pt;height:19.2pt" o:ole="">
            <v:imagedata r:id="rId128" o:title=""/>
          </v:shape>
          <o:OLEObject Type="Embed" ProgID="Equation.DSMT4" ShapeID="_x0000_i1082" DrawAspect="Content" ObjectID="_1693648774" r:id="rId129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9325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3DE2EA5" w14:textId="307D7608" w:rsidR="00284C45" w:rsidRDefault="00284C45" w:rsidP="00284C45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1B7A2C">
        <w:rPr>
          <w:rFonts w:ascii="Times New Roman" w:hAnsi="Times New Roman"/>
          <w:sz w:val="24"/>
          <w:szCs w:val="24"/>
        </w:rPr>
        <w:lastRenderedPageBreak/>
        <w:t>где</w:t>
      </w:r>
      <w:proofErr w:type="gramStart"/>
      <w:r w:rsidRPr="001B7A2C">
        <w:rPr>
          <w:rFonts w:ascii="Times New Roman" w:hAnsi="Times New Roman"/>
          <w:sz w:val="24"/>
          <w:szCs w:val="24"/>
        </w:rPr>
        <w:t xml:space="preserve"> </w:t>
      </w:r>
      <w:r w:rsidR="00B91706" w:rsidRPr="00B91706">
        <w:rPr>
          <w:rFonts w:ascii="Times New Roman" w:hAnsi="Times New Roman"/>
          <w:position w:val="-30"/>
          <w:sz w:val="24"/>
          <w:szCs w:val="24"/>
        </w:rPr>
        <w:object w:dxaOrig="2299" w:dyaOrig="680" w14:anchorId="04BF236D">
          <v:shape id="_x0000_i1083" type="#_x0000_t75" style="width:114.75pt;height:34.05pt" o:ole="">
            <v:imagedata r:id="rId130" o:title=""/>
          </v:shape>
          <o:OLEObject Type="Embed" ProgID="Equation.DSMT4" ShapeID="_x0000_i1083" DrawAspect="Content" ObjectID="_1693648775" r:id="rId131"/>
        </w:object>
      </w:r>
      <w:r w:rsidRPr="00B91706">
        <w:rPr>
          <w:rFonts w:ascii="Times New Roman" w:hAnsi="Times New Roman"/>
          <w:sz w:val="24"/>
          <w:szCs w:val="24"/>
        </w:rPr>
        <w:t>;</w:t>
      </w:r>
      <w:r w:rsidR="00293256" w:rsidRPr="00B91706">
        <w:rPr>
          <w:rFonts w:ascii="Times New Roman" w:hAnsi="Times New Roman"/>
          <w:sz w:val="24"/>
          <w:szCs w:val="24"/>
        </w:rPr>
        <w:t xml:space="preserve"> </w:t>
      </w:r>
      <w:r w:rsidR="00B91706" w:rsidRPr="00B91706">
        <w:rPr>
          <w:rFonts w:ascii="Times New Roman" w:hAnsi="Times New Roman"/>
          <w:position w:val="-32"/>
          <w:sz w:val="24"/>
          <w:szCs w:val="24"/>
        </w:rPr>
        <w:object w:dxaOrig="2320" w:dyaOrig="700" w14:anchorId="33BECFF6">
          <v:shape id="_x0000_i1084" type="#_x0000_t75" style="width:115.65pt;height:34.45pt" o:ole="">
            <v:imagedata r:id="rId132" o:title=""/>
          </v:shape>
          <o:OLEObject Type="Embed" ProgID="Equation.DSMT4" ShapeID="_x0000_i1084" DrawAspect="Content" ObjectID="_1693648776" r:id="rId133"/>
        </w:object>
      </w:r>
      <w:r w:rsidRPr="00B91706">
        <w:rPr>
          <w:rFonts w:ascii="Times New Roman" w:hAnsi="Times New Roman"/>
          <w:sz w:val="24"/>
          <w:szCs w:val="24"/>
        </w:rPr>
        <w:t>;</w:t>
      </w:r>
      <w:r w:rsidR="00293256" w:rsidRPr="00B91706">
        <w:rPr>
          <w:rFonts w:ascii="Times New Roman" w:hAnsi="Times New Roman"/>
          <w:sz w:val="24"/>
          <w:szCs w:val="24"/>
        </w:rPr>
        <w:t xml:space="preserve"> </w:t>
      </w:r>
      <w:r w:rsidR="00B91706" w:rsidRPr="00B91706">
        <w:rPr>
          <w:rFonts w:ascii="Times New Roman" w:hAnsi="Times New Roman"/>
          <w:position w:val="-30"/>
          <w:sz w:val="24"/>
          <w:szCs w:val="24"/>
        </w:rPr>
        <w:object w:dxaOrig="2299" w:dyaOrig="680" w14:anchorId="3A3CCF28">
          <v:shape id="_x0000_i1085" type="#_x0000_t75" style="width:114.75pt;height:34.05pt" o:ole="">
            <v:imagedata r:id="rId134" o:title=""/>
          </v:shape>
          <o:OLEObject Type="Embed" ProgID="Equation.DSMT4" ShapeID="_x0000_i1085" DrawAspect="Content" ObjectID="_1693648777" r:id="rId135"/>
        </w:object>
      </w:r>
      <w:r w:rsidRPr="00B91706">
        <w:rPr>
          <w:rFonts w:ascii="Times New Roman" w:hAnsi="Times New Roman"/>
          <w:sz w:val="24"/>
          <w:szCs w:val="24"/>
        </w:rPr>
        <w:t>;</w:t>
      </w:r>
      <w:r w:rsidR="00293256" w:rsidRPr="00B91706">
        <w:rPr>
          <w:rFonts w:ascii="Times New Roman" w:hAnsi="Times New Roman"/>
          <w:sz w:val="24"/>
          <w:szCs w:val="24"/>
        </w:rPr>
        <w:t xml:space="preserve"> </w:t>
      </w:r>
      <w:r w:rsidR="00B91706" w:rsidRPr="00B91706">
        <w:rPr>
          <w:rFonts w:ascii="Times New Roman" w:hAnsi="Times New Roman"/>
          <w:position w:val="-6"/>
          <w:sz w:val="24"/>
          <w:szCs w:val="24"/>
        </w:rPr>
        <w:object w:dxaOrig="260" w:dyaOrig="279" w14:anchorId="49E4139D">
          <v:shape id="_x0000_i1086" type="#_x0000_t75" style="width:13.1pt;height:14.4pt" o:ole="">
            <v:imagedata r:id="rId136" o:title=""/>
          </v:shape>
          <o:OLEObject Type="Embed" ProgID="Equation.DSMT4" ShapeID="_x0000_i1086" DrawAspect="Content" ObjectID="_1693648778" r:id="rId137"/>
        </w:object>
      </w:r>
      <w:r w:rsidR="00293256" w:rsidRPr="00B91706">
        <w:rPr>
          <w:rFonts w:ascii="Times New Roman" w:hAnsi="Times New Roman"/>
          <w:sz w:val="24"/>
          <w:szCs w:val="24"/>
        </w:rPr>
        <w:t xml:space="preserve"> – </w:t>
      </w:r>
      <w:proofErr w:type="gramEnd"/>
      <w:r w:rsidR="00293256" w:rsidRPr="00B91706">
        <w:rPr>
          <w:rFonts w:ascii="Times New Roman" w:hAnsi="Times New Roman"/>
          <w:sz w:val="24"/>
          <w:szCs w:val="24"/>
        </w:rPr>
        <w:t>символ, обозначающий произведение Кронекера</w:t>
      </w:r>
      <w:r w:rsidR="00B91706" w:rsidRPr="00B91706">
        <w:rPr>
          <w:rFonts w:ascii="Times New Roman" w:hAnsi="Times New Roman"/>
          <w:sz w:val="24"/>
          <w:szCs w:val="24"/>
        </w:rPr>
        <w:t>;</w:t>
      </w:r>
      <w:r w:rsidR="00293256" w:rsidRPr="00B91706">
        <w:rPr>
          <w:rFonts w:ascii="Times New Roman" w:hAnsi="Times New Roman"/>
          <w:sz w:val="24"/>
          <w:szCs w:val="24"/>
        </w:rPr>
        <w:t xml:space="preserve"> </w:t>
      </w:r>
      <w:r w:rsidR="00104222" w:rsidRPr="00B91706">
        <w:rPr>
          <w:rFonts w:ascii="Times New Roman" w:hAnsi="Times New Roman"/>
          <w:position w:val="-14"/>
          <w:sz w:val="24"/>
          <w:szCs w:val="24"/>
        </w:rPr>
        <w:object w:dxaOrig="1080" w:dyaOrig="380" w14:anchorId="4DD13EF5">
          <v:shape id="_x0000_i1087" type="#_x0000_t75" style="width:54.1pt;height:19.2pt" o:ole="">
            <v:imagedata r:id="rId138" o:title=""/>
          </v:shape>
          <o:OLEObject Type="Embed" ProgID="Equation.DSMT4" ShapeID="_x0000_i1087" DrawAspect="Content" ObjectID="_1693648779" r:id="rId139"/>
        </w:object>
      </w:r>
      <w:r w:rsidR="00B91706" w:rsidRPr="00B91706">
        <w:rPr>
          <w:rFonts w:ascii="Times New Roman" w:hAnsi="Times New Roman"/>
          <w:sz w:val="24"/>
          <w:szCs w:val="24"/>
        </w:rPr>
        <w:t xml:space="preserve"> – </w:t>
      </w:r>
      <w:r w:rsidR="00B91706">
        <w:rPr>
          <w:rFonts w:ascii="Times New Roman" w:hAnsi="Times New Roman"/>
          <w:sz w:val="24"/>
          <w:szCs w:val="24"/>
        </w:rPr>
        <w:t xml:space="preserve">единичные матрицы размерами </w:t>
      </w:r>
      <w:r w:rsidR="00B91706" w:rsidRPr="00083E33">
        <w:rPr>
          <w:position w:val="-12"/>
        </w:rPr>
        <w:object w:dxaOrig="880" w:dyaOrig="360" w14:anchorId="6F691D6F">
          <v:shape id="_x0000_i1088" type="#_x0000_t75" style="width:44.05pt;height:18.35pt" o:ole="">
            <v:imagedata r:id="rId140" o:title=""/>
          </v:shape>
          <o:OLEObject Type="Embed" ProgID="Equation.DSMT4" ShapeID="_x0000_i1088" DrawAspect="Content" ObjectID="_1693648780" r:id="rId141"/>
        </w:object>
      </w:r>
      <w:r w:rsidR="00B91706">
        <w:t xml:space="preserve"> </w:t>
      </w:r>
      <w:r w:rsidR="00B91706" w:rsidRPr="00B91706">
        <w:rPr>
          <w:position w:val="-14"/>
        </w:rPr>
        <w:object w:dxaOrig="820" w:dyaOrig="380" w14:anchorId="2E9B22C3">
          <v:shape id="_x0000_i1089" type="#_x0000_t75" style="width:40.6pt;height:19.2pt" o:ole="">
            <v:imagedata r:id="rId142" o:title=""/>
          </v:shape>
          <o:OLEObject Type="Embed" ProgID="Equation.DSMT4" ShapeID="_x0000_i1089" DrawAspect="Content" ObjectID="_1693648781" r:id="rId143"/>
        </w:object>
      </w:r>
      <w:r w:rsidR="00B91706" w:rsidRPr="00B91706">
        <w:rPr>
          <w:rFonts w:ascii="Times New Roman" w:hAnsi="Times New Roman"/>
          <w:sz w:val="24"/>
          <w:szCs w:val="24"/>
        </w:rPr>
        <w:t xml:space="preserve"> и </w:t>
      </w:r>
      <w:r w:rsidR="00B91706" w:rsidRPr="00083E33">
        <w:rPr>
          <w:position w:val="-12"/>
        </w:rPr>
        <w:object w:dxaOrig="800" w:dyaOrig="360" w14:anchorId="10915B00">
          <v:shape id="_x0000_i1090" type="#_x0000_t75" style="width:40.15pt;height:18.35pt" o:ole="">
            <v:imagedata r:id="rId144" o:title=""/>
          </v:shape>
          <o:OLEObject Type="Embed" ProgID="Equation.DSMT4" ShapeID="_x0000_i1090" DrawAspect="Content" ObjectID="_1693648782" r:id="rId145"/>
        </w:object>
      </w:r>
      <w:r w:rsidR="00B91706">
        <w:t xml:space="preserve"> </w:t>
      </w:r>
      <w:r w:rsidR="00B91706">
        <w:rPr>
          <w:rFonts w:ascii="Times New Roman" w:hAnsi="Times New Roman"/>
          <w:sz w:val="24"/>
          <w:szCs w:val="24"/>
        </w:rPr>
        <w:t xml:space="preserve">соответственно; </w:t>
      </w:r>
      <w:r w:rsidRPr="002E1CAD">
        <w:rPr>
          <w:rFonts w:ascii="Times New Roman" w:hAnsi="Times New Roman"/>
          <w:position w:val="-12"/>
          <w:sz w:val="24"/>
          <w:szCs w:val="24"/>
        </w:rPr>
        <w:object w:dxaOrig="360" w:dyaOrig="360" w14:anchorId="335CBF68">
          <v:shape id="_x0000_i1091" type="#_x0000_t75" style="width:18.35pt;height:18.35pt" o:ole="">
            <v:imagedata r:id="rId146" o:title=""/>
          </v:shape>
          <o:OLEObject Type="Embed" ProgID="Equation.DSMT4" ShapeID="_x0000_i1091" DrawAspect="Content" ObjectID="_1693648783" r:id="rId147"/>
        </w:object>
      </w:r>
      <w:r w:rsidRPr="002E1CAD">
        <w:rPr>
          <w:rFonts w:ascii="Times New Roman" w:hAnsi="Times New Roman"/>
          <w:position w:val="-4"/>
          <w:sz w:val="24"/>
          <w:szCs w:val="24"/>
        </w:rPr>
        <w:t xml:space="preserve"> – </w:t>
      </w:r>
      <w:r>
        <w:rPr>
          <w:rFonts w:ascii="Times New Roman" w:hAnsi="Times New Roman"/>
          <w:position w:val="-4"/>
          <w:sz w:val="24"/>
          <w:szCs w:val="24"/>
        </w:rPr>
        <w:t xml:space="preserve">квадратная </w:t>
      </w:r>
      <w:proofErr w:type="spellStart"/>
      <w:r>
        <w:rPr>
          <w:rFonts w:ascii="Times New Roman" w:hAnsi="Times New Roman"/>
          <w:position w:val="-4"/>
          <w:sz w:val="24"/>
          <w:szCs w:val="24"/>
        </w:rPr>
        <w:t>трехдиагональная</w:t>
      </w:r>
      <w:proofErr w:type="spellEnd"/>
      <w:r>
        <w:rPr>
          <w:rFonts w:ascii="Times New Roman" w:hAnsi="Times New Roman"/>
          <w:position w:val="-4"/>
          <w:sz w:val="24"/>
          <w:szCs w:val="24"/>
        </w:rPr>
        <w:t xml:space="preserve"> матрица, содержащая коэффициенты сеточных уравнений для слагаемых, описывающих конечные разности для частных производн</w:t>
      </w:r>
      <w:r w:rsidR="00C92DDF">
        <w:rPr>
          <w:rFonts w:ascii="Times New Roman" w:hAnsi="Times New Roman"/>
          <w:position w:val="-4"/>
          <w:sz w:val="24"/>
          <w:szCs w:val="24"/>
        </w:rPr>
        <w:t>ых второго порядка по всем осям</w:t>
      </w:r>
      <w:r w:rsidR="00C92DDF" w:rsidRPr="000B1380">
        <w:rPr>
          <w:rFonts w:ascii="Times New Roman" w:hAnsi="Times New Roman"/>
          <w:position w:val="-4"/>
          <w:sz w:val="24"/>
          <w:szCs w:val="24"/>
          <w:highlight w:val="magenta"/>
        </w:rPr>
        <w:t>.</w:t>
      </w:r>
      <w:r w:rsidR="000B1380" w:rsidRPr="000B1380">
        <w:rPr>
          <w:rFonts w:ascii="Times New Roman" w:hAnsi="Times New Roman"/>
          <w:position w:val="-4"/>
          <w:sz w:val="24"/>
          <w:szCs w:val="24"/>
          <w:highlight w:val="magenta"/>
        </w:rPr>
        <w:t xml:space="preserve"> </w:t>
      </w:r>
      <w:r w:rsidR="000B1380" w:rsidRPr="000B1380">
        <w:rPr>
          <w:position w:val="-14"/>
          <w:highlight w:val="magenta"/>
        </w:rPr>
        <w:object w:dxaOrig="480" w:dyaOrig="380" w14:anchorId="4466F61A">
          <v:shape id="_x0000_i1092" type="#_x0000_t75" style="width:24pt;height:19.2pt" o:ole="">
            <v:imagedata r:id="rId148" o:title=""/>
          </v:shape>
          <o:OLEObject Type="Embed" ProgID="Equation.DSMT4" ShapeID="_x0000_i1092" DrawAspect="Content" ObjectID="_1693648784" r:id="rId149"/>
        </w:object>
      </w:r>
      <w:r w:rsidR="000B1380" w:rsidRPr="000B1380">
        <w:rPr>
          <w:rFonts w:ascii="Times New Roman" w:hAnsi="Times New Roman" w:cs="Times New Roman"/>
          <w:highlight w:val="magenta"/>
        </w:rPr>
        <w:t xml:space="preserve">, </w:t>
      </w:r>
      <w:r w:rsidR="000B1380" w:rsidRPr="000B1380">
        <w:rPr>
          <w:position w:val="-14"/>
          <w:highlight w:val="magenta"/>
        </w:rPr>
        <w:object w:dxaOrig="499" w:dyaOrig="380" w14:anchorId="0D42774E">
          <v:shape id="_x0000_i1093" type="#_x0000_t75" style="width:24.85pt;height:19.2pt" o:ole="">
            <v:imagedata r:id="rId150" o:title=""/>
          </v:shape>
          <o:OLEObject Type="Embed" ProgID="Equation.DSMT4" ShapeID="_x0000_i1093" DrawAspect="Content" ObjectID="_1693648785" r:id="rId151"/>
        </w:object>
      </w:r>
      <w:r w:rsidR="000B1380" w:rsidRPr="000B1380">
        <w:rPr>
          <w:rFonts w:ascii="Times New Roman" w:hAnsi="Times New Roman" w:cs="Times New Roman"/>
          <w:highlight w:val="magenta"/>
        </w:rPr>
        <w:t>,</w:t>
      </w:r>
      <w:r w:rsidR="000B1380">
        <w:rPr>
          <w:highlight w:val="magenta"/>
        </w:rPr>
        <w:t xml:space="preserve"> </w:t>
      </w:r>
      <w:r w:rsidR="000B1380" w:rsidRPr="000B1380">
        <w:rPr>
          <w:position w:val="-14"/>
          <w:highlight w:val="magenta"/>
        </w:rPr>
        <w:object w:dxaOrig="480" w:dyaOrig="380" w14:anchorId="2A854F0D">
          <v:shape id="_x0000_i1094" type="#_x0000_t75" style="width:24pt;height:19.2pt" o:ole="">
            <v:imagedata r:id="rId152" o:title=""/>
          </v:shape>
          <o:OLEObject Type="Embed" ProgID="Equation.DSMT4" ShapeID="_x0000_i1094" DrawAspect="Content" ObjectID="_1693648786" r:id="rId153"/>
        </w:object>
      </w:r>
      <w:r w:rsidR="000B1380">
        <w:t xml:space="preserve"> – </w:t>
      </w:r>
    </w:p>
    <w:p w14:paraId="0DB040A4" w14:textId="77777777" w:rsidR="00C92DDF" w:rsidRDefault="005C6881" w:rsidP="005C6881">
      <w:pPr>
        <w:spacing w:after="0" w:line="240" w:lineRule="auto"/>
        <w:ind w:firstLine="709"/>
        <w:jc w:val="both"/>
        <w:rPr>
          <w:rFonts w:ascii="Times New Roman" w:hAnsi="Times New Roman"/>
          <w:position w:val="-4"/>
          <w:sz w:val="24"/>
          <w:szCs w:val="24"/>
        </w:rPr>
      </w:pPr>
      <w:r w:rsidRPr="005C6881">
        <w:rPr>
          <w:rFonts w:ascii="Times New Roman" w:eastAsia="Calibri" w:hAnsi="Times New Roman" w:cs="Times New Roman"/>
          <w:sz w:val="24"/>
          <w:szCs w:val="24"/>
        </w:rPr>
        <w:t xml:space="preserve">Оператор </w:t>
      </w:r>
      <w:r w:rsidRPr="005C6881">
        <w:rPr>
          <w:rFonts w:ascii="Times New Roman" w:eastAsia="Calibri" w:hAnsi="Times New Roman" w:cs="Times New Roman"/>
          <w:position w:val="-12"/>
          <w:sz w:val="24"/>
          <w:szCs w:val="24"/>
        </w:rPr>
        <w:object w:dxaOrig="360" w:dyaOrig="360" w14:anchorId="0827B94C">
          <v:shape id="_x0000_i1095" type="#_x0000_t75" style="width:18.35pt;height:18.35pt" o:ole="">
            <v:imagedata r:id="rId154" o:title=""/>
          </v:shape>
          <o:OLEObject Type="Embed" ProgID="Equation.DSMT4" ShapeID="_x0000_i1095" DrawAspect="Content" ObjectID="_1693648787" r:id="rId155"/>
        </w:object>
      </w:r>
      <w:r w:rsidRPr="005C6881">
        <w:rPr>
          <w:rFonts w:ascii="Times New Roman" w:eastAsia="Calibri" w:hAnsi="Times New Roman" w:cs="Times New Roman"/>
          <w:sz w:val="24"/>
          <w:szCs w:val="24"/>
        </w:rPr>
        <w:t>в случае граничных условий 1-го</w:t>
      </w:r>
      <w:r w:rsidRPr="00DC2E84">
        <w:rPr>
          <w:rFonts w:ascii="Times New Roman" w:eastAsia="Calibri" w:hAnsi="Times New Roman" w:cs="Times New Roman"/>
          <w:sz w:val="24"/>
          <w:szCs w:val="24"/>
        </w:rPr>
        <w:t xml:space="preserve"> рода запишется в виде:</w:t>
      </w:r>
    </w:p>
    <w:p w14:paraId="3DAC9F1B" w14:textId="77777777" w:rsidR="005C6881" w:rsidRPr="001B7A2C" w:rsidRDefault="005C6881" w:rsidP="005C688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553E8" w:rsidRPr="005316C0">
        <w:rPr>
          <w:rFonts w:ascii="Times New Roman" w:hAnsi="Times New Roman"/>
          <w:position w:val="-66"/>
          <w:sz w:val="24"/>
          <w:szCs w:val="24"/>
        </w:rPr>
        <w:object w:dxaOrig="5460" w:dyaOrig="1440" w14:anchorId="76FC5B25">
          <v:shape id="_x0000_i1096" type="#_x0000_t75" style="width:272.3pt;height:1in" o:ole="">
            <v:imagedata r:id="rId156" o:title=""/>
          </v:shape>
          <o:OLEObject Type="Embed" ProgID="Equation.DSMT4" ShapeID="_x0000_i1096" DrawAspect="Content" ObjectID="_1693648788" r:id="rId157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260AC3F" w14:textId="77777777" w:rsidR="005C6881" w:rsidRPr="005C6881" w:rsidRDefault="005C6881" w:rsidP="005C68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881">
        <w:rPr>
          <w:rFonts w:ascii="Times New Roman" w:eastAsia="Calibri" w:hAnsi="Times New Roman" w:cs="Times New Roman"/>
          <w:sz w:val="24"/>
          <w:szCs w:val="24"/>
        </w:rPr>
        <w:t xml:space="preserve">Оператор </w:t>
      </w:r>
      <w:r w:rsidR="00DC2E84" w:rsidRPr="00DC2E8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360" w:dyaOrig="360" w14:anchorId="4A417FAB">
          <v:shape id="_x0000_i1097" type="#_x0000_t75" style="width:18.35pt;height:18.35pt" o:ole="">
            <v:imagedata r:id="rId158" o:title=""/>
          </v:shape>
          <o:OLEObject Type="Embed" ProgID="Equation.DSMT4" ShapeID="_x0000_i1097" DrawAspect="Content" ObjectID="_1693648789" r:id="rId159"/>
        </w:object>
      </w:r>
      <w:r w:rsidRPr="005C6881">
        <w:rPr>
          <w:rFonts w:ascii="Times New Roman" w:eastAsia="Calibri" w:hAnsi="Times New Roman" w:cs="Times New Roman"/>
          <w:sz w:val="24"/>
          <w:szCs w:val="24"/>
        </w:rPr>
        <w:t>в случае граничных условий 2-го</w:t>
      </w:r>
      <w:proofErr w:type="gramStart"/>
      <w:r w:rsidRPr="005C688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5C6881">
        <w:rPr>
          <w:rFonts w:ascii="Times New Roman" w:eastAsia="Calibri" w:hAnsi="Times New Roman" w:cs="Times New Roman"/>
          <w:position w:val="-6"/>
          <w:sz w:val="24"/>
          <w:szCs w:val="24"/>
        </w:rPr>
        <w:object w:dxaOrig="580" w:dyaOrig="279" w14:anchorId="4DCBAC3F">
          <v:shape id="_x0000_i1098" type="#_x0000_t75" style="width:29.25pt;height:14.4pt" o:ole="">
            <v:imagedata r:id="rId160" o:title=""/>
          </v:shape>
          <o:OLEObject Type="Embed" ProgID="Equation.DSMT4" ShapeID="_x0000_i1098" DrawAspect="Content" ObjectID="_1693648790" r:id="rId161"/>
        </w:object>
      </w:r>
      <w:r w:rsidRPr="005C6881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gramEnd"/>
      <w:r w:rsidRPr="005C6881">
        <w:rPr>
          <w:rFonts w:ascii="Times New Roman" w:eastAsia="Calibri" w:hAnsi="Times New Roman" w:cs="Times New Roman"/>
          <w:sz w:val="24"/>
          <w:szCs w:val="24"/>
        </w:rPr>
        <w:t xml:space="preserve">и 3-го </w:t>
      </w:r>
      <w:r w:rsidR="00DC2E84" w:rsidRPr="005C6881">
        <w:rPr>
          <w:rFonts w:ascii="Times New Roman" w:eastAsia="Calibri" w:hAnsi="Times New Roman" w:cs="Times New Roman"/>
          <w:sz w:val="24"/>
          <w:szCs w:val="24"/>
        </w:rPr>
        <w:t>(</w:t>
      </w:r>
      <w:r w:rsidR="00DC2E84" w:rsidRPr="005C6881">
        <w:rPr>
          <w:rFonts w:ascii="Times New Roman" w:eastAsia="Calibri" w:hAnsi="Times New Roman" w:cs="Times New Roman"/>
          <w:position w:val="-6"/>
          <w:sz w:val="24"/>
          <w:szCs w:val="24"/>
        </w:rPr>
        <w:object w:dxaOrig="580" w:dyaOrig="279" w14:anchorId="199BC0A9">
          <v:shape id="_x0000_i1099" type="#_x0000_t75" style="width:29.25pt;height:14.4pt" o:ole="">
            <v:imagedata r:id="rId162" o:title=""/>
          </v:shape>
          <o:OLEObject Type="Embed" ProgID="Equation.DSMT4" ShapeID="_x0000_i1099" DrawAspect="Content" ObjectID="_1693648791" r:id="rId163"/>
        </w:object>
      </w:r>
      <w:r w:rsidR="00DC2E84" w:rsidRPr="005C6881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5C6881">
        <w:rPr>
          <w:rFonts w:ascii="Times New Roman" w:eastAsia="Calibri" w:hAnsi="Times New Roman" w:cs="Times New Roman"/>
          <w:sz w:val="24"/>
          <w:szCs w:val="24"/>
        </w:rPr>
        <w:t>рода запишется:</w:t>
      </w:r>
    </w:p>
    <w:p w14:paraId="71BCB3C4" w14:textId="43054D51" w:rsidR="005C6881" w:rsidRPr="001B7A2C" w:rsidRDefault="005C6881" w:rsidP="005C6881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104222" w:rsidRPr="00DC2E84">
        <w:rPr>
          <w:rFonts w:ascii="Times New Roman" w:hAnsi="Times New Roman"/>
          <w:position w:val="-76"/>
          <w:sz w:val="24"/>
          <w:szCs w:val="24"/>
        </w:rPr>
        <w:object w:dxaOrig="7360" w:dyaOrig="1640" w14:anchorId="073AC9B9">
          <v:shape id="_x0000_i1100" type="#_x0000_t75" style="width:367.4pt;height:82.05pt" o:ole="">
            <v:imagedata r:id="rId164" o:title=""/>
          </v:shape>
          <o:OLEObject Type="Embed" ProgID="Equation.DSMT4" ShapeID="_x0000_i1100" DrawAspect="Content" ObjectID="_1693648792" r:id="rId165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C2E84" w:rsidRPr="00DC2E84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F495FF6" w14:textId="77777777" w:rsidR="00284C45" w:rsidRDefault="00284C45" w:rsidP="00284C4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C393F">
        <w:rPr>
          <w:rFonts w:ascii="Times New Roman" w:hAnsi="Times New Roman"/>
          <w:sz w:val="24"/>
          <w:szCs w:val="24"/>
        </w:rPr>
        <w:t>Для нахождения решения задачи (</w:t>
      </w:r>
      <w:r>
        <w:rPr>
          <w:rFonts w:ascii="Times New Roman" w:hAnsi="Times New Roman"/>
          <w:sz w:val="24"/>
          <w:szCs w:val="24"/>
        </w:rPr>
        <w:t>7</w:t>
      </w:r>
      <w:r w:rsidRPr="000C393F">
        <w:rPr>
          <w:rFonts w:ascii="Times New Roman" w:hAnsi="Times New Roman"/>
          <w:sz w:val="24"/>
          <w:szCs w:val="24"/>
        </w:rPr>
        <w:t>) будем использовать неявный итерационный процесс:</w:t>
      </w:r>
    </w:p>
    <w:p w14:paraId="6CF340A6" w14:textId="77777777" w:rsidR="00284C45" w:rsidRPr="00DC4100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position w:val="-30"/>
          <w:sz w:val="24"/>
          <w:szCs w:val="24"/>
          <w:lang w:val="en-GB"/>
        </w:rPr>
        <w:object w:dxaOrig="2180" w:dyaOrig="720" w14:anchorId="755965C4">
          <v:shape id="_x0000_i1101" type="#_x0000_t75" style="width:109.55pt;height:36.2pt" o:ole="">
            <v:imagedata r:id="rId166" o:title=""/>
          </v:shape>
          <o:OLEObject Type="Embed" ProgID="Equation.DSMT4" ShapeID="_x0000_i1101" DrawAspect="Content" ObjectID="_1693648793" r:id="rId167"/>
        </w:objec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B0409E1" w14:textId="77777777" w:rsidR="00284C45" w:rsidRPr="00251293" w:rsidRDefault="00284C45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В уравнении (9) </w:t>
      </w:r>
      <w:r w:rsidR="00251293" w:rsidRPr="00251293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01A20CD0">
          <v:shape id="_x0000_i1102" type="#_x0000_t75" style="width:9.6pt;height:11.35pt" o:ole="">
            <v:imagedata r:id="rId168" o:title=""/>
          </v:shape>
          <o:OLEObject Type="Embed" ProgID="Equation.DSMT4" ShapeID="_x0000_i1102" DrawAspect="Content" ObjectID="_1693648794" r:id="rId169"/>
        </w:object>
      </w: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 – номер итерации, </w:t>
      </w:r>
      <w:r w:rsidR="00251293" w:rsidRPr="0025129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760" w:dyaOrig="360" w14:anchorId="40D23DBC">
          <v:shape id="_x0000_i1103" type="#_x0000_t75" style="width:37.95pt;height:18.35pt" o:ole="">
            <v:imagedata r:id="rId170" o:title=""/>
          </v:shape>
          <o:OLEObject Type="Embed" ProgID="Equation.DSMT4" ShapeID="_x0000_i1103" DrawAspect="Content" ObjectID="_1693648795" r:id="rId171"/>
        </w:object>
      </w: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 – итерационный параметр, </w:t>
      </w:r>
      <w:r w:rsidR="00251293" w:rsidRPr="00251293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5C973BA6">
          <v:shape id="_x0000_i1104" type="#_x0000_t75" style="width:12.2pt;height:13.1pt" o:ole="">
            <v:imagedata r:id="rId172" o:title=""/>
          </v:shape>
          <o:OLEObject Type="Embed" ProgID="Equation.DSMT4" ShapeID="_x0000_i1104" DrawAspect="Content" ObjectID="_1693648796" r:id="rId173"/>
        </w:object>
      </w: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proofErr w:type="spellStart"/>
      <w:r w:rsidRPr="00251293">
        <w:rPr>
          <w:rFonts w:ascii="Times New Roman" w:eastAsia="Calibri" w:hAnsi="Times New Roman" w:cs="Times New Roman"/>
          <w:sz w:val="24"/>
          <w:szCs w:val="24"/>
        </w:rPr>
        <w:t>предобуславливатель</w:t>
      </w:r>
      <w:proofErr w:type="spellEnd"/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, обращение которого в (9) должно быть существенно проще, чем непосредственное обращение исходного оператора </w:t>
      </w:r>
      <w:r w:rsidR="006D7F08" w:rsidRPr="006D7F08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 w14:anchorId="30D83941">
          <v:shape id="_x0000_i1105" type="#_x0000_t75" style="width:12.2pt;height:13.1pt" o:ole="">
            <v:imagedata r:id="rId174" o:title=""/>
          </v:shape>
          <o:OLEObject Type="Embed" ProgID="Equation.DSMT4" ShapeID="_x0000_i1105" DrawAspect="Content" ObjectID="_1693648797" r:id="rId175"/>
        </w:object>
      </w: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 в (</w:t>
      </w:r>
      <w:r w:rsidR="00DC2E84" w:rsidRPr="00251293">
        <w:rPr>
          <w:rFonts w:ascii="Times New Roman" w:eastAsia="Calibri" w:hAnsi="Times New Roman" w:cs="Times New Roman"/>
          <w:sz w:val="24"/>
          <w:szCs w:val="24"/>
        </w:rPr>
        <w:t>5</w:t>
      </w:r>
      <w:r w:rsidRPr="00251293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74FBD407" w14:textId="77777777" w:rsidR="00284C45" w:rsidRPr="00251293" w:rsidRDefault="00251293" w:rsidP="00284C4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Уравнение (9) </w:t>
      </w:r>
      <w:r w:rsidR="00D003BA">
        <w:rPr>
          <w:rFonts w:ascii="Times New Roman" w:hAnsi="Times New Roman"/>
          <w:sz w:val="24"/>
          <w:szCs w:val="24"/>
        </w:rPr>
        <w:t xml:space="preserve">в случае стационарного итерационного процесса </w:t>
      </w:r>
      <w:r>
        <w:rPr>
          <w:rFonts w:ascii="Times New Roman" w:hAnsi="Times New Roman"/>
          <w:sz w:val="24"/>
          <w:szCs w:val="24"/>
        </w:rPr>
        <w:t>представимо в виде</w:t>
      </w:r>
    </w:p>
    <w:p w14:paraId="7C0201D5" w14:textId="77777777" w:rsidR="00251293" w:rsidRPr="00DC4100" w:rsidRDefault="00251293" w:rsidP="00251293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85E86" w:rsidRPr="00B13A5F">
        <w:rPr>
          <w:rFonts w:ascii="Times New Roman" w:hAnsi="Times New Roman"/>
          <w:position w:val="-16"/>
          <w:sz w:val="24"/>
          <w:szCs w:val="24"/>
          <w:lang w:val="en-GB"/>
        </w:rPr>
        <w:object w:dxaOrig="2840" w:dyaOrig="440" w14:anchorId="7219464E">
          <v:shape id="_x0000_i1149" type="#_x0000_t75" style="width:142.7pt;height:21.8pt" o:ole="">
            <v:imagedata r:id="rId176" o:title=""/>
          </v:shape>
          <o:OLEObject Type="Embed" ProgID="Equation.DSMT4" ShapeID="_x0000_i1149" DrawAspect="Content" ObjectID="_1693648798" r:id="rId177"/>
        </w:objec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40D3ACB" w14:textId="77777777" w:rsidR="00284C45" w:rsidRDefault="00284C45" w:rsidP="006D7F0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На каждой итерации полученное решение </w:t>
      </w:r>
      <w:r w:rsidR="006D7F08" w:rsidRPr="006D7F08">
        <w:rPr>
          <w:rFonts w:ascii="Times New Roman" w:eastAsia="Calibri" w:hAnsi="Times New Roman" w:cs="Times New Roman"/>
          <w:position w:val="-6"/>
          <w:sz w:val="24"/>
          <w:szCs w:val="24"/>
        </w:rPr>
        <w:object w:dxaOrig="279" w:dyaOrig="320" w14:anchorId="4EAB1A6B">
          <v:shape id="_x0000_i1106" type="#_x0000_t75" style="width:13.55pt;height:16.15pt" o:ole="">
            <v:imagedata r:id="rId178" o:title=""/>
          </v:shape>
          <o:OLEObject Type="Embed" ProgID="Equation.DSMT4" ShapeID="_x0000_i1106" DrawAspect="Content" ObjectID="_1693648799" r:id="rId179"/>
        </w:object>
      </w: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 будет отличаться от точного решения </w:t>
      </w:r>
      <w:r w:rsidR="006D7F08" w:rsidRPr="006D7F08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15214CEC">
          <v:shape id="_x0000_i1107" type="#_x0000_t75" style="width:9.6pt;height:11.35pt" o:ole="">
            <v:imagedata r:id="rId180" o:title=""/>
          </v:shape>
          <o:OLEObject Type="Embed" ProgID="Equation.DSMT4" ShapeID="_x0000_i1107" DrawAspect="Content" ObjectID="_1693648800" r:id="rId181"/>
        </w:object>
      </w:r>
      <w:r w:rsidRPr="00251293">
        <w:rPr>
          <w:rFonts w:ascii="Times New Roman" w:eastAsia="Calibri" w:hAnsi="Times New Roman" w:cs="Times New Roman"/>
          <w:sz w:val="24"/>
          <w:szCs w:val="24"/>
        </w:rPr>
        <w:t xml:space="preserve"> на величину погрешности </w:t>
      </w:r>
      <w:r w:rsidR="006D7F08" w:rsidRPr="006D7F08">
        <w:rPr>
          <w:rFonts w:ascii="Times New Roman" w:eastAsia="Calibri" w:hAnsi="Times New Roman" w:cs="Times New Roman"/>
          <w:position w:val="-4"/>
          <w:sz w:val="24"/>
          <w:szCs w:val="24"/>
        </w:rPr>
        <w:object w:dxaOrig="279" w:dyaOrig="300" w14:anchorId="3990A93D">
          <v:shape id="_x0000_i1108" type="#_x0000_t75" style="width:13.55pt;height:14.85pt" o:ole="">
            <v:imagedata r:id="rId182" o:title=""/>
          </v:shape>
          <o:OLEObject Type="Embed" ProgID="Equation.DSMT4" ShapeID="_x0000_i1108" DrawAspect="Content" ObjectID="_1693648801" r:id="rId183"/>
        </w:object>
      </w:r>
      <w:r w:rsidR="006D7F0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D7F08" w:rsidRPr="00A84C30">
        <w:rPr>
          <w:rFonts w:ascii="Times New Roman" w:hAnsi="Times New Roman"/>
          <w:position w:val="-10"/>
          <w:sz w:val="24"/>
          <w:szCs w:val="24"/>
          <w:lang w:val="en-GB"/>
        </w:rPr>
        <w:object w:dxaOrig="1100" w:dyaOrig="360" w14:anchorId="7DB96924">
          <v:shape id="_x0000_i1109" type="#_x0000_t75" style="width:55pt;height:18.35pt" o:ole="">
            <v:imagedata r:id="rId184" o:title=""/>
          </v:shape>
          <o:OLEObject Type="Embed" ProgID="Equation.DSMT4" ShapeID="_x0000_i1109" DrawAspect="Content" ObjectID="_1693648802" r:id="rId185"/>
        </w:object>
      </w:r>
      <w:r w:rsidR="006D7F08" w:rsidRPr="00251293">
        <w:rPr>
          <w:rFonts w:ascii="Times New Roman" w:eastAsia="Calibri" w:hAnsi="Times New Roman" w:cs="Times New Roman"/>
          <w:sz w:val="24"/>
          <w:szCs w:val="24"/>
        </w:rPr>
        <w:t>.</w:t>
      </w:r>
      <w:r w:rsidR="006D7F08">
        <w:rPr>
          <w:rFonts w:ascii="Times New Roman" w:eastAsia="Calibri" w:hAnsi="Times New Roman" w:cs="Times New Roman"/>
          <w:sz w:val="24"/>
          <w:szCs w:val="24"/>
        </w:rPr>
        <w:t xml:space="preserve"> Тогда уравнение (10) относительно погрешности с учетом (5) запишется:</w:t>
      </w:r>
    </w:p>
    <w:p w14:paraId="3A9565AC" w14:textId="77777777" w:rsidR="00284C45" w:rsidRPr="006D7F08" w:rsidRDefault="00D85E86" w:rsidP="00284C4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85E86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280" w:dyaOrig="380" w14:anchorId="4D037E11">
          <v:shape id="_x0000_i1150" type="#_x0000_t75" style="width:114.35pt;height:19.2pt" o:ole="">
            <v:imagedata r:id="rId186" o:title=""/>
          </v:shape>
          <o:OLEObject Type="Embed" ProgID="Equation.DSMT4" ShapeID="_x0000_i1150" DrawAspect="Content" ObjectID="_1693648803" r:id="rId187"/>
        </w:object>
      </w:r>
    </w:p>
    <w:p w14:paraId="106A4EEE" w14:textId="77777777" w:rsidR="00284C45" w:rsidRPr="006D7F08" w:rsidRDefault="00284C45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7F08">
        <w:rPr>
          <w:rFonts w:ascii="Times New Roman" w:eastAsia="Calibri" w:hAnsi="Times New Roman" w:cs="Times New Roman"/>
          <w:sz w:val="24"/>
          <w:szCs w:val="24"/>
        </w:rPr>
        <w:t xml:space="preserve">Введем замену переменных </w:t>
      </w:r>
      <w:r w:rsidR="006D7F08" w:rsidRPr="006D7F0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00" w:dyaOrig="360" w14:anchorId="1A0832E9">
          <v:shape id="_x0000_i1110" type="#_x0000_t75" style="width:59.8pt;height:18.35pt" o:ole="">
            <v:imagedata r:id="rId188" o:title=""/>
          </v:shape>
          <o:OLEObject Type="Embed" ProgID="Equation.DSMT4" ShapeID="_x0000_i1110" DrawAspect="Content" ObjectID="_1693648804" r:id="rId189"/>
        </w:object>
      </w:r>
      <w:r w:rsidR="006D7F08">
        <w:rPr>
          <w:rFonts w:ascii="Times New Roman" w:eastAsia="Calibri" w:hAnsi="Times New Roman" w:cs="Times New Roman"/>
          <w:sz w:val="24"/>
          <w:szCs w:val="24"/>
        </w:rPr>
        <w:t>и умножим</w:t>
      </w:r>
      <w:r w:rsidRPr="006D7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F08" w:rsidRPr="006D7F08">
        <w:rPr>
          <w:rFonts w:ascii="Times New Roman" w:eastAsia="Calibri" w:hAnsi="Times New Roman" w:cs="Times New Roman"/>
          <w:sz w:val="24"/>
          <w:szCs w:val="24"/>
        </w:rPr>
        <w:t xml:space="preserve">обе части последнего выражения </w:t>
      </w:r>
      <w:proofErr w:type="gramStart"/>
      <w:r w:rsidR="006D7F08" w:rsidRPr="006D7F08">
        <w:rPr>
          <w:rFonts w:ascii="Times New Roman" w:eastAsia="Calibri" w:hAnsi="Times New Roman" w:cs="Times New Roman"/>
          <w:sz w:val="24"/>
          <w:szCs w:val="24"/>
        </w:rPr>
        <w:t>на</w:t>
      </w:r>
      <w:proofErr w:type="gramEnd"/>
      <w:r w:rsidR="006D7F08" w:rsidRPr="006D7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F08" w:rsidRPr="006D7F08">
        <w:rPr>
          <w:rFonts w:ascii="Times New Roman" w:eastAsia="Calibri" w:hAnsi="Times New Roman" w:cs="Times New Roman"/>
          <w:position w:val="-4"/>
          <w:sz w:val="24"/>
          <w:szCs w:val="24"/>
        </w:rPr>
        <w:object w:dxaOrig="420" w:dyaOrig="300" w14:anchorId="4795DB3A">
          <v:shape id="_x0000_i1111" type="#_x0000_t75" style="width:20.95pt;height:14.85pt" o:ole="">
            <v:imagedata r:id="rId190" o:title=""/>
          </v:shape>
          <o:OLEObject Type="Embed" ProgID="Equation.DSMT4" ShapeID="_x0000_i1111" DrawAspect="Content" ObjectID="_1693648805" r:id="rId191"/>
        </w:object>
      </w:r>
      <w:r w:rsidR="006D7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D7F08">
        <w:rPr>
          <w:rFonts w:ascii="Times New Roman" w:eastAsia="Calibri" w:hAnsi="Times New Roman" w:cs="Times New Roman"/>
          <w:sz w:val="24"/>
          <w:szCs w:val="24"/>
        </w:rPr>
        <w:t>в результате получим:</w:t>
      </w:r>
    </w:p>
    <w:p w14:paraId="5962B2F6" w14:textId="77777777" w:rsidR="00284C45" w:rsidRPr="006D7F08" w:rsidRDefault="00A56210" w:rsidP="00284C4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5621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920" w:dyaOrig="380" w14:anchorId="5B081DF4">
          <v:shape id="_x0000_i1151" type="#_x0000_t75" style="width:145.75pt;height:19.2pt" o:ole="">
            <v:imagedata r:id="rId192" o:title=""/>
          </v:shape>
          <o:OLEObject Type="Embed" ProgID="Equation.DSMT4" ShapeID="_x0000_i1151" DrawAspect="Content" ObjectID="_1693648806" r:id="rId193"/>
        </w:object>
      </w:r>
    </w:p>
    <w:p w14:paraId="3A78718B" w14:textId="64BB8BD7" w:rsidR="00284C45" w:rsidRPr="006D7F08" w:rsidRDefault="00284C45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7F08">
        <w:rPr>
          <w:rFonts w:ascii="Times New Roman" w:eastAsia="Calibri" w:hAnsi="Times New Roman" w:cs="Times New Roman"/>
          <w:sz w:val="24"/>
          <w:szCs w:val="24"/>
        </w:rPr>
        <w:t xml:space="preserve">Введем замену переменных </w:t>
      </w:r>
      <w:r w:rsidR="006D7F08" w:rsidRPr="006D7F0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680" w:dyaOrig="360" w14:anchorId="61720A55">
          <v:shape id="_x0000_i1112" type="#_x0000_t75" style="width:133.1pt;height:18.35pt" o:ole="">
            <v:imagedata r:id="rId194" o:title=""/>
          </v:shape>
          <o:OLEObject Type="Embed" ProgID="Equation.DSMT4" ShapeID="_x0000_i1112" DrawAspect="Content" ObjectID="_1693648807" r:id="rId195"/>
        </w:object>
      </w:r>
      <w:r w:rsidRPr="006D7F08">
        <w:rPr>
          <w:rFonts w:ascii="Times New Roman" w:eastAsia="Calibri" w:hAnsi="Times New Roman" w:cs="Times New Roman"/>
          <w:sz w:val="24"/>
          <w:szCs w:val="24"/>
        </w:rPr>
        <w:t>, в результате получим:</w:t>
      </w:r>
    </w:p>
    <w:p w14:paraId="39A8A3BC" w14:textId="77777777" w:rsidR="00284C45" w:rsidRPr="006D7F08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A56210" w:rsidRPr="00A56210">
        <w:rPr>
          <w:rFonts w:ascii="Times New Roman" w:eastAsia="Calibri" w:hAnsi="Times New Roman" w:cs="Times New Roman"/>
          <w:position w:val="-12"/>
          <w:sz w:val="24"/>
          <w:szCs w:val="24"/>
          <w:lang w:val="ru-RU"/>
        </w:rPr>
        <w:object w:dxaOrig="2040" w:dyaOrig="380" w14:anchorId="6F033FE9">
          <v:shape id="_x0000_i1152" type="#_x0000_t75" style="width:102.55pt;height:19.2pt" o:ole="">
            <v:imagedata r:id="rId196" o:title=""/>
          </v:shape>
          <o:OLEObject Type="Embed" ProgID="Equation.DSMT4" ShapeID="_x0000_i1152" DrawAspect="Content" ObjectID="_1693648808" r:id="rId197"/>
        </w:objec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  <w:t>(1</w:t>
      </w:r>
      <w:r w:rsidR="006D7F08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159E2CA8" w14:textId="0A11B5C4" w:rsidR="00284C45" w:rsidRPr="006D7F08" w:rsidRDefault="00104222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Согласно </w:t>
      </w:r>
      <w:r w:rsidRPr="003C4644">
        <w:rPr>
          <w:rFonts w:ascii="Times New Roman" w:eastAsia="Calibri" w:hAnsi="Times New Roman" w:cs="Times New Roman"/>
          <w:sz w:val="24"/>
          <w:szCs w:val="24"/>
        </w:rPr>
        <w:t>[2]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="006D7F08">
        <w:rPr>
          <w:rFonts w:ascii="Times New Roman" w:eastAsia="Calibri" w:hAnsi="Times New Roman" w:cs="Times New Roman"/>
          <w:sz w:val="24"/>
          <w:szCs w:val="24"/>
        </w:rPr>
        <w:t>терационный процесс сходится при:</w:t>
      </w:r>
    </w:p>
    <w:p w14:paraId="7023D5D6" w14:textId="77777777" w:rsidR="00284C45" w:rsidRPr="006D7F08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A56210" w:rsidRPr="00A56210">
        <w:rPr>
          <w:rFonts w:ascii="Times New Roman" w:eastAsia="Calibri" w:hAnsi="Times New Roman" w:cs="Times New Roman"/>
          <w:position w:val="-12"/>
          <w:sz w:val="24"/>
          <w:szCs w:val="24"/>
          <w:lang w:val="ru-RU"/>
        </w:rPr>
        <w:object w:dxaOrig="3080" w:dyaOrig="360" w14:anchorId="6AB7B019">
          <v:shape id="_x0000_i1153" type="#_x0000_t75" style="width:154.9pt;height:18.35pt" o:ole="">
            <v:imagedata r:id="rId198" o:title=""/>
          </v:shape>
          <o:OLEObject Type="Embed" ProgID="Equation.DSMT4" ShapeID="_x0000_i1153" DrawAspect="Content" ObjectID="_1693648809" r:id="rId199"/>
        </w:objec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  <w:t>(1</w:t>
      </w:r>
      <w:r w:rsidR="006D7F08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29CF6469" w14:textId="77777777" w:rsidR="00284C45" w:rsidRPr="006D7F08" w:rsidRDefault="00284C45" w:rsidP="00284C4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7F08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="006D7F08" w:rsidRPr="006D7F08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60" w:dyaOrig="260" w14:anchorId="23EBA300">
          <v:shape id="_x0000_i1113" type="#_x0000_t75" style="width:13.1pt;height:13.1pt" o:ole="">
            <v:imagedata r:id="rId200" o:title=""/>
          </v:shape>
          <o:OLEObject Type="Embed" ProgID="Equation.DSMT4" ShapeID="_x0000_i1113" DrawAspect="Content" ObjectID="_1693648810" r:id="rId201"/>
        </w:object>
      </w:r>
      <w:r w:rsidRPr="006D7F08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6D7F08">
        <w:rPr>
          <w:rFonts w:ascii="Times New Roman" w:eastAsia="Calibri" w:hAnsi="Times New Roman" w:cs="Times New Roman"/>
          <w:sz w:val="24"/>
          <w:szCs w:val="24"/>
        </w:rPr>
        <w:t>параметр, описывающий</w:t>
      </w:r>
      <w:r w:rsidRPr="006D7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F08">
        <w:rPr>
          <w:rFonts w:ascii="Times New Roman" w:eastAsia="Calibri" w:hAnsi="Times New Roman" w:cs="Times New Roman"/>
          <w:sz w:val="24"/>
          <w:szCs w:val="24"/>
        </w:rPr>
        <w:t xml:space="preserve">скорость </w:t>
      </w:r>
      <w:r w:rsidRPr="006D7F08">
        <w:rPr>
          <w:rFonts w:ascii="Times New Roman" w:eastAsia="Calibri" w:hAnsi="Times New Roman" w:cs="Times New Roman"/>
          <w:sz w:val="24"/>
          <w:szCs w:val="24"/>
        </w:rPr>
        <w:t>сходимости итерационного метода.</w:t>
      </w:r>
    </w:p>
    <w:p w14:paraId="144BD8C1" w14:textId="77777777" w:rsidR="00284C45" w:rsidRPr="006D7F08" w:rsidRDefault="006D7F08" w:rsidP="006D7F08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Неравенство (12) представимо в виде</w:t>
      </w:r>
    </w:p>
    <w:p w14:paraId="3CC717F7" w14:textId="77777777" w:rsidR="00284C45" w:rsidRPr="006D7F08" w:rsidRDefault="00A56210" w:rsidP="00284C4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56210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160" w:dyaOrig="680" w14:anchorId="21D8EA67">
          <v:shape id="_x0000_i1154" type="#_x0000_t75" style="width:108.65pt;height:34.45pt" o:ole="">
            <v:imagedata r:id="rId202" o:title=""/>
          </v:shape>
          <o:OLEObject Type="Embed" ProgID="Equation.DSMT4" ShapeID="_x0000_i1154" DrawAspect="Content" ObjectID="_1693648811" r:id="rId203"/>
        </w:object>
      </w:r>
    </w:p>
    <w:p w14:paraId="3CEF2CE2" w14:textId="23A023A3" w:rsidR="00284C45" w:rsidRPr="006D7F08" w:rsidRDefault="00D003BA" w:rsidP="00D003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Параметры </w:t>
      </w:r>
      <w:r w:rsidRPr="00D003BA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" w:dyaOrig="260" w14:anchorId="19A53C20">
          <v:shape id="_x0000_i1114" type="#_x0000_t75" style="width:12.2pt;height:13.1pt" o:ole="">
            <v:imagedata r:id="rId204" o:title=""/>
          </v:shape>
          <o:OLEObject Type="Embed" ProgID="Equation.DSMT4" ShapeID="_x0000_i1114" DrawAspect="Content" ObjectID="_1693648812" r:id="rId205"/>
        </w:object>
      </w:r>
      <w:r w:rsidRPr="00D003BA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A56210" w:rsidRPr="00A5621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400" w:dyaOrig="360" w14:anchorId="73004EC5">
          <v:shape id="_x0000_i1155" type="#_x0000_t75" style="width:20.05pt;height:16.6pt" o:ole="">
            <v:imagedata r:id="rId206" o:title=""/>
          </v:shape>
          <o:OLEObject Type="Embed" ProgID="Equation.DSMT4" ShapeID="_x0000_i1155" DrawAspect="Content" ObjectID="_1693648813" r:id="rId207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находятся и</w:t>
      </w:r>
      <w:r w:rsidR="00104222">
        <w:rPr>
          <w:rFonts w:ascii="Times New Roman" w:eastAsia="Calibri" w:hAnsi="Times New Roman" w:cs="Times New Roman"/>
          <w:sz w:val="24"/>
          <w:szCs w:val="24"/>
        </w:rPr>
        <w:t>з</w:t>
      </w:r>
      <w:r>
        <w:rPr>
          <w:rFonts w:ascii="Times New Roman" w:eastAsia="Calibri" w:hAnsi="Times New Roman" w:cs="Times New Roman"/>
          <w:sz w:val="24"/>
          <w:szCs w:val="24"/>
        </w:rPr>
        <w:t xml:space="preserve"> условий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70D57" w:rsidRPr="00A70D57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439" w:dyaOrig="680" w14:anchorId="6DDACFC7">
          <v:shape id="_x0000_i1156" type="#_x0000_t75" style="width:122.2pt;height:34.45pt" o:ole="">
            <v:imagedata r:id="rId208" o:title=""/>
          </v:shape>
          <o:OLEObject Type="Embed" ProgID="Equation.DSMT4" ShapeID="_x0000_i1156" DrawAspect="Content" ObjectID="_1693648814" r:id="rId209"/>
        </w:object>
      </w:r>
      <w:r w:rsidR="000B1380">
        <w:rPr>
          <w:rFonts w:ascii="Times New Roman" w:eastAsia="Calibri" w:hAnsi="Times New Roman" w:cs="Times New Roman"/>
          <w:sz w:val="24"/>
          <w:szCs w:val="24"/>
        </w:rPr>
        <w:t xml:space="preserve"> где </w:t>
      </w:r>
      <w:r w:rsidR="000B1380" w:rsidRPr="00D003BA">
        <w:rPr>
          <w:rFonts w:ascii="Times New Roman" w:eastAsia="Calibri" w:hAnsi="Times New Roman" w:cs="Times New Roman"/>
          <w:position w:val="-12"/>
          <w:sz w:val="24"/>
          <w:szCs w:val="24"/>
        </w:rPr>
        <w:object w:dxaOrig="900" w:dyaOrig="360" w14:anchorId="2DD793B0">
          <v:shape id="_x0000_i1115" type="#_x0000_t75" style="width:44.95pt;height:18.35pt" o:ole="">
            <v:imagedata r:id="rId210" o:title=""/>
          </v:shape>
          <o:OLEObject Type="Embed" ProgID="Equation.DSMT4" ShapeID="_x0000_i1115" DrawAspect="Content" ObjectID="_1693648815" r:id="rId211"/>
        </w:object>
      </w:r>
      <w:r w:rsidR="000B1380" w:rsidRPr="00D003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1380">
        <w:rPr>
          <w:rFonts w:ascii="Times New Roman" w:eastAsia="Calibri" w:hAnsi="Times New Roman" w:cs="Times New Roman"/>
          <w:sz w:val="24"/>
          <w:szCs w:val="24"/>
        </w:rPr>
        <w:t>–</w:t>
      </w:r>
      <w:r w:rsidR="000B1380" w:rsidRPr="00D003BA">
        <w:rPr>
          <w:rFonts w:ascii="Times New Roman" w:eastAsia="Calibri" w:hAnsi="Times New Roman" w:cs="Times New Roman"/>
          <w:sz w:val="24"/>
          <w:szCs w:val="24"/>
        </w:rPr>
        <w:t xml:space="preserve"> минимальное и максимальное значения собственных чисел оператора </w:t>
      </w:r>
      <w:r w:rsidR="000B1380" w:rsidRPr="00F42753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79" w14:anchorId="4249978F">
          <v:shape id="_x0000_i1116" type="#_x0000_t75" style="width:12.2pt;height:14.4pt" o:ole="">
            <v:imagedata r:id="rId212" o:title=""/>
          </v:shape>
          <o:OLEObject Type="Embed" ProgID="Equation.DSMT4" ShapeID="_x0000_i1116" DrawAspect="Content" ObjectID="_1693648816" r:id="rId213"/>
        </w:object>
      </w:r>
      <w:r w:rsidR="000B138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E999EE3" w14:textId="77777777" w:rsidR="00F42753" w:rsidRPr="006D7F08" w:rsidRDefault="00F42753" w:rsidP="00F42753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A70D57" w:rsidRPr="00D003BA">
        <w:rPr>
          <w:rFonts w:ascii="Times New Roman" w:eastAsia="Calibri" w:hAnsi="Times New Roman" w:cs="Times New Roman"/>
          <w:position w:val="-30"/>
          <w:sz w:val="24"/>
          <w:szCs w:val="24"/>
        </w:rPr>
        <w:object w:dxaOrig="3820" w:dyaOrig="680" w14:anchorId="7E61FB00">
          <v:shape id="_x0000_i1157" type="#_x0000_t75" style="width:192.85pt;height:34.05pt" o:ole="">
            <v:imagedata r:id="rId214" o:title=""/>
          </v:shape>
          <o:OLEObject Type="Embed" ProgID="Equation.DSMT4" ShapeID="_x0000_i1157" DrawAspect="Content" ObjectID="_1693648817" r:id="rId215"/>
        </w:objec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  <w:t>(1</w: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>3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26713A91" w14:textId="44E2049B" w:rsidR="00284C45" w:rsidRPr="00C1105E" w:rsidRDefault="00D003BA" w:rsidP="000B138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Здесь </w:t>
      </w:r>
      <w:r w:rsidR="00F42753" w:rsidRPr="00F42753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 w14:anchorId="7E9CFC73">
          <v:shape id="_x0000_i1117" type="#_x0000_t75" style="width:10.05pt;height:10.05pt" o:ole="">
            <v:imagedata r:id="rId216" o:title=""/>
          </v:shape>
          <o:OLEObject Type="Embed" ProgID="Equation.DSMT4" ShapeID="_x0000_i1117" DrawAspect="Content" ObjectID="_1693648818" r:id="rId217"/>
        </w:object>
      </w:r>
      <w:r w:rsidRPr="00F42753">
        <w:rPr>
          <w:rFonts w:ascii="Times New Roman" w:eastAsia="Calibri" w:hAnsi="Times New Roman" w:cs="Times New Roman"/>
          <w:sz w:val="24"/>
          <w:szCs w:val="24"/>
        </w:rPr>
        <w:t>–</w:t>
      </w:r>
      <w:r w:rsidR="00F42753" w:rsidRPr="00F42753">
        <w:rPr>
          <w:rFonts w:ascii="Times New Roman" w:eastAsia="Calibri" w:hAnsi="Times New Roman" w:cs="Times New Roman"/>
          <w:sz w:val="24"/>
          <w:szCs w:val="24"/>
        </w:rPr>
        <w:t xml:space="preserve"> число обусловленности оператора </w:t>
      </w:r>
      <w:r w:rsidR="00F42753" w:rsidRPr="00F42753">
        <w:rPr>
          <w:rFonts w:ascii="Times New Roman" w:eastAsia="Calibri" w:hAnsi="Times New Roman" w:cs="Times New Roman"/>
          <w:position w:val="-6"/>
          <w:sz w:val="24"/>
          <w:szCs w:val="24"/>
        </w:rPr>
        <w:object w:dxaOrig="240" w:dyaOrig="279" w14:anchorId="678DD6D0">
          <v:shape id="_x0000_i1118" type="#_x0000_t75" style="width:12.2pt;height:14.4pt" o:ole="">
            <v:imagedata r:id="rId218" o:title=""/>
          </v:shape>
          <o:OLEObject Type="Embed" ProgID="Equation.DSMT4" ShapeID="_x0000_i1118" DrawAspect="Content" ObjectID="_1693648819" r:id="rId219"/>
        </w:object>
      </w:r>
      <w:r w:rsidR="00F4275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E086D2" w14:textId="77777777" w:rsidR="0020131B" w:rsidRPr="0020131B" w:rsidRDefault="0020131B" w:rsidP="0020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251293">
        <w:rPr>
          <w:rFonts w:ascii="Times New Roman" w:eastAsia="Calibri" w:hAnsi="Times New Roman" w:cs="Times New Roman"/>
          <w:sz w:val="24"/>
          <w:szCs w:val="24"/>
        </w:rPr>
        <w:t>редобуславливатель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сформируем следующим образом</w:t>
      </w:r>
    </w:p>
    <w:p w14:paraId="20A0FE55" w14:textId="77777777" w:rsidR="00284C45" w:rsidRPr="006D7F08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20131B" w:rsidRPr="0020131B">
        <w:rPr>
          <w:rFonts w:ascii="Times New Roman" w:eastAsia="Calibri" w:hAnsi="Times New Roman" w:cs="Times New Roman"/>
          <w:position w:val="-12"/>
          <w:sz w:val="24"/>
          <w:szCs w:val="24"/>
          <w:lang w:val="ru-RU"/>
        </w:rPr>
        <w:object w:dxaOrig="820" w:dyaOrig="360" w14:anchorId="4776E053">
          <v:shape id="_x0000_i1119" type="#_x0000_t75" style="width:41.45pt;height:18.35pt" o:ole="">
            <v:imagedata r:id="rId220" o:title=""/>
          </v:shape>
          <o:OLEObject Type="Embed" ProgID="Equation.DSMT4" ShapeID="_x0000_i1119" DrawAspect="Content" ObjectID="_1693648820" r:id="rId221"/>
        </w:objec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  <w:t>(1</w:t>
      </w:r>
      <w:r w:rsidR="00F42753" w:rsidRPr="0020131B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5B49C6C3" w14:textId="77777777" w:rsidR="00284C45" w:rsidRPr="006D7F08" w:rsidRDefault="0020131B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</w:t>
      </w:r>
      <w:r w:rsidR="00B22F96">
        <w:rPr>
          <w:rFonts w:ascii="Times New Roman" w:eastAsia="Calibri" w:hAnsi="Times New Roman" w:cs="Times New Roman"/>
          <w:sz w:val="24"/>
          <w:szCs w:val="24"/>
        </w:rPr>
        <w:t>л</w:t>
      </w:r>
      <w:r>
        <w:rPr>
          <w:rFonts w:ascii="Times New Roman" w:eastAsia="Calibri" w:hAnsi="Times New Roman" w:cs="Times New Roman"/>
          <w:sz w:val="24"/>
          <w:szCs w:val="24"/>
        </w:rPr>
        <w:t>ним оценку максимального собственного числа с учетом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0131B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540" w:dyaOrig="360" w14:anchorId="3688A62C">
          <v:shape id="_x0000_i1120" type="#_x0000_t75" style="width:77.65pt;height:18.35pt" o:ole="">
            <v:imagedata r:id="rId222" o:title=""/>
          </v:shape>
          <o:OLEObject Type="Embed" ProgID="Equation.DSMT4" ShapeID="_x0000_i1120" DrawAspect="Content" ObjectID="_1693648821" r:id="rId223"/>
        </w:objec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20131B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040" w:dyaOrig="360" w14:anchorId="335BAD8B">
          <v:shape id="_x0000_i1121" type="#_x0000_t75" style="width:52.35pt;height:18.35pt" o:ole="">
            <v:imagedata r:id="rId224" o:title=""/>
          </v:shape>
          <o:OLEObject Type="Embed" ProgID="Equation.DSMT4" ShapeID="_x0000_i1121" DrawAspect="Content" ObjectID="_1693648822" r:id="rId225"/>
        </w:object>
      </w:r>
      <w:r w:rsidR="00B22F96">
        <w:rPr>
          <w:rFonts w:ascii="Times New Roman" w:eastAsia="Calibri" w:hAnsi="Times New Roman" w:cs="Times New Roman"/>
          <w:sz w:val="24"/>
          <w:szCs w:val="24"/>
        </w:rPr>
        <w:t>:</w:t>
      </w:r>
      <w:bookmarkStart w:id="0" w:name="_GoBack"/>
      <w:bookmarkEnd w:id="0"/>
    </w:p>
    <w:p w14:paraId="385B1669" w14:textId="77777777" w:rsidR="00B22F96" w:rsidRPr="00B22F96" w:rsidRDefault="00B22F96" w:rsidP="00B22F96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B22F96">
        <w:rPr>
          <w:rFonts w:ascii="Times New Roman" w:eastAsia="Calibri" w:hAnsi="Times New Roman" w:cs="Times New Roman"/>
          <w:position w:val="-28"/>
          <w:sz w:val="24"/>
          <w:szCs w:val="24"/>
        </w:rPr>
        <w:object w:dxaOrig="5800" w:dyaOrig="700" w14:anchorId="5F1D72E1">
          <v:shape id="_x0000_i1122" type="#_x0000_t75" style="width:291.95pt;height:35.35pt" o:ole="">
            <v:imagedata r:id="rId226" o:title=""/>
          </v:shape>
          <o:OLEObject Type="Embed" ProgID="Equation.DSMT4" ShapeID="_x0000_i1122" DrawAspect="Content" ObjectID="_1693648823" r:id="rId227"/>
        </w:object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19777F62" w14:textId="77777777" w:rsidR="00284C45" w:rsidRPr="006D7F08" w:rsidRDefault="00B22F96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учетом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 xml:space="preserve"> выражени</w:t>
      </w:r>
      <w:r>
        <w:rPr>
          <w:rFonts w:ascii="Times New Roman" w:eastAsia="Calibri" w:hAnsi="Times New Roman" w:cs="Times New Roman"/>
          <w:sz w:val="24"/>
          <w:szCs w:val="24"/>
        </w:rPr>
        <w:t>й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6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>), (1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оценка максимального собственного числа запишется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85E7FC9" w14:textId="77777777" w:rsidR="00B22F96" w:rsidRPr="0084422E" w:rsidRDefault="00B22F96" w:rsidP="00B22F96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B22F96">
        <w:rPr>
          <w:rFonts w:ascii="Times New Roman" w:eastAsia="Calibri" w:hAnsi="Times New Roman" w:cs="Times New Roman"/>
          <w:position w:val="-42"/>
          <w:sz w:val="24"/>
          <w:szCs w:val="24"/>
        </w:rPr>
        <w:object w:dxaOrig="8340" w:dyaOrig="960" w14:anchorId="07CD0339">
          <v:shape id="_x0000_i1123" type="#_x0000_t75" style="width:417.15pt;height:48.45pt" o:ole="">
            <v:imagedata r:id="rId228" o:title=""/>
          </v:shape>
          <o:OLEObject Type="Embed" ProgID="Equation.DSMT4" ShapeID="_x0000_i1123" DrawAspect="Content" ObjectID="_1693648824" r:id="rId229"/>
        </w:object>
      </w:r>
      <w:r w:rsidRPr="0084422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84422E"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(1</w:t>
      </w:r>
      <w:r w:rsidR="0084422E">
        <w:rPr>
          <w:rFonts w:ascii="Times New Roman" w:eastAsia="Calibri" w:hAnsi="Times New Roman" w:cs="Times New Roman"/>
          <w:sz w:val="24"/>
          <w:szCs w:val="24"/>
          <w:lang w:val="ru-RU"/>
        </w:rPr>
        <w:t>5</w:t>
      </w:r>
      <w:r w:rsidR="0084422E"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7C5909CC" w14:textId="77777777" w:rsidR="00284C45" w:rsidRPr="006D7F08" w:rsidRDefault="00B22F96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Выполним оценку минимального собственного числа</w:t>
      </w:r>
    </w:p>
    <w:p w14:paraId="7ED9D7C2" w14:textId="77777777" w:rsidR="0084422E" w:rsidRPr="006D7F08" w:rsidRDefault="0084422E" w:rsidP="0084422E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B22F96">
        <w:rPr>
          <w:rFonts w:ascii="Times New Roman" w:eastAsia="Calibri" w:hAnsi="Times New Roman" w:cs="Times New Roman"/>
          <w:position w:val="-42"/>
          <w:sz w:val="24"/>
          <w:szCs w:val="24"/>
        </w:rPr>
        <w:object w:dxaOrig="7960" w:dyaOrig="960" w14:anchorId="5F01613F">
          <v:shape id="_x0000_i1124" type="#_x0000_t75" style="width:399.7pt;height:48.45pt" o:ole="">
            <v:imagedata r:id="rId230" o:title=""/>
          </v:shape>
          <o:OLEObject Type="Embed" ProgID="Equation.DSMT4" ShapeID="_x0000_i1124" DrawAspect="Content" ObjectID="_1693648825" r:id="rId231"/>
        </w:objec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  <w:t>(1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6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0637290A" w14:textId="3D8F6264" w:rsidR="00B22F96" w:rsidRPr="006D7F08" w:rsidRDefault="00A248CD" w:rsidP="00B22F9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стационарных итерационных методов требуется априорная информация о </w:t>
      </w:r>
      <w:r w:rsidR="00893C18">
        <w:rPr>
          <w:rFonts w:ascii="Times New Roman" w:eastAsia="Calibri" w:hAnsi="Times New Roman" w:cs="Times New Roman"/>
          <w:sz w:val="24"/>
          <w:szCs w:val="24"/>
        </w:rPr>
        <w:t xml:space="preserve">значениях </w:t>
      </w:r>
      <w:r>
        <w:rPr>
          <w:rFonts w:ascii="Times New Roman" w:eastAsia="Calibri" w:hAnsi="Times New Roman" w:cs="Times New Roman"/>
          <w:sz w:val="24"/>
          <w:szCs w:val="24"/>
        </w:rPr>
        <w:t>максимально</w:t>
      </w:r>
      <w:r w:rsidR="00893C18">
        <w:rPr>
          <w:rFonts w:ascii="Times New Roman" w:eastAsia="Calibri" w:hAnsi="Times New Roman" w:cs="Times New Roman"/>
          <w:sz w:val="24"/>
          <w:szCs w:val="24"/>
        </w:rPr>
        <w:t>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минимально</w:t>
      </w:r>
      <w:r w:rsidR="00893C18">
        <w:rPr>
          <w:rFonts w:ascii="Times New Roman" w:eastAsia="Calibri" w:hAnsi="Times New Roman" w:cs="Times New Roman"/>
          <w:sz w:val="24"/>
          <w:szCs w:val="24"/>
        </w:rPr>
        <w:t>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собственны</w:t>
      </w:r>
      <w:r w:rsidR="00F93D6B">
        <w:rPr>
          <w:rFonts w:ascii="Times New Roman" w:eastAsia="Calibri" w:hAnsi="Times New Roman" w:cs="Times New Roman"/>
          <w:sz w:val="24"/>
          <w:szCs w:val="24"/>
        </w:rPr>
        <w:t>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чис</w:t>
      </w:r>
      <w:r w:rsidR="00893C18">
        <w:rPr>
          <w:rFonts w:ascii="Times New Roman" w:eastAsia="Calibri" w:hAnsi="Times New Roman" w:cs="Times New Roman"/>
          <w:sz w:val="24"/>
          <w:szCs w:val="24"/>
        </w:rPr>
        <w:t>е</w:t>
      </w:r>
      <w:r>
        <w:rPr>
          <w:rFonts w:ascii="Times New Roman" w:eastAsia="Calibri" w:hAnsi="Times New Roman" w:cs="Times New Roman"/>
          <w:sz w:val="24"/>
          <w:szCs w:val="24"/>
        </w:rPr>
        <w:t>л операторов</w:t>
      </w:r>
      <w:r w:rsidR="00B22F96" w:rsidRPr="006D7F08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случае </w:t>
      </w:r>
      <w:r w:rsidR="00893C18">
        <w:rPr>
          <w:rFonts w:ascii="Times New Roman" w:eastAsia="Calibri" w:hAnsi="Times New Roman" w:cs="Times New Roman"/>
          <w:sz w:val="24"/>
          <w:szCs w:val="24"/>
        </w:rPr>
        <w:t xml:space="preserve">выбора </w:t>
      </w:r>
      <w:proofErr w:type="spellStart"/>
      <w:r w:rsidR="00893C18">
        <w:rPr>
          <w:rFonts w:ascii="Times New Roman" w:eastAsia="Calibri" w:hAnsi="Times New Roman" w:cs="Times New Roman"/>
          <w:sz w:val="24"/>
          <w:szCs w:val="24"/>
        </w:rPr>
        <w:t>п</w:t>
      </w:r>
      <w:r w:rsidR="00893C18" w:rsidRPr="00251293">
        <w:rPr>
          <w:rFonts w:ascii="Times New Roman" w:eastAsia="Calibri" w:hAnsi="Times New Roman" w:cs="Times New Roman"/>
          <w:sz w:val="24"/>
          <w:szCs w:val="24"/>
        </w:rPr>
        <w:t>редобуславливател</w:t>
      </w:r>
      <w:r w:rsidR="00893C18">
        <w:rPr>
          <w:rFonts w:ascii="Times New Roman" w:eastAsia="Calibri" w:hAnsi="Times New Roman" w:cs="Times New Roman"/>
          <w:sz w:val="24"/>
          <w:szCs w:val="24"/>
        </w:rPr>
        <w:t>я</w:t>
      </w:r>
      <w:proofErr w:type="spellEnd"/>
      <w:r w:rsidR="00893C18">
        <w:rPr>
          <w:rFonts w:ascii="Times New Roman" w:eastAsia="Calibri" w:hAnsi="Times New Roman" w:cs="Times New Roman"/>
          <w:sz w:val="24"/>
          <w:szCs w:val="24"/>
        </w:rPr>
        <w:t xml:space="preserve"> в виде (14)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3C18"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>
        <w:rPr>
          <w:rFonts w:ascii="Times New Roman" w:eastAsia="Calibri" w:hAnsi="Times New Roman" w:cs="Times New Roman"/>
          <w:sz w:val="24"/>
          <w:szCs w:val="24"/>
        </w:rPr>
        <w:t>произвольной геометрии расчетной области сложност</w:t>
      </w:r>
      <w:r w:rsidR="000B1380">
        <w:rPr>
          <w:rFonts w:ascii="Times New Roman" w:eastAsia="Calibri" w:hAnsi="Times New Roman" w:cs="Times New Roman"/>
          <w:sz w:val="24"/>
          <w:szCs w:val="24"/>
        </w:rPr>
        <w:t>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вызыва</w:t>
      </w:r>
      <w:r w:rsidR="00893C18">
        <w:rPr>
          <w:rFonts w:ascii="Times New Roman" w:eastAsia="Calibri" w:hAnsi="Times New Roman" w:cs="Times New Roman"/>
          <w:sz w:val="24"/>
          <w:szCs w:val="24"/>
        </w:rPr>
        <w:t>е</w:t>
      </w:r>
      <w:r>
        <w:rPr>
          <w:rFonts w:ascii="Times New Roman" w:eastAsia="Calibri" w:hAnsi="Times New Roman" w:cs="Times New Roman"/>
          <w:sz w:val="24"/>
          <w:szCs w:val="24"/>
        </w:rPr>
        <w:t>т оценк</w:t>
      </w:r>
      <w:r w:rsidR="00893C18">
        <w:rPr>
          <w:rFonts w:ascii="Times New Roman" w:eastAsia="Calibri" w:hAnsi="Times New Roman" w:cs="Times New Roman"/>
          <w:sz w:val="24"/>
          <w:szCs w:val="24"/>
        </w:rPr>
        <w:t>а минимального собственного числа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3C18" w:rsidRPr="00893C18">
        <w:rPr>
          <w:position w:val="-12"/>
        </w:rPr>
        <w:object w:dxaOrig="320" w:dyaOrig="360" w14:anchorId="52FC88EC">
          <v:shape id="_x0000_i1125" type="#_x0000_t75" style="width:16.15pt;height:18.35pt" o:ole="">
            <v:imagedata r:id="rId232" o:title=""/>
          </v:shape>
          <o:OLEObject Type="Embed" ProgID="Equation.DSMT4" ShapeID="_x0000_i1125" DrawAspect="Content" ObjectID="_1693648826" r:id="rId233"/>
        </w:object>
      </w:r>
      <w:r>
        <w:t>.</w:t>
      </w:r>
    </w:p>
    <w:p w14:paraId="0D2E05FB" w14:textId="77777777" w:rsidR="00284C45" w:rsidRPr="006D7F08" w:rsidRDefault="00284C45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A81B24" w14:textId="77777777" w:rsidR="00284C45" w:rsidRPr="00A248CD" w:rsidRDefault="00A248CD" w:rsidP="00284C45">
      <w:pPr>
        <w:pStyle w:val="MTDisplayEquation"/>
        <w:ind w:firstLine="0"/>
        <w:rPr>
          <w:b/>
        </w:rPr>
      </w:pPr>
      <w:r w:rsidRPr="00A248CD">
        <w:rPr>
          <w:b/>
        </w:rPr>
        <w:t>3</w:t>
      </w:r>
      <w:r w:rsidR="00284C45" w:rsidRPr="00A248CD">
        <w:rPr>
          <w:b/>
        </w:rPr>
        <w:t xml:space="preserve"> </w:t>
      </w:r>
      <w:r w:rsidRPr="00A248CD">
        <w:rPr>
          <w:b/>
        </w:rPr>
        <w:t>Вариационная оптимизация итерационных методов</w:t>
      </w:r>
    </w:p>
    <w:p w14:paraId="01260D52" w14:textId="77777777" w:rsidR="00284C45" w:rsidRDefault="00D12BA1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расчета параметра </w:t>
      </w:r>
      <w:r w:rsidRPr="00083E33">
        <w:rPr>
          <w:position w:val="-12"/>
        </w:rPr>
        <w:object w:dxaOrig="400" w:dyaOrig="360" w14:anchorId="3D1DBA2C">
          <v:shape id="_x0000_i1126" type="#_x0000_t75" style="width:19.65pt;height:18.35pt" o:ole="">
            <v:imagedata r:id="rId234" o:title=""/>
          </v:shape>
          <o:OLEObject Type="Embed" ProgID="Equation.DSMT4" ShapeID="_x0000_i1126" DrawAspect="Content" ObjectID="_1693648827" r:id="rId235"/>
        </w:object>
      </w:r>
      <w:r>
        <w:rPr>
          <w:rFonts w:ascii="Times New Roman" w:eastAsia="Calibri" w:hAnsi="Times New Roman" w:cs="Times New Roman"/>
          <w:sz w:val="24"/>
          <w:szCs w:val="24"/>
        </w:rPr>
        <w:t xml:space="preserve"> воспользуемся методом скорейшего спуска</w:t>
      </w:r>
      <w:r w:rsidR="007553E8" w:rsidRPr="007553E8">
        <w:rPr>
          <w:rFonts w:ascii="Times New Roman" w:eastAsia="Calibri" w:hAnsi="Times New Roman" w:cs="Times New Roman"/>
          <w:sz w:val="24"/>
          <w:szCs w:val="24"/>
        </w:rPr>
        <w:t xml:space="preserve"> [3]</w:t>
      </w:r>
      <w:r>
        <w:rPr>
          <w:rFonts w:ascii="Times New Roman" w:eastAsia="Calibri" w:hAnsi="Times New Roman" w:cs="Times New Roman"/>
          <w:sz w:val="24"/>
          <w:szCs w:val="24"/>
        </w:rPr>
        <w:t>. В</w:t>
      </w:r>
      <w:r w:rsidR="00A97A32">
        <w:rPr>
          <w:rFonts w:ascii="Times New Roman" w:eastAsia="Calibri" w:hAnsi="Times New Roman" w:cs="Times New Roman"/>
          <w:sz w:val="24"/>
          <w:szCs w:val="24"/>
        </w:rPr>
        <w:t xml:space="preserve"> не стационарном случае будем использовать критерий сходимости </w:t>
      </w:r>
      <w:r w:rsidR="00A97A32" w:rsidRPr="00A97A32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20" w:dyaOrig="360" w14:anchorId="387C0E2A">
          <v:shape id="_x0000_i1127" type="#_x0000_t75" style="width:95.55pt;height:18.35pt" o:ole="">
            <v:imagedata r:id="rId236" o:title=""/>
          </v:shape>
          <o:OLEObject Type="Embed" ProgID="Equation.DSMT4" ShapeID="_x0000_i1127" DrawAspect="Content" ObjectID="_1693648828" r:id="rId237"/>
        </w:object>
      </w:r>
      <w:r w:rsidR="00A97A32">
        <w:rPr>
          <w:rFonts w:ascii="Times New Roman" w:eastAsia="Calibri" w:hAnsi="Times New Roman" w:cs="Times New Roman"/>
          <w:sz w:val="24"/>
          <w:szCs w:val="24"/>
        </w:rPr>
        <w:t xml:space="preserve"> вмести </w:t>
      </w:r>
      <w:proofErr w:type="gramStart"/>
      <w:r w:rsidR="00A97A32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="00A97A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97A32" w:rsidRPr="00A97A32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220" w:dyaOrig="380" w14:anchorId="0A38357B">
          <v:shape id="_x0000_i1128" type="#_x0000_t75" style="width:110.85pt;height:19.2pt" o:ole="">
            <v:imagedata r:id="rId238" o:title=""/>
          </v:shape>
          <o:OLEObject Type="Embed" ProgID="Equation.DSMT4" ShapeID="_x0000_i1128" DrawAspect="Content" ObjectID="_1693648829" r:id="rId239"/>
        </w:objec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BD9C314" w14:textId="77777777" w:rsidR="00A97A32" w:rsidRDefault="00A97A32" w:rsidP="00A97A32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C1105E" w:rsidRPr="00A97A32">
        <w:rPr>
          <w:rFonts w:ascii="Times New Roman" w:eastAsia="Calibri" w:hAnsi="Times New Roman" w:cs="Times New Roman"/>
          <w:position w:val="-16"/>
          <w:sz w:val="24"/>
          <w:szCs w:val="24"/>
        </w:rPr>
        <w:object w:dxaOrig="5220" w:dyaOrig="440" w14:anchorId="29686974">
          <v:shape id="_x0000_i1129" type="#_x0000_t75" style="width:261.4pt;height:21.8pt" o:ole="">
            <v:imagedata r:id="rId240" o:title=""/>
          </v:shape>
          <o:OLEObject Type="Embed" ProgID="Equation.DSMT4" ShapeID="_x0000_i1129" DrawAspect="Content" ObjectID="_1693648830" r:id="rId241"/>
        </w:object>
      </w:r>
      <w:r w:rsidRPr="001A359D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C1105E"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(1</w:t>
      </w:r>
      <w:r w:rsidR="0084422E">
        <w:rPr>
          <w:rFonts w:ascii="Times New Roman" w:eastAsia="Calibri" w:hAnsi="Times New Roman" w:cs="Times New Roman"/>
          <w:sz w:val="24"/>
          <w:szCs w:val="24"/>
          <w:lang w:val="ru-RU"/>
        </w:rPr>
        <w:t>7</w:t>
      </w:r>
      <w:r w:rsidR="00C1105E"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5C1DAA43" w14:textId="77777777" w:rsidR="00C1105E" w:rsidRPr="00C1105E" w:rsidRDefault="00C1105E" w:rsidP="00A97A32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где </w:t>
      </w:r>
      <w:r w:rsidRPr="00C1105E">
        <w:rPr>
          <w:position w:val="-4"/>
        </w:rPr>
        <w:object w:dxaOrig="880" w:dyaOrig="300" w14:anchorId="25A262B4">
          <v:shape id="_x0000_i1130" type="#_x0000_t75" style="width:44.05pt;height:14.85pt" o:ole="">
            <v:imagedata r:id="rId242" o:title=""/>
          </v:shape>
          <o:OLEObject Type="Embed" ProgID="Equation.DSMT4" ShapeID="_x0000_i1130" DrawAspect="Content" ObjectID="_1693648831" r:id="rId243"/>
        </w:object>
      </w:r>
      <w:r>
        <w:t>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вектор невязки, </w:t>
      </w:r>
      <w:r>
        <w:t></w:t>
      </w:r>
      <w:r w:rsidRPr="00083E33">
        <w:rPr>
          <w:position w:val="-6"/>
        </w:rPr>
        <w:object w:dxaOrig="1080" w:dyaOrig="320" w14:anchorId="61B16BE1">
          <v:shape id="_x0000_i1131" type="#_x0000_t75" style="width:54.1pt;height:16.15pt" o:ole="">
            <v:imagedata r:id="rId244" o:title=""/>
          </v:shape>
          <o:OLEObject Type="Embed" ProgID="Equation.DSMT4" ShapeID="_x0000_i1131" DrawAspect="Content" ObjectID="_1693648832" r:id="rId245"/>
        </w:objec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 вектор поправки.</w:t>
      </w:r>
    </w:p>
    <w:p w14:paraId="7919A311" w14:textId="77777777" w:rsidR="00A97A32" w:rsidRPr="00A97A32" w:rsidRDefault="00A97A32" w:rsidP="00C1105E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Минимальное значение </w:t>
      </w:r>
      <w:r w:rsidRPr="00083E33">
        <w:rPr>
          <w:position w:val="-12"/>
        </w:rPr>
        <w:object w:dxaOrig="400" w:dyaOrig="360" w14:anchorId="6E84846E">
          <v:shape id="_x0000_i1132" type="#_x0000_t75" style="width:19.65pt;height:18.35pt" o:ole="">
            <v:imagedata r:id="rId234" o:title=""/>
          </v:shape>
          <o:OLEObject Type="Embed" ProgID="Equation.DSMT4" ShapeID="_x0000_i1132" DrawAspect="Content" ObjectID="_1693648833" r:id="rId246"/>
        </w:object>
      </w:r>
      <w:r w:rsidR="00C1105E"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lang w:val="ru-RU"/>
        </w:rPr>
        <w:t></w:t>
      </w:r>
      <w:r w:rsidR="00C1105E">
        <w:rPr>
          <w:lang w:val="ru-RU"/>
        </w:rPr>
        <w:t></w:t>
      </w:r>
      <w:r w:rsidR="00C1105E">
        <w:rPr>
          <w:rFonts w:ascii="Times New Roman" w:eastAsia="Calibri" w:hAnsi="Times New Roman" w:cs="Times New Roman"/>
          <w:sz w:val="24"/>
          <w:szCs w:val="24"/>
          <w:lang w:val="ru-RU"/>
        </w:rPr>
        <w:t>достигается при:</w:t>
      </w:r>
    </w:p>
    <w:p w14:paraId="6791B9B6" w14:textId="77777777" w:rsidR="00284C45" w:rsidRPr="006D7F08" w:rsidRDefault="00284C45" w:rsidP="00284C45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374AA4" w:rsidRPr="00374AA4">
        <w:rPr>
          <w:rFonts w:ascii="Times New Roman" w:eastAsia="Calibri" w:hAnsi="Times New Roman" w:cs="Times New Roman"/>
          <w:position w:val="-16"/>
          <w:sz w:val="24"/>
          <w:szCs w:val="24"/>
          <w:lang w:val="ru-RU"/>
        </w:rPr>
        <w:object w:dxaOrig="2580" w:dyaOrig="440" w14:anchorId="6CD96D2A">
          <v:shape id="_x0000_i1133" type="#_x0000_t75" style="width:129.6pt;height:21.8pt" o:ole="">
            <v:imagedata r:id="rId247" o:title=""/>
          </v:shape>
          <o:OLEObject Type="Embed" ProgID="Equation.DSMT4" ShapeID="_x0000_i1133" DrawAspect="Content" ObjectID="_1693648834" r:id="rId248"/>
        </w:objec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  <w:t>(1</w:t>
      </w:r>
      <w:r w:rsidR="0084422E">
        <w:rPr>
          <w:rFonts w:ascii="Times New Roman" w:eastAsia="Calibri" w:hAnsi="Times New Roman" w:cs="Times New Roman"/>
          <w:sz w:val="24"/>
          <w:szCs w:val="24"/>
          <w:lang w:val="ru-RU"/>
        </w:rPr>
        <w:t>8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5C8E62BE" w14:textId="77777777" w:rsidR="00284C45" w:rsidRDefault="00C1105E" w:rsidP="00284C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Выражение (1</w:t>
      </w:r>
      <w:r w:rsidR="0084422E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>) с у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>ч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>т</w:t>
      </w:r>
      <w:r>
        <w:rPr>
          <w:rFonts w:ascii="Times New Roman" w:eastAsia="Calibri" w:hAnsi="Times New Roman" w:cs="Times New Roman"/>
          <w:sz w:val="24"/>
          <w:szCs w:val="24"/>
        </w:rPr>
        <w:t>ом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 xml:space="preserve"> (1</w:t>
      </w:r>
      <w:r w:rsidR="0084422E">
        <w:rPr>
          <w:rFonts w:ascii="Times New Roman" w:eastAsia="Calibri" w:hAnsi="Times New Roman" w:cs="Times New Roman"/>
          <w:sz w:val="24"/>
          <w:szCs w:val="24"/>
        </w:rPr>
        <w:t>8</w:t>
      </w:r>
      <w:r w:rsidR="00284C45" w:rsidRPr="006D7F08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r>
        <w:rPr>
          <w:rFonts w:ascii="Times New Roman" w:eastAsia="Calibri" w:hAnsi="Times New Roman" w:cs="Times New Roman"/>
          <w:sz w:val="24"/>
          <w:szCs w:val="24"/>
        </w:rPr>
        <w:t>примет вид</w:t>
      </w:r>
    </w:p>
    <w:p w14:paraId="5D6EF4E1" w14:textId="77777777" w:rsidR="00C1105E" w:rsidRDefault="00C1105E" w:rsidP="00C1105E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D12BA1" w:rsidRPr="00D12BA1">
        <w:rPr>
          <w:rFonts w:ascii="Times New Roman" w:eastAsia="Calibri" w:hAnsi="Times New Roman" w:cs="Times New Roman"/>
          <w:position w:val="-28"/>
          <w:sz w:val="24"/>
          <w:szCs w:val="24"/>
        </w:rPr>
        <w:object w:dxaOrig="4320" w:dyaOrig="700" w14:anchorId="6C3DD22D">
          <v:shape id="_x0000_i1134" type="#_x0000_t75" style="width:216.45pt;height:34.45pt" o:ole="">
            <v:imagedata r:id="rId249" o:title=""/>
          </v:shape>
          <o:OLEObject Type="Embed" ProgID="Equation.DSMT4" ShapeID="_x0000_i1134" DrawAspect="Content" ObjectID="_1693648835" r:id="rId250"/>
        </w:objec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(1</w:t>
      </w:r>
      <w:r w:rsidR="0084422E">
        <w:rPr>
          <w:rFonts w:ascii="Times New Roman" w:eastAsia="Calibri" w:hAnsi="Times New Roman" w:cs="Times New Roman"/>
          <w:sz w:val="24"/>
          <w:szCs w:val="24"/>
          <w:lang w:val="ru-RU"/>
        </w:rPr>
        <w:t>9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04B53E20" w14:textId="77777777" w:rsidR="00D12BA1" w:rsidRPr="007553E8" w:rsidRDefault="00D12BA1" w:rsidP="007553E8">
      <w:pPr>
        <w:pStyle w:val="MTDisplayEquation"/>
      </w:pPr>
      <w:r>
        <w:t>Для оценки скорости сходимости скорейшего спуска воспользуемся неравенством</w:t>
      </w:r>
      <w:r w:rsidR="00284C45" w:rsidRPr="006D7F08">
        <w:t xml:space="preserve"> Канторовича</w:t>
      </w:r>
      <w:r w:rsidR="007553E8">
        <w:t xml:space="preserve"> </w:t>
      </w:r>
      <w:r w:rsidR="007553E8" w:rsidRPr="007553E8">
        <w:t>[4]</w:t>
      </w:r>
      <w:r w:rsidR="007553E8">
        <w:t xml:space="preserve">: </w:t>
      </w:r>
      <w:r w:rsidRPr="00D12BA1">
        <w:rPr>
          <w:position w:val="-14"/>
        </w:rPr>
        <w:object w:dxaOrig="1880" w:dyaOrig="440" w14:anchorId="1AB4F42C">
          <v:shape id="_x0000_i1135" type="#_x0000_t75" style="width:94.25pt;height:22.25pt" o:ole="">
            <v:imagedata r:id="rId251" o:title=""/>
          </v:shape>
          <o:OLEObject Type="Embed" ProgID="Equation.DSMT4" ShapeID="_x0000_i1135" DrawAspect="Content" ObjectID="_1693648836" r:id="rId252"/>
        </w:object>
      </w:r>
    </w:p>
    <w:p w14:paraId="381CF1B2" w14:textId="77777777" w:rsidR="0084422E" w:rsidRDefault="0084422E" w:rsidP="0084422E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84422E">
        <w:rPr>
          <w:position w:val="-38"/>
        </w:rPr>
        <w:object w:dxaOrig="3720" w:dyaOrig="920" w14:anchorId="2B07FE26">
          <v:shape id="_x0000_i1136" type="#_x0000_t75" style="width:186.35pt;height:46.25pt" o:ole="">
            <v:imagedata r:id="rId253" o:title=""/>
          </v:shape>
          <o:OLEObject Type="Embed" ProgID="Equation.DSMT4" ShapeID="_x0000_i1136" DrawAspect="Content" ObjectID="_1693648837" r:id="rId254"/>
        </w:objec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Pr="0084422E">
        <w:rPr>
          <w:rFonts w:ascii="Times New Roman" w:eastAsia="Calibri" w:hAnsi="Times New Roman" w:cs="Times New Roman"/>
          <w:sz w:val="24"/>
          <w:szCs w:val="24"/>
          <w:lang w:val="ru-RU"/>
        </w:rPr>
        <w:t>20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4971099D" w14:textId="66A25F1E" w:rsidR="00284C45" w:rsidRDefault="0084422E" w:rsidP="00284C45">
      <w:pPr>
        <w:pStyle w:val="MTDisplayEquation"/>
      </w:pPr>
      <w:r>
        <w:t>С учетом</w:t>
      </w:r>
      <w:r w:rsidR="00284C45">
        <w:t xml:space="preserve"> </w:t>
      </w:r>
      <w:r w:rsidRPr="0084422E">
        <w:rPr>
          <w:position w:val="-10"/>
        </w:rPr>
        <w:object w:dxaOrig="2439" w:dyaOrig="360" w14:anchorId="6CADBA30">
          <v:shape id="_x0000_i1137" type="#_x0000_t75" style="width:122.2pt;height:18.35pt" o:ole="">
            <v:imagedata r:id="rId255" o:title=""/>
          </v:shape>
          <o:OLEObject Type="Embed" ProgID="Equation.DSMT4" ShapeID="_x0000_i1137" DrawAspect="Content" ObjectID="_1693648838" r:id="rId256"/>
        </w:object>
      </w:r>
      <w:r w:rsidR="00284C45" w:rsidRPr="006D7F08">
        <w:t xml:space="preserve">, </w:t>
      </w:r>
      <w:r>
        <w:t>выражения</w:t>
      </w:r>
      <w:r w:rsidR="000B1380">
        <w:t>,</w:t>
      </w:r>
      <w:r>
        <w:t xml:space="preserve"> стоящие в знаменателе</w:t>
      </w:r>
      <w:r w:rsidR="000B1380">
        <w:t>,</w:t>
      </w:r>
      <w:r>
        <w:t xml:space="preserve"> примут вид</w:t>
      </w:r>
      <w:r w:rsidR="00284C45">
        <w:t>:</w:t>
      </w:r>
    </w:p>
    <w:p w14:paraId="108A9E9C" w14:textId="77777777" w:rsidR="0084422E" w:rsidRDefault="0084422E" w:rsidP="0084422E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ab/>
      </w:r>
      <w:r w:rsidRPr="0084422E">
        <w:rPr>
          <w:position w:val="-36"/>
        </w:rPr>
        <w:object w:dxaOrig="6740" w:dyaOrig="840" w14:anchorId="5FCCC117">
          <v:shape id="_x0000_i1138" type="#_x0000_t75" style="width:336.85pt;height:41.9pt" o:ole="">
            <v:imagedata r:id="rId257" o:title=""/>
          </v:shape>
          <o:OLEObject Type="Embed" ProgID="Equation.DSMT4" ShapeID="_x0000_i1138" DrawAspect="Content" ObjectID="_1693648839" r:id="rId258"/>
        </w:objec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Pr="0084422E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Pr="001A359D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30F38098" w14:textId="77777777" w:rsidR="00284C45" w:rsidRPr="006D7F08" w:rsidRDefault="00374AA4" w:rsidP="00284C45">
      <w:pPr>
        <w:pStyle w:val="MTDisplayEquation"/>
      </w:pPr>
      <w:r>
        <w:t xml:space="preserve">Неравенство (20) с учетом (21) и </w:t>
      </w:r>
      <w:r w:rsidR="0084422E" w:rsidRPr="0084422E">
        <w:rPr>
          <w:position w:val="-12"/>
        </w:rPr>
        <w:object w:dxaOrig="800" w:dyaOrig="360" w14:anchorId="4D1880B9">
          <v:shape id="_x0000_i1139" type="#_x0000_t75" style="width:40.15pt;height:18.35pt" o:ole="">
            <v:imagedata r:id="rId259" o:title=""/>
          </v:shape>
          <o:OLEObject Type="Embed" ProgID="Equation.DSMT4" ShapeID="_x0000_i1139" DrawAspect="Content" ObjectID="_1693648840" r:id="rId260"/>
        </w:object>
      </w:r>
    </w:p>
    <w:p w14:paraId="08990A5C" w14:textId="77777777" w:rsidR="0084422E" w:rsidRDefault="0084422E" w:rsidP="0084422E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84422E">
        <w:rPr>
          <w:position w:val="-36"/>
        </w:rPr>
        <w:object w:dxaOrig="7100" w:dyaOrig="840" w14:anchorId="400F0C3A">
          <v:shape id="_x0000_i1140" type="#_x0000_t75" style="width:355.2pt;height:41.9pt" o:ole="">
            <v:imagedata r:id="rId261" o:title=""/>
          </v:shape>
          <o:OLEObject Type="Embed" ProgID="Equation.DSMT4" ShapeID="_x0000_i1140" DrawAspect="Content" ObjectID="_1693648841" r:id="rId262"/>
        </w:objec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8A2439">
        <w:rPr>
          <w:rFonts w:ascii="Times New Roman" w:eastAsia="Calibri" w:hAnsi="Times New Roman" w:cs="Times New Roman"/>
          <w:sz w:val="24"/>
          <w:szCs w:val="24"/>
          <w:highlight w:val="magenta"/>
          <w:lang w:val="ru-RU"/>
        </w:rPr>
        <w:t>(22)</w:t>
      </w:r>
    </w:p>
    <w:p w14:paraId="722F154E" w14:textId="77777777" w:rsidR="00284C45" w:rsidRPr="006D7F08" w:rsidRDefault="00284C45" w:rsidP="00284C45">
      <w:pPr>
        <w:pStyle w:val="MTDisplayEquation"/>
        <w:ind w:firstLine="0"/>
        <w:jc w:val="center"/>
      </w:pPr>
    </w:p>
    <w:p w14:paraId="13513FC9" w14:textId="17C4BA89" w:rsidR="00284C45" w:rsidRPr="006D7F08" w:rsidRDefault="00284C45" w:rsidP="00374AA4">
      <w:pPr>
        <w:pStyle w:val="MTDisplayEquation"/>
      </w:pPr>
      <w:r w:rsidRPr="006D7F08">
        <w:t>Алгоритм расчета</w:t>
      </w:r>
      <w:r w:rsidR="00374AA4">
        <w:t xml:space="preserve"> сеточных уравнений (4) на основе метода (9),</w:t>
      </w:r>
      <w:r w:rsidR="008A2439">
        <w:t xml:space="preserve"> </w:t>
      </w:r>
      <w:r w:rsidR="00374AA4">
        <w:t>(14),</w:t>
      </w:r>
      <w:r w:rsidR="008A2439">
        <w:t xml:space="preserve"> </w:t>
      </w:r>
      <w:r w:rsidR="00374AA4">
        <w:t>(18) запишется</w:t>
      </w:r>
      <w:r w:rsidR="008A2439">
        <w:t xml:space="preserve"> следующим образом</w:t>
      </w:r>
      <w:r w:rsidR="00374AA4">
        <w:t>:</w:t>
      </w:r>
    </w:p>
    <w:p w14:paraId="2F08AB9B" w14:textId="77777777" w:rsidR="00374AA4" w:rsidRDefault="00374AA4" w:rsidP="00284C45">
      <w:pPr>
        <w:pStyle w:val="MTDisplayEquation"/>
        <w:numPr>
          <w:ilvl w:val="0"/>
          <w:numId w:val="6"/>
        </w:numPr>
      </w:pPr>
      <w:r>
        <w:t xml:space="preserve">Расчет </w:t>
      </w:r>
      <w:r w:rsidR="00284C45">
        <w:t>вектор</w:t>
      </w:r>
      <w:r>
        <w:t>а</w:t>
      </w:r>
      <w:r w:rsidR="00284C45">
        <w:t xml:space="preserve"> невязки</w:t>
      </w:r>
      <w:r>
        <w:t xml:space="preserve"> из уравнения:</w:t>
      </w:r>
    </w:p>
    <w:p w14:paraId="7AAC2BE0" w14:textId="77232BB4" w:rsidR="00374AA4" w:rsidRPr="00374AA4" w:rsidRDefault="00374AA4" w:rsidP="00374AA4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8A2439" w:rsidRPr="001B2A8F">
        <w:rPr>
          <w:position w:val="-6"/>
        </w:rPr>
        <w:object w:dxaOrig="1240" w:dyaOrig="320" w14:anchorId="1C54F0CD">
          <v:shape id="_x0000_i1141" type="#_x0000_t75" style="width:61.95pt;height:15.7pt" o:ole="">
            <v:imagedata r:id="rId263" o:title=""/>
          </v:shape>
          <o:OLEObject Type="Embed" ProgID="Equation.DSMT4" ShapeID="_x0000_i1141" DrawAspect="Content" ObjectID="_1693648842" r:id="rId264"/>
        </w:objec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</w:p>
    <w:p w14:paraId="3A1C3706" w14:textId="59B8767C" w:rsidR="00374AA4" w:rsidRDefault="00374AA4" w:rsidP="00284C45">
      <w:pPr>
        <w:pStyle w:val="MTDisplayEquation"/>
        <w:numPr>
          <w:ilvl w:val="0"/>
          <w:numId w:val="6"/>
        </w:numPr>
      </w:pPr>
      <w:r>
        <w:t>Расчет вектора</w:t>
      </w:r>
      <w:r w:rsidR="00284C45">
        <w:t xml:space="preserve"> поправк</w:t>
      </w:r>
      <w:r>
        <w:t>и</w:t>
      </w:r>
      <w:r w:rsidR="00284C45">
        <w:t xml:space="preserve"> </w:t>
      </w:r>
      <w:r w:rsidRPr="00374AA4">
        <w:rPr>
          <w:position w:val="-6"/>
        </w:rPr>
        <w:object w:dxaOrig="320" w:dyaOrig="320" w14:anchorId="01A6B940">
          <v:shape id="_x0000_i1142" type="#_x0000_t75" style="width:15.7pt;height:15.7pt" o:ole="">
            <v:imagedata r:id="rId265" o:title=""/>
          </v:shape>
          <o:OLEObject Type="Embed" ProgID="Equation.DSMT4" ShapeID="_x0000_i1142" DrawAspect="Content" ObjectID="_1693648843" r:id="rId266"/>
        </w:object>
      </w:r>
      <w:r>
        <w:t xml:space="preserve"> методом прогонки из уравнения</w:t>
      </w:r>
      <w:r w:rsidR="008A2439">
        <w:t>:</w:t>
      </w:r>
    </w:p>
    <w:p w14:paraId="6777A463" w14:textId="77777777" w:rsidR="00374AA4" w:rsidRPr="00440BCE" w:rsidRDefault="00374AA4" w:rsidP="00374AA4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E3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1A359D" w:rsidRPr="001A359D">
        <w:rPr>
          <w:position w:val="-14"/>
        </w:rPr>
        <w:object w:dxaOrig="4320" w:dyaOrig="400" w14:anchorId="741D7861">
          <v:shape id="_x0000_i1143" type="#_x0000_t75" style="width:215.55pt;height:19.65pt" o:ole="">
            <v:imagedata r:id="rId267" o:title=""/>
          </v:shape>
          <o:OLEObject Type="Embed" ProgID="Equation.DSMT4" ShapeID="_x0000_i1143" DrawAspect="Content" ObjectID="_1693648844" r:id="rId268"/>
        </w:objec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EA678B" w14:textId="4A287A6A" w:rsidR="00374AA4" w:rsidRDefault="00374AA4" w:rsidP="00284C45">
      <w:pPr>
        <w:pStyle w:val="MTDisplayEquation"/>
        <w:numPr>
          <w:ilvl w:val="0"/>
          <w:numId w:val="6"/>
        </w:numPr>
      </w:pPr>
      <w:r>
        <w:t>Расчет итерационного параметра</w:t>
      </w:r>
      <w:r w:rsidR="008A2439">
        <w:t>:</w:t>
      </w:r>
      <w:r>
        <w:t xml:space="preserve"> </w:t>
      </w:r>
    </w:p>
    <w:p w14:paraId="029329D3" w14:textId="77777777" w:rsidR="00374AA4" w:rsidRPr="00374AA4" w:rsidRDefault="00374AA4" w:rsidP="00374AA4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374AA4">
        <w:rPr>
          <w:position w:val="-16"/>
        </w:rPr>
        <w:object w:dxaOrig="2439" w:dyaOrig="440" w14:anchorId="7F1BAA2A">
          <v:shape id="_x0000_i1144" type="#_x0000_t75" style="width:121.75pt;height:21.8pt" o:ole="">
            <v:imagedata r:id="rId269" o:title=""/>
          </v:shape>
          <o:OLEObject Type="Embed" ProgID="Equation.DSMT4" ShapeID="_x0000_i1144" DrawAspect="Content" ObjectID="_1693648845" r:id="rId270"/>
        </w:objec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</w:p>
    <w:p w14:paraId="62B82D89" w14:textId="77777777" w:rsidR="007553E8" w:rsidRDefault="00284C45" w:rsidP="00284C45">
      <w:pPr>
        <w:pStyle w:val="MTDisplayEquation"/>
        <w:numPr>
          <w:ilvl w:val="0"/>
          <w:numId w:val="6"/>
        </w:numPr>
      </w:pPr>
      <w:r>
        <w:t>Переход на следующую итерацию:</w:t>
      </w:r>
    </w:p>
    <w:p w14:paraId="4EB7CF37" w14:textId="77777777" w:rsidR="007553E8" w:rsidRPr="00374AA4" w:rsidRDefault="007553E8" w:rsidP="007553E8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D7F08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7553E8">
        <w:rPr>
          <w:position w:val="-12"/>
        </w:rPr>
        <w:object w:dxaOrig="1600" w:dyaOrig="380" w14:anchorId="635C0272">
          <v:shape id="_x0000_i1145" type="#_x0000_t75" style="width:79.4pt;height:19.2pt" o:ole="">
            <v:imagedata r:id="rId271" o:title=""/>
          </v:shape>
          <o:OLEObject Type="Embed" ProgID="Equation.DSMT4" ShapeID="_x0000_i1145" DrawAspect="Content" ObjectID="_1693648846" r:id="rId272"/>
        </w:object>
      </w:r>
      <w:r w:rsidRPr="00C1105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</w:p>
    <w:p w14:paraId="7C9557C7" w14:textId="77777777" w:rsidR="001F7A13" w:rsidRPr="006D7F08" w:rsidRDefault="001F7A13">
      <w:pPr>
        <w:rPr>
          <w:rFonts w:ascii="Times New Roman" w:eastAsia="Calibri" w:hAnsi="Times New Roman" w:cs="Times New Roman"/>
          <w:sz w:val="24"/>
          <w:szCs w:val="24"/>
        </w:rPr>
      </w:pPr>
    </w:p>
    <w:sectPr w:rsidR="001F7A13" w:rsidRPr="006D7F08" w:rsidSect="00440BCE">
      <w:footerReference w:type="default" r:id="rId27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3B1CB" w14:textId="77777777" w:rsidR="005F5712" w:rsidRDefault="005F5712" w:rsidP="009E40D9">
      <w:pPr>
        <w:spacing w:after="0" w:line="240" w:lineRule="auto"/>
      </w:pPr>
      <w:r>
        <w:separator/>
      </w:r>
    </w:p>
  </w:endnote>
  <w:endnote w:type="continuationSeparator" w:id="0">
    <w:p w14:paraId="6A4B6C0F" w14:textId="77777777" w:rsidR="005F5712" w:rsidRDefault="005F5712" w:rsidP="009E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40598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4"/>
      </w:rPr>
    </w:sdtEndPr>
    <w:sdtContent>
      <w:p w14:paraId="26FD47A7" w14:textId="77777777" w:rsidR="00E57D09" w:rsidRPr="007927CB" w:rsidRDefault="00E57D09" w:rsidP="00440BCE">
        <w:pPr>
          <w:pStyle w:val="a9"/>
          <w:jc w:val="right"/>
          <w:rPr>
            <w:rFonts w:ascii="Times New Roman" w:hAnsi="Times New Roman"/>
            <w:sz w:val="20"/>
            <w:szCs w:val="24"/>
          </w:rPr>
        </w:pPr>
        <w:r w:rsidRPr="007927CB">
          <w:rPr>
            <w:rFonts w:ascii="Times New Roman" w:hAnsi="Times New Roman"/>
            <w:sz w:val="20"/>
            <w:szCs w:val="24"/>
          </w:rPr>
          <w:fldChar w:fldCharType="begin"/>
        </w:r>
        <w:r w:rsidRPr="007927CB">
          <w:rPr>
            <w:rFonts w:ascii="Times New Roman" w:hAnsi="Times New Roman"/>
            <w:sz w:val="20"/>
            <w:szCs w:val="24"/>
          </w:rPr>
          <w:instrText>PAGE   \* MERGEFORMAT</w:instrText>
        </w:r>
        <w:r w:rsidRPr="007927CB">
          <w:rPr>
            <w:rFonts w:ascii="Times New Roman" w:hAnsi="Times New Roman"/>
            <w:sz w:val="20"/>
            <w:szCs w:val="24"/>
          </w:rPr>
          <w:fldChar w:fldCharType="separate"/>
        </w:r>
        <w:r w:rsidR="00A70D57">
          <w:rPr>
            <w:rFonts w:ascii="Times New Roman" w:hAnsi="Times New Roman"/>
            <w:noProof/>
            <w:sz w:val="20"/>
            <w:szCs w:val="24"/>
          </w:rPr>
          <w:t>4</w:t>
        </w:r>
        <w:r w:rsidRPr="007927CB">
          <w:rPr>
            <w:rFonts w:ascii="Times New Roman" w:hAnsi="Times New Roman"/>
            <w:sz w:val="20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478CC" w14:textId="77777777" w:rsidR="005F5712" w:rsidRDefault="005F5712" w:rsidP="009E40D9">
      <w:pPr>
        <w:spacing w:after="0" w:line="240" w:lineRule="auto"/>
      </w:pPr>
      <w:r>
        <w:separator/>
      </w:r>
    </w:p>
  </w:footnote>
  <w:footnote w:type="continuationSeparator" w:id="0">
    <w:p w14:paraId="79795F4E" w14:textId="77777777" w:rsidR="005F5712" w:rsidRDefault="005F5712" w:rsidP="009E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147CB"/>
    <w:multiLevelType w:val="hybridMultilevel"/>
    <w:tmpl w:val="E4BCA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EE2FD4"/>
    <w:multiLevelType w:val="hybridMultilevel"/>
    <w:tmpl w:val="196A797A"/>
    <w:lvl w:ilvl="0" w:tplc="A1FA7BF0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0A678F"/>
    <w:multiLevelType w:val="multilevel"/>
    <w:tmpl w:val="623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00000D"/>
    <w:multiLevelType w:val="hybridMultilevel"/>
    <w:tmpl w:val="D736B0FE"/>
    <w:lvl w:ilvl="0" w:tplc="615A5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3B0A5E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C45"/>
    <w:rsid w:val="000012D5"/>
    <w:rsid w:val="0000175A"/>
    <w:rsid w:val="00023843"/>
    <w:rsid w:val="00032F1A"/>
    <w:rsid w:val="00064D94"/>
    <w:rsid w:val="00067EF1"/>
    <w:rsid w:val="0007603E"/>
    <w:rsid w:val="00081550"/>
    <w:rsid w:val="00082C66"/>
    <w:rsid w:val="000A317B"/>
    <w:rsid w:val="000B1380"/>
    <w:rsid w:val="000C687E"/>
    <w:rsid w:val="000E3903"/>
    <w:rsid w:val="000F13E6"/>
    <w:rsid w:val="00103E4D"/>
    <w:rsid w:val="00104222"/>
    <w:rsid w:val="00107382"/>
    <w:rsid w:val="00115CCE"/>
    <w:rsid w:val="00117799"/>
    <w:rsid w:val="00120D77"/>
    <w:rsid w:val="001308CC"/>
    <w:rsid w:val="0014396E"/>
    <w:rsid w:val="00143CDC"/>
    <w:rsid w:val="00146AE6"/>
    <w:rsid w:val="001551E0"/>
    <w:rsid w:val="00161BF4"/>
    <w:rsid w:val="00184684"/>
    <w:rsid w:val="00195FCD"/>
    <w:rsid w:val="001A359D"/>
    <w:rsid w:val="001B2A8F"/>
    <w:rsid w:val="001B37CE"/>
    <w:rsid w:val="001C73A5"/>
    <w:rsid w:val="001E73CA"/>
    <w:rsid w:val="001F7A13"/>
    <w:rsid w:val="001F7E91"/>
    <w:rsid w:val="0020131B"/>
    <w:rsid w:val="00202598"/>
    <w:rsid w:val="0023032E"/>
    <w:rsid w:val="00235550"/>
    <w:rsid w:val="00241290"/>
    <w:rsid w:val="00246A7A"/>
    <w:rsid w:val="00251293"/>
    <w:rsid w:val="00251ADD"/>
    <w:rsid w:val="00256DC6"/>
    <w:rsid w:val="00260429"/>
    <w:rsid w:val="00284C45"/>
    <w:rsid w:val="00293256"/>
    <w:rsid w:val="002B2A09"/>
    <w:rsid w:val="002D14A5"/>
    <w:rsid w:val="002E7F5A"/>
    <w:rsid w:val="002F1697"/>
    <w:rsid w:val="00306981"/>
    <w:rsid w:val="0031228E"/>
    <w:rsid w:val="003320C5"/>
    <w:rsid w:val="003342FF"/>
    <w:rsid w:val="00354415"/>
    <w:rsid w:val="00355B31"/>
    <w:rsid w:val="00360289"/>
    <w:rsid w:val="00366EA3"/>
    <w:rsid w:val="00374AA4"/>
    <w:rsid w:val="00376EA4"/>
    <w:rsid w:val="00377562"/>
    <w:rsid w:val="00392159"/>
    <w:rsid w:val="003A4F4C"/>
    <w:rsid w:val="003A7BC1"/>
    <w:rsid w:val="003B6224"/>
    <w:rsid w:val="003C4644"/>
    <w:rsid w:val="003D5411"/>
    <w:rsid w:val="003E3365"/>
    <w:rsid w:val="003F3F01"/>
    <w:rsid w:val="003F61D7"/>
    <w:rsid w:val="00404FDC"/>
    <w:rsid w:val="004062DF"/>
    <w:rsid w:val="004202C3"/>
    <w:rsid w:val="00433801"/>
    <w:rsid w:val="00440BCE"/>
    <w:rsid w:val="0044758F"/>
    <w:rsid w:val="004800CB"/>
    <w:rsid w:val="00481132"/>
    <w:rsid w:val="00483F31"/>
    <w:rsid w:val="00497E27"/>
    <w:rsid w:val="004A315E"/>
    <w:rsid w:val="004A515C"/>
    <w:rsid w:val="004A57CC"/>
    <w:rsid w:val="004C27D1"/>
    <w:rsid w:val="004E22D4"/>
    <w:rsid w:val="004E792A"/>
    <w:rsid w:val="004F6C26"/>
    <w:rsid w:val="00506446"/>
    <w:rsid w:val="005160E8"/>
    <w:rsid w:val="005168E0"/>
    <w:rsid w:val="00522CA3"/>
    <w:rsid w:val="00560A4C"/>
    <w:rsid w:val="005649E2"/>
    <w:rsid w:val="00567CF8"/>
    <w:rsid w:val="005932BC"/>
    <w:rsid w:val="005A005F"/>
    <w:rsid w:val="005A0FD0"/>
    <w:rsid w:val="005A39A4"/>
    <w:rsid w:val="005A5F64"/>
    <w:rsid w:val="005B0476"/>
    <w:rsid w:val="005B579A"/>
    <w:rsid w:val="005C14AA"/>
    <w:rsid w:val="005C6881"/>
    <w:rsid w:val="005D0A88"/>
    <w:rsid w:val="005E07CA"/>
    <w:rsid w:val="005E3C4A"/>
    <w:rsid w:val="005F2C48"/>
    <w:rsid w:val="005F3E9A"/>
    <w:rsid w:val="005F5712"/>
    <w:rsid w:val="00601046"/>
    <w:rsid w:val="00606B73"/>
    <w:rsid w:val="0063266C"/>
    <w:rsid w:val="00641991"/>
    <w:rsid w:val="006561C9"/>
    <w:rsid w:val="00657994"/>
    <w:rsid w:val="00663D58"/>
    <w:rsid w:val="006775ED"/>
    <w:rsid w:val="00681491"/>
    <w:rsid w:val="00684739"/>
    <w:rsid w:val="0068570C"/>
    <w:rsid w:val="00697C90"/>
    <w:rsid w:val="006A0C95"/>
    <w:rsid w:val="006A12CE"/>
    <w:rsid w:val="006B1986"/>
    <w:rsid w:val="006B5205"/>
    <w:rsid w:val="006B5A5A"/>
    <w:rsid w:val="006C00F0"/>
    <w:rsid w:val="006D7F08"/>
    <w:rsid w:val="006F7A38"/>
    <w:rsid w:val="00713E14"/>
    <w:rsid w:val="0071585E"/>
    <w:rsid w:val="00726854"/>
    <w:rsid w:val="00732F1C"/>
    <w:rsid w:val="00736BFC"/>
    <w:rsid w:val="00737262"/>
    <w:rsid w:val="00743E42"/>
    <w:rsid w:val="00747195"/>
    <w:rsid w:val="007553E8"/>
    <w:rsid w:val="007575E8"/>
    <w:rsid w:val="00767BEE"/>
    <w:rsid w:val="00773ED2"/>
    <w:rsid w:val="00790BEF"/>
    <w:rsid w:val="00793168"/>
    <w:rsid w:val="007A70EB"/>
    <w:rsid w:val="007A7451"/>
    <w:rsid w:val="007B0388"/>
    <w:rsid w:val="007B44BE"/>
    <w:rsid w:val="007B7ADE"/>
    <w:rsid w:val="007E6B05"/>
    <w:rsid w:val="007E74E9"/>
    <w:rsid w:val="007F58A9"/>
    <w:rsid w:val="00802C1E"/>
    <w:rsid w:val="0081046C"/>
    <w:rsid w:val="00825BC4"/>
    <w:rsid w:val="0084422E"/>
    <w:rsid w:val="008739C5"/>
    <w:rsid w:val="008812CF"/>
    <w:rsid w:val="00893C18"/>
    <w:rsid w:val="00897301"/>
    <w:rsid w:val="008A2439"/>
    <w:rsid w:val="008C0270"/>
    <w:rsid w:val="008C119E"/>
    <w:rsid w:val="008C73AC"/>
    <w:rsid w:val="008E2499"/>
    <w:rsid w:val="008F7742"/>
    <w:rsid w:val="00907630"/>
    <w:rsid w:val="009106B8"/>
    <w:rsid w:val="00930B44"/>
    <w:rsid w:val="0095069C"/>
    <w:rsid w:val="009506E4"/>
    <w:rsid w:val="0095088D"/>
    <w:rsid w:val="009673D7"/>
    <w:rsid w:val="00971E25"/>
    <w:rsid w:val="009906E2"/>
    <w:rsid w:val="00994680"/>
    <w:rsid w:val="009A06CC"/>
    <w:rsid w:val="009E40D9"/>
    <w:rsid w:val="00A01694"/>
    <w:rsid w:val="00A115B7"/>
    <w:rsid w:val="00A133F8"/>
    <w:rsid w:val="00A161EE"/>
    <w:rsid w:val="00A1666A"/>
    <w:rsid w:val="00A177A7"/>
    <w:rsid w:val="00A2134E"/>
    <w:rsid w:val="00A248CD"/>
    <w:rsid w:val="00A37606"/>
    <w:rsid w:val="00A40EAC"/>
    <w:rsid w:val="00A41FEB"/>
    <w:rsid w:val="00A42C5D"/>
    <w:rsid w:val="00A455A0"/>
    <w:rsid w:val="00A54A3A"/>
    <w:rsid w:val="00A55622"/>
    <w:rsid w:val="00A56210"/>
    <w:rsid w:val="00A66B79"/>
    <w:rsid w:val="00A67233"/>
    <w:rsid w:val="00A70D57"/>
    <w:rsid w:val="00A7494E"/>
    <w:rsid w:val="00A82AAE"/>
    <w:rsid w:val="00A97A32"/>
    <w:rsid w:val="00AA56DA"/>
    <w:rsid w:val="00AE306F"/>
    <w:rsid w:val="00AE6D9A"/>
    <w:rsid w:val="00AF3E92"/>
    <w:rsid w:val="00B02256"/>
    <w:rsid w:val="00B06446"/>
    <w:rsid w:val="00B0759F"/>
    <w:rsid w:val="00B0795E"/>
    <w:rsid w:val="00B22F96"/>
    <w:rsid w:val="00B26780"/>
    <w:rsid w:val="00B31F15"/>
    <w:rsid w:val="00B325E8"/>
    <w:rsid w:val="00B351DA"/>
    <w:rsid w:val="00B56DDE"/>
    <w:rsid w:val="00B72E52"/>
    <w:rsid w:val="00B734BE"/>
    <w:rsid w:val="00B86E89"/>
    <w:rsid w:val="00B86F13"/>
    <w:rsid w:val="00B91706"/>
    <w:rsid w:val="00B96460"/>
    <w:rsid w:val="00B973F0"/>
    <w:rsid w:val="00BB01C8"/>
    <w:rsid w:val="00BC07E2"/>
    <w:rsid w:val="00BC6A2D"/>
    <w:rsid w:val="00BD5BEA"/>
    <w:rsid w:val="00BE3D3C"/>
    <w:rsid w:val="00BF1E6B"/>
    <w:rsid w:val="00C0058C"/>
    <w:rsid w:val="00C1105E"/>
    <w:rsid w:val="00C25FB8"/>
    <w:rsid w:val="00C3475B"/>
    <w:rsid w:val="00C47833"/>
    <w:rsid w:val="00C70DF2"/>
    <w:rsid w:val="00C7354A"/>
    <w:rsid w:val="00C73855"/>
    <w:rsid w:val="00C82469"/>
    <w:rsid w:val="00C90365"/>
    <w:rsid w:val="00C9090F"/>
    <w:rsid w:val="00C92DDF"/>
    <w:rsid w:val="00CB3E0D"/>
    <w:rsid w:val="00CB58E2"/>
    <w:rsid w:val="00CC7F80"/>
    <w:rsid w:val="00CD2028"/>
    <w:rsid w:val="00CD296B"/>
    <w:rsid w:val="00CD679E"/>
    <w:rsid w:val="00CE7310"/>
    <w:rsid w:val="00D003BA"/>
    <w:rsid w:val="00D12BA1"/>
    <w:rsid w:val="00D36805"/>
    <w:rsid w:val="00D36CFB"/>
    <w:rsid w:val="00D61937"/>
    <w:rsid w:val="00D64E3B"/>
    <w:rsid w:val="00D65724"/>
    <w:rsid w:val="00D65C13"/>
    <w:rsid w:val="00D65E8D"/>
    <w:rsid w:val="00D80483"/>
    <w:rsid w:val="00D85E86"/>
    <w:rsid w:val="00D945C7"/>
    <w:rsid w:val="00DA5AF9"/>
    <w:rsid w:val="00DC2E84"/>
    <w:rsid w:val="00DC784F"/>
    <w:rsid w:val="00DE0E9A"/>
    <w:rsid w:val="00DE5905"/>
    <w:rsid w:val="00DF3D08"/>
    <w:rsid w:val="00E01F76"/>
    <w:rsid w:val="00E03D31"/>
    <w:rsid w:val="00E160FE"/>
    <w:rsid w:val="00E2637E"/>
    <w:rsid w:val="00E40AF5"/>
    <w:rsid w:val="00E4316D"/>
    <w:rsid w:val="00E548E2"/>
    <w:rsid w:val="00E57D09"/>
    <w:rsid w:val="00E63D7B"/>
    <w:rsid w:val="00E7250C"/>
    <w:rsid w:val="00E74E15"/>
    <w:rsid w:val="00E841FF"/>
    <w:rsid w:val="00E93BFE"/>
    <w:rsid w:val="00EA3C33"/>
    <w:rsid w:val="00EC3F69"/>
    <w:rsid w:val="00EC5946"/>
    <w:rsid w:val="00EC6F89"/>
    <w:rsid w:val="00ED2CA4"/>
    <w:rsid w:val="00EF34D5"/>
    <w:rsid w:val="00F06300"/>
    <w:rsid w:val="00F068E1"/>
    <w:rsid w:val="00F11D59"/>
    <w:rsid w:val="00F134EF"/>
    <w:rsid w:val="00F21ECD"/>
    <w:rsid w:val="00F23AE3"/>
    <w:rsid w:val="00F34D24"/>
    <w:rsid w:val="00F42753"/>
    <w:rsid w:val="00F56601"/>
    <w:rsid w:val="00F6090E"/>
    <w:rsid w:val="00F63351"/>
    <w:rsid w:val="00F67210"/>
    <w:rsid w:val="00F75E81"/>
    <w:rsid w:val="00F93D6B"/>
    <w:rsid w:val="00FA394B"/>
    <w:rsid w:val="00FA610C"/>
    <w:rsid w:val="00FA7500"/>
    <w:rsid w:val="00FB6056"/>
    <w:rsid w:val="00FD04A2"/>
    <w:rsid w:val="00FE48E7"/>
    <w:rsid w:val="00FE6361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7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45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TDisplayEquation">
    <w:name w:val="MTDisplayEquation"/>
    <w:basedOn w:val="a"/>
    <w:next w:val="a"/>
    <w:link w:val="MTDisplayEquation0"/>
    <w:rsid w:val="00284C45"/>
    <w:pPr>
      <w:tabs>
        <w:tab w:val="center" w:pos="4820"/>
        <w:tab w:val="right" w:pos="9640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0">
    <w:name w:val="MTDisplayEquation Знак"/>
    <w:link w:val="MTDisplayEquation"/>
    <w:rsid w:val="00284C45"/>
    <w:rPr>
      <w:rFonts w:ascii="Times New Roman" w:eastAsia="Calibri" w:hAnsi="Times New Roman" w:cs="Times New Roman"/>
      <w:sz w:val="24"/>
      <w:szCs w:val="24"/>
    </w:rPr>
  </w:style>
  <w:style w:type="paragraph" w:customStyle="1" w:styleId="equation">
    <w:name w:val="equation"/>
    <w:basedOn w:val="a"/>
    <w:rsid w:val="00284C45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character" w:styleId="a4">
    <w:name w:val="Hyperlink"/>
    <w:uiPriority w:val="99"/>
    <w:unhideWhenUsed/>
    <w:rsid w:val="00284C45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284C45"/>
    <w:rPr>
      <w:rFonts w:ascii="Tahoma" w:eastAsia="Calibri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284C45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mi">
    <w:name w:val="mi"/>
    <w:basedOn w:val="a0"/>
    <w:rsid w:val="00284C45"/>
  </w:style>
  <w:style w:type="character" w:customStyle="1" w:styleId="mjxassistivemathml">
    <w:name w:val="mjx_assistive_mathml"/>
    <w:basedOn w:val="a0"/>
    <w:rsid w:val="00284C45"/>
  </w:style>
  <w:style w:type="character" w:customStyle="1" w:styleId="mo">
    <w:name w:val="mo"/>
    <w:basedOn w:val="a0"/>
    <w:rsid w:val="00284C45"/>
  </w:style>
  <w:style w:type="character" w:customStyle="1" w:styleId="mn">
    <w:name w:val="mn"/>
    <w:basedOn w:val="a0"/>
    <w:rsid w:val="00284C45"/>
  </w:style>
  <w:style w:type="paragraph" w:styleId="a7">
    <w:name w:val="header"/>
    <w:basedOn w:val="a"/>
    <w:link w:val="a8"/>
    <w:uiPriority w:val="99"/>
    <w:unhideWhenUsed/>
    <w:rsid w:val="00284C45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Верхний колонтитул Знак"/>
    <w:basedOn w:val="a0"/>
    <w:link w:val="a7"/>
    <w:uiPriority w:val="99"/>
    <w:rsid w:val="00284C4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284C45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Нижний колонтитул Знак"/>
    <w:basedOn w:val="a0"/>
    <w:link w:val="a9"/>
    <w:uiPriority w:val="99"/>
    <w:rsid w:val="00284C45"/>
    <w:rPr>
      <w:rFonts w:ascii="Calibri" w:eastAsia="Calibri" w:hAnsi="Calibri" w:cs="Times New Roman"/>
    </w:rPr>
  </w:style>
  <w:style w:type="paragraph" w:customStyle="1" w:styleId="figurecaption">
    <w:name w:val="figurecaption"/>
    <w:basedOn w:val="a"/>
    <w:next w:val="a"/>
    <w:rsid w:val="001A359D"/>
    <w:pPr>
      <w:keepNext/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1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65" Type="http://schemas.openxmlformats.org/officeDocument/2006/relationships/image" Target="media/image12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4.wmf"/><Relationship Id="rId271" Type="http://schemas.openxmlformats.org/officeDocument/2006/relationships/image" Target="media/image13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0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png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3.bin"/><Relationship Id="rId273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image" Target="media/image12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9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1</cp:lastModifiedBy>
  <cp:revision>14</cp:revision>
  <dcterms:created xsi:type="dcterms:W3CDTF">2021-09-17T11:45:00Z</dcterms:created>
  <dcterms:modified xsi:type="dcterms:W3CDTF">2021-09-20T10:03:00Z</dcterms:modified>
</cp:coreProperties>
</file>