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8ACB4" w14:textId="6EC24217" w:rsidR="00C90E3A" w:rsidRPr="00C90E3A" w:rsidRDefault="00C90E3A">
      <w:pPr>
        <w:rPr>
          <w:b/>
          <w:bCs/>
          <w:lang w:val="es-ES"/>
        </w:rPr>
      </w:pPr>
      <w:r w:rsidRPr="00C90E3A">
        <w:rPr>
          <w:b/>
          <w:bCs/>
          <w:lang w:val="es-ES"/>
        </w:rPr>
        <w:t>Ejercicio 1</w:t>
      </w:r>
      <w:r w:rsidR="00B369F1">
        <w:rPr>
          <w:b/>
          <w:bCs/>
          <w:lang w:val="es-ES"/>
        </w:rPr>
        <w:t xml:space="preserve"> </w:t>
      </w:r>
    </w:p>
    <w:p w14:paraId="0C1A16BE" w14:textId="18D8C2F9" w:rsidR="0C583CA9" w:rsidRDefault="28D7183C" w:rsidP="64F93D18">
      <w:pPr>
        <w:jc w:val="both"/>
        <w:rPr>
          <w:rFonts w:ascii="Aptos" w:eastAsia="Aptos" w:hAnsi="Aptos" w:cs="Aptos"/>
          <w:lang w:val="es-ES"/>
        </w:rPr>
      </w:pPr>
      <w:r w:rsidRPr="40CF2DF1">
        <w:rPr>
          <w:lang w:val="es-ES"/>
        </w:rPr>
        <w:t xml:space="preserve">El motivo por el que se </w:t>
      </w:r>
      <w:r w:rsidR="773E8123" w:rsidRPr="773E8123">
        <w:rPr>
          <w:lang w:val="es-ES"/>
        </w:rPr>
        <w:t>usó</w:t>
      </w:r>
      <w:r w:rsidRPr="40CF2DF1">
        <w:rPr>
          <w:lang w:val="es-ES"/>
        </w:rPr>
        <w:t xml:space="preserve"> este tipo de </w:t>
      </w:r>
      <w:r w:rsidR="1B0F897A" w:rsidRPr="40CF2DF1">
        <w:rPr>
          <w:lang w:val="es-ES"/>
        </w:rPr>
        <w:t>solución</w:t>
      </w:r>
      <w:r w:rsidRPr="40CF2DF1">
        <w:rPr>
          <w:lang w:val="es-ES"/>
        </w:rPr>
        <w:t xml:space="preserve"> fue porque </w:t>
      </w:r>
      <w:r w:rsidR="38570E73" w:rsidRPr="40CF2DF1">
        <w:rPr>
          <w:lang w:val="es-ES"/>
        </w:rPr>
        <w:t>e</w:t>
      </w:r>
      <w:r w:rsidR="38570E73" w:rsidRPr="38570E73">
        <w:rPr>
          <w:rFonts w:ascii="Aptos" w:eastAsia="Aptos" w:hAnsi="Aptos" w:cs="Aptos"/>
          <w:lang w:val="es-ES"/>
        </w:rPr>
        <w:t>sta</w:t>
      </w:r>
      <w:r w:rsidRPr="28D7183C">
        <w:rPr>
          <w:rFonts w:ascii="Aptos" w:eastAsia="Aptos" w:hAnsi="Aptos" w:cs="Aptos"/>
          <w:lang w:val="es-ES"/>
        </w:rPr>
        <w:t xml:space="preserve"> solución gestiona eficazmente la admisión de pacientes en un consultorio al determinar si tienen una cita previa o no. Si el paciente ya tiene una cita, se le asigna a la sala de espera si no, se registran sus datos y se programa una nueva fecha. Este enfoque simplifica el proceso y optimiza la atención al paciente.</w:t>
      </w:r>
    </w:p>
    <w:p w14:paraId="34AC7C30" w14:textId="582514E1" w:rsidR="00C90E3A" w:rsidRPr="00C90E3A" w:rsidRDefault="00C90E3A" w:rsidP="64F93D18">
      <w:pPr>
        <w:jc w:val="both"/>
        <w:rPr>
          <w:b/>
          <w:bCs/>
          <w:lang w:val="es-ES"/>
        </w:rPr>
      </w:pPr>
      <w:r w:rsidRPr="00C90E3A">
        <w:rPr>
          <w:b/>
          <w:bCs/>
          <w:lang w:val="es-ES"/>
        </w:rPr>
        <w:t>Ejercicio 2</w:t>
      </w:r>
    </w:p>
    <w:p w14:paraId="4989EC54" w14:textId="2802D244" w:rsidR="073AB5B5" w:rsidRDefault="2E821C44" w:rsidP="64F93D18">
      <w:pPr>
        <w:jc w:val="both"/>
      </w:pPr>
      <w:r w:rsidRPr="2E821C44">
        <w:rPr>
          <w:rFonts w:ascii="Aptos" w:eastAsia="Aptos" w:hAnsi="Aptos" w:cs="Aptos"/>
          <w:lang w:val="es-ES"/>
        </w:rPr>
        <w:t>Esta clase gestiona el préstamo de libros en una biblioteca, calculando sanciones por retraso basado en el número de meses. Permite registrar los datos del alumno y del libro, y determina la sanción total si el libro no se devuelve a tiempo. Además, proporciona un informe detallado del préstamo y las posibles sanciones a pagar.</w:t>
      </w:r>
    </w:p>
    <w:p w14:paraId="0C1E6E8E" w14:textId="39F5D4FC" w:rsidR="008842AD" w:rsidRPr="00C90E3A" w:rsidRDefault="00C90E3A" w:rsidP="64F93D18">
      <w:pPr>
        <w:jc w:val="both"/>
        <w:rPr>
          <w:b/>
          <w:bCs/>
          <w:lang w:val="es-ES"/>
        </w:rPr>
      </w:pPr>
      <w:r w:rsidRPr="00C90E3A">
        <w:rPr>
          <w:b/>
          <w:bCs/>
          <w:lang w:val="es-ES"/>
        </w:rPr>
        <w:t>Ejercicio 3</w:t>
      </w:r>
    </w:p>
    <w:p w14:paraId="06A12508" w14:textId="26E4FE20" w:rsidR="00C90E3A" w:rsidRDefault="00C90E3A" w:rsidP="64F93D18">
      <w:pPr>
        <w:jc w:val="both"/>
        <w:rPr>
          <w:lang w:val="es-ES"/>
        </w:rPr>
      </w:pPr>
      <w:r>
        <w:rPr>
          <w:lang w:val="es-ES"/>
        </w:rPr>
        <w:t xml:space="preserve">El motivo por el que se abordó así la solución es porque encontré esa manera más fácil de realizar el código en una sola clase, en donde utilicé varias sentencias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o condicionales respecto a lo que el cliente pedía, darle un mejor planteamiento a su estadía en el hotel </w:t>
      </w:r>
    </w:p>
    <w:p w14:paraId="446ECA5F" w14:textId="77777777" w:rsidR="00C90E3A" w:rsidRPr="00C90E3A" w:rsidRDefault="00C90E3A">
      <w:pPr>
        <w:rPr>
          <w:lang w:val="es-ES"/>
        </w:rPr>
      </w:pPr>
    </w:p>
    <w:sectPr w:rsidR="00C90E3A" w:rsidRPr="00C90E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3A"/>
    <w:rsid w:val="00071684"/>
    <w:rsid w:val="000732F7"/>
    <w:rsid w:val="000F143E"/>
    <w:rsid w:val="001738F4"/>
    <w:rsid w:val="002022FD"/>
    <w:rsid w:val="00277AFA"/>
    <w:rsid w:val="003A68EE"/>
    <w:rsid w:val="0040449D"/>
    <w:rsid w:val="004061EA"/>
    <w:rsid w:val="00423146"/>
    <w:rsid w:val="00432153"/>
    <w:rsid w:val="00471571"/>
    <w:rsid w:val="004B560D"/>
    <w:rsid w:val="00547189"/>
    <w:rsid w:val="00585D7E"/>
    <w:rsid w:val="005D6F9F"/>
    <w:rsid w:val="006875AD"/>
    <w:rsid w:val="006A4252"/>
    <w:rsid w:val="00794E70"/>
    <w:rsid w:val="0082545A"/>
    <w:rsid w:val="008842AD"/>
    <w:rsid w:val="00975D63"/>
    <w:rsid w:val="009D6CA2"/>
    <w:rsid w:val="009F4F77"/>
    <w:rsid w:val="00A63B4C"/>
    <w:rsid w:val="00AD371F"/>
    <w:rsid w:val="00B369F1"/>
    <w:rsid w:val="00C34ADD"/>
    <w:rsid w:val="00C90E3A"/>
    <w:rsid w:val="00CA519E"/>
    <w:rsid w:val="00D0255C"/>
    <w:rsid w:val="00EB7887"/>
    <w:rsid w:val="00FC73FE"/>
    <w:rsid w:val="042083DA"/>
    <w:rsid w:val="073AB5B5"/>
    <w:rsid w:val="0C583CA9"/>
    <w:rsid w:val="0E8AA2FC"/>
    <w:rsid w:val="157B29CB"/>
    <w:rsid w:val="1B0F897A"/>
    <w:rsid w:val="2585397D"/>
    <w:rsid w:val="28D7183C"/>
    <w:rsid w:val="2D2F1E49"/>
    <w:rsid w:val="2E821C44"/>
    <w:rsid w:val="2EF765BC"/>
    <w:rsid w:val="38570E73"/>
    <w:rsid w:val="3F08AAC5"/>
    <w:rsid w:val="40CF2DF1"/>
    <w:rsid w:val="412711F9"/>
    <w:rsid w:val="44E56541"/>
    <w:rsid w:val="46422F5B"/>
    <w:rsid w:val="64F93D18"/>
    <w:rsid w:val="65E051BF"/>
    <w:rsid w:val="664B2B5D"/>
    <w:rsid w:val="6D617C35"/>
    <w:rsid w:val="773E8123"/>
    <w:rsid w:val="7866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F01B71"/>
  <w15:chartTrackingRefBased/>
  <w15:docId w15:val="{F6C90195-8D44-4238-A6B4-5B327689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0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0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0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0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0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0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0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0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0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0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0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0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0E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0E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0E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0E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0E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0E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0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0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0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0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0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0E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0E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0E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0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0E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0E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LITZY CECIBEL ARGUETA PEREZ</dc:creator>
  <cp:keywords/>
  <dc:description/>
  <cp:lastModifiedBy>LITZY CECIBEL ARGUETA PEREZ</cp:lastModifiedBy>
  <cp:revision>2</cp:revision>
  <dcterms:created xsi:type="dcterms:W3CDTF">2024-08-29T18:44:00Z</dcterms:created>
  <dcterms:modified xsi:type="dcterms:W3CDTF">2024-08-29T18:44:00Z</dcterms:modified>
</cp:coreProperties>
</file>