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0CA7" w14:textId="1A2259CF" w:rsidR="00F304B4" w:rsidRPr="00F304B4" w:rsidRDefault="00F304B4" w:rsidP="00F304B4">
      <w:pPr>
        <w:spacing w:line="240" w:lineRule="auto"/>
        <w:ind w:firstLine="0"/>
        <w:contextualSpacing w:val="0"/>
        <w:jc w:val="center"/>
        <w:rPr>
          <w:rFonts w:ascii="黑体" w:eastAsia="黑体" w:hAnsi="黑体"/>
          <w:b/>
          <w:sz w:val="32"/>
          <w:szCs w:val="32"/>
        </w:rPr>
      </w:pPr>
      <w:bookmarkStart w:id="0" w:name="_Hlk51695181"/>
      <w:r w:rsidRPr="00F304B4">
        <w:rPr>
          <w:rFonts w:ascii="黑体" w:eastAsia="黑体" w:hAnsi="黑体" w:hint="eastAsia"/>
          <w:b/>
          <w:sz w:val="32"/>
          <w:szCs w:val="32"/>
        </w:rPr>
        <w:t>202</w:t>
      </w:r>
      <w:r w:rsidR="00AC1182">
        <w:rPr>
          <w:rFonts w:ascii="黑体" w:eastAsia="黑体" w:hAnsi="黑体" w:hint="eastAsia"/>
          <w:b/>
          <w:sz w:val="32"/>
          <w:szCs w:val="32"/>
        </w:rPr>
        <w:t>2</w:t>
      </w:r>
      <w:r w:rsidRPr="00F304B4">
        <w:rPr>
          <w:rFonts w:ascii="黑体" w:eastAsia="黑体" w:hAnsi="黑体" w:hint="eastAsia"/>
          <w:b/>
          <w:sz w:val="32"/>
          <w:szCs w:val="32"/>
        </w:rPr>
        <w:t>年全国职业院校技能大赛（中职组）</w:t>
      </w:r>
    </w:p>
    <w:p w14:paraId="2C6340DB" w14:textId="77777777" w:rsidR="00F304B4" w:rsidRPr="00F304B4" w:rsidRDefault="00F304B4" w:rsidP="00F304B4">
      <w:pPr>
        <w:spacing w:line="240" w:lineRule="auto"/>
        <w:ind w:firstLine="0"/>
        <w:contextualSpacing w:val="0"/>
        <w:jc w:val="center"/>
        <w:rPr>
          <w:rFonts w:ascii="黑体" w:eastAsia="黑体" w:hAnsi="黑体"/>
          <w:b/>
          <w:sz w:val="32"/>
          <w:szCs w:val="32"/>
        </w:rPr>
      </w:pPr>
      <w:r w:rsidRPr="00F304B4">
        <w:rPr>
          <w:rFonts w:ascii="黑体" w:eastAsia="黑体" w:hAnsi="黑体" w:hint="eastAsia"/>
          <w:b/>
          <w:sz w:val="32"/>
          <w:szCs w:val="32"/>
        </w:rPr>
        <w:t>网络安全竞赛试题</w:t>
      </w:r>
    </w:p>
    <w:p w14:paraId="76BBD165" w14:textId="5D20283B" w:rsidR="00F304B4" w:rsidRPr="00F304B4" w:rsidRDefault="00F304B4" w:rsidP="00F304B4">
      <w:pPr>
        <w:ind w:firstLineChars="200" w:firstLine="643"/>
        <w:contextualSpacing w:val="0"/>
        <w:jc w:val="center"/>
        <w:rPr>
          <w:rFonts w:ascii="黑体" w:eastAsia="黑体" w:hAnsi="黑体"/>
          <w:b/>
          <w:sz w:val="32"/>
          <w:szCs w:val="32"/>
        </w:rPr>
      </w:pPr>
      <w:r w:rsidRPr="00F304B4">
        <w:rPr>
          <w:rFonts w:ascii="黑体" w:eastAsia="黑体" w:hAnsi="黑体" w:hint="eastAsia"/>
          <w:b/>
          <w:sz w:val="32"/>
          <w:szCs w:val="32"/>
        </w:rPr>
        <w:t>（</w:t>
      </w:r>
      <w:r>
        <w:rPr>
          <w:rFonts w:ascii="黑体" w:eastAsia="黑体" w:hAnsi="黑体"/>
          <w:b/>
          <w:sz w:val="32"/>
          <w:szCs w:val="32"/>
        </w:rPr>
        <w:t>1</w:t>
      </w:r>
      <w:r w:rsidRPr="00F304B4">
        <w:rPr>
          <w:rFonts w:ascii="黑体" w:eastAsia="黑体" w:hAnsi="黑体" w:hint="eastAsia"/>
          <w:b/>
          <w:sz w:val="32"/>
          <w:szCs w:val="32"/>
        </w:rPr>
        <w:t>）</w:t>
      </w:r>
    </w:p>
    <w:p w14:paraId="1E5D069B" w14:textId="77777777" w:rsidR="00F304B4" w:rsidRPr="00F304B4" w:rsidRDefault="00F304B4" w:rsidP="00F304B4">
      <w:pPr>
        <w:ind w:firstLineChars="200" w:firstLine="643"/>
        <w:contextualSpacing w:val="0"/>
        <w:jc w:val="center"/>
        <w:rPr>
          <w:rFonts w:ascii="黑体" w:eastAsia="黑体" w:hAnsi="黑体"/>
          <w:b/>
          <w:sz w:val="32"/>
          <w:szCs w:val="32"/>
        </w:rPr>
      </w:pPr>
      <w:r w:rsidRPr="00F304B4">
        <w:rPr>
          <w:rFonts w:ascii="黑体" w:eastAsia="黑体" w:hAnsi="黑体" w:hint="eastAsia"/>
          <w:b/>
          <w:sz w:val="32"/>
          <w:szCs w:val="32"/>
        </w:rPr>
        <w:t>（总分100分）</w:t>
      </w:r>
    </w:p>
    <w:tbl>
      <w:tblPr>
        <w:tblW w:w="8504" w:type="dxa"/>
        <w:tblBorders>
          <w:top w:val="single" w:sz="4" w:space="0" w:color="auto"/>
        </w:tblBorders>
        <w:tblLayout w:type="fixed"/>
        <w:tblLook w:val="04A0" w:firstRow="1" w:lastRow="0" w:firstColumn="1" w:lastColumn="0" w:noHBand="0" w:noVBand="1"/>
      </w:tblPr>
      <w:tblGrid>
        <w:gridCol w:w="8504"/>
      </w:tblGrid>
      <w:tr w:rsidR="00F304B4" w:rsidRPr="00F304B4" w14:paraId="4C64AE1A" w14:textId="77777777" w:rsidTr="00917BD1">
        <w:tc>
          <w:tcPr>
            <w:tcW w:w="8504" w:type="dxa"/>
            <w:tcBorders>
              <w:top w:val="thinThickSmallGap" w:sz="24" w:space="0" w:color="auto"/>
            </w:tcBorders>
          </w:tcPr>
          <w:p w14:paraId="71D325F9" w14:textId="77777777" w:rsidR="00F304B4" w:rsidRPr="00F304B4" w:rsidRDefault="00F304B4" w:rsidP="00F304B4">
            <w:pPr>
              <w:ind w:firstLineChars="200" w:firstLine="643"/>
              <w:contextualSpacing w:val="0"/>
              <w:jc w:val="center"/>
              <w:rPr>
                <w:rFonts w:hAnsi="仿宋"/>
                <w:b/>
                <w:sz w:val="32"/>
                <w:szCs w:val="32"/>
              </w:rPr>
            </w:pPr>
          </w:p>
        </w:tc>
      </w:tr>
    </w:tbl>
    <w:p w14:paraId="4D7803F8" w14:textId="77777777" w:rsidR="00F304B4" w:rsidRPr="00F304B4" w:rsidRDefault="00F304B4" w:rsidP="00F304B4">
      <w:pPr>
        <w:keepNext/>
        <w:keepLines/>
        <w:spacing w:before="340" w:after="330" w:line="578" w:lineRule="auto"/>
        <w:ind w:firstLine="0"/>
        <w:contextualSpacing w:val="0"/>
        <w:jc w:val="center"/>
        <w:outlineLvl w:val="0"/>
        <w:rPr>
          <w:rFonts w:hAnsi="仿宋"/>
          <w:b/>
          <w:bCs/>
          <w:kern w:val="44"/>
          <w:sz w:val="32"/>
          <w:szCs w:val="32"/>
        </w:rPr>
      </w:pPr>
      <w:r w:rsidRPr="00F304B4">
        <w:rPr>
          <w:rFonts w:hAnsi="仿宋" w:hint="eastAsia"/>
          <w:b/>
          <w:bCs/>
          <w:kern w:val="44"/>
          <w:sz w:val="32"/>
          <w:szCs w:val="32"/>
        </w:rPr>
        <w:t>赛题说明</w:t>
      </w:r>
    </w:p>
    <w:p w14:paraId="103D29D9" w14:textId="77777777" w:rsidR="00F304B4" w:rsidRPr="00F304B4" w:rsidRDefault="00F304B4" w:rsidP="00F304B4">
      <w:pPr>
        <w:ind w:firstLineChars="200" w:firstLine="560"/>
        <w:rPr>
          <w:rFonts w:hAnsi="仿宋"/>
          <w:szCs w:val="28"/>
        </w:rPr>
      </w:pPr>
      <w:r w:rsidRPr="00F304B4">
        <w:rPr>
          <w:rFonts w:hAnsi="仿宋" w:hint="eastAsia"/>
          <w:szCs w:val="28"/>
        </w:rPr>
        <w:t>一、竞赛项目简介</w:t>
      </w:r>
    </w:p>
    <w:p w14:paraId="157B1AC3" w14:textId="77777777" w:rsidR="00F304B4" w:rsidRPr="00F304B4" w:rsidRDefault="00F304B4" w:rsidP="00F304B4">
      <w:pPr>
        <w:spacing w:line="460" w:lineRule="exact"/>
        <w:ind w:firstLineChars="200" w:firstLine="560"/>
        <w:contextualSpacing w:val="0"/>
        <w:jc w:val="both"/>
        <w:rPr>
          <w:rFonts w:hAnsi="仿宋"/>
          <w:szCs w:val="28"/>
        </w:rPr>
      </w:pPr>
      <w:r w:rsidRPr="00F304B4">
        <w:rPr>
          <w:rFonts w:hAnsi="仿宋" w:hint="eastAsia"/>
          <w:szCs w:val="28"/>
        </w:rPr>
        <w:t>“网络安全”竞赛共分A.</w:t>
      </w:r>
      <w:r w:rsidRPr="00F304B4">
        <w:rPr>
          <w:rFonts w:hAnsi="仿宋"/>
          <w:szCs w:val="28"/>
        </w:rPr>
        <w:t>基础</w:t>
      </w:r>
      <w:r w:rsidRPr="00F304B4">
        <w:rPr>
          <w:rFonts w:hAnsi="仿宋" w:hint="eastAsia"/>
          <w:szCs w:val="28"/>
        </w:rPr>
        <w:t>设施</w:t>
      </w:r>
      <w:r w:rsidRPr="00F304B4">
        <w:rPr>
          <w:rFonts w:hAnsi="仿宋"/>
          <w:szCs w:val="28"/>
        </w:rPr>
        <w:t>设置</w:t>
      </w:r>
      <w:r w:rsidRPr="00F304B4">
        <w:rPr>
          <w:rFonts w:hAnsi="仿宋" w:hint="eastAsia"/>
          <w:szCs w:val="28"/>
        </w:rPr>
        <w:t>与</w:t>
      </w:r>
      <w:r w:rsidRPr="00F304B4">
        <w:rPr>
          <w:rFonts w:hAnsi="仿宋"/>
          <w:szCs w:val="28"/>
        </w:rPr>
        <w:t>安全</w:t>
      </w:r>
      <w:r w:rsidRPr="00F304B4">
        <w:rPr>
          <w:rFonts w:hAnsi="仿宋" w:hint="eastAsia"/>
          <w:szCs w:val="28"/>
        </w:rPr>
        <w:t>加固；B</w:t>
      </w:r>
      <w:r w:rsidRPr="00F304B4">
        <w:rPr>
          <w:rFonts w:hAnsi="仿宋"/>
          <w:szCs w:val="28"/>
        </w:rPr>
        <w:t>.</w:t>
      </w:r>
      <w:r w:rsidRPr="00F304B4">
        <w:rPr>
          <w:rFonts w:hAnsi="仿宋" w:hint="eastAsia"/>
          <w:szCs w:val="28"/>
        </w:rPr>
        <w:t>网络</w:t>
      </w:r>
      <w:r w:rsidRPr="00F304B4">
        <w:rPr>
          <w:rFonts w:hAnsi="仿宋"/>
          <w:szCs w:val="28"/>
        </w:rPr>
        <w:t>安全事件响应</w:t>
      </w:r>
      <w:r w:rsidRPr="00F304B4">
        <w:rPr>
          <w:rFonts w:hAnsi="仿宋" w:hint="eastAsia"/>
          <w:szCs w:val="28"/>
        </w:rPr>
        <w:t>、</w:t>
      </w:r>
      <w:r w:rsidRPr="00F304B4">
        <w:rPr>
          <w:rFonts w:hAnsi="仿宋"/>
          <w:szCs w:val="28"/>
        </w:rPr>
        <w:t>数</w:t>
      </w:r>
      <w:r w:rsidRPr="00F304B4">
        <w:rPr>
          <w:rFonts w:hAnsi="仿宋" w:hint="eastAsia"/>
          <w:szCs w:val="28"/>
        </w:rPr>
        <w:t>字</w:t>
      </w:r>
      <w:r w:rsidRPr="00F304B4">
        <w:rPr>
          <w:rFonts w:hAnsi="仿宋"/>
          <w:szCs w:val="28"/>
        </w:rPr>
        <w:t>取证</w:t>
      </w:r>
      <w:r w:rsidRPr="00F304B4">
        <w:rPr>
          <w:rFonts w:hAnsi="仿宋" w:hint="eastAsia"/>
          <w:szCs w:val="28"/>
        </w:rPr>
        <w:t>调查和</w:t>
      </w:r>
      <w:r w:rsidRPr="00F304B4">
        <w:rPr>
          <w:rFonts w:hAnsi="仿宋"/>
          <w:szCs w:val="28"/>
        </w:rPr>
        <w:t>应用安全</w:t>
      </w:r>
      <w:r w:rsidRPr="00F304B4">
        <w:rPr>
          <w:rFonts w:hAnsi="仿宋" w:hint="eastAsia"/>
          <w:szCs w:val="28"/>
        </w:rPr>
        <w:t>；C.CTF夺旗-攻击；D.CTF夺旗-防御等四个模块。根据比赛实际情况，竞赛赛场实际使用赛题参数、表述及环境可能有适当修改，具体情况以实际比赛发放赛题为准。竞赛时间安排和分值权重见表1。</w:t>
      </w:r>
    </w:p>
    <w:p w14:paraId="2EBE75C5" w14:textId="77777777" w:rsidR="00F304B4" w:rsidRPr="00F304B4" w:rsidRDefault="00F304B4" w:rsidP="00F304B4">
      <w:pPr>
        <w:spacing w:line="460" w:lineRule="exact"/>
        <w:ind w:firstLineChars="200" w:firstLine="560"/>
        <w:contextualSpacing w:val="0"/>
        <w:jc w:val="center"/>
        <w:rPr>
          <w:rFonts w:hAnsi="仿宋"/>
          <w:szCs w:val="28"/>
        </w:rPr>
      </w:pPr>
      <w:r w:rsidRPr="00F304B4">
        <w:rPr>
          <w:rFonts w:hAnsi="仿宋" w:hint="eastAsia"/>
          <w:szCs w:val="28"/>
        </w:rPr>
        <w:t>表1</w:t>
      </w:r>
      <w:r w:rsidRPr="00F304B4">
        <w:rPr>
          <w:rFonts w:hAnsi="仿宋"/>
          <w:szCs w:val="28"/>
        </w:rPr>
        <w:t xml:space="preserve">  </w:t>
      </w:r>
      <w:r w:rsidRPr="00F304B4">
        <w:rPr>
          <w:rFonts w:hAnsi="仿宋" w:hint="eastAsia"/>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5103"/>
        <w:gridCol w:w="1276"/>
        <w:gridCol w:w="919"/>
      </w:tblGrid>
      <w:tr w:rsidR="00F304B4" w:rsidRPr="00F304B4" w14:paraId="21F28FB6" w14:textId="77777777" w:rsidTr="00917BD1">
        <w:trPr>
          <w:trHeight w:val="950"/>
        </w:trPr>
        <w:tc>
          <w:tcPr>
            <w:tcW w:w="694" w:type="dxa"/>
            <w:vAlign w:val="center"/>
          </w:tcPr>
          <w:p w14:paraId="5BB8D29E" w14:textId="77777777" w:rsidR="00F304B4" w:rsidRPr="00F304B4" w:rsidRDefault="00F304B4" w:rsidP="00F304B4">
            <w:pPr>
              <w:spacing w:line="240" w:lineRule="auto"/>
              <w:ind w:firstLine="0"/>
              <w:contextualSpacing w:val="0"/>
              <w:jc w:val="center"/>
              <w:rPr>
                <w:rFonts w:hAnsi="仿宋"/>
              </w:rPr>
            </w:pPr>
            <w:bookmarkStart w:id="1" w:name="_Hlk51686148"/>
            <w:r w:rsidRPr="00F304B4">
              <w:rPr>
                <w:rFonts w:hAnsi="仿宋" w:hint="eastAsia"/>
              </w:rPr>
              <w:t>模块编号</w:t>
            </w:r>
          </w:p>
        </w:tc>
        <w:tc>
          <w:tcPr>
            <w:tcW w:w="5103" w:type="dxa"/>
            <w:vAlign w:val="center"/>
          </w:tcPr>
          <w:p w14:paraId="5C74DF3F" w14:textId="77777777" w:rsidR="00F304B4" w:rsidRPr="00F304B4" w:rsidRDefault="00F304B4" w:rsidP="00F304B4">
            <w:pPr>
              <w:spacing w:line="240" w:lineRule="auto"/>
              <w:ind w:firstLineChars="200" w:firstLine="560"/>
              <w:contextualSpacing w:val="0"/>
              <w:jc w:val="center"/>
              <w:rPr>
                <w:rFonts w:hAnsi="仿宋"/>
              </w:rPr>
            </w:pPr>
            <w:r w:rsidRPr="00F304B4">
              <w:rPr>
                <w:rFonts w:hAnsi="仿宋" w:hint="eastAsia"/>
              </w:rPr>
              <w:t>模块名称</w:t>
            </w:r>
          </w:p>
        </w:tc>
        <w:tc>
          <w:tcPr>
            <w:tcW w:w="1276" w:type="dxa"/>
            <w:vAlign w:val="center"/>
          </w:tcPr>
          <w:p w14:paraId="0AA56AA7"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竞赛时间（小时）</w:t>
            </w:r>
          </w:p>
        </w:tc>
        <w:tc>
          <w:tcPr>
            <w:tcW w:w="919" w:type="dxa"/>
            <w:vAlign w:val="center"/>
          </w:tcPr>
          <w:p w14:paraId="06F93854"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权值</w:t>
            </w:r>
          </w:p>
        </w:tc>
      </w:tr>
      <w:tr w:rsidR="00F304B4" w:rsidRPr="00F304B4" w14:paraId="7F6519DE" w14:textId="77777777" w:rsidTr="00917BD1">
        <w:trPr>
          <w:trHeight w:val="476"/>
        </w:trPr>
        <w:tc>
          <w:tcPr>
            <w:tcW w:w="694" w:type="dxa"/>
            <w:vAlign w:val="center"/>
          </w:tcPr>
          <w:p w14:paraId="717FFE80"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A</w:t>
            </w:r>
          </w:p>
        </w:tc>
        <w:tc>
          <w:tcPr>
            <w:tcW w:w="5103" w:type="dxa"/>
            <w:vAlign w:val="center"/>
          </w:tcPr>
          <w:p w14:paraId="565355FB" w14:textId="77777777" w:rsidR="00F304B4" w:rsidRPr="00F304B4" w:rsidRDefault="00F304B4" w:rsidP="00F304B4">
            <w:pPr>
              <w:spacing w:line="240" w:lineRule="auto"/>
              <w:ind w:firstLine="0"/>
              <w:contextualSpacing w:val="0"/>
              <w:rPr>
                <w:rFonts w:hAnsi="仿宋"/>
              </w:rPr>
            </w:pPr>
            <w:r w:rsidRPr="00F304B4">
              <w:rPr>
                <w:rFonts w:hAnsi="仿宋"/>
              </w:rPr>
              <w:t>基础</w:t>
            </w:r>
            <w:r w:rsidRPr="00F304B4">
              <w:rPr>
                <w:rFonts w:hAnsi="仿宋" w:hint="eastAsia"/>
              </w:rPr>
              <w:t>设施</w:t>
            </w:r>
            <w:r w:rsidRPr="00F304B4">
              <w:rPr>
                <w:rFonts w:hAnsi="仿宋"/>
              </w:rPr>
              <w:t>设置</w:t>
            </w:r>
            <w:r w:rsidRPr="00F304B4">
              <w:rPr>
                <w:rFonts w:hAnsi="仿宋" w:hint="eastAsia"/>
              </w:rPr>
              <w:t>与</w:t>
            </w:r>
            <w:r w:rsidRPr="00F304B4">
              <w:rPr>
                <w:rFonts w:hAnsi="仿宋"/>
              </w:rPr>
              <w:t>安全</w:t>
            </w:r>
            <w:r w:rsidRPr="00F304B4">
              <w:rPr>
                <w:rFonts w:hAnsi="仿宋" w:hint="eastAsia"/>
              </w:rPr>
              <w:t>加固</w:t>
            </w:r>
          </w:p>
        </w:tc>
        <w:tc>
          <w:tcPr>
            <w:tcW w:w="1276" w:type="dxa"/>
            <w:vMerge w:val="restart"/>
            <w:vAlign w:val="center"/>
          </w:tcPr>
          <w:p w14:paraId="56166429"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3</w:t>
            </w:r>
          </w:p>
        </w:tc>
        <w:tc>
          <w:tcPr>
            <w:tcW w:w="919" w:type="dxa"/>
            <w:vAlign w:val="center"/>
          </w:tcPr>
          <w:p w14:paraId="340D5AE7"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20%</w:t>
            </w:r>
          </w:p>
        </w:tc>
      </w:tr>
      <w:tr w:rsidR="00F304B4" w:rsidRPr="00F304B4" w14:paraId="4E734DD9" w14:textId="77777777" w:rsidTr="00917BD1">
        <w:trPr>
          <w:trHeight w:val="460"/>
        </w:trPr>
        <w:tc>
          <w:tcPr>
            <w:tcW w:w="694" w:type="dxa"/>
            <w:vAlign w:val="center"/>
          </w:tcPr>
          <w:p w14:paraId="649E6490"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B</w:t>
            </w:r>
          </w:p>
        </w:tc>
        <w:tc>
          <w:tcPr>
            <w:tcW w:w="5103" w:type="dxa"/>
            <w:vAlign w:val="center"/>
          </w:tcPr>
          <w:p w14:paraId="2B84DF86" w14:textId="77777777" w:rsidR="00F304B4" w:rsidRPr="00F304B4" w:rsidRDefault="00F304B4" w:rsidP="00F304B4">
            <w:pPr>
              <w:spacing w:line="240" w:lineRule="auto"/>
              <w:ind w:firstLine="0"/>
              <w:contextualSpacing w:val="0"/>
              <w:rPr>
                <w:rFonts w:hAnsi="仿宋"/>
              </w:rPr>
            </w:pPr>
            <w:r w:rsidRPr="00F304B4">
              <w:rPr>
                <w:rFonts w:hAnsi="仿宋" w:hint="eastAsia"/>
              </w:rPr>
              <w:t>网络</w:t>
            </w:r>
            <w:r w:rsidRPr="00F304B4">
              <w:rPr>
                <w:rFonts w:hAnsi="仿宋"/>
              </w:rPr>
              <w:t>安全事件响应</w:t>
            </w:r>
            <w:r w:rsidRPr="00F304B4">
              <w:rPr>
                <w:rFonts w:hAnsi="仿宋" w:hint="eastAsia"/>
              </w:rPr>
              <w:t>、</w:t>
            </w:r>
            <w:r w:rsidRPr="00F304B4">
              <w:rPr>
                <w:rFonts w:hAnsi="仿宋"/>
              </w:rPr>
              <w:t>数</w:t>
            </w:r>
            <w:r w:rsidRPr="00F304B4">
              <w:rPr>
                <w:rFonts w:hAnsi="仿宋" w:hint="eastAsia"/>
              </w:rPr>
              <w:t>字</w:t>
            </w:r>
            <w:r w:rsidRPr="00F304B4">
              <w:rPr>
                <w:rFonts w:hAnsi="仿宋"/>
              </w:rPr>
              <w:t>取证</w:t>
            </w:r>
            <w:r w:rsidRPr="00F304B4">
              <w:rPr>
                <w:rFonts w:hAnsi="仿宋" w:hint="eastAsia"/>
              </w:rPr>
              <w:t>调查和</w:t>
            </w:r>
            <w:r w:rsidRPr="00F304B4">
              <w:rPr>
                <w:rFonts w:hAnsi="仿宋"/>
              </w:rPr>
              <w:t>应用安全</w:t>
            </w:r>
          </w:p>
        </w:tc>
        <w:tc>
          <w:tcPr>
            <w:tcW w:w="1276" w:type="dxa"/>
            <w:vMerge/>
            <w:vAlign w:val="center"/>
          </w:tcPr>
          <w:p w14:paraId="237FF125" w14:textId="77777777" w:rsidR="00F304B4" w:rsidRPr="00F304B4" w:rsidRDefault="00F304B4" w:rsidP="00F304B4">
            <w:pPr>
              <w:spacing w:line="240" w:lineRule="auto"/>
              <w:ind w:firstLineChars="200" w:firstLine="560"/>
              <w:contextualSpacing w:val="0"/>
              <w:jc w:val="center"/>
              <w:rPr>
                <w:rFonts w:hAnsi="仿宋"/>
              </w:rPr>
            </w:pPr>
          </w:p>
        </w:tc>
        <w:tc>
          <w:tcPr>
            <w:tcW w:w="919" w:type="dxa"/>
            <w:vAlign w:val="center"/>
          </w:tcPr>
          <w:p w14:paraId="7E52EDA2"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40%</w:t>
            </w:r>
          </w:p>
        </w:tc>
      </w:tr>
      <w:tr w:rsidR="00F304B4" w:rsidRPr="00F304B4" w14:paraId="5728A7B3" w14:textId="77777777" w:rsidTr="00917BD1">
        <w:trPr>
          <w:trHeight w:val="460"/>
        </w:trPr>
        <w:tc>
          <w:tcPr>
            <w:tcW w:w="694" w:type="dxa"/>
            <w:vAlign w:val="center"/>
          </w:tcPr>
          <w:p w14:paraId="387E4A2F"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C</w:t>
            </w:r>
          </w:p>
        </w:tc>
        <w:tc>
          <w:tcPr>
            <w:tcW w:w="5103" w:type="dxa"/>
            <w:vAlign w:val="center"/>
          </w:tcPr>
          <w:p w14:paraId="5FF0CA6F" w14:textId="77777777" w:rsidR="00F304B4" w:rsidRPr="00F304B4" w:rsidRDefault="00F304B4" w:rsidP="00F304B4">
            <w:pPr>
              <w:spacing w:line="240" w:lineRule="auto"/>
              <w:ind w:firstLine="0"/>
              <w:contextualSpacing w:val="0"/>
              <w:rPr>
                <w:rFonts w:hAnsi="仿宋"/>
              </w:rPr>
            </w:pPr>
            <w:r w:rsidRPr="00F304B4">
              <w:rPr>
                <w:rFonts w:hAnsi="仿宋" w:hint="eastAsia"/>
              </w:rPr>
              <w:t>CTF夺旗-攻击</w:t>
            </w:r>
          </w:p>
        </w:tc>
        <w:tc>
          <w:tcPr>
            <w:tcW w:w="1276" w:type="dxa"/>
            <w:vMerge w:val="restart"/>
            <w:vAlign w:val="center"/>
          </w:tcPr>
          <w:p w14:paraId="3392EA9A"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3</w:t>
            </w:r>
          </w:p>
        </w:tc>
        <w:tc>
          <w:tcPr>
            <w:tcW w:w="919" w:type="dxa"/>
            <w:vAlign w:val="center"/>
          </w:tcPr>
          <w:p w14:paraId="263EED77"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20%</w:t>
            </w:r>
          </w:p>
        </w:tc>
      </w:tr>
      <w:tr w:rsidR="00F304B4" w:rsidRPr="00F304B4" w14:paraId="62B57E16" w14:textId="77777777" w:rsidTr="00917BD1">
        <w:trPr>
          <w:trHeight w:val="460"/>
        </w:trPr>
        <w:tc>
          <w:tcPr>
            <w:tcW w:w="694" w:type="dxa"/>
            <w:vAlign w:val="center"/>
          </w:tcPr>
          <w:p w14:paraId="4DB66414"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D</w:t>
            </w:r>
          </w:p>
        </w:tc>
        <w:tc>
          <w:tcPr>
            <w:tcW w:w="5103" w:type="dxa"/>
            <w:vAlign w:val="center"/>
          </w:tcPr>
          <w:p w14:paraId="692A3C3D" w14:textId="77777777" w:rsidR="00F304B4" w:rsidRPr="00F304B4" w:rsidRDefault="00F304B4" w:rsidP="00F304B4">
            <w:pPr>
              <w:spacing w:line="240" w:lineRule="auto"/>
              <w:ind w:firstLine="0"/>
              <w:contextualSpacing w:val="0"/>
              <w:rPr>
                <w:rFonts w:hAnsi="仿宋"/>
              </w:rPr>
            </w:pPr>
            <w:r w:rsidRPr="00F304B4">
              <w:rPr>
                <w:rFonts w:hAnsi="仿宋" w:hint="eastAsia"/>
              </w:rPr>
              <w:t>CTF夺旗-防御</w:t>
            </w:r>
          </w:p>
        </w:tc>
        <w:tc>
          <w:tcPr>
            <w:tcW w:w="1276" w:type="dxa"/>
            <w:vMerge/>
            <w:vAlign w:val="center"/>
          </w:tcPr>
          <w:p w14:paraId="1455DC5C" w14:textId="77777777" w:rsidR="00F304B4" w:rsidRPr="00F304B4" w:rsidRDefault="00F304B4" w:rsidP="00F304B4">
            <w:pPr>
              <w:spacing w:line="240" w:lineRule="auto"/>
              <w:ind w:firstLineChars="200" w:firstLine="560"/>
              <w:contextualSpacing w:val="0"/>
              <w:jc w:val="center"/>
              <w:rPr>
                <w:rFonts w:hAnsi="仿宋"/>
              </w:rPr>
            </w:pPr>
          </w:p>
        </w:tc>
        <w:tc>
          <w:tcPr>
            <w:tcW w:w="919" w:type="dxa"/>
            <w:vAlign w:val="center"/>
          </w:tcPr>
          <w:p w14:paraId="3CF373FD"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20%</w:t>
            </w:r>
          </w:p>
        </w:tc>
      </w:tr>
      <w:tr w:rsidR="00F304B4" w:rsidRPr="00F304B4" w14:paraId="192FA817" w14:textId="77777777" w:rsidTr="00917BD1">
        <w:trPr>
          <w:trHeight w:val="460"/>
        </w:trPr>
        <w:tc>
          <w:tcPr>
            <w:tcW w:w="5797" w:type="dxa"/>
            <w:gridSpan w:val="2"/>
            <w:vAlign w:val="center"/>
          </w:tcPr>
          <w:p w14:paraId="67B2EF47" w14:textId="77777777" w:rsidR="00F304B4" w:rsidRPr="00F304B4" w:rsidRDefault="00F304B4" w:rsidP="00F304B4">
            <w:pPr>
              <w:spacing w:line="240" w:lineRule="auto"/>
              <w:ind w:firstLineChars="200" w:firstLine="560"/>
              <w:contextualSpacing w:val="0"/>
              <w:jc w:val="center"/>
              <w:rPr>
                <w:rFonts w:hAnsi="仿宋"/>
              </w:rPr>
            </w:pPr>
            <w:r w:rsidRPr="00F304B4">
              <w:rPr>
                <w:rFonts w:hAnsi="仿宋" w:hint="eastAsia"/>
              </w:rPr>
              <w:lastRenderedPageBreak/>
              <w:t>总计</w:t>
            </w:r>
          </w:p>
        </w:tc>
        <w:tc>
          <w:tcPr>
            <w:tcW w:w="1276" w:type="dxa"/>
            <w:vAlign w:val="center"/>
          </w:tcPr>
          <w:p w14:paraId="5692561A" w14:textId="77777777" w:rsidR="00F304B4" w:rsidRPr="00F304B4" w:rsidRDefault="00F304B4" w:rsidP="00F304B4">
            <w:pPr>
              <w:spacing w:line="240" w:lineRule="auto"/>
              <w:ind w:firstLine="0"/>
              <w:contextualSpacing w:val="0"/>
              <w:jc w:val="center"/>
              <w:rPr>
                <w:rFonts w:hAnsi="仿宋"/>
              </w:rPr>
            </w:pPr>
            <w:r w:rsidRPr="00F304B4">
              <w:rPr>
                <w:rFonts w:hAnsi="仿宋" w:hint="eastAsia"/>
              </w:rPr>
              <w:t>6</w:t>
            </w:r>
          </w:p>
        </w:tc>
        <w:tc>
          <w:tcPr>
            <w:tcW w:w="919" w:type="dxa"/>
            <w:vAlign w:val="center"/>
          </w:tcPr>
          <w:p w14:paraId="46FDFF15" w14:textId="77777777" w:rsidR="00F304B4" w:rsidRPr="00F304B4" w:rsidRDefault="00F304B4" w:rsidP="00F304B4">
            <w:pPr>
              <w:spacing w:line="240" w:lineRule="auto"/>
              <w:ind w:firstLine="0"/>
              <w:contextualSpacing w:val="0"/>
              <w:jc w:val="center"/>
              <w:rPr>
                <w:rFonts w:hAnsi="仿宋"/>
              </w:rPr>
            </w:pPr>
            <w:r w:rsidRPr="00F304B4">
              <w:rPr>
                <w:rFonts w:hAnsi="仿宋"/>
              </w:rPr>
              <w:t>100</w:t>
            </w:r>
            <w:r w:rsidRPr="00F304B4">
              <w:rPr>
                <w:rFonts w:hAnsi="仿宋" w:hint="eastAsia"/>
              </w:rPr>
              <w:t>%</w:t>
            </w:r>
          </w:p>
        </w:tc>
      </w:tr>
      <w:bookmarkEnd w:id="1"/>
    </w:tbl>
    <w:p w14:paraId="54503D91" w14:textId="77777777" w:rsidR="00F304B4" w:rsidRPr="00F304B4" w:rsidRDefault="00F304B4" w:rsidP="00F304B4">
      <w:pPr>
        <w:spacing w:line="460" w:lineRule="exact"/>
        <w:ind w:firstLineChars="200" w:firstLine="560"/>
        <w:contextualSpacing w:val="0"/>
        <w:jc w:val="both"/>
        <w:rPr>
          <w:rFonts w:hAnsi="仿宋"/>
          <w:szCs w:val="28"/>
        </w:rPr>
      </w:pPr>
    </w:p>
    <w:p w14:paraId="2556BAE5" w14:textId="77777777" w:rsidR="00F304B4" w:rsidRPr="00F304B4" w:rsidRDefault="00F304B4" w:rsidP="00F304B4">
      <w:pPr>
        <w:ind w:firstLineChars="200" w:firstLine="560"/>
        <w:rPr>
          <w:rFonts w:hAnsi="仿宋"/>
          <w:szCs w:val="28"/>
        </w:rPr>
      </w:pPr>
      <w:r w:rsidRPr="00F304B4">
        <w:rPr>
          <w:rFonts w:hAnsi="仿宋" w:hint="eastAsia"/>
          <w:szCs w:val="28"/>
        </w:rPr>
        <w:t>二、竞赛注意事项</w:t>
      </w:r>
    </w:p>
    <w:p w14:paraId="0B4CA728" w14:textId="77777777"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1.比赛期间禁止携带和使用移动存储设备、计算器、通信工具及参考资料。</w:t>
      </w:r>
    </w:p>
    <w:p w14:paraId="16B55358" w14:textId="77777777"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2.请根据大赛所提供的比赛环境，检查所列的硬件设备、软件清单、材料清单是否齐全，计算机设备是否能正常使用。</w:t>
      </w:r>
    </w:p>
    <w:p w14:paraId="454B1815" w14:textId="77777777"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3.在进行任何操作之前，请阅读每个部分的所有任务。各任务之间可能存在一定关联。</w:t>
      </w:r>
    </w:p>
    <w:p w14:paraId="6CE7B18C" w14:textId="77777777"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4.操作过程中需要及时按照答题要求保存相关结果。比赛结束后，所有设备保持运行状态，评判以最后提交的成果为最终依据。</w:t>
      </w:r>
    </w:p>
    <w:p w14:paraId="0F93327C" w14:textId="77777777"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5.比赛完成后，比赛设备、软件和赛题请保留在座位上，禁止将比赛所用的所有物品（包括试卷等）带离赛场。</w:t>
      </w:r>
    </w:p>
    <w:p w14:paraId="1D0484CF" w14:textId="77777777" w:rsidR="00F304B4" w:rsidRPr="00F304B4" w:rsidRDefault="00F304B4" w:rsidP="00F304B4">
      <w:pPr>
        <w:adjustRightInd w:val="0"/>
        <w:snapToGrid w:val="0"/>
        <w:spacing w:line="240" w:lineRule="auto"/>
        <w:ind w:firstLineChars="200" w:firstLine="560"/>
        <w:contextualSpacing w:val="0"/>
        <w:jc w:val="both"/>
        <w:rPr>
          <w:rFonts w:hAnsi="仿宋"/>
          <w:szCs w:val="28"/>
        </w:rPr>
      </w:pPr>
      <w:r w:rsidRPr="00F304B4">
        <w:rPr>
          <w:rFonts w:hAnsi="仿宋" w:hint="eastAsia"/>
          <w:szCs w:val="28"/>
        </w:rPr>
        <w:t>6.禁止在提交资料上填写与竞赛无关的标记，如违反规定，可视为0分。</w:t>
      </w:r>
    </w:p>
    <w:bookmarkEnd w:id="0"/>
    <w:p w14:paraId="5167B0CC" w14:textId="77777777" w:rsidR="00F304B4" w:rsidRPr="00F304B4" w:rsidRDefault="00F304B4" w:rsidP="00F304B4">
      <w:pPr>
        <w:spacing w:line="240" w:lineRule="auto"/>
        <w:ind w:firstLine="0"/>
        <w:contextualSpacing w:val="0"/>
        <w:jc w:val="center"/>
        <w:rPr>
          <w:rFonts w:hAnsi="仿宋"/>
          <w:b/>
          <w:bCs/>
          <w:szCs w:val="28"/>
          <w:u w:val="single"/>
        </w:rPr>
      </w:pPr>
    </w:p>
    <w:p w14:paraId="7F690340" w14:textId="77777777" w:rsidR="00E61444" w:rsidRPr="00E61444" w:rsidRDefault="00E61444" w:rsidP="00E61444">
      <w:pPr>
        <w:jc w:val="center"/>
        <w:rPr>
          <w:rFonts w:hAnsi="仿宋"/>
          <w:b/>
          <w:bCs/>
          <w:szCs w:val="28"/>
          <w:u w:val="single"/>
        </w:rPr>
      </w:pPr>
      <w:r w:rsidRPr="00E61444">
        <w:rPr>
          <w:rFonts w:hAnsi="仿宋" w:hint="eastAsia"/>
          <w:b/>
          <w:bCs/>
          <w:szCs w:val="28"/>
          <w:u w:val="single"/>
        </w:rPr>
        <w:t>竞赛内容</w:t>
      </w:r>
    </w:p>
    <w:p w14:paraId="7AAEA1DC" w14:textId="77777777" w:rsidR="00E61444" w:rsidRPr="00E61444" w:rsidRDefault="00E61444" w:rsidP="00E61444">
      <w:pPr>
        <w:pStyle w:val="1"/>
        <w:jc w:val="center"/>
        <w:rPr>
          <w:rFonts w:ascii="仿宋" w:eastAsia="仿宋" w:hAnsi="仿宋"/>
          <w:sz w:val="28"/>
          <w:szCs w:val="28"/>
        </w:rPr>
      </w:pPr>
      <w:r w:rsidRPr="00E61444">
        <w:rPr>
          <w:rFonts w:ascii="仿宋" w:eastAsia="仿宋" w:hAnsi="仿宋" w:hint="eastAsia"/>
          <w:sz w:val="28"/>
          <w:szCs w:val="28"/>
        </w:rPr>
        <w:t>模块A</w:t>
      </w:r>
      <w:r w:rsidRPr="00E61444">
        <w:rPr>
          <w:rFonts w:ascii="仿宋" w:eastAsia="仿宋" w:hAnsi="仿宋"/>
          <w:sz w:val="28"/>
          <w:szCs w:val="28"/>
        </w:rPr>
        <w:t xml:space="preserve"> 基础</w:t>
      </w:r>
      <w:r w:rsidRPr="00E61444">
        <w:rPr>
          <w:rFonts w:ascii="仿宋" w:eastAsia="仿宋" w:hAnsi="仿宋" w:hint="eastAsia"/>
          <w:sz w:val="28"/>
          <w:szCs w:val="28"/>
        </w:rPr>
        <w:t>设施</w:t>
      </w:r>
      <w:r w:rsidRPr="00E61444">
        <w:rPr>
          <w:rFonts w:ascii="仿宋" w:eastAsia="仿宋" w:hAnsi="仿宋"/>
          <w:sz w:val="28"/>
          <w:szCs w:val="28"/>
        </w:rPr>
        <w:t>设置</w:t>
      </w:r>
      <w:r w:rsidRPr="00E61444">
        <w:rPr>
          <w:rFonts w:ascii="仿宋" w:eastAsia="仿宋" w:hAnsi="仿宋" w:hint="eastAsia"/>
          <w:sz w:val="28"/>
          <w:szCs w:val="28"/>
        </w:rPr>
        <w:t>与</w:t>
      </w:r>
      <w:r w:rsidRPr="00E61444">
        <w:rPr>
          <w:rFonts w:ascii="仿宋" w:eastAsia="仿宋" w:hAnsi="仿宋"/>
          <w:sz w:val="28"/>
          <w:szCs w:val="28"/>
        </w:rPr>
        <w:t>安全</w:t>
      </w:r>
      <w:r w:rsidRPr="00E61444">
        <w:rPr>
          <w:rFonts w:ascii="仿宋" w:eastAsia="仿宋" w:hAnsi="仿宋" w:hint="eastAsia"/>
          <w:sz w:val="28"/>
          <w:szCs w:val="28"/>
        </w:rPr>
        <w:t>加固</w:t>
      </w:r>
    </w:p>
    <w:p w14:paraId="18847F9E" w14:textId="77777777" w:rsidR="00E61444" w:rsidRPr="00E61444" w:rsidRDefault="00E61444" w:rsidP="00E61444">
      <w:pPr>
        <w:jc w:val="center"/>
        <w:rPr>
          <w:rFonts w:hAnsi="仿宋"/>
          <w:b/>
          <w:bCs/>
          <w:szCs w:val="28"/>
        </w:rPr>
      </w:pPr>
      <w:r w:rsidRPr="00E61444">
        <w:rPr>
          <w:rFonts w:hAnsi="仿宋" w:hint="eastAsia"/>
          <w:b/>
          <w:bCs/>
          <w:szCs w:val="28"/>
        </w:rPr>
        <w:t>（本模块20分）</w:t>
      </w:r>
    </w:p>
    <w:p w14:paraId="150281E6" w14:textId="77777777" w:rsidR="00E61444" w:rsidRPr="00E61444" w:rsidRDefault="00E61444" w:rsidP="00E61444">
      <w:pPr>
        <w:ind w:firstLine="0"/>
        <w:rPr>
          <w:rFonts w:hAnsi="仿宋"/>
          <w:szCs w:val="28"/>
        </w:rPr>
      </w:pPr>
      <w:r w:rsidRPr="00E61444">
        <w:rPr>
          <w:rFonts w:hAnsi="仿宋" w:hint="eastAsia"/>
          <w:szCs w:val="28"/>
        </w:rPr>
        <w:t>一、项目和任务描述：</w:t>
      </w:r>
    </w:p>
    <w:p w14:paraId="1C3E1957" w14:textId="76882DFE" w:rsidR="00E61444" w:rsidRPr="00E61444" w:rsidRDefault="00E61444" w:rsidP="00E61444">
      <w:pPr>
        <w:ind w:firstLine="560"/>
        <w:rPr>
          <w:rFonts w:hAnsi="仿宋"/>
          <w:szCs w:val="28"/>
        </w:rPr>
      </w:pPr>
      <w:r w:rsidRPr="00E61444">
        <w:rPr>
          <w:rFonts w:hAnsi="仿宋" w:hint="eastAsia"/>
          <w:szCs w:val="28"/>
        </w:rPr>
        <w:t>假定你是某企业的网络安全工程师，对于企业的服务器系统，根据任务要求确保各服务正常运行，并通过综合运用登录安全加固、数据库安全策略、流量完整性策略、事件监控策略、防火墙策略、IP协议安全</w:t>
      </w:r>
      <w:r w:rsidR="00955772">
        <w:rPr>
          <w:rFonts w:hAnsi="仿宋" w:hint="eastAsia"/>
          <w:szCs w:val="28"/>
        </w:rPr>
        <w:t>配置</w:t>
      </w:r>
      <w:r w:rsidRPr="00E61444">
        <w:rPr>
          <w:rFonts w:hAnsi="仿宋" w:hint="eastAsia"/>
          <w:szCs w:val="28"/>
        </w:rPr>
        <w:t>等多种安全策略来提升服务器系统的网络安全防御能力。</w:t>
      </w:r>
      <w:bookmarkStart w:id="2" w:name="_Hlk89464022"/>
      <w:r w:rsidR="006348EE" w:rsidRPr="006348EE">
        <w:rPr>
          <w:rFonts w:hAnsi="仿宋" w:hint="eastAsia"/>
          <w:szCs w:val="28"/>
        </w:rPr>
        <w:t>本模块要求根据竞赛现场提供的A模块答题模板对具体任务的操作进行截图并加以相应的文字说明，以word文档的形式书</w:t>
      </w:r>
      <w:r w:rsidR="006348EE" w:rsidRPr="006348EE">
        <w:rPr>
          <w:rFonts w:hAnsi="仿宋" w:hint="eastAsia"/>
          <w:szCs w:val="28"/>
        </w:rPr>
        <w:lastRenderedPageBreak/>
        <w:t>写,以PDF格式保存，以“赛位号+模块A”作为文件名，PDF格式文档为此模块评分唯一依据。</w:t>
      </w:r>
      <w:bookmarkEnd w:id="2"/>
    </w:p>
    <w:p w14:paraId="155EEEB5" w14:textId="77777777" w:rsidR="00E61444" w:rsidRPr="00E61444" w:rsidRDefault="00E61444" w:rsidP="00E61444">
      <w:pPr>
        <w:ind w:firstLine="0"/>
        <w:rPr>
          <w:rFonts w:hAnsi="仿宋"/>
          <w:szCs w:val="28"/>
        </w:rPr>
      </w:pPr>
      <w:r w:rsidRPr="00E61444">
        <w:rPr>
          <w:rFonts w:hAnsi="仿宋" w:hint="eastAsia"/>
          <w:szCs w:val="28"/>
        </w:rPr>
        <w:t>二、服务器环境说明</w:t>
      </w:r>
    </w:p>
    <w:p w14:paraId="75F84FE5" w14:textId="77777777" w:rsidR="00E61444" w:rsidRPr="00E61444" w:rsidRDefault="00E61444" w:rsidP="00E61444">
      <w:pPr>
        <w:ind w:firstLine="560"/>
        <w:rPr>
          <w:rFonts w:hAnsi="仿宋"/>
          <w:szCs w:val="28"/>
        </w:rPr>
      </w:pPr>
      <w:r w:rsidRPr="00E61444">
        <w:rPr>
          <w:rFonts w:hAnsi="仿宋"/>
          <w:szCs w:val="28"/>
        </w:rPr>
        <w:t xml:space="preserve">Windows  </w:t>
      </w:r>
      <w:r w:rsidRPr="00E61444">
        <w:rPr>
          <w:rFonts w:hAnsi="仿宋" w:hint="eastAsia"/>
          <w:szCs w:val="28"/>
        </w:rPr>
        <w:t>用户名：administrator，密码：123456</w:t>
      </w:r>
    </w:p>
    <w:p w14:paraId="521E0298" w14:textId="77777777" w:rsidR="00E61444" w:rsidRPr="00E61444" w:rsidRDefault="00E61444" w:rsidP="00E61444">
      <w:pPr>
        <w:ind w:firstLine="560"/>
        <w:rPr>
          <w:rFonts w:hAnsi="仿宋"/>
          <w:szCs w:val="28"/>
        </w:rPr>
      </w:pPr>
      <w:r w:rsidRPr="00E61444">
        <w:rPr>
          <w:rFonts w:hAnsi="仿宋" w:hint="eastAsia"/>
          <w:szCs w:val="28"/>
        </w:rPr>
        <w:t>Linux</w:t>
      </w:r>
      <w:r w:rsidRPr="00E61444">
        <w:rPr>
          <w:rFonts w:hAnsi="仿宋"/>
          <w:szCs w:val="28"/>
        </w:rPr>
        <w:t xml:space="preserve">    </w:t>
      </w:r>
      <w:r w:rsidRPr="00E61444">
        <w:rPr>
          <w:rFonts w:hAnsi="仿宋" w:hint="eastAsia"/>
          <w:szCs w:val="28"/>
        </w:rPr>
        <w:t>用户名：root，密码：123456</w:t>
      </w:r>
    </w:p>
    <w:p w14:paraId="64566B8A" w14:textId="77777777" w:rsidR="00E61444" w:rsidRPr="00E61444" w:rsidRDefault="00E61444" w:rsidP="00E61444">
      <w:pPr>
        <w:ind w:firstLine="0"/>
        <w:rPr>
          <w:rFonts w:hAnsi="仿宋"/>
          <w:szCs w:val="28"/>
        </w:rPr>
      </w:pPr>
      <w:r w:rsidRPr="00E61444">
        <w:rPr>
          <w:rFonts w:hAnsi="仿宋" w:hint="eastAsia"/>
          <w:szCs w:val="28"/>
        </w:rPr>
        <w:t>三、具体任务</w:t>
      </w:r>
      <w:bookmarkStart w:id="3" w:name="_Hlk51688119"/>
      <w:r w:rsidRPr="00E61444">
        <w:rPr>
          <w:rFonts w:hAnsi="仿宋" w:hint="eastAsia"/>
          <w:szCs w:val="28"/>
        </w:rPr>
        <w:t>（每个任务得分以电子答题卡为准）</w:t>
      </w:r>
      <w:bookmarkEnd w:id="3"/>
    </w:p>
    <w:p w14:paraId="626883AB" w14:textId="77777777"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-1</w:t>
      </w:r>
      <w:r w:rsidRPr="00E61444">
        <w:rPr>
          <w:rFonts w:hAnsi="仿宋" w:hint="eastAsia"/>
          <w:szCs w:val="28"/>
        </w:rPr>
        <w:t>任务一 登录安全加固</w:t>
      </w:r>
    </w:p>
    <w:p w14:paraId="5E901E98" w14:textId="77777777" w:rsidR="00E61444" w:rsidRPr="00E61444" w:rsidRDefault="00E61444" w:rsidP="00E61444">
      <w:pPr>
        <w:ind w:firstLine="560"/>
        <w:rPr>
          <w:rFonts w:hAnsi="仿宋"/>
          <w:szCs w:val="28"/>
        </w:rPr>
      </w:pPr>
      <w:r w:rsidRPr="00E61444">
        <w:rPr>
          <w:rFonts w:hAnsi="仿宋"/>
          <w:szCs w:val="28"/>
        </w:rPr>
        <w:t>1</w:t>
      </w:r>
      <w:r w:rsidRPr="00E61444">
        <w:rPr>
          <w:rFonts w:hAnsi="仿宋" w:hint="eastAsia"/>
          <w:szCs w:val="28"/>
        </w:rPr>
        <w:t>.密码策略（Windows，Linux）</w:t>
      </w:r>
    </w:p>
    <w:p w14:paraId="4D10C41F" w14:textId="5F8EFDD8" w:rsidR="00E61444" w:rsidRPr="00E61444" w:rsidRDefault="00E11259" w:rsidP="00E61444">
      <w:pPr>
        <w:ind w:firstLine="560"/>
        <w:rPr>
          <w:rFonts w:hAnsi="仿宋"/>
          <w:szCs w:val="28"/>
        </w:rPr>
      </w:pPr>
      <w:r>
        <w:rPr>
          <w:rFonts w:hAnsi="仿宋" w:hint="eastAsia"/>
          <w:szCs w:val="28"/>
        </w:rPr>
        <w:t>a</w:t>
      </w:r>
      <w:r w:rsidR="00E61444" w:rsidRPr="00E61444">
        <w:rPr>
          <w:rFonts w:hAnsi="仿宋" w:hint="eastAsia"/>
          <w:szCs w:val="28"/>
        </w:rPr>
        <w:t>.设置最短密码长度为15；</w:t>
      </w:r>
    </w:p>
    <w:p w14:paraId="1740C550" w14:textId="0C11A34E" w:rsidR="00E61444" w:rsidRPr="00E61444" w:rsidRDefault="00E11259" w:rsidP="00E61444">
      <w:pPr>
        <w:ind w:firstLine="560"/>
        <w:rPr>
          <w:rFonts w:hAnsi="仿宋"/>
          <w:szCs w:val="28"/>
        </w:rPr>
      </w:pPr>
      <w:r>
        <w:rPr>
          <w:rFonts w:hAnsi="仿宋"/>
          <w:szCs w:val="28"/>
        </w:rPr>
        <w:t>b</w:t>
      </w:r>
      <w:r w:rsidR="00E61444" w:rsidRPr="00E61444">
        <w:rPr>
          <w:rFonts w:hAnsi="仿宋" w:hint="eastAsia"/>
          <w:szCs w:val="28"/>
        </w:rPr>
        <w:t>.一分钟内仅允许4次登录失败，超过4次，登录帐号锁定1分钟。</w:t>
      </w:r>
    </w:p>
    <w:p w14:paraId="2ADE3EB1" w14:textId="77777777" w:rsidR="00E61444" w:rsidRPr="00E61444" w:rsidRDefault="00E61444" w:rsidP="00E61444">
      <w:pPr>
        <w:ind w:firstLine="560"/>
        <w:rPr>
          <w:rFonts w:hAnsi="仿宋"/>
          <w:szCs w:val="28"/>
        </w:rPr>
      </w:pPr>
      <w:r w:rsidRPr="00E61444">
        <w:rPr>
          <w:rFonts w:hAnsi="仿宋" w:hint="eastAsia"/>
          <w:szCs w:val="28"/>
        </w:rPr>
        <w:t>2.用户安全管理</w:t>
      </w:r>
    </w:p>
    <w:p w14:paraId="2B17E1B8" w14:textId="77777777" w:rsidR="00E61444" w:rsidRPr="00E61444" w:rsidRDefault="00E61444" w:rsidP="00E61444">
      <w:pPr>
        <w:ind w:firstLine="560"/>
        <w:rPr>
          <w:rFonts w:hAnsi="仿宋"/>
          <w:szCs w:val="28"/>
        </w:rPr>
      </w:pPr>
      <w:r w:rsidRPr="00E61444">
        <w:rPr>
          <w:rFonts w:hAnsi="仿宋" w:hint="eastAsia"/>
          <w:szCs w:val="28"/>
        </w:rPr>
        <w:t>a.设置user1用户只能在上班时间（周一至周五的9:00~18:00可以登录，将user1的登录时间配置界面截图；</w:t>
      </w:r>
    </w:p>
    <w:p w14:paraId="4E3B2C61" w14:textId="77777777" w:rsidR="00E61444" w:rsidRPr="00E61444" w:rsidRDefault="00E61444" w:rsidP="00E61444">
      <w:pPr>
        <w:ind w:firstLine="560"/>
        <w:rPr>
          <w:rFonts w:hAnsi="仿宋"/>
          <w:szCs w:val="28"/>
        </w:rPr>
      </w:pPr>
      <w:r w:rsidRPr="00E61444">
        <w:rPr>
          <w:rFonts w:hAnsi="仿宋" w:hint="eastAsia"/>
          <w:szCs w:val="28"/>
        </w:rPr>
        <w:t>b.在组策略中只允许管理员账号从网络访问本机；</w:t>
      </w:r>
    </w:p>
    <w:p w14:paraId="4F226B97" w14:textId="77777777" w:rsidR="00E61444" w:rsidRPr="00E61444" w:rsidRDefault="00E61444" w:rsidP="00E61444">
      <w:pPr>
        <w:ind w:firstLine="560"/>
        <w:rPr>
          <w:rFonts w:hAnsi="仿宋"/>
          <w:szCs w:val="28"/>
        </w:rPr>
      </w:pPr>
      <w:r w:rsidRPr="00E61444">
        <w:rPr>
          <w:rFonts w:hAnsi="仿宋"/>
          <w:szCs w:val="28"/>
        </w:rPr>
        <w:t>c</w:t>
      </w:r>
      <w:r w:rsidRPr="00E61444">
        <w:rPr>
          <w:rFonts w:hAnsi="仿宋" w:hint="eastAsia"/>
          <w:szCs w:val="28"/>
        </w:rPr>
        <w:t>.设置操作系统中的关键目录（system32、hosts、Program</w:t>
      </w:r>
      <w:r w:rsidRPr="00E61444">
        <w:rPr>
          <w:rFonts w:ascii="Calibri" w:hAnsi="Calibri" w:cs="Calibri"/>
          <w:szCs w:val="28"/>
        </w:rPr>
        <w:t> </w:t>
      </w:r>
      <w:r w:rsidRPr="00E61444">
        <w:rPr>
          <w:rFonts w:hAnsi="仿宋" w:hint="eastAsia"/>
          <w:szCs w:val="28"/>
        </w:rPr>
        <w:t>Files、Perflogs）的权限为最优状态，即仅允许管理员用户进行读取及运行。</w:t>
      </w:r>
    </w:p>
    <w:p w14:paraId="76865E56" w14:textId="77777777"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-2</w:t>
      </w:r>
      <w:r w:rsidRPr="00E61444">
        <w:rPr>
          <w:rFonts w:hAnsi="仿宋" w:hint="eastAsia"/>
          <w:szCs w:val="28"/>
        </w:rPr>
        <w:t>任务二 数据库安全策略</w:t>
      </w:r>
    </w:p>
    <w:p w14:paraId="1BDE0B52" w14:textId="51A0405F" w:rsidR="00E61444" w:rsidRPr="00E61444" w:rsidRDefault="006168FA" w:rsidP="00E61444">
      <w:pPr>
        <w:ind w:firstLine="560"/>
        <w:rPr>
          <w:rFonts w:hAnsi="仿宋"/>
          <w:szCs w:val="28"/>
        </w:rPr>
      </w:pPr>
      <w:r>
        <w:rPr>
          <w:rFonts w:hAnsi="仿宋"/>
          <w:szCs w:val="28"/>
        </w:rPr>
        <w:t>3</w:t>
      </w:r>
      <w:r w:rsidR="00E61444" w:rsidRPr="00E61444">
        <w:rPr>
          <w:rFonts w:hAnsi="仿宋" w:hint="eastAsia"/>
          <w:szCs w:val="28"/>
        </w:rPr>
        <w:t>.以普通帐户mysql安全运行mysql服务，禁止mysql以管理</w:t>
      </w:r>
      <w:r w:rsidR="00E61444" w:rsidRPr="00E61444">
        <w:rPr>
          <w:rFonts w:hAnsi="仿宋" w:hint="eastAsia"/>
          <w:szCs w:val="28"/>
        </w:rPr>
        <w:lastRenderedPageBreak/>
        <w:t>员帐号权限运行；</w:t>
      </w:r>
    </w:p>
    <w:p w14:paraId="306508DB" w14:textId="22DF62FC" w:rsidR="00E61444" w:rsidRPr="00E61444" w:rsidRDefault="006168FA" w:rsidP="00E61444">
      <w:pPr>
        <w:ind w:firstLine="560"/>
        <w:rPr>
          <w:rFonts w:hAnsi="仿宋"/>
          <w:szCs w:val="28"/>
        </w:rPr>
      </w:pPr>
      <w:r>
        <w:rPr>
          <w:rFonts w:hAnsi="仿宋"/>
          <w:szCs w:val="28"/>
        </w:rPr>
        <w:t>4</w:t>
      </w:r>
      <w:r w:rsidR="00E61444" w:rsidRPr="00E61444">
        <w:rPr>
          <w:rFonts w:hAnsi="仿宋" w:hint="eastAsia"/>
          <w:szCs w:val="28"/>
        </w:rPr>
        <w:t>.删除默认数据库(test)；</w:t>
      </w:r>
    </w:p>
    <w:p w14:paraId="2F1178A6" w14:textId="68517C3E" w:rsidR="00E61444" w:rsidRPr="00E61444" w:rsidRDefault="006168FA" w:rsidP="00E61444">
      <w:pPr>
        <w:ind w:firstLine="560"/>
        <w:rPr>
          <w:rFonts w:hAnsi="仿宋"/>
          <w:szCs w:val="28"/>
        </w:rPr>
      </w:pPr>
      <w:r>
        <w:rPr>
          <w:rFonts w:hAnsi="仿宋"/>
          <w:szCs w:val="28"/>
        </w:rPr>
        <w:t>5</w:t>
      </w:r>
      <w:r w:rsidR="00E61444" w:rsidRPr="00E61444">
        <w:rPr>
          <w:rFonts w:hAnsi="仿宋" w:hint="eastAsia"/>
          <w:szCs w:val="28"/>
        </w:rPr>
        <w:t>.改变默认mysql管理员用户为:SuperRoot；</w:t>
      </w:r>
    </w:p>
    <w:p w14:paraId="4C4E4FE5" w14:textId="517FA063" w:rsidR="00E61444" w:rsidRPr="00E61444" w:rsidRDefault="006168FA" w:rsidP="00E61444">
      <w:pPr>
        <w:ind w:firstLine="560"/>
        <w:rPr>
          <w:rFonts w:hAnsi="仿宋"/>
          <w:szCs w:val="28"/>
        </w:rPr>
      </w:pPr>
      <w:r>
        <w:rPr>
          <w:rFonts w:hAnsi="仿宋"/>
          <w:szCs w:val="28"/>
        </w:rPr>
        <w:t>6</w:t>
      </w:r>
      <w:r w:rsidR="00E61444" w:rsidRPr="00E61444">
        <w:rPr>
          <w:rFonts w:hAnsi="仿宋" w:hint="eastAsia"/>
          <w:szCs w:val="28"/>
        </w:rPr>
        <w:t>.使用mysql内置MD5加密函数加密用户user1的密码为(P@ssw0rd1!)。</w:t>
      </w:r>
    </w:p>
    <w:p w14:paraId="735BEAFD" w14:textId="77777777"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-3</w:t>
      </w:r>
      <w:r w:rsidRPr="00E61444">
        <w:rPr>
          <w:rFonts w:hAnsi="仿宋" w:hint="eastAsia"/>
          <w:szCs w:val="28"/>
        </w:rPr>
        <w:t>任务三 流量完整性</w:t>
      </w:r>
    </w:p>
    <w:p w14:paraId="2852F435" w14:textId="256F302F" w:rsidR="00E61444" w:rsidRPr="00E61444" w:rsidRDefault="006168FA" w:rsidP="00E61444">
      <w:pPr>
        <w:ind w:firstLine="560"/>
        <w:rPr>
          <w:rFonts w:hAnsi="仿宋"/>
          <w:szCs w:val="28"/>
        </w:rPr>
      </w:pPr>
      <w:r>
        <w:rPr>
          <w:rFonts w:hAnsi="仿宋"/>
          <w:szCs w:val="28"/>
        </w:rPr>
        <w:t>7</w:t>
      </w:r>
      <w:r w:rsidR="00E61444" w:rsidRPr="00E61444">
        <w:rPr>
          <w:rFonts w:hAnsi="仿宋" w:hint="eastAsia"/>
          <w:szCs w:val="28"/>
        </w:rPr>
        <w:t>.对Web网站进行HTTP重定向HTTPS设置，仅使用HTTPS协议访问网站（Windows）(注：证书颁发给test.com 并通过https://www.test.com访问Web网站)。</w:t>
      </w:r>
    </w:p>
    <w:p w14:paraId="116F5851" w14:textId="77777777"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-4</w:t>
      </w:r>
      <w:r w:rsidRPr="00E61444">
        <w:rPr>
          <w:rFonts w:hAnsi="仿宋" w:hint="eastAsia"/>
          <w:szCs w:val="28"/>
        </w:rPr>
        <w:t>任务四 事件监控</w:t>
      </w:r>
    </w:p>
    <w:p w14:paraId="779BE4B4" w14:textId="2D3586C1" w:rsidR="00E61444" w:rsidRPr="00E61444" w:rsidRDefault="006168FA" w:rsidP="00F8413E">
      <w:r>
        <w:t>8</w:t>
      </w:r>
      <w:r w:rsidR="00E61444" w:rsidRPr="00E61444">
        <w:rPr>
          <w:rFonts w:hint="eastAsia"/>
        </w:rPr>
        <w:t>.将Web服务器开启审核策略</w:t>
      </w:r>
    </w:p>
    <w:p w14:paraId="32A1BFF5" w14:textId="77777777" w:rsidR="00E61444" w:rsidRPr="00E61444" w:rsidRDefault="00E61444" w:rsidP="00F8413E">
      <w:r w:rsidRPr="00E61444">
        <w:rPr>
          <w:rFonts w:hint="eastAsia"/>
        </w:rPr>
        <w:t>登录事件 成功/失败；</w:t>
      </w:r>
    </w:p>
    <w:p w14:paraId="024DE982" w14:textId="77777777" w:rsidR="00E61444" w:rsidRPr="00E61444" w:rsidRDefault="00E61444" w:rsidP="00F8413E">
      <w:r w:rsidRPr="00E61444">
        <w:rPr>
          <w:rFonts w:hint="eastAsia"/>
        </w:rPr>
        <w:t>特权使用</w:t>
      </w:r>
      <w:r w:rsidRPr="00E61444">
        <w:rPr>
          <w:rFonts w:cs="Calibri"/>
        </w:rPr>
        <w:t xml:space="preserve"> </w:t>
      </w:r>
      <w:r w:rsidRPr="00E61444">
        <w:rPr>
          <w:rFonts w:hint="eastAsia"/>
        </w:rPr>
        <w:t>成功；</w:t>
      </w:r>
    </w:p>
    <w:p w14:paraId="0203C8FE" w14:textId="77777777" w:rsidR="00E61444" w:rsidRPr="00E61444" w:rsidRDefault="00E61444" w:rsidP="00F8413E">
      <w:r w:rsidRPr="00E61444">
        <w:rPr>
          <w:rFonts w:hint="eastAsia"/>
        </w:rPr>
        <w:t>策略更改</w:t>
      </w:r>
      <w:r w:rsidRPr="00E61444">
        <w:rPr>
          <w:rFonts w:cs="Calibri"/>
        </w:rPr>
        <w:t xml:space="preserve"> </w:t>
      </w:r>
      <w:r w:rsidRPr="00E61444">
        <w:rPr>
          <w:rFonts w:hint="eastAsia"/>
        </w:rPr>
        <w:t>成功/失败；</w:t>
      </w:r>
    </w:p>
    <w:p w14:paraId="6642648E" w14:textId="77777777" w:rsidR="00E61444" w:rsidRPr="00E61444" w:rsidRDefault="00E61444" w:rsidP="00F8413E">
      <w:r w:rsidRPr="00E61444">
        <w:rPr>
          <w:rFonts w:hint="eastAsia"/>
        </w:rPr>
        <w:t>进程跟踪</w:t>
      </w:r>
      <w:r w:rsidRPr="00E61444">
        <w:rPr>
          <w:rFonts w:cs="Calibri"/>
        </w:rPr>
        <w:t xml:space="preserve"> </w:t>
      </w:r>
      <w:r w:rsidRPr="00E61444">
        <w:rPr>
          <w:rFonts w:hint="eastAsia"/>
        </w:rPr>
        <w:t>成功/失败。</w:t>
      </w:r>
    </w:p>
    <w:p w14:paraId="1C1899D7" w14:textId="77777777" w:rsidR="00E61444" w:rsidRPr="00E61444" w:rsidRDefault="00E61444" w:rsidP="00E61444">
      <w:pPr>
        <w:pStyle w:val="3"/>
        <w:rPr>
          <w:rFonts w:hAnsi="仿宋"/>
          <w:szCs w:val="28"/>
        </w:rPr>
      </w:pPr>
      <w:r w:rsidRPr="00E61444">
        <w:rPr>
          <w:rFonts w:hAnsi="仿宋" w:hint="eastAsia"/>
          <w:szCs w:val="28"/>
        </w:rPr>
        <w:t>A</w:t>
      </w:r>
      <w:r w:rsidRPr="00E61444">
        <w:rPr>
          <w:rFonts w:hAnsi="仿宋"/>
          <w:szCs w:val="28"/>
        </w:rPr>
        <w:t>-5</w:t>
      </w:r>
      <w:r w:rsidRPr="00E61444">
        <w:rPr>
          <w:rFonts w:hAnsi="仿宋" w:hint="eastAsia"/>
          <w:szCs w:val="28"/>
        </w:rPr>
        <w:t>任务五 防火墙策略</w:t>
      </w:r>
    </w:p>
    <w:p w14:paraId="76D27B68" w14:textId="276E01E3" w:rsidR="00E61444" w:rsidRPr="00E61444" w:rsidRDefault="006168FA" w:rsidP="00E61444">
      <w:pPr>
        <w:ind w:firstLine="560"/>
        <w:rPr>
          <w:rFonts w:hAnsi="仿宋"/>
          <w:szCs w:val="28"/>
        </w:rPr>
      </w:pPr>
      <w:r>
        <w:rPr>
          <w:rFonts w:hAnsi="仿宋"/>
          <w:szCs w:val="28"/>
        </w:rPr>
        <w:t>9</w:t>
      </w:r>
      <w:r w:rsidR="00E61444" w:rsidRPr="00E61444">
        <w:rPr>
          <w:rFonts w:hAnsi="仿宋" w:hint="eastAsia"/>
          <w:szCs w:val="28"/>
        </w:rPr>
        <w:t>.Windows系统禁用445端口；</w:t>
      </w:r>
    </w:p>
    <w:p w14:paraId="03D54EBA" w14:textId="06294CCC" w:rsidR="00E61444" w:rsidRPr="00E61444" w:rsidRDefault="006168FA" w:rsidP="00E61444">
      <w:pPr>
        <w:ind w:firstLine="560"/>
        <w:rPr>
          <w:rFonts w:hAnsi="仿宋"/>
          <w:szCs w:val="28"/>
        </w:rPr>
      </w:pPr>
      <w:r>
        <w:rPr>
          <w:rFonts w:hAnsi="仿宋"/>
          <w:szCs w:val="28"/>
        </w:rPr>
        <w:t>10</w:t>
      </w:r>
      <w:r w:rsidR="00E61444" w:rsidRPr="00E61444">
        <w:rPr>
          <w:rFonts w:hAnsi="仿宋" w:hint="eastAsia"/>
          <w:szCs w:val="28"/>
        </w:rPr>
        <w:t>.Windows系统禁用23端口；</w:t>
      </w:r>
    </w:p>
    <w:p w14:paraId="2939F87C" w14:textId="7E8AA51A" w:rsidR="00E61444" w:rsidRPr="00E61444" w:rsidRDefault="006168FA" w:rsidP="00E61444">
      <w:pPr>
        <w:ind w:firstLine="560"/>
        <w:rPr>
          <w:rFonts w:hAnsi="仿宋"/>
          <w:szCs w:val="28"/>
        </w:rPr>
      </w:pPr>
      <w:r>
        <w:rPr>
          <w:rFonts w:hAnsi="仿宋"/>
          <w:szCs w:val="28"/>
        </w:rPr>
        <w:t>11</w:t>
      </w:r>
      <w:r w:rsidR="00E61444" w:rsidRPr="00E61444">
        <w:rPr>
          <w:rFonts w:hAnsi="仿宋" w:hint="eastAsia"/>
          <w:szCs w:val="28"/>
        </w:rPr>
        <w:t>.Linux系统使用iptables禁用23端口；</w:t>
      </w:r>
    </w:p>
    <w:p w14:paraId="2FFE6864" w14:textId="4B5400B6" w:rsidR="00E61444" w:rsidRPr="00E61444" w:rsidRDefault="006168FA" w:rsidP="00E61444">
      <w:pPr>
        <w:ind w:firstLine="560"/>
        <w:rPr>
          <w:rFonts w:hAnsi="仿宋"/>
          <w:szCs w:val="28"/>
        </w:rPr>
      </w:pPr>
      <w:r>
        <w:rPr>
          <w:rFonts w:hAnsi="仿宋"/>
          <w:szCs w:val="28"/>
        </w:rPr>
        <w:t>12</w:t>
      </w:r>
      <w:r w:rsidR="00E61444" w:rsidRPr="00E61444">
        <w:rPr>
          <w:rFonts w:hAnsi="仿宋" w:hint="eastAsia"/>
          <w:szCs w:val="28"/>
        </w:rPr>
        <w:t>.Linux系统使用iptables禁止别人ping通。</w:t>
      </w:r>
    </w:p>
    <w:p w14:paraId="4DF798C6" w14:textId="77777777" w:rsidR="00E61444" w:rsidRPr="00E61444" w:rsidRDefault="00E61444" w:rsidP="00E61444">
      <w:pPr>
        <w:pStyle w:val="3"/>
        <w:rPr>
          <w:rFonts w:hAnsi="仿宋"/>
          <w:szCs w:val="28"/>
        </w:rPr>
      </w:pPr>
      <w:r w:rsidRPr="00E61444">
        <w:rPr>
          <w:rFonts w:hAnsi="仿宋" w:hint="eastAsia"/>
          <w:szCs w:val="28"/>
        </w:rPr>
        <w:lastRenderedPageBreak/>
        <w:t>A</w:t>
      </w:r>
      <w:r w:rsidRPr="00E61444">
        <w:rPr>
          <w:rFonts w:hAnsi="仿宋"/>
          <w:szCs w:val="28"/>
        </w:rPr>
        <w:t>-6</w:t>
      </w:r>
      <w:r w:rsidRPr="00E61444">
        <w:rPr>
          <w:rFonts w:hAnsi="仿宋" w:hint="eastAsia"/>
          <w:szCs w:val="28"/>
        </w:rPr>
        <w:t>任务六 IP协议安全配置</w:t>
      </w:r>
    </w:p>
    <w:p w14:paraId="2EACB29B" w14:textId="5CF93E42" w:rsidR="00E61444" w:rsidRPr="00E61444" w:rsidRDefault="006168FA" w:rsidP="00E61444">
      <w:pPr>
        <w:ind w:firstLine="560"/>
        <w:rPr>
          <w:rFonts w:hAnsi="仿宋"/>
          <w:szCs w:val="28"/>
        </w:rPr>
      </w:pPr>
      <w:r>
        <w:rPr>
          <w:rFonts w:hAnsi="仿宋"/>
          <w:szCs w:val="28"/>
        </w:rPr>
        <w:t>13</w:t>
      </w:r>
      <w:r w:rsidR="00E61444" w:rsidRPr="00E61444">
        <w:rPr>
          <w:rFonts w:hAnsi="仿宋"/>
          <w:szCs w:val="28"/>
        </w:rPr>
        <w:t>.</w:t>
      </w:r>
      <w:r w:rsidR="00E61444" w:rsidRPr="00E61444">
        <w:rPr>
          <w:rFonts w:hAnsi="仿宋" w:hint="eastAsia"/>
          <w:szCs w:val="28"/>
        </w:rPr>
        <w:t>指定触发SYN洪水攻击保护所必须超过的TCP连接请求数阈值为5；</w:t>
      </w:r>
    </w:p>
    <w:p w14:paraId="324CB382" w14:textId="06A51C6F" w:rsidR="00E61444" w:rsidRPr="00E61444" w:rsidRDefault="006168FA" w:rsidP="00E61444">
      <w:pPr>
        <w:ind w:firstLine="560"/>
        <w:rPr>
          <w:rFonts w:hAnsi="仿宋"/>
          <w:szCs w:val="28"/>
        </w:rPr>
      </w:pPr>
      <w:r>
        <w:rPr>
          <w:rFonts w:hAnsi="仿宋"/>
          <w:szCs w:val="28"/>
        </w:rPr>
        <w:t>14</w:t>
      </w:r>
      <w:r w:rsidR="00E61444" w:rsidRPr="00E61444">
        <w:rPr>
          <w:rFonts w:hAnsi="仿宋"/>
          <w:szCs w:val="28"/>
        </w:rPr>
        <w:t>.</w:t>
      </w:r>
      <w:r w:rsidR="00E61444" w:rsidRPr="00E61444">
        <w:rPr>
          <w:rFonts w:hAnsi="仿宋" w:hint="eastAsia"/>
          <w:szCs w:val="28"/>
        </w:rPr>
        <w:t>指定处于SYN_RCVD状态的TCP连接数的阈值为500；</w:t>
      </w:r>
    </w:p>
    <w:p w14:paraId="438F5BD7" w14:textId="23B4FC0D" w:rsidR="00E61444" w:rsidRPr="00E61444" w:rsidRDefault="006168FA" w:rsidP="00E61444">
      <w:pPr>
        <w:ind w:firstLine="560"/>
        <w:rPr>
          <w:rFonts w:hAnsi="仿宋"/>
          <w:szCs w:val="28"/>
        </w:rPr>
      </w:pPr>
      <w:r>
        <w:rPr>
          <w:rFonts w:hAnsi="仿宋"/>
          <w:szCs w:val="28"/>
        </w:rPr>
        <w:t>15</w:t>
      </w:r>
      <w:r w:rsidR="00E61444" w:rsidRPr="00E61444">
        <w:rPr>
          <w:rFonts w:hAnsi="仿宋"/>
          <w:szCs w:val="28"/>
        </w:rPr>
        <w:t>.</w:t>
      </w:r>
      <w:r w:rsidR="00E61444" w:rsidRPr="00E61444">
        <w:rPr>
          <w:rFonts w:hAnsi="仿宋" w:hint="eastAsia"/>
          <w:szCs w:val="28"/>
        </w:rPr>
        <w:t>指定处于至少已发送一次重传的SYN_RVCD状态中的TCP连接数的阈值为400。</w:t>
      </w:r>
    </w:p>
    <w:p w14:paraId="6DC32A3C" w14:textId="77777777" w:rsidR="00E61444" w:rsidRPr="006168FA" w:rsidRDefault="00E61444" w:rsidP="00E61444">
      <w:pPr>
        <w:ind w:firstLine="560"/>
        <w:rPr>
          <w:rFonts w:hAnsi="仿宋"/>
          <w:szCs w:val="28"/>
        </w:rPr>
      </w:pPr>
    </w:p>
    <w:p w14:paraId="0ABAF722" w14:textId="77777777" w:rsidR="003C65FE" w:rsidRDefault="003C65FE" w:rsidP="003C65FE">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p>
    <w:p w14:paraId="41A790DE" w14:textId="77777777" w:rsidR="003C65FE" w:rsidRDefault="003C65FE" w:rsidP="003C65FE">
      <w:pPr>
        <w:jc w:val="center"/>
        <w:rPr>
          <w:rFonts w:hAnsi="仿宋"/>
          <w:b/>
          <w:bCs/>
          <w:szCs w:val="28"/>
        </w:rPr>
      </w:pPr>
      <w:r>
        <w:rPr>
          <w:rFonts w:hAnsi="仿宋" w:hint="eastAsia"/>
          <w:b/>
          <w:bCs/>
          <w:szCs w:val="28"/>
        </w:rPr>
        <w:t>（本模块40分，每个子任务4分）</w:t>
      </w:r>
    </w:p>
    <w:p w14:paraId="33BC1CD2" w14:textId="4DC49CAA" w:rsidR="00E61444" w:rsidRPr="003C65FE" w:rsidRDefault="00E61444" w:rsidP="00E61444">
      <w:pPr>
        <w:jc w:val="center"/>
        <w:rPr>
          <w:rFonts w:hAnsi="仿宋"/>
          <w:b/>
          <w:bCs/>
          <w:szCs w:val="28"/>
        </w:rPr>
      </w:pPr>
    </w:p>
    <w:p w14:paraId="6D4AB8A1" w14:textId="37C3052E" w:rsidR="005C7283" w:rsidRPr="00E61444" w:rsidRDefault="005C7283" w:rsidP="00B15096">
      <w:pPr>
        <w:pStyle w:val="3"/>
        <w:rPr>
          <w:rFonts w:hAnsi="仿宋"/>
          <w:szCs w:val="28"/>
        </w:rPr>
      </w:pPr>
      <w:r w:rsidRPr="00E61444">
        <w:rPr>
          <w:rFonts w:hAnsi="仿宋"/>
          <w:szCs w:val="28"/>
        </w:rPr>
        <w:t>B-1</w:t>
      </w:r>
      <w:r w:rsidRPr="00E61444">
        <w:rPr>
          <w:rFonts w:hAnsi="仿宋" w:hint="eastAsia"/>
          <w:szCs w:val="28"/>
        </w:rPr>
        <w:t>任务一：</w:t>
      </w:r>
      <w:r w:rsidR="0028766F" w:rsidRPr="00E61444">
        <w:rPr>
          <w:rFonts w:hAnsi="仿宋" w:hint="eastAsia"/>
          <w:szCs w:val="28"/>
        </w:rPr>
        <w:t>主机发现与信息收集</w:t>
      </w:r>
    </w:p>
    <w:p w14:paraId="6699DF96" w14:textId="77777777" w:rsidR="005C7283" w:rsidRPr="00E61444" w:rsidRDefault="005C7283" w:rsidP="00B15096">
      <w:pPr>
        <w:ind w:firstLineChars="200" w:firstLine="560"/>
        <w:jc w:val="both"/>
        <w:rPr>
          <w:rFonts w:hAnsi="仿宋"/>
          <w:szCs w:val="28"/>
        </w:rPr>
      </w:pPr>
      <w:r w:rsidRPr="00E61444">
        <w:rPr>
          <w:rFonts w:hAnsi="仿宋" w:hint="eastAsia"/>
          <w:szCs w:val="28"/>
        </w:rPr>
        <w:t>*任务说明：仅能获取Server1的IP地址</w:t>
      </w:r>
    </w:p>
    <w:p w14:paraId="38237B4C" w14:textId="77777777" w:rsidR="005C7283" w:rsidRPr="00E61444" w:rsidRDefault="005C7283" w:rsidP="00B15096">
      <w:pPr>
        <w:ind w:firstLineChars="200" w:firstLine="560"/>
        <w:jc w:val="both"/>
        <w:rPr>
          <w:rFonts w:hAnsi="仿宋"/>
          <w:szCs w:val="28"/>
        </w:rPr>
      </w:pPr>
      <w:r w:rsidRPr="00E61444">
        <w:rPr>
          <w:rFonts w:hAnsi="仿宋" w:hint="eastAsia"/>
          <w:szCs w:val="28"/>
        </w:rPr>
        <w:t>1.</w:t>
      </w:r>
      <w:r w:rsidRPr="00E61444">
        <w:rPr>
          <w:rFonts w:hAnsi="仿宋" w:cs="Times New Roman" w:hint="eastAsia"/>
          <w:szCs w:val="28"/>
        </w:rPr>
        <w:t>通过渗透机</w:t>
      </w:r>
      <w:r w:rsidRPr="00E61444">
        <w:rPr>
          <w:rFonts w:hAnsi="仿宋" w:cs="Times New Roman"/>
          <w:szCs w:val="28"/>
        </w:rPr>
        <w:t>Kali2.0</w:t>
      </w:r>
      <w:r w:rsidRPr="00E61444">
        <w:rPr>
          <w:rFonts w:hAnsi="仿宋" w:cs="Times New Roman" w:hint="eastAsia"/>
          <w:szCs w:val="28"/>
        </w:rPr>
        <w:t>对靶机场景进行</w:t>
      </w:r>
      <w:r w:rsidRPr="00E61444">
        <w:rPr>
          <w:rFonts w:hAnsi="仿宋" w:cs="Times New Roman"/>
          <w:szCs w:val="28"/>
        </w:rPr>
        <w:t>TCP</w:t>
      </w:r>
      <w:r w:rsidRPr="00E61444">
        <w:rPr>
          <w:rFonts w:hAnsi="仿宋" w:cs="Times New Roman" w:hint="eastAsia"/>
          <w:szCs w:val="28"/>
        </w:rPr>
        <w:t>同步扫描</w:t>
      </w:r>
      <w:r w:rsidRPr="00E61444">
        <w:rPr>
          <w:rFonts w:hAnsi="仿宋" w:cs="Times New Roman"/>
          <w:szCs w:val="28"/>
        </w:rPr>
        <w:t xml:space="preserve"> (</w:t>
      </w:r>
      <w:r w:rsidRPr="00E61444">
        <w:rPr>
          <w:rFonts w:hAnsi="仿宋" w:cs="Times New Roman" w:hint="eastAsia"/>
          <w:szCs w:val="28"/>
        </w:rPr>
        <w:t>使用</w:t>
      </w:r>
      <w:r w:rsidRPr="00E61444">
        <w:rPr>
          <w:rFonts w:hAnsi="仿宋" w:cs="Times New Roman"/>
          <w:szCs w:val="28"/>
        </w:rPr>
        <w:t>Nmap</w:t>
      </w:r>
      <w:r w:rsidRPr="00E61444">
        <w:rPr>
          <w:rFonts w:hAnsi="仿宋" w:cs="Times New Roman" w:hint="eastAsia"/>
          <w:szCs w:val="28"/>
        </w:rPr>
        <w:t>工具</w:t>
      </w:r>
      <w:r w:rsidRPr="00E61444">
        <w:rPr>
          <w:rFonts w:hAnsi="仿宋" w:cs="Times New Roman"/>
          <w:szCs w:val="28"/>
        </w:rPr>
        <w:t>)</w:t>
      </w:r>
      <w:r w:rsidRPr="00E61444">
        <w:rPr>
          <w:rFonts w:hAnsi="仿宋" w:cs="Times New Roman" w:hint="eastAsia"/>
          <w:szCs w:val="28"/>
        </w:rPr>
        <w:t>，并将该操作使用命令中必须要使用的参数作为</w:t>
      </w:r>
      <w:r w:rsidRPr="00E61444">
        <w:rPr>
          <w:rFonts w:hAnsi="仿宋" w:cs="Times New Roman"/>
          <w:szCs w:val="28"/>
        </w:rPr>
        <w:t>Flag</w:t>
      </w:r>
      <w:r w:rsidRPr="00E61444">
        <w:rPr>
          <w:rFonts w:hAnsi="仿宋" w:cs="Times New Roman" w:hint="eastAsia"/>
          <w:szCs w:val="28"/>
        </w:rPr>
        <w:t>值提交；</w:t>
      </w:r>
    </w:p>
    <w:p w14:paraId="443DEB79" w14:textId="77777777" w:rsidR="005C7283" w:rsidRPr="00E61444" w:rsidRDefault="005C7283" w:rsidP="00B15096">
      <w:pPr>
        <w:ind w:firstLineChars="200" w:firstLine="560"/>
        <w:jc w:val="both"/>
        <w:rPr>
          <w:rFonts w:hAnsi="仿宋"/>
          <w:szCs w:val="28"/>
        </w:rPr>
      </w:pPr>
      <w:r w:rsidRPr="00E61444">
        <w:rPr>
          <w:rFonts w:hAnsi="仿宋" w:hint="eastAsia"/>
          <w:szCs w:val="28"/>
        </w:rPr>
        <w:t>2.</w:t>
      </w:r>
      <w:r w:rsidRPr="00E61444">
        <w:rPr>
          <w:rFonts w:hAnsi="仿宋"/>
          <w:szCs w:val="28"/>
        </w:rPr>
        <w:t>通过渗透机Kali2.0对靶机场景进行TCP同步扫描 (使用Nmap工具)，并将该操作显示结果中从下往上数第4行的服务器信息作为Flag值提交；</w:t>
      </w:r>
    </w:p>
    <w:p w14:paraId="167F6B22" w14:textId="77777777" w:rsidR="005C7283" w:rsidRPr="00E61444" w:rsidRDefault="005C7283" w:rsidP="00B15096">
      <w:pPr>
        <w:ind w:firstLineChars="200" w:firstLine="560"/>
        <w:jc w:val="both"/>
        <w:rPr>
          <w:rFonts w:hAnsi="仿宋"/>
          <w:szCs w:val="28"/>
        </w:rPr>
      </w:pPr>
      <w:r w:rsidRPr="00E61444">
        <w:rPr>
          <w:rFonts w:hAnsi="仿宋" w:hint="eastAsia"/>
          <w:szCs w:val="28"/>
        </w:rPr>
        <w:t>3.</w:t>
      </w:r>
      <w:r w:rsidRPr="00E61444">
        <w:rPr>
          <w:rFonts w:hAnsi="仿宋"/>
          <w:szCs w:val="28"/>
        </w:rPr>
        <w:t>通过渗透机Kali2.0对靶机场景不ping主机进行扫描（使用Nmap工具），并将该操作使用命令中必须要使用的参数作为Flag值提交；</w:t>
      </w:r>
    </w:p>
    <w:p w14:paraId="313DB997" w14:textId="77777777" w:rsidR="005C7283" w:rsidRPr="00E61444" w:rsidRDefault="005C7283" w:rsidP="00B15096">
      <w:pPr>
        <w:ind w:firstLineChars="200" w:firstLine="560"/>
        <w:jc w:val="both"/>
        <w:rPr>
          <w:rFonts w:hAnsi="仿宋"/>
          <w:szCs w:val="28"/>
        </w:rPr>
      </w:pPr>
      <w:r w:rsidRPr="00E61444">
        <w:rPr>
          <w:rFonts w:hAnsi="仿宋" w:hint="eastAsia"/>
          <w:szCs w:val="28"/>
        </w:rPr>
        <w:lastRenderedPageBreak/>
        <w:t>4.</w:t>
      </w:r>
      <w:r w:rsidRPr="00E61444">
        <w:rPr>
          <w:rFonts w:hAnsi="仿宋"/>
          <w:szCs w:val="28"/>
        </w:rPr>
        <w:t>通过渗透机Kali2.0对靶机场景不ping主机进行扫描（使用Nmap工具），并将该操作显示结果中从下往上数第10行的“：”后的数字作为Flag值提交；</w:t>
      </w:r>
    </w:p>
    <w:p w14:paraId="28059F36" w14:textId="77777777" w:rsidR="005C7283" w:rsidRPr="00E61444" w:rsidRDefault="005C7283" w:rsidP="00B15096">
      <w:pPr>
        <w:ind w:firstLineChars="200" w:firstLine="560"/>
        <w:jc w:val="both"/>
        <w:rPr>
          <w:rFonts w:hAnsi="仿宋"/>
          <w:szCs w:val="28"/>
        </w:rPr>
      </w:pPr>
      <w:r w:rsidRPr="00E61444">
        <w:rPr>
          <w:rFonts w:hAnsi="仿宋" w:hint="eastAsia"/>
          <w:szCs w:val="28"/>
        </w:rPr>
        <w:t>5.</w:t>
      </w:r>
      <w:r w:rsidRPr="00E61444">
        <w:rPr>
          <w:rFonts w:hAnsi="仿宋"/>
          <w:szCs w:val="28"/>
        </w:rPr>
        <w:t>通过渗透机Kali2.0对靶机场景进行UDP扫描渗透测试只扫描53，111端口（使用Nmap工具），并将该操作显示结果中111端口的状态信息作为Flag值提交；</w:t>
      </w:r>
    </w:p>
    <w:p w14:paraId="7AB9ADC9" w14:textId="77777777" w:rsidR="005C7283" w:rsidRPr="00E61444" w:rsidRDefault="005C7283" w:rsidP="00B15096">
      <w:pPr>
        <w:ind w:firstLineChars="200" w:firstLine="560"/>
        <w:jc w:val="both"/>
        <w:rPr>
          <w:rFonts w:hAnsi="仿宋"/>
          <w:szCs w:val="28"/>
        </w:rPr>
      </w:pPr>
      <w:r w:rsidRPr="00E61444">
        <w:rPr>
          <w:rFonts w:hAnsi="仿宋"/>
          <w:szCs w:val="28"/>
        </w:rPr>
        <w:t>6.</w:t>
      </w:r>
      <w:r w:rsidRPr="00E61444">
        <w:rPr>
          <w:rFonts w:hAnsi="仿宋" w:hint="eastAsia"/>
          <w:szCs w:val="28"/>
        </w:rPr>
        <w:t>通过</w:t>
      </w:r>
      <w:r w:rsidRPr="00E61444">
        <w:rPr>
          <w:rFonts w:hAnsi="仿宋"/>
          <w:szCs w:val="28"/>
        </w:rPr>
        <w:t>渗透机</w:t>
      </w:r>
      <w:r w:rsidRPr="00E61444">
        <w:rPr>
          <w:rFonts w:hAnsi="仿宋" w:hint="eastAsia"/>
          <w:szCs w:val="28"/>
        </w:rPr>
        <w:t>Kali2.</w:t>
      </w:r>
      <w:r w:rsidRPr="00E61444">
        <w:rPr>
          <w:rFonts w:hAnsi="仿宋"/>
          <w:szCs w:val="28"/>
        </w:rPr>
        <w:t>0对靶机场</w:t>
      </w:r>
      <w:r w:rsidRPr="00E61444">
        <w:rPr>
          <w:rFonts w:hAnsi="仿宋" w:hint="eastAsia"/>
          <w:szCs w:val="28"/>
        </w:rPr>
        <w:t>景进行滑动窗口扫描渗透测试（使用N</w:t>
      </w:r>
      <w:r w:rsidRPr="00E61444">
        <w:rPr>
          <w:rFonts w:hAnsi="仿宋"/>
          <w:szCs w:val="28"/>
        </w:rPr>
        <w:t>map工</w:t>
      </w:r>
      <w:r w:rsidRPr="00E61444">
        <w:rPr>
          <w:rFonts w:hAnsi="仿宋" w:hint="eastAsia"/>
          <w:szCs w:val="28"/>
        </w:rPr>
        <w:t>具），并将该操作使用的命令中必须要使用的参数作为Flag值提交；</w:t>
      </w:r>
    </w:p>
    <w:p w14:paraId="404CE9B0" w14:textId="77777777" w:rsidR="005C7283" w:rsidRPr="00E61444" w:rsidRDefault="005C7283" w:rsidP="00B15096">
      <w:pPr>
        <w:ind w:firstLineChars="200" w:firstLine="560"/>
        <w:jc w:val="both"/>
        <w:rPr>
          <w:rFonts w:hAnsi="仿宋"/>
          <w:szCs w:val="28"/>
        </w:rPr>
      </w:pPr>
      <w:r w:rsidRPr="00E61444">
        <w:rPr>
          <w:rFonts w:hAnsi="仿宋"/>
          <w:szCs w:val="28"/>
        </w:rPr>
        <w:t>7.通过渗透机Kali2.0对靶机场景进行RPC扫描扫描渗透测试（使用Nmap工具）,并将该操作使用命令中必须要使用的参数作为Flag值提交；</w:t>
      </w:r>
    </w:p>
    <w:p w14:paraId="61ADCD8B" w14:textId="3ACD47A3" w:rsidR="005C7283" w:rsidRPr="00E61444" w:rsidRDefault="005C7283" w:rsidP="00B15096">
      <w:pPr>
        <w:ind w:firstLineChars="200" w:firstLine="560"/>
        <w:jc w:val="both"/>
        <w:rPr>
          <w:rFonts w:hAnsi="仿宋"/>
          <w:szCs w:val="28"/>
        </w:rPr>
      </w:pPr>
      <w:r w:rsidRPr="00E61444">
        <w:rPr>
          <w:rFonts w:hAnsi="仿宋"/>
          <w:szCs w:val="28"/>
        </w:rPr>
        <w:t>8.通过渗透机Kali2.0对靶机场景进行RPC扫描扫描渗透测试（使用Nmap工具）,并将该操作显示结果中从下往上数第7行的服务信息作为Flag值提交</w:t>
      </w:r>
      <w:r w:rsidR="00B15096" w:rsidRPr="00E61444">
        <w:rPr>
          <w:rFonts w:hAnsi="仿宋" w:hint="eastAsia"/>
          <w:szCs w:val="28"/>
        </w:rPr>
        <w:t>。</w:t>
      </w:r>
    </w:p>
    <w:p w14:paraId="30B403B6" w14:textId="30C7A736" w:rsidR="0026139C" w:rsidRPr="00E61444" w:rsidRDefault="0026139C" w:rsidP="00B15096">
      <w:pPr>
        <w:pStyle w:val="3"/>
        <w:rPr>
          <w:rFonts w:hAnsi="仿宋"/>
          <w:szCs w:val="28"/>
        </w:rPr>
      </w:pPr>
      <w:r w:rsidRPr="00E61444">
        <w:rPr>
          <w:rFonts w:hAnsi="仿宋"/>
          <w:szCs w:val="28"/>
        </w:rPr>
        <w:t>B-2</w:t>
      </w:r>
      <w:r w:rsidRPr="00E61444">
        <w:rPr>
          <w:rFonts w:hAnsi="仿宋" w:hint="eastAsia"/>
          <w:szCs w:val="28"/>
        </w:rPr>
        <w:t>任务二：数据分析数字取证</w:t>
      </w:r>
    </w:p>
    <w:p w14:paraId="04FF2786" w14:textId="00F6D18A" w:rsidR="0026139C" w:rsidRPr="00E61444" w:rsidRDefault="0026139C"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2</w:t>
      </w:r>
      <w:r w:rsidRPr="00E61444">
        <w:rPr>
          <w:rFonts w:hAnsi="仿宋" w:hint="eastAsia"/>
          <w:szCs w:val="28"/>
        </w:rPr>
        <w:t>的IP地址</w:t>
      </w:r>
    </w:p>
    <w:p w14:paraId="762112C4" w14:textId="790BEB1F" w:rsidR="0026139C" w:rsidRPr="00E61444" w:rsidRDefault="0026139C" w:rsidP="00797F02">
      <w:pPr>
        <w:ind w:firstLineChars="200" w:firstLine="560"/>
        <w:rPr>
          <w:rFonts w:hAnsi="仿宋"/>
          <w:szCs w:val="28"/>
        </w:rPr>
      </w:pPr>
      <w:r w:rsidRPr="00E61444">
        <w:rPr>
          <w:rFonts w:hAnsi="仿宋"/>
          <w:szCs w:val="28"/>
        </w:rPr>
        <w:t>1.使用Wireshark查看并分析</w:t>
      </w:r>
      <w:r w:rsidR="006D27FC" w:rsidRPr="00E61444">
        <w:rPr>
          <w:rFonts w:hAnsi="仿宋" w:hint="eastAsia"/>
          <w:szCs w:val="28"/>
        </w:rPr>
        <w:t>Server</w:t>
      </w:r>
      <w:r w:rsidR="006D27FC" w:rsidRPr="00E61444">
        <w:rPr>
          <w:rFonts w:hAnsi="仿宋"/>
          <w:szCs w:val="28"/>
        </w:rPr>
        <w:t>2</w:t>
      </w:r>
      <w:r w:rsidRPr="00E61444">
        <w:rPr>
          <w:rFonts w:hAnsi="仿宋"/>
          <w:szCs w:val="28"/>
        </w:rPr>
        <w:t>桌面下的attack.pcapng数据包文件，通过分析数据包attack.pcapng找出恶意用户的IP地址，并将恶意用户的IP地址作为Flag值（形式：[IP地址]）提交</w:t>
      </w:r>
      <w:r w:rsidR="00B15096" w:rsidRPr="00E61444">
        <w:rPr>
          <w:rFonts w:hAnsi="仿宋" w:hint="eastAsia"/>
          <w:szCs w:val="28"/>
        </w:rPr>
        <w:t>；</w:t>
      </w:r>
    </w:p>
    <w:p w14:paraId="0594EC4A" w14:textId="584C766C" w:rsidR="0026139C" w:rsidRPr="00E61444" w:rsidRDefault="0026139C" w:rsidP="00B15096">
      <w:pPr>
        <w:ind w:firstLineChars="200" w:firstLine="560"/>
        <w:jc w:val="both"/>
        <w:rPr>
          <w:rFonts w:hAnsi="仿宋"/>
          <w:szCs w:val="28"/>
        </w:rPr>
      </w:pPr>
      <w:r w:rsidRPr="00E61444">
        <w:rPr>
          <w:rFonts w:hAnsi="仿宋"/>
          <w:szCs w:val="28"/>
        </w:rPr>
        <w:lastRenderedPageBreak/>
        <w:t>2.继续查看数据包文件attack.pacapng，分析出恶意用户扫描了哪些端口，并将全部的端口</w:t>
      </w:r>
      <w:r w:rsidR="00797F02" w:rsidRPr="00E61444">
        <w:rPr>
          <w:rFonts w:hAnsi="仿宋" w:hint="eastAsia"/>
          <w:szCs w:val="28"/>
        </w:rPr>
        <w:t>号从低到高</w:t>
      </w:r>
      <w:r w:rsidRPr="00E61444">
        <w:rPr>
          <w:rFonts w:hAnsi="仿宋"/>
          <w:szCs w:val="28"/>
        </w:rPr>
        <w:t>作为Flag值（形式：[端口名1，端口名2，端口名3…，端口名n]）提交</w:t>
      </w:r>
      <w:r w:rsidR="00B15096" w:rsidRPr="00E61444">
        <w:rPr>
          <w:rFonts w:hAnsi="仿宋" w:hint="eastAsia"/>
          <w:szCs w:val="28"/>
        </w:rPr>
        <w:t>；</w:t>
      </w:r>
    </w:p>
    <w:p w14:paraId="7A107E2D" w14:textId="2097B802" w:rsidR="0026139C" w:rsidRPr="00E61444" w:rsidRDefault="0026139C" w:rsidP="00B15096">
      <w:pPr>
        <w:ind w:firstLineChars="200" w:firstLine="560"/>
        <w:jc w:val="both"/>
        <w:rPr>
          <w:rFonts w:hAnsi="仿宋"/>
          <w:szCs w:val="28"/>
        </w:rPr>
      </w:pPr>
      <w:r w:rsidRPr="00E61444">
        <w:rPr>
          <w:rFonts w:hAnsi="仿宋"/>
          <w:szCs w:val="28"/>
        </w:rPr>
        <w:t>3.继续查看数据包文件attack.pacapng分析出恶意用户最终获得的用户名是什么，并将用户名作为Flag值（形式：[用户名]）提交</w:t>
      </w:r>
      <w:r w:rsidR="00B15096" w:rsidRPr="00E61444">
        <w:rPr>
          <w:rFonts w:hAnsi="仿宋" w:hint="eastAsia"/>
          <w:szCs w:val="28"/>
        </w:rPr>
        <w:t>；</w:t>
      </w:r>
    </w:p>
    <w:p w14:paraId="48343392" w14:textId="78364F7D" w:rsidR="0026139C" w:rsidRPr="00E61444" w:rsidRDefault="0026139C" w:rsidP="00B15096">
      <w:pPr>
        <w:ind w:firstLineChars="200" w:firstLine="560"/>
        <w:jc w:val="both"/>
        <w:rPr>
          <w:rFonts w:hAnsi="仿宋"/>
          <w:szCs w:val="28"/>
        </w:rPr>
      </w:pPr>
      <w:r w:rsidRPr="00E61444">
        <w:rPr>
          <w:rFonts w:hAnsi="仿宋"/>
          <w:szCs w:val="28"/>
        </w:rPr>
        <w:t>4.继续查看数据包文件attack.pacapng分析出恶意用户最终获得的密码是什么，并将密码作为Flag值（形式：[密码]）提交</w:t>
      </w:r>
      <w:r w:rsidR="00B15096" w:rsidRPr="00E61444">
        <w:rPr>
          <w:rFonts w:hAnsi="仿宋" w:hint="eastAsia"/>
          <w:szCs w:val="28"/>
        </w:rPr>
        <w:t>；</w:t>
      </w:r>
    </w:p>
    <w:p w14:paraId="368FBF4D" w14:textId="7356AF38" w:rsidR="0026139C" w:rsidRPr="00E61444" w:rsidRDefault="0026139C" w:rsidP="00B15096">
      <w:pPr>
        <w:ind w:firstLineChars="200" w:firstLine="560"/>
        <w:jc w:val="both"/>
        <w:rPr>
          <w:rFonts w:hAnsi="仿宋"/>
          <w:szCs w:val="28"/>
        </w:rPr>
      </w:pPr>
      <w:r w:rsidRPr="00E61444">
        <w:rPr>
          <w:rFonts w:hAnsi="仿宋"/>
          <w:szCs w:val="28"/>
        </w:rPr>
        <w:t>5.继续查看数据包文件attack.pacapng分析出恶意用户连接一句话木马的密码是什么，并将一句话密码作为Flag值（形式：[一句话密码]）提交</w:t>
      </w:r>
      <w:r w:rsidR="00B15096" w:rsidRPr="00E61444">
        <w:rPr>
          <w:rFonts w:hAnsi="仿宋" w:hint="eastAsia"/>
          <w:szCs w:val="28"/>
        </w:rPr>
        <w:t>；</w:t>
      </w:r>
    </w:p>
    <w:p w14:paraId="55EAE330" w14:textId="40862273" w:rsidR="0026139C" w:rsidRPr="00E61444" w:rsidRDefault="0026139C" w:rsidP="00B15096">
      <w:pPr>
        <w:ind w:firstLineChars="200" w:firstLine="560"/>
        <w:jc w:val="both"/>
        <w:rPr>
          <w:rFonts w:hAnsi="仿宋"/>
          <w:szCs w:val="28"/>
        </w:rPr>
      </w:pPr>
      <w:r w:rsidRPr="00E61444">
        <w:rPr>
          <w:rFonts w:hAnsi="仿宋"/>
          <w:szCs w:val="28"/>
        </w:rPr>
        <w:t>6.继续查看数据包文件attack.pacapng分析出恶意用户下载了什么文件，并将文件名及后缀作为Flag值（形式：[文件名.后缀名]）提交</w:t>
      </w:r>
      <w:r w:rsidR="00B15096" w:rsidRPr="00E61444">
        <w:rPr>
          <w:rFonts w:hAnsi="仿宋" w:hint="eastAsia"/>
          <w:szCs w:val="28"/>
        </w:rPr>
        <w:t>；</w:t>
      </w:r>
    </w:p>
    <w:p w14:paraId="6A2D4747" w14:textId="44D72D85" w:rsidR="0026139C" w:rsidRPr="00E61444" w:rsidRDefault="0026139C" w:rsidP="00B15096">
      <w:pPr>
        <w:ind w:firstLineChars="200" w:firstLine="560"/>
        <w:jc w:val="both"/>
        <w:rPr>
          <w:rFonts w:hAnsi="仿宋"/>
          <w:szCs w:val="28"/>
        </w:rPr>
      </w:pPr>
      <w:r w:rsidRPr="00E61444">
        <w:rPr>
          <w:rFonts w:hAnsi="仿宋"/>
          <w:szCs w:val="28"/>
        </w:rPr>
        <w:t>7.继续查看数据包文件attack.pacapng将恶意用户下载的文件里面的内容作为Flag值（形式：[文件内容]）提交</w:t>
      </w:r>
      <w:r w:rsidR="00B15096" w:rsidRPr="00E61444">
        <w:rPr>
          <w:rFonts w:hAnsi="仿宋" w:hint="eastAsia"/>
          <w:szCs w:val="28"/>
        </w:rPr>
        <w:t>。</w:t>
      </w:r>
    </w:p>
    <w:p w14:paraId="3CBBCB30" w14:textId="0A2DF26C" w:rsidR="00753DCA" w:rsidRPr="00E61444" w:rsidRDefault="00753DCA" w:rsidP="00753DCA">
      <w:pPr>
        <w:pStyle w:val="3"/>
        <w:rPr>
          <w:rFonts w:hAnsi="仿宋"/>
          <w:szCs w:val="28"/>
        </w:rPr>
      </w:pPr>
      <w:r w:rsidRPr="00E61444">
        <w:rPr>
          <w:rFonts w:hAnsi="仿宋"/>
          <w:szCs w:val="28"/>
        </w:rPr>
        <w:t>B-3</w:t>
      </w:r>
      <w:r w:rsidRPr="00E61444">
        <w:rPr>
          <w:rFonts w:hAnsi="仿宋" w:hint="eastAsia"/>
          <w:szCs w:val="28"/>
        </w:rPr>
        <w:t>任务三：SSH弱口令渗透测试</w:t>
      </w:r>
    </w:p>
    <w:p w14:paraId="1FB9C1B3" w14:textId="560ECDD5" w:rsidR="00122AC8" w:rsidRPr="00E61444" w:rsidRDefault="00122AC8"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3</w:t>
      </w:r>
      <w:r w:rsidRPr="00E61444">
        <w:rPr>
          <w:rFonts w:hAnsi="仿宋" w:hint="eastAsia"/>
          <w:szCs w:val="28"/>
        </w:rPr>
        <w:t>的IP地址</w:t>
      </w:r>
    </w:p>
    <w:p w14:paraId="78BEFB6D" w14:textId="40FCC108" w:rsidR="00753DCA" w:rsidRPr="00E61444" w:rsidRDefault="00753DCA" w:rsidP="00B15096">
      <w:pPr>
        <w:ind w:firstLineChars="200" w:firstLine="560"/>
        <w:jc w:val="both"/>
        <w:rPr>
          <w:rFonts w:hAnsi="仿宋"/>
          <w:szCs w:val="28"/>
        </w:rPr>
      </w:pPr>
      <w:r w:rsidRPr="00E61444">
        <w:rPr>
          <w:rFonts w:hAnsi="仿宋"/>
          <w:szCs w:val="28"/>
        </w:rPr>
        <w:t>1.在渗透机Kali2.0中使用Zenmap工具扫描靶机场景所在网段(例如：172.16.101.0/24)范围内存活的主机IP地址和指定开放的21、22、23端口。并将该操作使用的命令中必须要添加的字符串作为</w:t>
      </w:r>
      <w:r w:rsidRPr="00E61444">
        <w:rPr>
          <w:rFonts w:hAnsi="仿宋"/>
          <w:szCs w:val="28"/>
        </w:rPr>
        <w:lastRenderedPageBreak/>
        <w:t>Flag值提交（忽略ip地址）</w:t>
      </w:r>
      <w:r w:rsidR="00B15096" w:rsidRPr="00E61444">
        <w:rPr>
          <w:rFonts w:hAnsi="仿宋" w:hint="eastAsia"/>
          <w:szCs w:val="28"/>
        </w:rPr>
        <w:t>；</w:t>
      </w:r>
    </w:p>
    <w:p w14:paraId="20CF0D41" w14:textId="77777777" w:rsidR="00753DCA" w:rsidRPr="00E61444" w:rsidRDefault="00753DCA" w:rsidP="00B15096">
      <w:pPr>
        <w:ind w:firstLineChars="200" w:firstLine="560"/>
        <w:jc w:val="both"/>
        <w:rPr>
          <w:rFonts w:hAnsi="仿宋"/>
          <w:szCs w:val="28"/>
        </w:rPr>
      </w:pPr>
      <w:r w:rsidRPr="00E61444">
        <w:rPr>
          <w:rFonts w:hAnsi="仿宋"/>
          <w:szCs w:val="28"/>
        </w:rPr>
        <w:t>2.通过渗透机Kali2.0对靶机场景进行系统服务及版本扫描渗透测试，并将该操作显示结果中SSH服务对应的服务端口信息作为Flag值提交；</w:t>
      </w:r>
    </w:p>
    <w:p w14:paraId="39E0094C" w14:textId="77777777" w:rsidR="00753DCA" w:rsidRPr="00E61444" w:rsidRDefault="00753DCA" w:rsidP="00B15096">
      <w:pPr>
        <w:ind w:firstLineChars="200" w:firstLine="560"/>
        <w:jc w:val="both"/>
        <w:rPr>
          <w:rFonts w:hAnsi="仿宋"/>
          <w:szCs w:val="28"/>
        </w:rPr>
      </w:pPr>
      <w:r w:rsidRPr="00E61444">
        <w:rPr>
          <w:rFonts w:hAnsi="仿宋"/>
          <w:szCs w:val="28"/>
        </w:rPr>
        <w:t>3.在渗透机Kali2.0中使用MSF模块对其爆破，使用search命令，并将扫描弱口令模块的名称信息作为Flag值提交；</w:t>
      </w:r>
    </w:p>
    <w:p w14:paraId="1D528597" w14:textId="1F47255A" w:rsidR="00753DCA" w:rsidRPr="00E61444" w:rsidRDefault="00753DCA" w:rsidP="00B15096">
      <w:pPr>
        <w:ind w:firstLineChars="200" w:firstLine="560"/>
        <w:jc w:val="both"/>
        <w:rPr>
          <w:rFonts w:hAnsi="仿宋"/>
          <w:szCs w:val="28"/>
        </w:rPr>
      </w:pPr>
      <w:r w:rsidRPr="00E61444">
        <w:rPr>
          <w:rFonts w:hAnsi="仿宋"/>
          <w:szCs w:val="28"/>
        </w:rPr>
        <w:t>4.在上一题的基础上使用命令调用该模块，并查看需要配置的信息（使用show options命令），将回显中需要配置的目标地址,密码使用的猜解字典,线程,账户配置参数的字段作为Flag值（之间以英文逗号分隔，例hello,test，..,..）</w:t>
      </w:r>
      <w:r w:rsidR="00797F02" w:rsidRPr="00E61444">
        <w:rPr>
          <w:rFonts w:hAnsi="仿宋" w:hint="eastAsia"/>
          <w:szCs w:val="28"/>
        </w:rPr>
        <w:t>提交</w:t>
      </w:r>
      <w:r w:rsidRPr="00E61444">
        <w:rPr>
          <w:rFonts w:hAnsi="仿宋"/>
          <w:szCs w:val="28"/>
        </w:rPr>
        <w:t>；</w:t>
      </w:r>
    </w:p>
    <w:p w14:paraId="5C30F5AB" w14:textId="77777777" w:rsidR="00753DCA" w:rsidRPr="00E61444" w:rsidRDefault="00753DCA" w:rsidP="00B15096">
      <w:pPr>
        <w:ind w:firstLineChars="200" w:firstLine="560"/>
        <w:jc w:val="both"/>
        <w:rPr>
          <w:rFonts w:hAnsi="仿宋"/>
          <w:szCs w:val="28"/>
        </w:rPr>
      </w:pPr>
      <w:r w:rsidRPr="00E61444">
        <w:rPr>
          <w:rFonts w:hAnsi="仿宋"/>
          <w:szCs w:val="28"/>
        </w:rPr>
        <w:t>5.在msf模块中配置目标靶机IP地址，将配置命令中的前两个单词作为Flag值提交；</w:t>
      </w:r>
    </w:p>
    <w:p w14:paraId="7B44361D" w14:textId="77777777" w:rsidR="00753DCA" w:rsidRPr="00E61444" w:rsidRDefault="00753DCA" w:rsidP="00B15096">
      <w:pPr>
        <w:ind w:firstLineChars="200" w:firstLine="560"/>
        <w:jc w:val="both"/>
        <w:rPr>
          <w:rFonts w:hAnsi="仿宋"/>
          <w:szCs w:val="28"/>
        </w:rPr>
      </w:pPr>
      <w:r w:rsidRPr="00E61444">
        <w:rPr>
          <w:rFonts w:hAnsi="仿宋"/>
          <w:szCs w:val="28"/>
        </w:rPr>
        <w:t>6.在msf模块中指定密码字典，字典路径为/root/2.txt，用户名为test爆破获取密码并将得到的密码作为Flag值提交；</w:t>
      </w:r>
    </w:p>
    <w:p w14:paraId="52A6164C" w14:textId="77777777" w:rsidR="00753DCA" w:rsidRPr="00E61444" w:rsidRDefault="00753DCA" w:rsidP="00B15096">
      <w:pPr>
        <w:ind w:firstLineChars="200" w:firstLine="560"/>
        <w:jc w:val="both"/>
        <w:rPr>
          <w:rFonts w:hAnsi="仿宋"/>
          <w:szCs w:val="28"/>
        </w:rPr>
      </w:pPr>
      <w:r w:rsidRPr="00E61444">
        <w:rPr>
          <w:rFonts w:hAnsi="仿宋"/>
          <w:szCs w:val="28"/>
        </w:rPr>
        <w:t>7.在上一题的基础上，使用第6题获取到的密码SSH到靶机，将test用户家目录中唯一一个后缀为.bmp图片的文件名的字符串作为Flag值提交。</w:t>
      </w:r>
    </w:p>
    <w:p w14:paraId="333ED500" w14:textId="5BBEB61E" w:rsidR="00BA4C4E" w:rsidRPr="00E61444" w:rsidRDefault="00BA4C4E" w:rsidP="00BA4C4E">
      <w:pPr>
        <w:pStyle w:val="3"/>
        <w:rPr>
          <w:rFonts w:hAnsi="仿宋"/>
          <w:szCs w:val="28"/>
        </w:rPr>
      </w:pPr>
      <w:r w:rsidRPr="00E61444">
        <w:rPr>
          <w:rFonts w:hAnsi="仿宋"/>
          <w:szCs w:val="28"/>
        </w:rPr>
        <w:t>B-4</w:t>
      </w:r>
      <w:r w:rsidRPr="00E61444">
        <w:rPr>
          <w:rFonts w:hAnsi="仿宋" w:hint="eastAsia"/>
          <w:szCs w:val="28"/>
        </w:rPr>
        <w:t>任务四：</w:t>
      </w:r>
      <w:r w:rsidR="005A3651" w:rsidRPr="00E61444">
        <w:rPr>
          <w:rFonts w:hAnsi="仿宋" w:hint="eastAsia"/>
          <w:szCs w:val="28"/>
        </w:rPr>
        <w:t>Web安全应用</w:t>
      </w:r>
    </w:p>
    <w:p w14:paraId="0C7E2A0F" w14:textId="13171A54" w:rsidR="00BA4C4E" w:rsidRPr="00E61444" w:rsidRDefault="00BA4C4E"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4</w:t>
      </w:r>
      <w:r w:rsidRPr="00E61444">
        <w:rPr>
          <w:rFonts w:hAnsi="仿宋" w:hint="eastAsia"/>
          <w:szCs w:val="28"/>
        </w:rPr>
        <w:t>的IP地址</w:t>
      </w:r>
    </w:p>
    <w:p w14:paraId="5F2038BF" w14:textId="7FB6CFD3" w:rsidR="00BA4C4E" w:rsidRPr="00E61444" w:rsidRDefault="00B15096" w:rsidP="00B15096">
      <w:pPr>
        <w:ind w:firstLineChars="200" w:firstLine="560"/>
        <w:jc w:val="both"/>
        <w:rPr>
          <w:rFonts w:hAnsi="仿宋"/>
          <w:szCs w:val="28"/>
        </w:rPr>
      </w:pPr>
      <w:r w:rsidRPr="00E61444">
        <w:rPr>
          <w:rFonts w:hAnsi="仿宋"/>
          <w:szCs w:val="28"/>
        </w:rPr>
        <w:t>1.</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服务，扫描获取</w:t>
      </w:r>
      <w:r w:rsidR="00BA4C4E" w:rsidRPr="00E61444">
        <w:rPr>
          <w:rFonts w:hAnsi="仿宋"/>
          <w:szCs w:val="28"/>
        </w:rPr>
        <w:t>HTTP</w:t>
      </w:r>
      <w:r w:rsidR="00BA4C4E" w:rsidRPr="00E61444">
        <w:rPr>
          <w:rFonts w:hAnsi="仿宋" w:hint="eastAsia"/>
          <w:szCs w:val="28"/>
        </w:rPr>
        <w:t>服务中的任务入口地址（使用字典directories.txt），并将任务入口的</w:t>
      </w:r>
      <w:r w:rsidR="00BA4C4E" w:rsidRPr="00E61444">
        <w:rPr>
          <w:rFonts w:hAnsi="仿宋"/>
          <w:szCs w:val="28"/>
        </w:rPr>
        <w:t>URL</w:t>
      </w:r>
      <w:r w:rsidR="00BA4C4E" w:rsidRPr="00E61444">
        <w:rPr>
          <w:rFonts w:hAnsi="仿宋" w:hint="eastAsia"/>
          <w:szCs w:val="28"/>
        </w:rPr>
        <w:t>地</w:t>
      </w:r>
      <w:r w:rsidR="00BA4C4E" w:rsidRPr="00E61444">
        <w:rPr>
          <w:rFonts w:hAnsi="仿宋" w:hint="eastAsia"/>
          <w:szCs w:val="28"/>
        </w:rPr>
        <w:lastRenderedPageBreak/>
        <w:t>址作为</w:t>
      </w:r>
      <w:r w:rsidR="00BA4C4E" w:rsidRPr="00E61444">
        <w:rPr>
          <w:rFonts w:hAnsi="仿宋"/>
          <w:szCs w:val="28"/>
        </w:rPr>
        <w:t>Flag</w:t>
      </w:r>
      <w:r w:rsidR="00BA4C4E" w:rsidRPr="00E61444">
        <w:rPr>
          <w:rFonts w:hAnsi="仿宋" w:hint="eastAsia"/>
          <w:szCs w:val="28"/>
        </w:rPr>
        <w:t>值（形式：</w:t>
      </w:r>
      <w:r w:rsidR="00BA4C4E" w:rsidRPr="00E61444">
        <w:rPr>
          <w:rFonts w:hAnsi="仿宋"/>
          <w:szCs w:val="28"/>
        </w:rPr>
        <w:t>http://172.16.1.1/</w:t>
      </w:r>
      <w:r w:rsidR="00BA4C4E" w:rsidRPr="00E61444">
        <w:rPr>
          <w:rFonts w:hAnsi="仿宋" w:hint="eastAsia"/>
          <w:szCs w:val="28"/>
        </w:rPr>
        <w:t>页面路径）提交；</w:t>
      </w:r>
    </w:p>
    <w:p w14:paraId="722DD32C" w14:textId="30398731" w:rsidR="00BA4C4E" w:rsidRPr="00E61444" w:rsidRDefault="00B15096" w:rsidP="00B15096">
      <w:pPr>
        <w:ind w:firstLineChars="200" w:firstLine="560"/>
        <w:jc w:val="both"/>
        <w:rPr>
          <w:rFonts w:hAnsi="仿宋"/>
          <w:szCs w:val="28"/>
        </w:rPr>
      </w:pPr>
      <w:r w:rsidRPr="00E61444">
        <w:rPr>
          <w:rFonts w:hAnsi="仿宋"/>
          <w:szCs w:val="28"/>
        </w:rPr>
        <w:t>2.</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服务，并访问任务入口地址，分析页面内容并获得密码，将密码作为</w:t>
      </w:r>
      <w:r w:rsidR="00BA4C4E" w:rsidRPr="00E61444">
        <w:rPr>
          <w:rFonts w:hAnsi="仿宋"/>
          <w:szCs w:val="28"/>
        </w:rPr>
        <w:t>Flag</w:t>
      </w:r>
      <w:r w:rsidR="00BA4C4E" w:rsidRPr="00E61444">
        <w:rPr>
          <w:rFonts w:hAnsi="仿宋" w:hint="eastAsia"/>
          <w:szCs w:val="28"/>
        </w:rPr>
        <w:t>值提交；</w:t>
      </w:r>
    </w:p>
    <w:p w14:paraId="630B2C61" w14:textId="226CF8EE" w:rsidR="00BA4C4E" w:rsidRPr="00E61444" w:rsidRDefault="00B15096" w:rsidP="00B15096">
      <w:pPr>
        <w:ind w:firstLineChars="200" w:firstLine="560"/>
        <w:jc w:val="both"/>
        <w:rPr>
          <w:rFonts w:hAnsi="仿宋"/>
          <w:szCs w:val="28"/>
        </w:rPr>
      </w:pPr>
      <w:r w:rsidRPr="00E61444">
        <w:rPr>
          <w:rFonts w:hAnsi="仿宋"/>
          <w:szCs w:val="28"/>
        </w:rPr>
        <w:t>3.</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服务，将题目</w:t>
      </w:r>
      <w:r w:rsidR="00BA4C4E" w:rsidRPr="00E61444">
        <w:rPr>
          <w:rFonts w:hAnsi="仿宋"/>
          <w:szCs w:val="28"/>
        </w:rPr>
        <w:t>2</w:t>
      </w:r>
      <w:r w:rsidR="00BA4C4E" w:rsidRPr="00E61444">
        <w:rPr>
          <w:rFonts w:hAnsi="仿宋" w:hint="eastAsia"/>
          <w:szCs w:val="28"/>
        </w:rPr>
        <w:t>中获得的密码进行解密，由此访问新的任务入口，分析页面内容并获得密码，将密码作为</w:t>
      </w:r>
      <w:r w:rsidR="00BA4C4E" w:rsidRPr="00E61444">
        <w:rPr>
          <w:rFonts w:hAnsi="仿宋"/>
          <w:szCs w:val="28"/>
        </w:rPr>
        <w:t>Flag</w:t>
      </w:r>
      <w:r w:rsidR="00BA4C4E" w:rsidRPr="00E61444">
        <w:rPr>
          <w:rFonts w:hAnsi="仿宋" w:hint="eastAsia"/>
          <w:szCs w:val="28"/>
        </w:rPr>
        <w:t>值提交；</w:t>
      </w:r>
    </w:p>
    <w:p w14:paraId="3EB26692" w14:textId="1313FA9F" w:rsidR="00BA4C4E" w:rsidRPr="00E61444" w:rsidRDefault="00B15096" w:rsidP="00B15096">
      <w:pPr>
        <w:ind w:firstLineChars="200" w:firstLine="560"/>
        <w:jc w:val="both"/>
        <w:rPr>
          <w:rFonts w:hAnsi="仿宋"/>
          <w:szCs w:val="28"/>
        </w:rPr>
      </w:pPr>
      <w:r w:rsidRPr="00E61444">
        <w:rPr>
          <w:rFonts w:hAnsi="仿宋"/>
          <w:szCs w:val="28"/>
        </w:rPr>
        <w:t>4.</w:t>
      </w:r>
      <w:r w:rsidR="00BA4C4E" w:rsidRPr="00E61444">
        <w:rPr>
          <w:rFonts w:hAnsi="仿宋" w:hint="eastAsia"/>
          <w:szCs w:val="28"/>
        </w:rPr>
        <w:t>通过渗透机访问靶机的</w:t>
      </w:r>
      <w:r w:rsidR="00BA4C4E" w:rsidRPr="00E61444">
        <w:rPr>
          <w:rFonts w:hAnsi="仿宋"/>
          <w:szCs w:val="28"/>
        </w:rPr>
        <w:t>HTTP</w:t>
      </w:r>
      <w:r w:rsidR="00BA4C4E" w:rsidRPr="00E61444">
        <w:rPr>
          <w:rFonts w:hAnsi="仿宋" w:hint="eastAsia"/>
          <w:szCs w:val="28"/>
        </w:rPr>
        <w:t>服务，将题目</w:t>
      </w:r>
      <w:r w:rsidR="00BA4C4E" w:rsidRPr="00E61444">
        <w:rPr>
          <w:rFonts w:hAnsi="仿宋"/>
          <w:szCs w:val="28"/>
        </w:rPr>
        <w:t>3</w:t>
      </w:r>
      <w:r w:rsidR="00BA4C4E" w:rsidRPr="00E61444">
        <w:rPr>
          <w:rFonts w:hAnsi="仿宋" w:hint="eastAsia"/>
          <w:szCs w:val="28"/>
        </w:rPr>
        <w:t>中获得的密码进行解密，将解密后的密码作为</w:t>
      </w:r>
      <w:r w:rsidR="00BA4C4E" w:rsidRPr="00E61444">
        <w:rPr>
          <w:rFonts w:hAnsi="仿宋"/>
          <w:szCs w:val="28"/>
        </w:rPr>
        <w:t>Flag</w:t>
      </w:r>
      <w:r w:rsidR="00BA4C4E" w:rsidRPr="00E61444">
        <w:rPr>
          <w:rFonts w:hAnsi="仿宋" w:hint="eastAsia"/>
          <w:szCs w:val="28"/>
        </w:rPr>
        <w:t>值提交；</w:t>
      </w:r>
    </w:p>
    <w:p w14:paraId="5D15C701" w14:textId="2555720D" w:rsidR="00BA4C4E" w:rsidRPr="00E61444" w:rsidRDefault="00B15096" w:rsidP="00B15096">
      <w:pPr>
        <w:ind w:firstLineChars="200" w:firstLine="560"/>
        <w:jc w:val="both"/>
        <w:rPr>
          <w:rFonts w:hAnsi="仿宋"/>
          <w:szCs w:val="28"/>
        </w:rPr>
      </w:pPr>
      <w:r w:rsidRPr="00E61444">
        <w:rPr>
          <w:rFonts w:hAnsi="仿宋"/>
          <w:szCs w:val="28"/>
        </w:rPr>
        <w:t>5.</w:t>
      </w:r>
      <w:r w:rsidR="00BA4C4E" w:rsidRPr="00E61444">
        <w:rPr>
          <w:rFonts w:hAnsi="仿宋" w:hint="eastAsia"/>
          <w:szCs w:val="28"/>
        </w:rPr>
        <w:t>通过渗透机的火狐浏览器访问地址</w:t>
      </w:r>
      <w:r w:rsidR="00BA4C4E" w:rsidRPr="00E61444">
        <w:rPr>
          <w:rFonts w:hAnsi="仿宋"/>
          <w:szCs w:val="28"/>
        </w:rPr>
        <w:t>http://</w:t>
      </w:r>
      <w:r w:rsidR="00BA4C4E" w:rsidRPr="00E61444">
        <w:rPr>
          <w:rFonts w:hAnsi="仿宋" w:hint="eastAsia"/>
          <w:szCs w:val="28"/>
        </w:rPr>
        <w:t>靶机IP/aredil/taherice.php，分析页面内容并获得密码，将密码作为</w:t>
      </w:r>
      <w:r w:rsidR="00BA4C4E" w:rsidRPr="00E61444">
        <w:rPr>
          <w:rFonts w:hAnsi="仿宋"/>
          <w:szCs w:val="28"/>
        </w:rPr>
        <w:t>Flag</w:t>
      </w:r>
      <w:r w:rsidR="00BA4C4E" w:rsidRPr="00E61444">
        <w:rPr>
          <w:rFonts w:hAnsi="仿宋" w:hint="eastAsia"/>
          <w:szCs w:val="28"/>
        </w:rPr>
        <w:t>值提交；</w:t>
      </w:r>
    </w:p>
    <w:p w14:paraId="278054A5" w14:textId="4715FD09" w:rsidR="00BA4C4E" w:rsidRPr="00E61444" w:rsidRDefault="00B15096" w:rsidP="00B15096">
      <w:pPr>
        <w:ind w:firstLineChars="200" w:firstLine="560"/>
        <w:jc w:val="both"/>
        <w:rPr>
          <w:rFonts w:hAnsi="仿宋"/>
          <w:szCs w:val="28"/>
        </w:rPr>
      </w:pPr>
      <w:r w:rsidRPr="00E61444">
        <w:rPr>
          <w:rFonts w:hAnsi="仿宋"/>
          <w:szCs w:val="28"/>
        </w:rPr>
        <w:t>6.</w:t>
      </w:r>
      <w:r w:rsidR="00BA4C4E" w:rsidRPr="00E61444">
        <w:rPr>
          <w:rFonts w:hAnsi="仿宋" w:hint="eastAsia"/>
          <w:szCs w:val="28"/>
        </w:rPr>
        <w:t>通过渗透机的火狐浏览器访问地址</w:t>
      </w:r>
      <w:r w:rsidR="00BA4C4E" w:rsidRPr="00E61444">
        <w:rPr>
          <w:rFonts w:hAnsi="仿宋"/>
          <w:szCs w:val="28"/>
        </w:rPr>
        <w:t>http://</w:t>
      </w:r>
      <w:r w:rsidR="00BA4C4E" w:rsidRPr="00E61444">
        <w:rPr>
          <w:rFonts w:hAnsi="仿宋" w:hint="eastAsia"/>
          <w:szCs w:val="28"/>
        </w:rPr>
        <w:t>靶机IP/secam/erahegi.php，分析页面内容并获得密码，将密码作为</w:t>
      </w:r>
      <w:r w:rsidR="00BA4C4E" w:rsidRPr="00E61444">
        <w:rPr>
          <w:rFonts w:hAnsi="仿宋"/>
          <w:szCs w:val="28"/>
        </w:rPr>
        <w:t>Flag</w:t>
      </w:r>
      <w:r w:rsidR="00BA4C4E" w:rsidRPr="00E61444">
        <w:rPr>
          <w:rFonts w:hAnsi="仿宋" w:hint="eastAsia"/>
          <w:szCs w:val="28"/>
        </w:rPr>
        <w:t>值提交。</w:t>
      </w:r>
    </w:p>
    <w:p w14:paraId="013C0B46" w14:textId="77777777" w:rsidR="00BA4C4E" w:rsidRPr="00E61444" w:rsidRDefault="00BA4C4E" w:rsidP="00B15096">
      <w:pPr>
        <w:jc w:val="both"/>
        <w:rPr>
          <w:rFonts w:hAnsi="仿宋"/>
          <w:szCs w:val="28"/>
        </w:rPr>
      </w:pPr>
    </w:p>
    <w:p w14:paraId="5E654F29" w14:textId="79EC5D58" w:rsidR="00122AC8" w:rsidRPr="00E61444" w:rsidRDefault="00122AC8" w:rsidP="00122AC8">
      <w:pPr>
        <w:pStyle w:val="3"/>
        <w:rPr>
          <w:rFonts w:hAnsi="仿宋"/>
          <w:szCs w:val="28"/>
        </w:rPr>
      </w:pPr>
      <w:r w:rsidRPr="00E61444">
        <w:rPr>
          <w:rFonts w:hAnsi="仿宋"/>
          <w:szCs w:val="28"/>
        </w:rPr>
        <w:t>B-5</w:t>
      </w:r>
      <w:r w:rsidRPr="00E61444">
        <w:rPr>
          <w:rFonts w:hAnsi="仿宋" w:hint="eastAsia"/>
          <w:szCs w:val="28"/>
        </w:rPr>
        <w:t>任务五：文件MD</w:t>
      </w:r>
      <w:r w:rsidRPr="00E61444">
        <w:rPr>
          <w:rFonts w:hAnsi="仿宋"/>
          <w:szCs w:val="28"/>
        </w:rPr>
        <w:t>5</w:t>
      </w:r>
      <w:r w:rsidRPr="00E61444">
        <w:rPr>
          <w:rFonts w:hAnsi="仿宋" w:hint="eastAsia"/>
          <w:szCs w:val="28"/>
        </w:rPr>
        <w:t>校验</w:t>
      </w:r>
    </w:p>
    <w:p w14:paraId="7BC5FE0A" w14:textId="26E6C16E" w:rsidR="00122AC8" w:rsidRPr="00E61444" w:rsidRDefault="00122AC8"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5</w:t>
      </w:r>
      <w:r w:rsidRPr="00E61444">
        <w:rPr>
          <w:rFonts w:hAnsi="仿宋" w:hint="eastAsia"/>
          <w:szCs w:val="28"/>
        </w:rPr>
        <w:t>的IP地址</w:t>
      </w:r>
    </w:p>
    <w:p w14:paraId="108E5B42" w14:textId="6E452891" w:rsidR="00122AC8" w:rsidRPr="00E61444" w:rsidRDefault="00122AC8" w:rsidP="00B15096">
      <w:pPr>
        <w:ind w:firstLineChars="200" w:firstLine="560"/>
        <w:jc w:val="both"/>
        <w:rPr>
          <w:rFonts w:hAnsi="仿宋"/>
          <w:szCs w:val="28"/>
        </w:rPr>
      </w:pPr>
      <w:r w:rsidRPr="00E61444">
        <w:rPr>
          <w:rFonts w:hAnsi="仿宋"/>
          <w:szCs w:val="28"/>
        </w:rPr>
        <w:t>1.进入虚拟机操作系统：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中的/root目录，找到test.txt文件，并使用md5sum工具来计算出该文件的md5值，并将计算该文件md5的命令的字符串作为Flag</w:t>
      </w:r>
      <w:r w:rsidR="00B15096" w:rsidRPr="00E61444">
        <w:rPr>
          <w:rFonts w:hAnsi="仿宋"/>
          <w:szCs w:val="28"/>
        </w:rPr>
        <w:t>值</w:t>
      </w:r>
      <w:r w:rsidRPr="00E61444">
        <w:rPr>
          <w:rFonts w:hAnsi="仿宋"/>
          <w:szCs w:val="28"/>
        </w:rPr>
        <w:t>提交；</w:t>
      </w:r>
    </w:p>
    <w:p w14:paraId="2C1D7493" w14:textId="1514F357" w:rsidR="00122AC8" w:rsidRPr="00E61444" w:rsidRDefault="00122AC8" w:rsidP="00B15096">
      <w:pPr>
        <w:ind w:firstLineChars="200" w:firstLine="560"/>
        <w:jc w:val="both"/>
        <w:rPr>
          <w:rFonts w:hAnsi="仿宋"/>
          <w:szCs w:val="28"/>
        </w:rPr>
      </w:pPr>
      <w:r w:rsidRPr="00E61444">
        <w:rPr>
          <w:rFonts w:hAnsi="仿宋"/>
          <w:szCs w:val="28"/>
        </w:rPr>
        <w:t>2.进入虚拟机操作系统：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中的/root目录，找到test.txt</w:t>
      </w:r>
      <w:r w:rsidRPr="00E61444">
        <w:rPr>
          <w:rFonts w:hAnsi="仿宋"/>
          <w:szCs w:val="28"/>
        </w:rPr>
        <w:lastRenderedPageBreak/>
        <w:t>文件，并使用md5sum校验工具来计算出该文件的md5值，并将计算该文件得到的md5值的字符串中前6位作为Flag</w:t>
      </w:r>
      <w:r w:rsidR="00B15096" w:rsidRPr="00E61444">
        <w:rPr>
          <w:rFonts w:hAnsi="仿宋"/>
          <w:szCs w:val="28"/>
        </w:rPr>
        <w:t>值</w:t>
      </w:r>
      <w:r w:rsidRPr="00E61444">
        <w:rPr>
          <w:rFonts w:hAnsi="仿宋"/>
          <w:szCs w:val="28"/>
        </w:rPr>
        <w:t>提交；</w:t>
      </w:r>
    </w:p>
    <w:p w14:paraId="607E3A39" w14:textId="16D8B0BC" w:rsidR="00122AC8" w:rsidRPr="00E61444" w:rsidRDefault="00122AC8" w:rsidP="00B15096">
      <w:pPr>
        <w:ind w:firstLineChars="200" w:firstLine="560"/>
        <w:jc w:val="both"/>
        <w:rPr>
          <w:rFonts w:hAnsi="仿宋"/>
          <w:szCs w:val="28"/>
        </w:rPr>
      </w:pPr>
      <w:r w:rsidRPr="00E61444">
        <w:rPr>
          <w:rFonts w:hAnsi="仿宋"/>
          <w:szCs w:val="28"/>
        </w:rPr>
        <w:t>3.进入虚拟机操作系统：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中的/root目录，将test.txt文件的文件名称改为txt.txt，然后再使用md5sum工具计算txt.txt文件的md5值，并将计算该文件得到的md5值的字符串中前5位数字和之前test.txt文件md5值的字符串中前5位数字相减的结果作为Flag</w:t>
      </w:r>
      <w:r w:rsidR="00B15096" w:rsidRPr="00E61444">
        <w:rPr>
          <w:rFonts w:hAnsi="仿宋"/>
          <w:szCs w:val="28"/>
        </w:rPr>
        <w:t>值</w:t>
      </w:r>
      <w:r w:rsidRPr="00E61444">
        <w:rPr>
          <w:rFonts w:hAnsi="仿宋"/>
          <w:szCs w:val="28"/>
        </w:rPr>
        <w:t>提交；</w:t>
      </w:r>
    </w:p>
    <w:p w14:paraId="4C8020F2" w14:textId="470F8F7E" w:rsidR="00122AC8" w:rsidRPr="00E61444" w:rsidRDefault="00122AC8" w:rsidP="00B15096">
      <w:pPr>
        <w:ind w:firstLineChars="200" w:firstLine="560"/>
        <w:jc w:val="both"/>
        <w:rPr>
          <w:rFonts w:hAnsi="仿宋"/>
          <w:szCs w:val="28"/>
        </w:rPr>
      </w:pPr>
      <w:r w:rsidRPr="00E61444">
        <w:rPr>
          <w:rFonts w:hAnsi="仿宋"/>
          <w:szCs w:val="28"/>
        </w:rPr>
        <w:t>4.进入虚拟机操作系统：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，使用md5sum工具来计算/etc/passwd文件的md5值，并将改md5值导入到passwd.md5文件中，并将该命令的字符串作为Flag</w:t>
      </w:r>
      <w:r w:rsidR="00B15096" w:rsidRPr="00E61444">
        <w:rPr>
          <w:rFonts w:hAnsi="仿宋"/>
          <w:szCs w:val="28"/>
        </w:rPr>
        <w:t>值</w:t>
      </w:r>
      <w:r w:rsidRPr="00E61444">
        <w:rPr>
          <w:rFonts w:hAnsi="仿宋"/>
          <w:szCs w:val="28"/>
        </w:rPr>
        <w:t>提交；</w:t>
      </w:r>
    </w:p>
    <w:p w14:paraId="5DB0CD3E" w14:textId="27062E61" w:rsidR="00122AC8" w:rsidRPr="00E61444" w:rsidRDefault="00122AC8" w:rsidP="00B15096">
      <w:pPr>
        <w:ind w:firstLineChars="200" w:firstLine="560"/>
        <w:jc w:val="both"/>
        <w:rPr>
          <w:rFonts w:hAnsi="仿宋"/>
          <w:szCs w:val="28"/>
        </w:rPr>
      </w:pPr>
      <w:r w:rsidRPr="00E61444">
        <w:rPr>
          <w:rFonts w:hAnsi="仿宋"/>
          <w:szCs w:val="28"/>
        </w:rPr>
        <w:t>5.进入虚拟机操作系统：</w:t>
      </w:r>
      <w:r w:rsidR="006D27FC" w:rsidRPr="00E61444">
        <w:rPr>
          <w:rFonts w:hAnsi="仿宋" w:hint="eastAsia"/>
          <w:szCs w:val="28"/>
        </w:rPr>
        <w:t>Server</w:t>
      </w:r>
      <w:r w:rsidR="006D27FC" w:rsidRPr="00E61444">
        <w:rPr>
          <w:rFonts w:hAnsi="仿宋"/>
          <w:szCs w:val="28"/>
        </w:rPr>
        <w:t>5</w:t>
      </w:r>
      <w:r w:rsidRPr="00E61444">
        <w:rPr>
          <w:rFonts w:hAnsi="仿宋"/>
          <w:szCs w:val="28"/>
        </w:rPr>
        <w:t>，创建一个新的用户，用户名为user6，密码为123456。再次计算/etc/passwd的md5值，并将该值与passwd.md5文件中的值进行对比，并将添加用户后/etc/passwd文件的md5值的字符串中前三位数字和之前/etc/passwd文件md5值的字符串中前三位数字相减的结果作为Flag</w:t>
      </w:r>
      <w:r w:rsidR="00B15096" w:rsidRPr="00E61444">
        <w:rPr>
          <w:rFonts w:hAnsi="仿宋"/>
          <w:szCs w:val="28"/>
        </w:rPr>
        <w:t>值</w:t>
      </w:r>
      <w:r w:rsidRPr="00E61444">
        <w:rPr>
          <w:rFonts w:hAnsi="仿宋"/>
          <w:szCs w:val="28"/>
        </w:rPr>
        <w:t>提交。</w:t>
      </w:r>
    </w:p>
    <w:p w14:paraId="70BC997A" w14:textId="469E42EC" w:rsidR="00BA4C4E" w:rsidRPr="00E61444" w:rsidRDefault="00BA4C4E" w:rsidP="00BA4C4E">
      <w:pPr>
        <w:pStyle w:val="3"/>
        <w:rPr>
          <w:rFonts w:hAnsi="仿宋"/>
          <w:szCs w:val="28"/>
        </w:rPr>
      </w:pPr>
      <w:r w:rsidRPr="00E61444">
        <w:rPr>
          <w:rFonts w:hAnsi="仿宋"/>
          <w:szCs w:val="28"/>
        </w:rPr>
        <w:t>B-6</w:t>
      </w:r>
      <w:r w:rsidRPr="00E61444">
        <w:rPr>
          <w:rFonts w:hAnsi="仿宋" w:hint="eastAsia"/>
          <w:szCs w:val="28"/>
        </w:rPr>
        <w:t>任务六：Windows系统安全</w:t>
      </w:r>
    </w:p>
    <w:p w14:paraId="0E58D090" w14:textId="30F1AFA3" w:rsidR="00BA4C4E" w:rsidRPr="00E61444" w:rsidRDefault="00BA4C4E"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6</w:t>
      </w:r>
      <w:r w:rsidRPr="00E61444">
        <w:rPr>
          <w:rFonts w:hAnsi="仿宋" w:hint="eastAsia"/>
          <w:szCs w:val="28"/>
        </w:rPr>
        <w:t>的IP地址</w:t>
      </w:r>
    </w:p>
    <w:p w14:paraId="535E6BA3" w14:textId="05889F5D" w:rsidR="00BA4C4E" w:rsidRPr="00E61444" w:rsidRDefault="00BA4C4E" w:rsidP="00B15096">
      <w:pPr>
        <w:ind w:firstLineChars="200" w:firstLine="560"/>
        <w:jc w:val="both"/>
        <w:rPr>
          <w:rFonts w:hAnsi="仿宋"/>
          <w:szCs w:val="28"/>
        </w:rPr>
      </w:pPr>
      <w:r w:rsidRPr="00E61444">
        <w:rPr>
          <w:rFonts w:hAnsi="仿宋" w:hint="eastAsia"/>
          <w:szCs w:val="28"/>
        </w:rPr>
        <w:t>1.通过本地</w:t>
      </w:r>
      <w:r w:rsidRPr="00E61444">
        <w:rPr>
          <w:rFonts w:hAnsi="仿宋"/>
          <w:szCs w:val="28"/>
        </w:rPr>
        <w:t>PC</w:t>
      </w:r>
      <w:r w:rsidRPr="00E61444">
        <w:rPr>
          <w:rFonts w:hAnsi="仿宋" w:hint="eastAsia"/>
          <w:szCs w:val="28"/>
        </w:rPr>
        <w:t>中渗透测试平台</w:t>
      </w:r>
      <w:r w:rsidRPr="00E61444">
        <w:rPr>
          <w:rFonts w:hAnsi="仿宋"/>
          <w:szCs w:val="28"/>
        </w:rPr>
        <w:t>Kali</w:t>
      </w:r>
      <w:r w:rsidRPr="00E61444">
        <w:rPr>
          <w:rFonts w:hAnsi="仿宋" w:hint="eastAsia"/>
          <w:szCs w:val="28"/>
        </w:rPr>
        <w:t>对服务器场景</w:t>
      </w:r>
      <w:r w:rsidRPr="00E61444">
        <w:rPr>
          <w:rFonts w:hAnsi="仿宋"/>
          <w:szCs w:val="28"/>
        </w:rPr>
        <w:t>Server</w:t>
      </w:r>
      <w:r w:rsidR="006D27FC">
        <w:rPr>
          <w:rFonts w:hAnsi="仿宋"/>
          <w:szCs w:val="28"/>
        </w:rPr>
        <w:t>6</w:t>
      </w:r>
      <w:r w:rsidRPr="00E61444">
        <w:rPr>
          <w:rFonts w:hAnsi="仿宋" w:hint="eastAsia"/>
          <w:szCs w:val="28"/>
        </w:rPr>
        <w:t>进行系统服务及版本扫描渗透测试，并将该操作显示结果中</w:t>
      </w:r>
      <w:r w:rsidRPr="00E61444">
        <w:rPr>
          <w:rFonts w:hAnsi="仿宋"/>
          <w:szCs w:val="28"/>
        </w:rPr>
        <w:t>21</w:t>
      </w:r>
      <w:r w:rsidRPr="00E61444">
        <w:rPr>
          <w:rFonts w:hAnsi="仿宋" w:hint="eastAsia"/>
          <w:szCs w:val="28"/>
        </w:rPr>
        <w:t>端口对应的服务状态信息字符串作为</w:t>
      </w:r>
      <w:r w:rsidRPr="00E61444">
        <w:rPr>
          <w:rFonts w:hAnsi="仿宋"/>
          <w:szCs w:val="28"/>
        </w:rPr>
        <w:t>Flag</w:t>
      </w:r>
      <w:r w:rsidRPr="00E61444">
        <w:rPr>
          <w:rFonts w:hAnsi="仿宋" w:hint="eastAsia"/>
          <w:szCs w:val="28"/>
        </w:rPr>
        <w:t>值提交；</w:t>
      </w:r>
    </w:p>
    <w:p w14:paraId="0A08868F" w14:textId="77777777" w:rsidR="00BA4C4E" w:rsidRPr="00E61444" w:rsidRDefault="00BA4C4E" w:rsidP="00B15096">
      <w:pPr>
        <w:ind w:firstLineChars="200" w:firstLine="560"/>
        <w:jc w:val="both"/>
        <w:rPr>
          <w:rFonts w:hAnsi="仿宋"/>
          <w:szCs w:val="28"/>
        </w:rPr>
      </w:pPr>
      <w:r w:rsidRPr="00E61444">
        <w:rPr>
          <w:rFonts w:hAnsi="仿宋" w:hint="eastAsia"/>
          <w:szCs w:val="28"/>
        </w:rPr>
        <w:t>2.将首选</w:t>
      </w:r>
      <w:r w:rsidRPr="00E61444">
        <w:rPr>
          <w:rFonts w:hAnsi="仿宋"/>
          <w:szCs w:val="28"/>
        </w:rPr>
        <w:t>DNS</w:t>
      </w:r>
      <w:r w:rsidRPr="00E61444">
        <w:rPr>
          <w:rFonts w:hAnsi="仿宋" w:hint="eastAsia"/>
          <w:szCs w:val="28"/>
        </w:rPr>
        <w:t>服务器地址作为</w:t>
      </w:r>
      <w:r w:rsidRPr="00E61444">
        <w:rPr>
          <w:rFonts w:hAnsi="仿宋"/>
          <w:szCs w:val="28"/>
        </w:rPr>
        <w:t>Flag</w:t>
      </w:r>
      <w:r w:rsidRPr="00E61444">
        <w:rPr>
          <w:rFonts w:hAnsi="仿宋" w:hint="eastAsia"/>
          <w:szCs w:val="28"/>
        </w:rPr>
        <w:t>值提交；</w:t>
      </w:r>
    </w:p>
    <w:p w14:paraId="37E5543D" w14:textId="77777777" w:rsidR="00BA4C4E" w:rsidRPr="00E61444" w:rsidRDefault="00BA4C4E" w:rsidP="00B15096">
      <w:pPr>
        <w:ind w:firstLineChars="200" w:firstLine="560"/>
        <w:jc w:val="both"/>
        <w:rPr>
          <w:rFonts w:hAnsi="仿宋"/>
          <w:szCs w:val="28"/>
        </w:rPr>
      </w:pPr>
      <w:r w:rsidRPr="00E61444">
        <w:rPr>
          <w:rFonts w:hAnsi="仿宋" w:hint="eastAsia"/>
          <w:szCs w:val="28"/>
        </w:rPr>
        <w:lastRenderedPageBreak/>
        <w:t>3.找到</w:t>
      </w:r>
      <w:r w:rsidRPr="00E61444">
        <w:rPr>
          <w:rFonts w:hAnsi="仿宋"/>
          <w:szCs w:val="28"/>
        </w:rPr>
        <w:t>Flag1</w:t>
      </w:r>
      <w:r w:rsidRPr="00E61444">
        <w:rPr>
          <w:rFonts w:hAnsi="仿宋" w:hint="eastAsia"/>
          <w:szCs w:val="28"/>
        </w:rPr>
        <w:t>作为</w:t>
      </w:r>
      <w:r w:rsidRPr="00E61444">
        <w:rPr>
          <w:rFonts w:hAnsi="仿宋"/>
          <w:szCs w:val="28"/>
        </w:rPr>
        <w:t>Flag</w:t>
      </w:r>
      <w:r w:rsidRPr="00E61444">
        <w:rPr>
          <w:rFonts w:hAnsi="仿宋" w:hint="eastAsia"/>
          <w:szCs w:val="28"/>
        </w:rPr>
        <w:t>值提交；</w:t>
      </w:r>
    </w:p>
    <w:p w14:paraId="12F823EE" w14:textId="77777777" w:rsidR="00BA4C4E" w:rsidRPr="00E61444" w:rsidRDefault="00BA4C4E" w:rsidP="00B15096">
      <w:pPr>
        <w:ind w:firstLineChars="200" w:firstLine="560"/>
        <w:jc w:val="both"/>
        <w:rPr>
          <w:rFonts w:hAnsi="仿宋"/>
          <w:szCs w:val="28"/>
        </w:rPr>
      </w:pPr>
      <w:r w:rsidRPr="00E61444">
        <w:rPr>
          <w:rFonts w:hAnsi="仿宋" w:hint="eastAsia"/>
          <w:szCs w:val="28"/>
        </w:rPr>
        <w:t>4.找到</w:t>
      </w:r>
      <w:r w:rsidRPr="00E61444">
        <w:rPr>
          <w:rFonts w:hAnsi="仿宋"/>
          <w:szCs w:val="28"/>
        </w:rPr>
        <w:t>Flag2</w:t>
      </w:r>
      <w:r w:rsidRPr="00E61444">
        <w:rPr>
          <w:rFonts w:hAnsi="仿宋" w:hint="eastAsia"/>
          <w:szCs w:val="28"/>
        </w:rPr>
        <w:t>作为</w:t>
      </w:r>
      <w:r w:rsidRPr="00E61444">
        <w:rPr>
          <w:rFonts w:hAnsi="仿宋"/>
          <w:szCs w:val="28"/>
        </w:rPr>
        <w:t>Flag</w:t>
      </w:r>
      <w:r w:rsidRPr="00E61444">
        <w:rPr>
          <w:rFonts w:hAnsi="仿宋" w:hint="eastAsia"/>
          <w:szCs w:val="28"/>
        </w:rPr>
        <w:t>值提交；</w:t>
      </w:r>
    </w:p>
    <w:p w14:paraId="32F44F99" w14:textId="77777777" w:rsidR="00BA4C4E" w:rsidRPr="00E61444" w:rsidRDefault="00BA4C4E" w:rsidP="00B15096">
      <w:pPr>
        <w:ind w:firstLineChars="200" w:firstLine="560"/>
        <w:jc w:val="both"/>
        <w:rPr>
          <w:rFonts w:hAnsi="仿宋"/>
          <w:szCs w:val="28"/>
        </w:rPr>
      </w:pPr>
      <w:r w:rsidRPr="00E61444">
        <w:rPr>
          <w:rFonts w:hAnsi="仿宋" w:hint="eastAsia"/>
          <w:szCs w:val="28"/>
        </w:rPr>
        <w:t>5.将系统最高权限管理员账户的密码作为</w:t>
      </w:r>
      <w:r w:rsidRPr="00E61444">
        <w:rPr>
          <w:rFonts w:hAnsi="仿宋"/>
          <w:szCs w:val="28"/>
        </w:rPr>
        <w:t>Flag</w:t>
      </w:r>
      <w:r w:rsidRPr="00E61444">
        <w:rPr>
          <w:rFonts w:hAnsi="仿宋" w:hint="eastAsia"/>
          <w:szCs w:val="28"/>
        </w:rPr>
        <w:t>值提交。</w:t>
      </w:r>
    </w:p>
    <w:p w14:paraId="0A4AC036" w14:textId="77777777" w:rsidR="00BA4C4E" w:rsidRPr="00E61444" w:rsidRDefault="00BA4C4E" w:rsidP="00B15096">
      <w:pPr>
        <w:ind w:firstLineChars="200" w:firstLine="560"/>
        <w:jc w:val="both"/>
        <w:rPr>
          <w:rFonts w:hAnsi="仿宋"/>
          <w:szCs w:val="28"/>
        </w:rPr>
      </w:pPr>
    </w:p>
    <w:p w14:paraId="5C801B9E" w14:textId="4F6F1AB4" w:rsidR="000C7D62" w:rsidRPr="00E61444" w:rsidRDefault="000C7D62" w:rsidP="000C7D62">
      <w:pPr>
        <w:pStyle w:val="3"/>
        <w:rPr>
          <w:rFonts w:hAnsi="仿宋"/>
          <w:szCs w:val="28"/>
        </w:rPr>
      </w:pPr>
      <w:r w:rsidRPr="00E61444">
        <w:rPr>
          <w:rFonts w:hAnsi="仿宋"/>
          <w:szCs w:val="28"/>
        </w:rPr>
        <w:t>B-</w:t>
      </w:r>
      <w:r w:rsidR="00125072" w:rsidRPr="00E61444">
        <w:rPr>
          <w:rFonts w:hAnsi="仿宋"/>
          <w:szCs w:val="28"/>
        </w:rPr>
        <w:t>7</w:t>
      </w:r>
      <w:r w:rsidRPr="00E61444">
        <w:rPr>
          <w:rFonts w:hAnsi="仿宋" w:hint="eastAsia"/>
          <w:szCs w:val="28"/>
        </w:rPr>
        <w:t>任务七：</w:t>
      </w:r>
      <w:r w:rsidR="00137B7C" w:rsidRPr="00E61444">
        <w:rPr>
          <w:rFonts w:hAnsi="仿宋" w:hint="eastAsia"/>
          <w:szCs w:val="28"/>
        </w:rPr>
        <w:t>渗透测试</w:t>
      </w:r>
    </w:p>
    <w:p w14:paraId="2667550C" w14:textId="69AF4412" w:rsidR="00AF261B" w:rsidRPr="00E61444" w:rsidRDefault="00AF261B" w:rsidP="00B15096">
      <w:pPr>
        <w:ind w:firstLineChars="200" w:firstLine="560"/>
        <w:jc w:val="both"/>
        <w:rPr>
          <w:rFonts w:hAnsi="仿宋"/>
          <w:szCs w:val="28"/>
        </w:rPr>
      </w:pPr>
      <w:r w:rsidRPr="00E61444">
        <w:rPr>
          <w:rFonts w:hAnsi="仿宋" w:hint="eastAsia"/>
          <w:szCs w:val="28"/>
        </w:rPr>
        <w:t>*任务说明：仅能获取Server</w:t>
      </w:r>
      <w:r w:rsidR="00137B7C" w:rsidRPr="00E61444">
        <w:rPr>
          <w:rFonts w:hAnsi="仿宋"/>
          <w:szCs w:val="28"/>
        </w:rPr>
        <w:t>7</w:t>
      </w:r>
      <w:r w:rsidRPr="00E61444">
        <w:rPr>
          <w:rFonts w:hAnsi="仿宋" w:hint="eastAsia"/>
          <w:szCs w:val="28"/>
        </w:rPr>
        <w:t>的IP地址</w:t>
      </w:r>
    </w:p>
    <w:p w14:paraId="644CB46D" w14:textId="3CCC3EF7" w:rsidR="000C7D62" w:rsidRPr="00E61444" w:rsidRDefault="000C7D62" w:rsidP="00B15096">
      <w:pPr>
        <w:ind w:firstLineChars="200" w:firstLine="560"/>
        <w:jc w:val="both"/>
        <w:rPr>
          <w:rFonts w:hAnsi="仿宋"/>
          <w:szCs w:val="28"/>
        </w:rPr>
      </w:pPr>
      <w:r w:rsidRPr="00E61444">
        <w:rPr>
          <w:rFonts w:hAnsi="仿宋"/>
          <w:szCs w:val="28"/>
        </w:rPr>
        <w:t>1.通过本地PC中渗透测试平台Kali对靶机场景Server</w:t>
      </w:r>
      <w:r w:rsidR="006D27FC">
        <w:rPr>
          <w:rFonts w:hAnsi="仿宋"/>
          <w:szCs w:val="28"/>
        </w:rPr>
        <w:t>7</w:t>
      </w:r>
      <w:r w:rsidRPr="00E61444">
        <w:rPr>
          <w:rFonts w:hAnsi="仿宋"/>
          <w:szCs w:val="28"/>
        </w:rPr>
        <w:t>进行系统服务及版本扫描渗透测试，以xml格式向指定文件输出信息（使用工具Nmap），将以xml格式向指定文件输出信息必须要使用的参数作为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p>
    <w:p w14:paraId="4CDC9450" w14:textId="171B277A" w:rsidR="000C7D62" w:rsidRPr="00E61444" w:rsidRDefault="000C7D62" w:rsidP="00B15096">
      <w:pPr>
        <w:ind w:firstLineChars="200" w:firstLine="560"/>
        <w:jc w:val="both"/>
        <w:rPr>
          <w:rFonts w:hAnsi="仿宋"/>
          <w:szCs w:val="28"/>
        </w:rPr>
      </w:pPr>
      <w:r w:rsidRPr="00E61444">
        <w:rPr>
          <w:rFonts w:hAnsi="仿宋"/>
          <w:szCs w:val="28"/>
        </w:rPr>
        <w:t>2.在本地PC的渗透测试平台Kali中，使用命令初始化MSF数据库并将此命令作为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p>
    <w:p w14:paraId="6F728CBC" w14:textId="5B156BE3" w:rsidR="000C7D62" w:rsidRPr="00E61444" w:rsidRDefault="000C7D62" w:rsidP="00B15096">
      <w:pPr>
        <w:ind w:firstLineChars="200" w:firstLine="560"/>
        <w:jc w:val="both"/>
        <w:rPr>
          <w:rFonts w:hAnsi="仿宋"/>
          <w:szCs w:val="28"/>
        </w:rPr>
      </w:pPr>
      <w:r w:rsidRPr="00E61444">
        <w:rPr>
          <w:rFonts w:hAnsi="仿宋"/>
          <w:szCs w:val="28"/>
        </w:rPr>
        <w:t>3.在本地PC的渗透测试平台Kali中，打开MSF，使用db_import将扫描结果导入到数据库中，并查看导入的数据，将查看该数据要使用的命令作为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p>
    <w:p w14:paraId="1E2F31FD" w14:textId="695B09EF" w:rsidR="000C7D62" w:rsidRPr="00E61444" w:rsidRDefault="000C7D62" w:rsidP="00B15096">
      <w:pPr>
        <w:ind w:firstLineChars="200" w:firstLine="560"/>
        <w:jc w:val="both"/>
        <w:rPr>
          <w:rFonts w:hAnsi="仿宋"/>
          <w:szCs w:val="28"/>
        </w:rPr>
      </w:pPr>
      <w:r w:rsidRPr="00E61444">
        <w:rPr>
          <w:rFonts w:hAnsi="仿宋"/>
          <w:szCs w:val="28"/>
        </w:rPr>
        <w:t>4.在MSF工具中用search命令搜索搜索MS17010漏洞利用模块，将回显结果中的漏洞公开时间作为flag值</w:t>
      </w:r>
      <w:r w:rsidR="007208CF" w:rsidRPr="00E61444">
        <w:rPr>
          <w:rFonts w:hAnsi="仿宋" w:hint="eastAsia"/>
          <w:szCs w:val="28"/>
        </w:rPr>
        <w:t>（如：</w:t>
      </w:r>
      <w:r w:rsidR="007208CF" w:rsidRPr="00E61444">
        <w:rPr>
          <w:rFonts w:hAnsi="仿宋"/>
          <w:szCs w:val="28"/>
        </w:rPr>
        <w:t>2017-10-16）</w:t>
      </w:r>
      <w:r w:rsidRPr="00E61444">
        <w:rPr>
          <w:rFonts w:hAnsi="仿宋"/>
          <w:szCs w:val="28"/>
        </w:rPr>
        <w:t>提交；</w:t>
      </w:r>
      <w:r w:rsidR="007208CF" w:rsidRPr="00E61444">
        <w:rPr>
          <w:rFonts w:hAnsi="仿宋"/>
          <w:szCs w:val="28"/>
        </w:rPr>
        <w:t xml:space="preserve"> </w:t>
      </w:r>
    </w:p>
    <w:p w14:paraId="48E49683" w14:textId="1BD728FF" w:rsidR="000C7D62" w:rsidRPr="00E61444" w:rsidRDefault="000C7D62" w:rsidP="00B15096">
      <w:pPr>
        <w:ind w:firstLineChars="200" w:firstLine="560"/>
        <w:jc w:val="both"/>
        <w:rPr>
          <w:rFonts w:hAnsi="仿宋"/>
          <w:szCs w:val="28"/>
        </w:rPr>
      </w:pPr>
      <w:r w:rsidRPr="00E61444">
        <w:rPr>
          <w:rFonts w:hAnsi="仿宋"/>
          <w:szCs w:val="28"/>
        </w:rPr>
        <w:t>5.在MSF工具中调用MS17010漏洞攻击模块，并检测靶机是否存在漏洞，将回显结果中最后一个单词作为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p>
    <w:p w14:paraId="6ECB746F" w14:textId="6586DDDF" w:rsidR="00AF261B" w:rsidRPr="00E61444" w:rsidRDefault="00AF261B" w:rsidP="00AF261B">
      <w:pPr>
        <w:pStyle w:val="3"/>
        <w:rPr>
          <w:rFonts w:hAnsi="仿宋"/>
          <w:szCs w:val="28"/>
        </w:rPr>
      </w:pPr>
      <w:r w:rsidRPr="00E61444">
        <w:rPr>
          <w:rFonts w:hAnsi="仿宋"/>
          <w:szCs w:val="28"/>
        </w:rPr>
        <w:lastRenderedPageBreak/>
        <w:t>B-8</w:t>
      </w:r>
      <w:r w:rsidRPr="00E61444">
        <w:rPr>
          <w:rFonts w:hAnsi="仿宋" w:hint="eastAsia"/>
          <w:szCs w:val="28"/>
        </w:rPr>
        <w:t>任务八：</w:t>
      </w:r>
      <w:r w:rsidR="00EE0F86" w:rsidRPr="00E61444">
        <w:rPr>
          <w:rFonts w:hAnsi="仿宋" w:hint="eastAsia"/>
          <w:szCs w:val="28"/>
        </w:rPr>
        <w:t>JS文件上传绕过</w:t>
      </w:r>
      <w:r w:rsidR="00EE0F86" w:rsidRPr="00E61444">
        <w:rPr>
          <w:rFonts w:hAnsi="仿宋"/>
          <w:szCs w:val="28"/>
        </w:rPr>
        <w:t xml:space="preserve"> </w:t>
      </w:r>
    </w:p>
    <w:p w14:paraId="0E3EBE23" w14:textId="35E6377C" w:rsidR="00AF261B" w:rsidRPr="00E61444" w:rsidRDefault="00AF261B" w:rsidP="00B15096">
      <w:pPr>
        <w:ind w:firstLineChars="200" w:firstLine="560"/>
        <w:jc w:val="both"/>
        <w:rPr>
          <w:rFonts w:hAnsi="仿宋"/>
          <w:szCs w:val="28"/>
        </w:rPr>
      </w:pPr>
      <w:r w:rsidRPr="00E61444">
        <w:rPr>
          <w:rFonts w:hAnsi="仿宋" w:hint="eastAsia"/>
          <w:szCs w:val="28"/>
        </w:rPr>
        <w:t>*任务说明：仅能获取Server</w:t>
      </w:r>
      <w:r w:rsidR="00453624" w:rsidRPr="00E61444">
        <w:rPr>
          <w:rFonts w:hAnsi="仿宋"/>
          <w:szCs w:val="28"/>
        </w:rPr>
        <w:t>8</w:t>
      </w:r>
      <w:r w:rsidRPr="00E61444">
        <w:rPr>
          <w:rFonts w:hAnsi="仿宋" w:hint="eastAsia"/>
          <w:szCs w:val="28"/>
        </w:rPr>
        <w:t>的IP地址</w:t>
      </w:r>
    </w:p>
    <w:p w14:paraId="3161D74A" w14:textId="1E1B3A9D" w:rsidR="00AF261B" w:rsidRPr="00E61444" w:rsidRDefault="00AF261B" w:rsidP="00B15096">
      <w:pPr>
        <w:ind w:firstLineChars="200" w:firstLine="560"/>
        <w:jc w:val="both"/>
        <w:rPr>
          <w:rFonts w:hAnsi="仿宋"/>
          <w:szCs w:val="28"/>
        </w:rPr>
      </w:pPr>
      <w:r w:rsidRPr="00E61444">
        <w:rPr>
          <w:rFonts w:hAnsi="仿宋"/>
          <w:szCs w:val="28"/>
        </w:rPr>
        <w:t>1.访问靶机网站http://靶机IP/scrg/，将文件上传页面完整URL作为</w:t>
      </w:r>
      <w:r w:rsidR="007208CF" w:rsidRPr="00E61444">
        <w:rPr>
          <w:rFonts w:hAnsi="仿宋"/>
          <w:szCs w:val="28"/>
        </w:rPr>
        <w:t>F</w:t>
      </w:r>
      <w:r w:rsidR="007208CF" w:rsidRPr="00E61444">
        <w:rPr>
          <w:rFonts w:hAnsi="仿宋" w:hint="eastAsia"/>
          <w:szCs w:val="28"/>
        </w:rPr>
        <w:t>lag</w:t>
      </w:r>
      <w:r w:rsidRPr="00E61444">
        <w:rPr>
          <w:rFonts w:hAnsi="仿宋"/>
          <w:szCs w:val="28"/>
        </w:rPr>
        <w:t>值（形式：http://172.16.1.1/页面路径）提交</w:t>
      </w:r>
      <w:r w:rsidR="00B15096" w:rsidRPr="00E61444">
        <w:rPr>
          <w:rFonts w:hAnsi="仿宋" w:hint="eastAsia"/>
          <w:szCs w:val="28"/>
        </w:rPr>
        <w:t>；</w:t>
      </w:r>
    </w:p>
    <w:p w14:paraId="2A557551" w14:textId="1BFE4374" w:rsidR="00AF261B" w:rsidRPr="00E61444" w:rsidRDefault="00AF261B" w:rsidP="00B15096">
      <w:pPr>
        <w:ind w:firstLineChars="200" w:firstLine="560"/>
        <w:jc w:val="both"/>
        <w:rPr>
          <w:rFonts w:hAnsi="仿宋"/>
          <w:szCs w:val="28"/>
        </w:rPr>
      </w:pPr>
      <w:r w:rsidRPr="00E61444">
        <w:rPr>
          <w:rFonts w:hAnsi="仿宋"/>
          <w:szCs w:val="28"/>
        </w:rPr>
        <w:t>2.分析文件上传页面，将验证文件格式的函数名称作为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B15096" w:rsidRPr="00E61444">
        <w:rPr>
          <w:rFonts w:hAnsi="仿宋" w:hint="eastAsia"/>
          <w:szCs w:val="28"/>
        </w:rPr>
        <w:t>；</w:t>
      </w:r>
    </w:p>
    <w:p w14:paraId="21E6B3E1" w14:textId="5B3D6D94" w:rsidR="00AF261B" w:rsidRPr="00E61444" w:rsidRDefault="00AF261B" w:rsidP="00B15096">
      <w:pPr>
        <w:ind w:firstLineChars="200" w:firstLine="560"/>
        <w:jc w:val="both"/>
        <w:rPr>
          <w:rFonts w:hAnsi="仿宋"/>
          <w:szCs w:val="28"/>
        </w:rPr>
      </w:pPr>
      <w:r w:rsidRPr="00E61444">
        <w:rPr>
          <w:rFonts w:hAnsi="仿宋"/>
          <w:szCs w:val="28"/>
        </w:rPr>
        <w:t>3.获取靶机FTP服务下php文件，上传php文件，将修改后的Content-Type信息作为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B15096" w:rsidRPr="00E61444">
        <w:rPr>
          <w:rFonts w:hAnsi="仿宋" w:hint="eastAsia"/>
          <w:szCs w:val="28"/>
        </w:rPr>
        <w:t>；</w:t>
      </w:r>
    </w:p>
    <w:p w14:paraId="0E9E1BC7" w14:textId="7D0224CB" w:rsidR="00AF261B" w:rsidRPr="00E61444" w:rsidRDefault="00AF261B" w:rsidP="00B15096">
      <w:pPr>
        <w:ind w:firstLineChars="200" w:firstLine="560"/>
        <w:jc w:val="both"/>
        <w:rPr>
          <w:rFonts w:hAnsi="仿宋"/>
          <w:szCs w:val="28"/>
        </w:rPr>
      </w:pPr>
      <w:r w:rsidRPr="00E61444">
        <w:rPr>
          <w:rFonts w:hAnsi="仿宋"/>
          <w:szCs w:val="28"/>
        </w:rPr>
        <w:t>4.分析文件上传时的数据包，将文件上传后的路径作为</w:t>
      </w:r>
      <w:r w:rsidR="007208CF" w:rsidRPr="00E61444">
        <w:rPr>
          <w:rFonts w:hAnsi="仿宋"/>
          <w:szCs w:val="28"/>
        </w:rPr>
        <w:t>F</w:t>
      </w:r>
      <w:r w:rsidR="007208CF" w:rsidRPr="00E61444">
        <w:rPr>
          <w:rFonts w:hAnsi="仿宋" w:hint="eastAsia"/>
          <w:szCs w:val="28"/>
        </w:rPr>
        <w:t>lag</w:t>
      </w:r>
      <w:r w:rsidRPr="00E61444">
        <w:rPr>
          <w:rFonts w:hAnsi="仿宋"/>
          <w:szCs w:val="28"/>
        </w:rPr>
        <w:t>值（形式：http://172.16.1.1/文件路径）提交</w:t>
      </w:r>
      <w:r w:rsidR="00B15096" w:rsidRPr="00E61444">
        <w:rPr>
          <w:rFonts w:hAnsi="仿宋" w:hint="eastAsia"/>
          <w:szCs w:val="28"/>
        </w:rPr>
        <w:t>；</w:t>
      </w:r>
    </w:p>
    <w:p w14:paraId="54E1D895" w14:textId="7FE26410" w:rsidR="00AF261B" w:rsidRPr="00E61444" w:rsidRDefault="00AF261B" w:rsidP="00B15096">
      <w:pPr>
        <w:ind w:firstLineChars="200" w:firstLine="560"/>
        <w:jc w:val="both"/>
        <w:rPr>
          <w:rFonts w:hAnsi="仿宋"/>
          <w:szCs w:val="28"/>
        </w:rPr>
      </w:pPr>
      <w:r w:rsidRPr="00E61444">
        <w:rPr>
          <w:rFonts w:hAnsi="仿宋"/>
          <w:szCs w:val="28"/>
        </w:rPr>
        <w:t>5.将靶机网站服务所使用的ServerAPI值作为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r w:rsidR="00B15096" w:rsidRPr="00E61444">
        <w:rPr>
          <w:rFonts w:hAnsi="仿宋" w:hint="eastAsia"/>
          <w:szCs w:val="28"/>
        </w:rPr>
        <w:t>；</w:t>
      </w:r>
    </w:p>
    <w:p w14:paraId="5406652B" w14:textId="6052A94D" w:rsidR="00AF261B" w:rsidRPr="00E61444" w:rsidRDefault="00AF261B" w:rsidP="00B15096">
      <w:pPr>
        <w:ind w:firstLineChars="200" w:firstLine="560"/>
        <w:jc w:val="both"/>
        <w:rPr>
          <w:rFonts w:hAnsi="仿宋"/>
          <w:szCs w:val="28"/>
        </w:rPr>
      </w:pPr>
      <w:r w:rsidRPr="00E61444">
        <w:rPr>
          <w:rFonts w:hAnsi="仿宋"/>
          <w:szCs w:val="28"/>
        </w:rPr>
        <w:t>6.将靶机网站服务所使用的版本号作为</w:t>
      </w:r>
      <w:r w:rsidR="007208CF" w:rsidRPr="00E61444">
        <w:rPr>
          <w:rFonts w:hAnsi="仿宋"/>
          <w:szCs w:val="28"/>
        </w:rPr>
        <w:t>F</w:t>
      </w:r>
      <w:r w:rsidR="007208CF" w:rsidRPr="00E61444">
        <w:rPr>
          <w:rFonts w:hAnsi="仿宋" w:hint="eastAsia"/>
          <w:szCs w:val="28"/>
        </w:rPr>
        <w:t>lag</w:t>
      </w:r>
      <w:r w:rsidRPr="00E61444">
        <w:rPr>
          <w:rFonts w:hAnsi="仿宋"/>
          <w:szCs w:val="28"/>
        </w:rPr>
        <w:t>值提交。</w:t>
      </w:r>
    </w:p>
    <w:p w14:paraId="4A8D9EAD" w14:textId="77777777" w:rsidR="00851BA1" w:rsidRPr="00E61444" w:rsidRDefault="00851BA1" w:rsidP="00851BA1">
      <w:pPr>
        <w:pStyle w:val="3"/>
        <w:rPr>
          <w:rFonts w:hAnsi="仿宋"/>
          <w:szCs w:val="28"/>
        </w:rPr>
      </w:pPr>
      <w:r w:rsidRPr="00E61444">
        <w:rPr>
          <w:rFonts w:hAnsi="仿宋"/>
          <w:szCs w:val="28"/>
        </w:rPr>
        <w:t>B-9</w:t>
      </w:r>
      <w:r w:rsidRPr="00E61444">
        <w:rPr>
          <w:rFonts w:hAnsi="仿宋" w:hint="eastAsia"/>
          <w:szCs w:val="28"/>
        </w:rPr>
        <w:t>任务九：内存取证</w:t>
      </w:r>
    </w:p>
    <w:p w14:paraId="360D2A71" w14:textId="6E110040" w:rsidR="00851BA1" w:rsidRPr="00E61444" w:rsidRDefault="00851BA1" w:rsidP="00B15096">
      <w:pPr>
        <w:ind w:firstLineChars="200" w:firstLine="560"/>
        <w:jc w:val="both"/>
        <w:rPr>
          <w:rFonts w:hAnsi="仿宋"/>
          <w:szCs w:val="28"/>
        </w:rPr>
      </w:pPr>
      <w:r w:rsidRPr="00E61444">
        <w:rPr>
          <w:rFonts w:hAnsi="仿宋" w:hint="eastAsia"/>
          <w:szCs w:val="28"/>
        </w:rPr>
        <w:t>*任务说明：仅能获取Server</w:t>
      </w:r>
      <w:r w:rsidR="00453624" w:rsidRPr="00E61444">
        <w:rPr>
          <w:rFonts w:hAnsi="仿宋"/>
          <w:szCs w:val="28"/>
        </w:rPr>
        <w:t>9</w:t>
      </w:r>
      <w:r w:rsidRPr="00E61444">
        <w:rPr>
          <w:rFonts w:hAnsi="仿宋" w:hint="eastAsia"/>
          <w:szCs w:val="28"/>
        </w:rPr>
        <w:t>的IP地址</w:t>
      </w:r>
    </w:p>
    <w:p w14:paraId="3221F17E" w14:textId="77777777" w:rsidR="00851BA1" w:rsidRPr="00E61444" w:rsidRDefault="00851BA1" w:rsidP="00B15096">
      <w:pPr>
        <w:ind w:firstLineChars="200" w:firstLine="560"/>
        <w:jc w:val="both"/>
        <w:rPr>
          <w:rFonts w:hAnsi="仿宋"/>
          <w:szCs w:val="28"/>
        </w:rPr>
      </w:pPr>
      <w:r w:rsidRPr="00E61444">
        <w:rPr>
          <w:rFonts w:hAnsi="仿宋"/>
          <w:szCs w:val="28"/>
        </w:rPr>
        <w:t>1.从内存文件中找到异常程序的进程，将进程的名称作为Flag值提交；</w:t>
      </w:r>
    </w:p>
    <w:p w14:paraId="5B3A2A57" w14:textId="77777777" w:rsidR="00851BA1" w:rsidRPr="00E61444" w:rsidRDefault="00851BA1" w:rsidP="00B15096">
      <w:pPr>
        <w:ind w:firstLineChars="200" w:firstLine="560"/>
        <w:jc w:val="both"/>
        <w:rPr>
          <w:rFonts w:hAnsi="仿宋"/>
          <w:szCs w:val="28"/>
        </w:rPr>
      </w:pPr>
      <w:r w:rsidRPr="00E61444">
        <w:rPr>
          <w:rFonts w:hAnsi="仿宋"/>
          <w:szCs w:val="28"/>
        </w:rPr>
        <w:t>2.从内存文件中找到黑客将异常程序迁移后的进程编号，将迁移后的进程编号作为Flag值提交；</w:t>
      </w:r>
    </w:p>
    <w:p w14:paraId="617734F4" w14:textId="77777777" w:rsidR="00851BA1" w:rsidRPr="00E61444" w:rsidRDefault="00851BA1" w:rsidP="00B15096">
      <w:pPr>
        <w:ind w:firstLineChars="200" w:firstLine="560"/>
        <w:jc w:val="both"/>
        <w:rPr>
          <w:rFonts w:hAnsi="仿宋"/>
          <w:szCs w:val="28"/>
        </w:rPr>
      </w:pPr>
      <w:r w:rsidRPr="00E61444">
        <w:rPr>
          <w:rFonts w:hAnsi="仿宋"/>
          <w:szCs w:val="28"/>
        </w:rPr>
        <w:t>3.从内存文件中找到受害者访问的网站恶意链接，将网站的恶意链接作为Flag值提交；</w:t>
      </w:r>
    </w:p>
    <w:p w14:paraId="35375D51" w14:textId="77777777" w:rsidR="00851BA1" w:rsidRPr="00E61444" w:rsidRDefault="00851BA1" w:rsidP="00B15096">
      <w:pPr>
        <w:ind w:firstLineChars="200" w:firstLine="560"/>
        <w:jc w:val="both"/>
        <w:rPr>
          <w:rFonts w:hAnsi="仿宋"/>
          <w:szCs w:val="28"/>
        </w:rPr>
      </w:pPr>
      <w:r w:rsidRPr="00E61444">
        <w:rPr>
          <w:rFonts w:hAnsi="仿宋"/>
          <w:szCs w:val="28"/>
        </w:rPr>
        <w:t>4.从内存文件中找到异常程序植入到系统的开机自启痕迹，使用</w:t>
      </w:r>
      <w:r w:rsidRPr="00E61444">
        <w:rPr>
          <w:rFonts w:hAnsi="仿宋"/>
          <w:szCs w:val="28"/>
        </w:rPr>
        <w:lastRenderedPageBreak/>
        <w:t>Volatility工具分析出异常程序在注册表中植入的开机自启项的Virtual地址，将Virtual地址作为Flag值提交；</w:t>
      </w:r>
    </w:p>
    <w:p w14:paraId="2803BCC0" w14:textId="296E20F3" w:rsidR="00851BA1" w:rsidRPr="00E61444" w:rsidRDefault="00851BA1" w:rsidP="00B15096">
      <w:pPr>
        <w:ind w:firstLineChars="200" w:firstLine="560"/>
        <w:jc w:val="both"/>
        <w:rPr>
          <w:rFonts w:hAnsi="仿宋"/>
          <w:szCs w:val="28"/>
        </w:rPr>
      </w:pPr>
      <w:r w:rsidRPr="00E61444">
        <w:rPr>
          <w:rFonts w:hAnsi="仿宋"/>
          <w:szCs w:val="28"/>
        </w:rPr>
        <w:t>5.从内存文件中找到异常程序植入到系统的开机自启痕迹，将启动项最后一次更新的时间作为Flag值</w:t>
      </w:r>
      <w:r w:rsidR="00B15096" w:rsidRPr="00E61444">
        <w:rPr>
          <w:rFonts w:hAnsi="仿宋" w:hint="eastAsia"/>
          <w:szCs w:val="28"/>
        </w:rPr>
        <w:t>（只提交年月日，例如：</w:t>
      </w:r>
      <w:r w:rsidR="00B15096" w:rsidRPr="00E61444">
        <w:rPr>
          <w:rFonts w:hAnsi="仿宋"/>
          <w:szCs w:val="28"/>
        </w:rPr>
        <w:t>20210314）</w:t>
      </w:r>
      <w:r w:rsidRPr="00E61444">
        <w:rPr>
          <w:rFonts w:hAnsi="仿宋"/>
          <w:szCs w:val="28"/>
        </w:rPr>
        <w:t>提交。</w:t>
      </w:r>
    </w:p>
    <w:p w14:paraId="49F140D7" w14:textId="02FD3C66" w:rsidR="00851BA1" w:rsidRPr="00E61444" w:rsidRDefault="00851BA1" w:rsidP="00851BA1">
      <w:pPr>
        <w:pStyle w:val="3"/>
        <w:rPr>
          <w:rFonts w:hAnsi="仿宋"/>
          <w:szCs w:val="28"/>
        </w:rPr>
      </w:pPr>
      <w:r w:rsidRPr="00E61444">
        <w:rPr>
          <w:rFonts w:hAnsi="仿宋"/>
          <w:szCs w:val="28"/>
        </w:rPr>
        <w:t>B-10</w:t>
      </w:r>
      <w:r w:rsidRPr="00E61444">
        <w:rPr>
          <w:rFonts w:hAnsi="仿宋" w:hint="eastAsia"/>
          <w:szCs w:val="28"/>
        </w:rPr>
        <w:t>任务十：Linux系统安全</w:t>
      </w:r>
    </w:p>
    <w:p w14:paraId="47515145" w14:textId="1D43907D" w:rsidR="00851BA1" w:rsidRPr="00E61444" w:rsidRDefault="00851BA1" w:rsidP="00B15096">
      <w:pPr>
        <w:ind w:firstLineChars="200" w:firstLine="560"/>
        <w:jc w:val="both"/>
        <w:rPr>
          <w:rFonts w:hAnsi="仿宋"/>
          <w:szCs w:val="28"/>
        </w:rPr>
      </w:pPr>
      <w:r w:rsidRPr="00E61444">
        <w:rPr>
          <w:rFonts w:hAnsi="仿宋" w:hint="eastAsia"/>
          <w:szCs w:val="28"/>
        </w:rPr>
        <w:t>*任务说明：仅能获取Server1</w:t>
      </w:r>
      <w:r w:rsidR="00453624" w:rsidRPr="00E61444">
        <w:rPr>
          <w:rFonts w:hAnsi="仿宋"/>
          <w:szCs w:val="28"/>
        </w:rPr>
        <w:t>0</w:t>
      </w:r>
      <w:r w:rsidRPr="00E61444">
        <w:rPr>
          <w:rFonts w:hAnsi="仿宋" w:hint="eastAsia"/>
          <w:szCs w:val="28"/>
        </w:rPr>
        <w:t>的IP地址</w:t>
      </w:r>
    </w:p>
    <w:p w14:paraId="6C60F02C" w14:textId="1F1A76A0" w:rsidR="00851BA1" w:rsidRPr="00E61444" w:rsidRDefault="00851BA1" w:rsidP="00B15096">
      <w:pPr>
        <w:ind w:firstLineChars="200" w:firstLine="560"/>
        <w:jc w:val="both"/>
        <w:rPr>
          <w:rFonts w:hAnsi="仿宋"/>
          <w:szCs w:val="28"/>
        </w:rPr>
      </w:pPr>
      <w:r w:rsidRPr="00E61444">
        <w:rPr>
          <w:rFonts w:hAnsi="仿宋" w:hint="eastAsia"/>
          <w:szCs w:val="28"/>
        </w:rPr>
        <w:t>1.通过本地</w:t>
      </w:r>
      <w:r w:rsidRPr="00E61444">
        <w:rPr>
          <w:rFonts w:hAnsi="仿宋"/>
          <w:szCs w:val="28"/>
        </w:rPr>
        <w:t>PC</w:t>
      </w:r>
      <w:r w:rsidRPr="00E61444">
        <w:rPr>
          <w:rFonts w:hAnsi="仿宋" w:hint="eastAsia"/>
          <w:szCs w:val="28"/>
        </w:rPr>
        <w:t>中渗透测试平台</w:t>
      </w:r>
      <w:r w:rsidRPr="00E61444">
        <w:rPr>
          <w:rFonts w:hAnsi="仿宋"/>
          <w:szCs w:val="28"/>
        </w:rPr>
        <w:t>Kali</w:t>
      </w:r>
      <w:r w:rsidRPr="00E61444">
        <w:rPr>
          <w:rFonts w:hAnsi="仿宋" w:hint="eastAsia"/>
          <w:szCs w:val="28"/>
        </w:rPr>
        <w:t>对服务器场景</w:t>
      </w:r>
      <w:r w:rsidRPr="00E61444">
        <w:rPr>
          <w:rFonts w:hAnsi="仿宋"/>
          <w:szCs w:val="28"/>
        </w:rPr>
        <w:t>Server</w:t>
      </w:r>
      <w:r w:rsidR="006D27FC">
        <w:rPr>
          <w:rFonts w:hAnsi="仿宋"/>
          <w:szCs w:val="28"/>
        </w:rPr>
        <w:t>10</w:t>
      </w:r>
      <w:r w:rsidRPr="00E61444">
        <w:rPr>
          <w:rFonts w:hAnsi="仿宋" w:hint="eastAsia"/>
          <w:szCs w:val="28"/>
        </w:rPr>
        <w:t>进行系统服务及版本扫描渗透测试，并将该操作显示结果中</w:t>
      </w:r>
      <w:r w:rsidRPr="00E61444">
        <w:rPr>
          <w:rFonts w:hAnsi="仿宋"/>
          <w:szCs w:val="28"/>
        </w:rPr>
        <w:t>22</w:t>
      </w:r>
      <w:r w:rsidRPr="00E61444">
        <w:rPr>
          <w:rFonts w:hAnsi="仿宋" w:hint="eastAsia"/>
          <w:szCs w:val="28"/>
        </w:rPr>
        <w:t>端口对应的服务版本信息字符串作为</w:t>
      </w:r>
      <w:r w:rsidRPr="00E61444">
        <w:rPr>
          <w:rFonts w:hAnsi="仿宋"/>
          <w:szCs w:val="28"/>
        </w:rPr>
        <w:t>Flag</w:t>
      </w:r>
      <w:r w:rsidRPr="00E61444">
        <w:rPr>
          <w:rFonts w:hAnsi="仿宋" w:hint="eastAsia"/>
          <w:szCs w:val="28"/>
        </w:rPr>
        <w:t>值提交；</w:t>
      </w:r>
    </w:p>
    <w:p w14:paraId="2B79D28A" w14:textId="77777777" w:rsidR="00851BA1" w:rsidRPr="00E61444" w:rsidRDefault="00851BA1" w:rsidP="00B15096">
      <w:pPr>
        <w:ind w:firstLineChars="200" w:firstLine="560"/>
        <w:jc w:val="both"/>
        <w:rPr>
          <w:rFonts w:hAnsi="仿宋"/>
          <w:szCs w:val="28"/>
        </w:rPr>
      </w:pPr>
      <w:r w:rsidRPr="00E61444">
        <w:rPr>
          <w:rFonts w:hAnsi="仿宋" w:hint="eastAsia"/>
          <w:szCs w:val="28"/>
        </w:rPr>
        <w:t>2.找到</w:t>
      </w:r>
      <w:r w:rsidRPr="00E61444">
        <w:rPr>
          <w:rFonts w:hAnsi="仿宋"/>
          <w:szCs w:val="28"/>
        </w:rPr>
        <w:t>/var/www</w:t>
      </w:r>
      <w:r w:rsidRPr="00E61444">
        <w:rPr>
          <w:rFonts w:hAnsi="仿宋" w:hint="eastAsia"/>
          <w:szCs w:val="28"/>
        </w:rPr>
        <w:t>目录中的图片文件，将文件名称作为</w:t>
      </w:r>
      <w:r w:rsidRPr="00E61444">
        <w:rPr>
          <w:rFonts w:hAnsi="仿宋"/>
          <w:szCs w:val="28"/>
        </w:rPr>
        <w:t>Flag</w:t>
      </w:r>
      <w:r w:rsidRPr="00E61444">
        <w:rPr>
          <w:rFonts w:hAnsi="仿宋" w:hint="eastAsia"/>
          <w:szCs w:val="28"/>
        </w:rPr>
        <w:t>值提交；</w:t>
      </w:r>
    </w:p>
    <w:p w14:paraId="31FD915E" w14:textId="77777777" w:rsidR="00851BA1" w:rsidRPr="00E61444" w:rsidRDefault="00851BA1" w:rsidP="00B15096">
      <w:pPr>
        <w:ind w:firstLineChars="200" w:firstLine="560"/>
        <w:jc w:val="both"/>
        <w:rPr>
          <w:rFonts w:hAnsi="仿宋"/>
          <w:szCs w:val="28"/>
        </w:rPr>
      </w:pPr>
      <w:r w:rsidRPr="00E61444">
        <w:rPr>
          <w:rFonts w:hAnsi="仿宋" w:hint="eastAsia"/>
          <w:szCs w:val="28"/>
        </w:rPr>
        <w:t>3.找到</w:t>
      </w:r>
      <w:r w:rsidRPr="00E61444">
        <w:rPr>
          <w:rFonts w:hAnsi="仿宋"/>
          <w:szCs w:val="28"/>
        </w:rPr>
        <w:t>Flag1</w:t>
      </w:r>
      <w:r w:rsidRPr="00E61444">
        <w:rPr>
          <w:rFonts w:hAnsi="仿宋" w:hint="eastAsia"/>
          <w:szCs w:val="28"/>
        </w:rPr>
        <w:t>作为</w:t>
      </w:r>
      <w:r w:rsidRPr="00E61444">
        <w:rPr>
          <w:rFonts w:hAnsi="仿宋"/>
          <w:szCs w:val="28"/>
        </w:rPr>
        <w:t>Flag</w:t>
      </w:r>
      <w:r w:rsidRPr="00E61444">
        <w:rPr>
          <w:rFonts w:hAnsi="仿宋" w:hint="eastAsia"/>
          <w:szCs w:val="28"/>
        </w:rPr>
        <w:t>值提交；</w:t>
      </w:r>
    </w:p>
    <w:p w14:paraId="51CE7763" w14:textId="77777777" w:rsidR="00851BA1" w:rsidRPr="00E61444" w:rsidRDefault="00851BA1" w:rsidP="00B15096">
      <w:pPr>
        <w:ind w:firstLineChars="200" w:firstLine="560"/>
        <w:jc w:val="both"/>
        <w:rPr>
          <w:rFonts w:hAnsi="仿宋"/>
          <w:szCs w:val="28"/>
        </w:rPr>
      </w:pPr>
      <w:r w:rsidRPr="00E61444">
        <w:rPr>
          <w:rFonts w:hAnsi="仿宋" w:hint="eastAsia"/>
          <w:szCs w:val="28"/>
        </w:rPr>
        <w:t>4.找到</w:t>
      </w:r>
      <w:r w:rsidRPr="00E61444">
        <w:rPr>
          <w:rFonts w:hAnsi="仿宋"/>
          <w:szCs w:val="28"/>
        </w:rPr>
        <w:t>Flag2</w:t>
      </w:r>
      <w:r w:rsidRPr="00E61444">
        <w:rPr>
          <w:rFonts w:hAnsi="仿宋" w:hint="eastAsia"/>
          <w:szCs w:val="28"/>
        </w:rPr>
        <w:t>作为</w:t>
      </w:r>
      <w:r w:rsidRPr="00E61444">
        <w:rPr>
          <w:rFonts w:hAnsi="仿宋"/>
          <w:szCs w:val="28"/>
        </w:rPr>
        <w:t>Flag</w:t>
      </w:r>
      <w:r w:rsidRPr="00E61444">
        <w:rPr>
          <w:rFonts w:hAnsi="仿宋" w:hint="eastAsia"/>
          <w:szCs w:val="28"/>
        </w:rPr>
        <w:t>值提交；</w:t>
      </w:r>
    </w:p>
    <w:p w14:paraId="71BCFFFA" w14:textId="0E39EA00" w:rsidR="00851BA1" w:rsidRDefault="00851BA1" w:rsidP="00B15096">
      <w:pPr>
        <w:ind w:firstLineChars="200" w:firstLine="560"/>
        <w:jc w:val="both"/>
        <w:rPr>
          <w:rFonts w:hAnsi="仿宋"/>
          <w:szCs w:val="28"/>
        </w:rPr>
      </w:pPr>
      <w:r w:rsidRPr="00E61444">
        <w:rPr>
          <w:rFonts w:hAnsi="仿宋" w:hint="eastAsia"/>
          <w:szCs w:val="28"/>
        </w:rPr>
        <w:t>5.找到</w:t>
      </w:r>
      <w:r w:rsidRPr="00E61444">
        <w:rPr>
          <w:rFonts w:hAnsi="仿宋"/>
          <w:szCs w:val="28"/>
        </w:rPr>
        <w:t>Flag3</w:t>
      </w:r>
      <w:r w:rsidRPr="00E61444">
        <w:rPr>
          <w:rFonts w:hAnsi="仿宋" w:hint="eastAsia"/>
          <w:szCs w:val="28"/>
        </w:rPr>
        <w:t>作为</w:t>
      </w:r>
      <w:r w:rsidRPr="00E61444">
        <w:rPr>
          <w:rFonts w:hAnsi="仿宋"/>
          <w:szCs w:val="28"/>
        </w:rPr>
        <w:t>Flag</w:t>
      </w:r>
      <w:r w:rsidRPr="00E61444">
        <w:rPr>
          <w:rFonts w:hAnsi="仿宋" w:hint="eastAsia"/>
          <w:szCs w:val="28"/>
        </w:rPr>
        <w:t>值提交。</w:t>
      </w:r>
    </w:p>
    <w:p w14:paraId="5440FE39" w14:textId="77777777" w:rsidR="003C65FE" w:rsidRDefault="003C65FE" w:rsidP="003C65FE">
      <w:pPr>
        <w:pStyle w:val="1"/>
        <w:jc w:val="center"/>
        <w:rPr>
          <w:rFonts w:ascii="仿宋" w:eastAsia="仿宋" w:hAnsi="仿宋"/>
          <w:sz w:val="28"/>
          <w:szCs w:val="28"/>
        </w:rPr>
      </w:pPr>
      <w:bookmarkStart w:id="4"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p w14:paraId="5C65C465" w14:textId="77777777" w:rsidR="003C65FE" w:rsidRDefault="003C65FE" w:rsidP="003C65FE">
      <w:pPr>
        <w:jc w:val="center"/>
        <w:rPr>
          <w:rFonts w:hAnsi="仿宋"/>
          <w:b/>
          <w:bCs/>
          <w:szCs w:val="28"/>
        </w:rPr>
      </w:pPr>
      <w:r>
        <w:rPr>
          <w:rFonts w:hAnsi="仿宋" w:hint="eastAsia"/>
          <w:b/>
          <w:bCs/>
          <w:szCs w:val="28"/>
        </w:rPr>
        <w:t>（本模块20分）</w:t>
      </w:r>
    </w:p>
    <w:p w14:paraId="472C41EA" w14:textId="77777777" w:rsidR="003C65FE" w:rsidRDefault="003C65FE" w:rsidP="00B6109D">
      <w:pPr>
        <w:ind w:firstLine="0"/>
        <w:rPr>
          <w:rFonts w:hAnsi="仿宋"/>
          <w:szCs w:val="28"/>
        </w:rPr>
      </w:pPr>
      <w:r>
        <w:rPr>
          <w:rFonts w:hAnsi="仿宋" w:hint="eastAsia"/>
          <w:szCs w:val="28"/>
        </w:rPr>
        <w:t>一、项目和任务描述：</w:t>
      </w:r>
    </w:p>
    <w:p w14:paraId="07E98514" w14:textId="77777777" w:rsidR="003C65FE" w:rsidRDefault="003C65FE" w:rsidP="003C65FE">
      <w:pPr>
        <w:ind w:firstLineChars="200" w:firstLine="560"/>
        <w:rPr>
          <w:rFonts w:hAnsi="仿宋"/>
          <w:szCs w:val="28"/>
        </w:rPr>
      </w:pPr>
      <w:r>
        <w:rPr>
          <w:rFonts w:hAnsi="仿宋"/>
          <w:szCs w:val="28"/>
        </w:rPr>
        <w:t>假定</w:t>
      </w:r>
      <w:r>
        <w:rPr>
          <w:rFonts w:hAnsi="仿宋" w:hint="eastAsia"/>
          <w:szCs w:val="28"/>
        </w:rPr>
        <w:t>你</w:t>
      </w:r>
      <w:r>
        <w:rPr>
          <w:rFonts w:hAnsi="仿宋"/>
          <w:szCs w:val="28"/>
        </w:rPr>
        <w:t>是某企业的</w:t>
      </w:r>
      <w:r>
        <w:rPr>
          <w:rFonts w:hAnsi="仿宋" w:hint="eastAsia"/>
          <w:szCs w:val="28"/>
        </w:rPr>
        <w:t>网络安全渗透测试</w:t>
      </w:r>
      <w:r>
        <w:rPr>
          <w:rFonts w:hAnsi="仿宋"/>
          <w:szCs w:val="28"/>
        </w:rPr>
        <w:t>工程师，负责企业某些服务器的安全防护，</w:t>
      </w:r>
      <w:r>
        <w:rPr>
          <w:rFonts w:hAnsi="仿宋" w:hint="eastAsia"/>
          <w:szCs w:val="28"/>
        </w:rPr>
        <w:t>为了更好的寻找企业网络中</w:t>
      </w:r>
      <w:r>
        <w:rPr>
          <w:rFonts w:hAnsi="仿宋"/>
          <w:szCs w:val="28"/>
        </w:rPr>
        <w:t>可能存在</w:t>
      </w:r>
      <w:r>
        <w:rPr>
          <w:rFonts w:hAnsi="仿宋" w:hint="eastAsia"/>
          <w:szCs w:val="28"/>
        </w:rPr>
        <w:t>的</w:t>
      </w:r>
      <w:r>
        <w:rPr>
          <w:rFonts w:hAnsi="仿宋"/>
          <w:szCs w:val="28"/>
        </w:rPr>
        <w:t>各种问题</w:t>
      </w:r>
      <w:r>
        <w:rPr>
          <w:rFonts w:hAnsi="仿宋"/>
          <w:szCs w:val="28"/>
        </w:rPr>
        <w:lastRenderedPageBreak/>
        <w:t>和漏洞。</w:t>
      </w:r>
      <w:r>
        <w:rPr>
          <w:rFonts w:hAnsi="仿宋" w:hint="eastAsia"/>
          <w:szCs w:val="28"/>
        </w:rPr>
        <w:t>你尝试利用各种攻击手段，攻击特定靶机，以便了解最新的攻击手段和技术，了解网络黑客的心态，从而改善您的防御策略。</w:t>
      </w:r>
    </w:p>
    <w:p w14:paraId="24A3064A" w14:textId="77777777" w:rsidR="003C65FE" w:rsidRDefault="003C65FE" w:rsidP="003C65FE">
      <w:pPr>
        <w:ind w:firstLineChars="200" w:firstLine="560"/>
        <w:rPr>
          <w:rFonts w:hAnsi="仿宋"/>
          <w:szCs w:val="28"/>
        </w:rPr>
      </w:pPr>
      <w:r>
        <w:rPr>
          <w:rFonts w:hAnsi="仿宋" w:hint="eastAsia"/>
          <w:szCs w:val="28"/>
        </w:rPr>
        <w:t>请</w:t>
      </w:r>
      <w:r>
        <w:rPr>
          <w:rFonts w:hAnsi="仿宋"/>
          <w:szCs w:val="28"/>
        </w:rPr>
        <w:t>根据《赛场参数表》提供的信息，</w:t>
      </w:r>
      <w:r>
        <w:rPr>
          <w:rFonts w:hAnsi="仿宋" w:hint="eastAsia"/>
          <w:szCs w:val="28"/>
        </w:rPr>
        <w:t>在客户端</w:t>
      </w:r>
      <w:r>
        <w:rPr>
          <w:rFonts w:hAnsi="仿宋"/>
          <w:szCs w:val="28"/>
        </w:rPr>
        <w:t>使用谷歌浏览器登录</w:t>
      </w:r>
      <w:r>
        <w:rPr>
          <w:rFonts w:hAnsi="仿宋" w:hint="eastAsia"/>
          <w:szCs w:val="28"/>
        </w:rPr>
        <w:t>攻击机</w:t>
      </w:r>
      <w:r>
        <w:rPr>
          <w:rFonts w:hAnsi="仿宋"/>
          <w:szCs w:val="28"/>
        </w:rPr>
        <w:t>。</w:t>
      </w:r>
    </w:p>
    <w:p w14:paraId="1D351D4D" w14:textId="77777777" w:rsidR="003C65FE" w:rsidRDefault="003C65FE" w:rsidP="00B6109D">
      <w:pPr>
        <w:ind w:firstLine="0"/>
        <w:rPr>
          <w:rFonts w:hAnsi="仿宋"/>
          <w:szCs w:val="28"/>
        </w:rPr>
      </w:pPr>
      <w:r>
        <w:rPr>
          <w:rFonts w:hAnsi="仿宋" w:hint="eastAsia"/>
          <w:szCs w:val="28"/>
        </w:rPr>
        <w:t>二、操作系统</w:t>
      </w:r>
      <w:r>
        <w:rPr>
          <w:rFonts w:hAnsi="仿宋"/>
          <w:szCs w:val="28"/>
        </w:rPr>
        <w:t>环境说明：</w:t>
      </w:r>
    </w:p>
    <w:p w14:paraId="19B1D357" w14:textId="77777777" w:rsidR="003C65FE" w:rsidRDefault="003C65FE" w:rsidP="003C65FE">
      <w:pPr>
        <w:ind w:firstLineChars="200" w:firstLine="560"/>
        <w:rPr>
          <w:rFonts w:hAnsi="仿宋"/>
          <w:szCs w:val="28"/>
        </w:rPr>
      </w:pPr>
      <w:r>
        <w:rPr>
          <w:rFonts w:hAnsi="仿宋" w:hint="eastAsia"/>
          <w:szCs w:val="28"/>
        </w:rPr>
        <w:t>客户机操作系统：</w:t>
      </w:r>
      <w:r>
        <w:rPr>
          <w:rFonts w:hAnsi="仿宋"/>
          <w:szCs w:val="28"/>
        </w:rPr>
        <w:t>W</w:t>
      </w:r>
      <w:r>
        <w:rPr>
          <w:rFonts w:hAnsi="仿宋" w:hint="eastAsia"/>
          <w:szCs w:val="28"/>
        </w:rPr>
        <w:t>indows</w:t>
      </w:r>
      <w:r>
        <w:rPr>
          <w:rFonts w:hAnsi="仿宋"/>
          <w:szCs w:val="28"/>
        </w:rPr>
        <w:t xml:space="preserve"> </w:t>
      </w:r>
      <w:r>
        <w:rPr>
          <w:rFonts w:hAnsi="仿宋" w:hint="eastAsia"/>
          <w:szCs w:val="28"/>
        </w:rPr>
        <w:t>10</w:t>
      </w:r>
    </w:p>
    <w:p w14:paraId="56056534" w14:textId="77777777" w:rsidR="003C65FE" w:rsidRDefault="003C65FE" w:rsidP="003C65FE">
      <w:pPr>
        <w:ind w:firstLineChars="200" w:firstLine="560"/>
        <w:rPr>
          <w:rFonts w:hAnsi="仿宋"/>
          <w:szCs w:val="28"/>
        </w:rPr>
      </w:pPr>
      <w:r>
        <w:rPr>
          <w:rFonts w:hAnsi="仿宋" w:hint="eastAsia"/>
          <w:szCs w:val="28"/>
        </w:rPr>
        <w:t>攻击机操作系统</w:t>
      </w:r>
      <w:r>
        <w:rPr>
          <w:rFonts w:hAnsi="仿宋"/>
          <w:szCs w:val="28"/>
        </w:rPr>
        <w:t>：</w:t>
      </w:r>
      <w:r>
        <w:rPr>
          <w:rFonts w:hAnsi="仿宋" w:hint="eastAsia"/>
          <w:szCs w:val="28"/>
        </w:rPr>
        <w:t>Kali</w:t>
      </w:r>
      <w:r>
        <w:rPr>
          <w:rFonts w:hAnsi="仿宋"/>
          <w:szCs w:val="28"/>
        </w:rPr>
        <w:t xml:space="preserve"> </w:t>
      </w:r>
      <w:r>
        <w:rPr>
          <w:rFonts w:hAnsi="仿宋" w:hint="eastAsia"/>
          <w:szCs w:val="28"/>
        </w:rPr>
        <w:t>Linux</w:t>
      </w:r>
    </w:p>
    <w:p w14:paraId="2808695D" w14:textId="77777777" w:rsidR="003C65FE" w:rsidRDefault="003C65FE" w:rsidP="003C65FE">
      <w:pPr>
        <w:ind w:firstLineChars="200" w:firstLine="560"/>
        <w:rPr>
          <w:rFonts w:hAnsi="仿宋"/>
          <w:szCs w:val="28"/>
        </w:rPr>
      </w:pPr>
      <w:r>
        <w:rPr>
          <w:rFonts w:hAnsi="仿宋" w:hint="eastAsia"/>
          <w:szCs w:val="28"/>
        </w:rPr>
        <w:t>靶机服务器操作系统：Linux/Windows</w:t>
      </w:r>
      <w:r>
        <w:rPr>
          <w:rFonts w:hAnsi="仿宋"/>
          <w:szCs w:val="28"/>
        </w:rPr>
        <w:t xml:space="preserve"> </w:t>
      </w:r>
    </w:p>
    <w:p w14:paraId="65BED6B8" w14:textId="5434A009" w:rsidR="003C65FE" w:rsidRDefault="003C65FE" w:rsidP="00B6109D">
      <w:pPr>
        <w:ind w:firstLine="0"/>
        <w:rPr>
          <w:rFonts w:hAnsi="仿宋"/>
          <w:szCs w:val="28"/>
        </w:rPr>
      </w:pPr>
      <w:r>
        <w:rPr>
          <w:rFonts w:hAnsi="仿宋" w:hint="eastAsia"/>
          <w:szCs w:val="28"/>
        </w:rPr>
        <w:t>三、漏洞情况说明：</w:t>
      </w:r>
    </w:p>
    <w:p w14:paraId="65404B0D" w14:textId="77777777" w:rsidR="003C65FE" w:rsidRDefault="003C65FE" w:rsidP="003C65FE">
      <w:pPr>
        <w:ind w:firstLineChars="200" w:firstLine="560"/>
        <w:rPr>
          <w:rFonts w:hAnsi="仿宋"/>
          <w:szCs w:val="28"/>
        </w:rPr>
      </w:pPr>
      <w:r>
        <w:rPr>
          <w:rFonts w:hAnsi="仿宋"/>
          <w:szCs w:val="28"/>
        </w:rPr>
        <w:t>1.服务器中的漏洞可能是常规漏洞也可能是系统漏洞；</w:t>
      </w:r>
    </w:p>
    <w:p w14:paraId="6E8C1560" w14:textId="77777777" w:rsidR="003C65FE" w:rsidRDefault="003C65FE" w:rsidP="003C65FE">
      <w:pPr>
        <w:ind w:firstLineChars="200" w:firstLine="560"/>
        <w:rPr>
          <w:rFonts w:hAnsi="仿宋"/>
          <w:szCs w:val="28"/>
        </w:rPr>
      </w:pPr>
      <w:r>
        <w:rPr>
          <w:rFonts w:hAnsi="仿宋"/>
          <w:szCs w:val="28"/>
        </w:rPr>
        <w:t>2.靶机服务器上的网站可能存在命令注入的漏洞，要求选手找到命令注入的相关漏洞，利用此漏洞获取一定权限;</w:t>
      </w:r>
    </w:p>
    <w:p w14:paraId="0F1CF40C" w14:textId="77777777" w:rsidR="003C65FE" w:rsidRDefault="003C65FE" w:rsidP="003C65FE">
      <w:pPr>
        <w:ind w:firstLineChars="200" w:firstLine="560"/>
        <w:rPr>
          <w:rFonts w:hAnsi="仿宋"/>
          <w:szCs w:val="28"/>
        </w:rPr>
      </w:pPr>
      <w:r>
        <w:rPr>
          <w:rFonts w:hAnsi="仿宋"/>
          <w:szCs w:val="28"/>
        </w:rPr>
        <w:t>3.靶机服务器上的网站可能存在文件上传漏洞，要求选手找到文件上传的相关漏洞，利用此漏洞获取一定权限;</w:t>
      </w:r>
    </w:p>
    <w:p w14:paraId="64CB20B0" w14:textId="77777777" w:rsidR="003C65FE" w:rsidRDefault="003C65FE" w:rsidP="003C65FE">
      <w:pPr>
        <w:ind w:firstLineChars="200" w:firstLine="560"/>
        <w:rPr>
          <w:rFonts w:hAnsi="仿宋"/>
          <w:szCs w:val="28"/>
        </w:rPr>
      </w:pPr>
      <w:r>
        <w:rPr>
          <w:rFonts w:hAnsi="仿宋"/>
          <w:szCs w:val="28"/>
        </w:rPr>
        <w:t>4.靶机服务器上的网站可能存在文件包含漏洞，要求选手找到文件包含的相关漏洞，与别的漏洞相结合获取一定权限并进行提权;</w:t>
      </w:r>
    </w:p>
    <w:p w14:paraId="5FB1DFD8" w14:textId="77777777" w:rsidR="003C65FE" w:rsidRDefault="003C65FE" w:rsidP="003C65FE">
      <w:pPr>
        <w:ind w:firstLineChars="200" w:firstLine="560"/>
        <w:rPr>
          <w:rFonts w:hAnsi="仿宋"/>
          <w:szCs w:val="28"/>
        </w:rPr>
      </w:pPr>
      <w:r>
        <w:rPr>
          <w:rFonts w:hAnsi="仿宋"/>
          <w:szCs w:val="28"/>
        </w:rPr>
        <w:t>5.操作系统提供的服务可能包含了远程代码执行的漏洞，要求用户找到远程代码执行的服务，并利用此漏洞获取系统权限;</w:t>
      </w:r>
    </w:p>
    <w:p w14:paraId="45E54E7D" w14:textId="77777777" w:rsidR="003C65FE" w:rsidRDefault="003C65FE" w:rsidP="003C65FE">
      <w:pPr>
        <w:ind w:firstLineChars="200" w:firstLine="560"/>
        <w:rPr>
          <w:rFonts w:hAnsi="仿宋"/>
          <w:szCs w:val="28"/>
        </w:rPr>
      </w:pPr>
      <w:r>
        <w:rPr>
          <w:rFonts w:hAnsi="仿宋"/>
          <w:szCs w:val="28"/>
        </w:rPr>
        <w:t>6.操作系统提供的服务可能包含了缓冲区溢出漏洞，要求用户找到缓冲区溢出漏洞的服务，并利用此漏洞获取系统权限;</w:t>
      </w:r>
    </w:p>
    <w:p w14:paraId="0900F644" w14:textId="77777777" w:rsidR="003C65FE" w:rsidRDefault="003C65FE" w:rsidP="003C65FE">
      <w:pPr>
        <w:ind w:firstLineChars="200" w:firstLine="560"/>
        <w:rPr>
          <w:rFonts w:hAnsi="仿宋"/>
          <w:szCs w:val="28"/>
        </w:rPr>
      </w:pPr>
      <w:r>
        <w:rPr>
          <w:rFonts w:hAnsi="仿宋"/>
          <w:szCs w:val="28"/>
        </w:rPr>
        <w:t>7.操作系统中可能存在一些系统后门，选手可以找到此后门，</w:t>
      </w:r>
      <w:r>
        <w:rPr>
          <w:rFonts w:hAnsi="仿宋"/>
          <w:szCs w:val="28"/>
        </w:rPr>
        <w:lastRenderedPageBreak/>
        <w:t>并利用预留的后门直接获取到系统权限。</w:t>
      </w:r>
    </w:p>
    <w:p w14:paraId="04F454EA" w14:textId="77777777" w:rsidR="003C65FE" w:rsidRDefault="003C65FE" w:rsidP="00B6109D">
      <w:pPr>
        <w:ind w:firstLine="0"/>
        <w:rPr>
          <w:rFonts w:hAnsi="仿宋"/>
          <w:szCs w:val="28"/>
        </w:rPr>
      </w:pPr>
      <w:r>
        <w:rPr>
          <w:rFonts w:hAnsi="仿宋" w:hint="eastAsia"/>
          <w:szCs w:val="28"/>
        </w:rPr>
        <w:t>四、</w:t>
      </w:r>
      <w:r>
        <w:rPr>
          <w:rFonts w:hAnsi="仿宋"/>
          <w:szCs w:val="28"/>
        </w:rPr>
        <w:t>注意事项：</w:t>
      </w:r>
    </w:p>
    <w:p w14:paraId="2C6A500E" w14:textId="77777777" w:rsidR="003C65FE" w:rsidRDefault="003C65FE" w:rsidP="003C65FE">
      <w:pPr>
        <w:ind w:firstLineChars="200" w:firstLine="560"/>
        <w:rPr>
          <w:rFonts w:hAnsi="仿宋"/>
          <w:szCs w:val="28"/>
        </w:rPr>
      </w:pPr>
      <w:r>
        <w:rPr>
          <w:rFonts w:hAnsi="仿宋"/>
          <w:szCs w:val="28"/>
        </w:rPr>
        <w:t>1.不能对裁判服务器进行攻击，警告一次后若继续攻击将判令该参赛队离场；</w:t>
      </w:r>
    </w:p>
    <w:p w14:paraId="058DE1A9" w14:textId="77777777" w:rsidR="003C65FE" w:rsidRDefault="003C65FE" w:rsidP="003C65FE">
      <w:pPr>
        <w:ind w:firstLineChars="200" w:firstLine="560"/>
        <w:rPr>
          <w:rFonts w:hAnsi="仿宋"/>
          <w:szCs w:val="28"/>
        </w:rPr>
      </w:pPr>
      <w:r>
        <w:rPr>
          <w:rFonts w:hAnsi="仿宋"/>
          <w:szCs w:val="28"/>
        </w:rPr>
        <w:t>2.Flag值为每台靶机服务器的唯一性标识，每台靶机服务器仅有1个；</w:t>
      </w:r>
    </w:p>
    <w:p w14:paraId="2F16C931" w14:textId="77777777" w:rsidR="003C65FE" w:rsidRDefault="003C65FE" w:rsidP="003C65FE">
      <w:pPr>
        <w:ind w:firstLineChars="200" w:firstLine="560"/>
        <w:rPr>
          <w:rFonts w:hAnsi="仿宋"/>
          <w:szCs w:val="28"/>
        </w:rPr>
      </w:pPr>
      <w:r>
        <w:rPr>
          <w:rFonts w:hAnsi="仿宋" w:hint="eastAsia"/>
          <w:szCs w:val="28"/>
        </w:rPr>
        <w:t>3</w:t>
      </w:r>
      <w:r>
        <w:rPr>
          <w:rFonts w:hAnsi="仿宋"/>
          <w:szCs w:val="28"/>
        </w:rPr>
        <w:t>.</w:t>
      </w:r>
      <w:r>
        <w:rPr>
          <w:rFonts w:hAnsi="仿宋" w:hint="eastAsia"/>
          <w:szCs w:val="28"/>
        </w:rPr>
        <w:t>选手攻入靶机后不得对靶机进行关闭端口、修改密码、重启或者关闭靶机、删除或者修改Flag、建立不必要的文件等操作；</w:t>
      </w:r>
    </w:p>
    <w:p w14:paraId="18312A81" w14:textId="77777777" w:rsidR="003C65FE" w:rsidRDefault="003C65FE" w:rsidP="003C65FE">
      <w:pPr>
        <w:ind w:firstLineChars="200" w:firstLine="560"/>
        <w:rPr>
          <w:rFonts w:hAnsi="仿宋"/>
          <w:szCs w:val="28"/>
        </w:rPr>
      </w:pPr>
      <w:r>
        <w:rPr>
          <w:rFonts w:hAnsi="仿宋" w:hint="eastAsia"/>
          <w:szCs w:val="28"/>
        </w:rPr>
        <w:t>4</w:t>
      </w:r>
      <w:r>
        <w:rPr>
          <w:rFonts w:hAnsi="仿宋"/>
          <w:szCs w:val="28"/>
        </w:rPr>
        <w:t>.在登录自动评分系统后，提交靶机服务器的Flag值，同时需要指定靶机服务器的IP地址；</w:t>
      </w:r>
    </w:p>
    <w:p w14:paraId="31385834" w14:textId="77777777" w:rsidR="003C65FE" w:rsidRDefault="003C65FE" w:rsidP="003C65FE">
      <w:pPr>
        <w:ind w:firstLineChars="200" w:firstLine="560"/>
        <w:rPr>
          <w:rFonts w:hAnsi="仿宋"/>
          <w:szCs w:val="28"/>
        </w:rPr>
      </w:pPr>
      <w:r>
        <w:rPr>
          <w:rFonts w:hAnsi="仿宋" w:hint="eastAsia"/>
          <w:szCs w:val="28"/>
        </w:rPr>
        <w:t>5.赛场根据难度不同设有不同基础分值的靶机，对于每个靶机服务器，前三个获得Flag值的参赛队在基础分上进行加分，本阶段每个队伍的总分均计入阶段得分，具体加分规则参照赛场评分标准；</w:t>
      </w:r>
    </w:p>
    <w:p w14:paraId="599C855A" w14:textId="77777777" w:rsidR="003C65FE" w:rsidRDefault="003C65FE" w:rsidP="003C65FE">
      <w:pPr>
        <w:ind w:firstLineChars="200" w:firstLine="560"/>
        <w:rPr>
          <w:rFonts w:hAnsi="仿宋"/>
          <w:szCs w:val="28"/>
        </w:rPr>
      </w:pPr>
      <w:r>
        <w:rPr>
          <w:rFonts w:hAnsi="仿宋" w:hint="eastAsia"/>
          <w:szCs w:val="28"/>
        </w:rPr>
        <w:t>6</w:t>
      </w:r>
      <w:r>
        <w:rPr>
          <w:rFonts w:hAnsi="仿宋"/>
          <w:szCs w:val="28"/>
        </w:rPr>
        <w:t>.本环节不予补时。</w:t>
      </w:r>
    </w:p>
    <w:p w14:paraId="64B4ABF4" w14:textId="77777777" w:rsidR="003C65FE" w:rsidRDefault="003C65FE" w:rsidP="003C65FE">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14:paraId="02359CD1" w14:textId="77777777" w:rsidR="003C65FE" w:rsidRDefault="003C65FE" w:rsidP="003C65FE">
      <w:pPr>
        <w:jc w:val="center"/>
        <w:rPr>
          <w:rFonts w:hAnsi="仿宋"/>
          <w:szCs w:val="28"/>
        </w:rPr>
      </w:pPr>
      <w:r>
        <w:rPr>
          <w:rFonts w:hAnsi="仿宋" w:hint="eastAsia"/>
          <w:b/>
          <w:bCs/>
          <w:szCs w:val="28"/>
        </w:rPr>
        <w:t>（本模块20分）</w:t>
      </w:r>
    </w:p>
    <w:p w14:paraId="5DCDA3FD" w14:textId="77777777" w:rsidR="003C65FE" w:rsidRDefault="003C65FE" w:rsidP="00B6109D">
      <w:pPr>
        <w:ind w:firstLine="0"/>
        <w:rPr>
          <w:rFonts w:hAnsi="仿宋"/>
          <w:szCs w:val="28"/>
        </w:rPr>
      </w:pPr>
      <w:r>
        <w:rPr>
          <w:rFonts w:hAnsi="仿宋" w:hint="eastAsia"/>
          <w:szCs w:val="28"/>
        </w:rPr>
        <w:t>一、项目和任务描述：</w:t>
      </w:r>
    </w:p>
    <w:p w14:paraId="3519053E" w14:textId="5F20E3C8" w:rsidR="003C65FE" w:rsidRDefault="003C65FE" w:rsidP="003C65FE">
      <w:pPr>
        <w:ind w:firstLineChars="200" w:firstLine="560"/>
        <w:rPr>
          <w:rFonts w:hAnsi="仿宋"/>
          <w:szCs w:val="28"/>
        </w:rPr>
      </w:pPr>
      <w:r>
        <w:rPr>
          <w:rFonts w:hAnsi="仿宋"/>
          <w:szCs w:val="28"/>
        </w:rPr>
        <w:t>假定各位选手是某</w:t>
      </w:r>
      <w:r>
        <w:rPr>
          <w:rFonts w:hAnsi="仿宋" w:hint="eastAsia"/>
          <w:szCs w:val="28"/>
        </w:rPr>
        <w:t>安全</w:t>
      </w:r>
      <w:r>
        <w:rPr>
          <w:rFonts w:hAnsi="仿宋"/>
          <w:szCs w:val="28"/>
        </w:rPr>
        <w:t>企业的</w:t>
      </w:r>
      <w:r>
        <w:rPr>
          <w:rFonts w:hAnsi="仿宋" w:hint="eastAsia"/>
          <w:szCs w:val="28"/>
        </w:rPr>
        <w:t>网络</w:t>
      </w:r>
      <w:r>
        <w:rPr>
          <w:rFonts w:hAnsi="仿宋"/>
          <w:szCs w:val="28"/>
        </w:rPr>
        <w:t>安全工程师，负责</w:t>
      </w:r>
      <w:r>
        <w:rPr>
          <w:rFonts w:hAnsi="仿宋" w:hint="eastAsia"/>
          <w:szCs w:val="28"/>
        </w:rPr>
        <w:t>若干</w:t>
      </w:r>
      <w:r>
        <w:rPr>
          <w:rFonts w:hAnsi="仿宋"/>
          <w:szCs w:val="28"/>
        </w:rPr>
        <w:t>服务器的</w:t>
      </w:r>
      <w:r>
        <w:rPr>
          <w:rFonts w:hAnsi="仿宋" w:hint="eastAsia"/>
          <w:szCs w:val="28"/>
        </w:rPr>
        <w:t>渗透测试与</w:t>
      </w:r>
      <w:r>
        <w:rPr>
          <w:rFonts w:hAnsi="仿宋"/>
          <w:szCs w:val="28"/>
        </w:rPr>
        <w:t>安全防护，</w:t>
      </w:r>
      <w:r>
        <w:rPr>
          <w:rFonts w:hAnsi="仿宋" w:hint="eastAsia"/>
          <w:szCs w:val="28"/>
        </w:rPr>
        <w:t>这些</w:t>
      </w:r>
      <w:r>
        <w:rPr>
          <w:rFonts w:hAnsi="仿宋"/>
          <w:szCs w:val="28"/>
        </w:rPr>
        <w:t>服务器可能存在着各种问题和漏洞。你需要尽快对</w:t>
      </w:r>
      <w:r>
        <w:rPr>
          <w:rFonts w:hAnsi="仿宋" w:hint="eastAsia"/>
          <w:szCs w:val="28"/>
        </w:rPr>
        <w:t>这些</w:t>
      </w:r>
      <w:r>
        <w:rPr>
          <w:rFonts w:hAnsi="仿宋"/>
          <w:szCs w:val="28"/>
        </w:rPr>
        <w:t>服务器进行</w:t>
      </w:r>
      <w:r>
        <w:rPr>
          <w:rFonts w:hAnsi="仿宋" w:hint="eastAsia"/>
          <w:szCs w:val="28"/>
        </w:rPr>
        <w:t>渗透测试与</w:t>
      </w:r>
      <w:r>
        <w:rPr>
          <w:rFonts w:hAnsi="仿宋"/>
          <w:szCs w:val="28"/>
        </w:rPr>
        <w:t>安全防护</w:t>
      </w:r>
      <w:r>
        <w:rPr>
          <w:rFonts w:hAnsi="仿宋" w:hint="eastAsia"/>
          <w:szCs w:val="28"/>
        </w:rPr>
        <w:t>。每个参赛</w:t>
      </w:r>
      <w:r>
        <w:rPr>
          <w:rFonts w:hAnsi="仿宋" w:hint="eastAsia"/>
          <w:szCs w:val="28"/>
        </w:rPr>
        <w:lastRenderedPageBreak/>
        <w:t>队拥有专属的堡垒机服务器，其他队不能访问。参赛</w:t>
      </w:r>
      <w:r>
        <w:rPr>
          <w:rFonts w:hAnsi="仿宋"/>
          <w:szCs w:val="28"/>
        </w:rPr>
        <w:t>选手</w:t>
      </w:r>
      <w:r>
        <w:rPr>
          <w:rFonts w:hAnsi="仿宋" w:hint="eastAsia"/>
          <w:szCs w:val="28"/>
        </w:rPr>
        <w:t>通过扫描、渗透测试等手段检测自己堡垒服务器中存在的安全缺陷，进行针对性加固，从而提升系统的安全防御性能。</w:t>
      </w:r>
    </w:p>
    <w:p w14:paraId="0BCF4740" w14:textId="4BCF8EBE" w:rsidR="00C70AD2" w:rsidRPr="00C70AD2" w:rsidRDefault="00C70AD2" w:rsidP="003C65FE">
      <w:pPr>
        <w:ind w:firstLineChars="200" w:firstLine="560"/>
        <w:rPr>
          <w:rFonts w:hAnsi="仿宋"/>
          <w:szCs w:val="28"/>
        </w:rPr>
      </w:pPr>
      <w:r>
        <w:rPr>
          <w:rFonts w:hAnsi="仿宋" w:hint="eastAsia"/>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14:paraId="1BEAEE52" w14:textId="77777777" w:rsidR="003C65FE" w:rsidRDefault="003C65FE" w:rsidP="003C65FE">
      <w:pPr>
        <w:ind w:firstLineChars="200" w:firstLine="560"/>
        <w:rPr>
          <w:rFonts w:hAnsi="仿宋"/>
          <w:szCs w:val="28"/>
        </w:rPr>
      </w:pPr>
      <w:r>
        <w:rPr>
          <w:rFonts w:hAnsi="仿宋" w:hint="eastAsia"/>
          <w:szCs w:val="28"/>
        </w:rPr>
        <w:t>请</w:t>
      </w:r>
      <w:r>
        <w:rPr>
          <w:rFonts w:hAnsi="仿宋"/>
          <w:szCs w:val="28"/>
        </w:rPr>
        <w:t>根据《赛场参数表》提供的信息，</w:t>
      </w:r>
      <w:r>
        <w:rPr>
          <w:rFonts w:hAnsi="仿宋" w:hint="eastAsia"/>
          <w:szCs w:val="28"/>
        </w:rPr>
        <w:t>在客户端</w:t>
      </w:r>
      <w:r>
        <w:rPr>
          <w:rFonts w:hAnsi="仿宋"/>
          <w:szCs w:val="28"/>
        </w:rPr>
        <w:t>使用谷歌浏览器登录</w:t>
      </w:r>
      <w:r>
        <w:rPr>
          <w:rFonts w:hAnsi="仿宋" w:hint="eastAsia"/>
          <w:szCs w:val="28"/>
        </w:rPr>
        <w:t>需要加固的堡垒服务器</w:t>
      </w:r>
      <w:r>
        <w:rPr>
          <w:rFonts w:hAnsi="仿宋"/>
          <w:szCs w:val="28"/>
        </w:rPr>
        <w:t>。</w:t>
      </w:r>
    </w:p>
    <w:p w14:paraId="1EC58E9E" w14:textId="77777777" w:rsidR="003C65FE" w:rsidRDefault="003C65FE" w:rsidP="00B6109D">
      <w:pPr>
        <w:ind w:firstLine="0"/>
        <w:rPr>
          <w:rFonts w:hAnsi="仿宋"/>
          <w:szCs w:val="28"/>
        </w:rPr>
      </w:pPr>
      <w:r>
        <w:rPr>
          <w:rFonts w:hAnsi="仿宋" w:hint="eastAsia"/>
          <w:szCs w:val="28"/>
        </w:rPr>
        <w:t>二、操作系统</w:t>
      </w:r>
      <w:r>
        <w:rPr>
          <w:rFonts w:hAnsi="仿宋"/>
          <w:szCs w:val="28"/>
        </w:rPr>
        <w:t>环境说明：</w:t>
      </w:r>
    </w:p>
    <w:p w14:paraId="1BFCFA2C" w14:textId="77777777" w:rsidR="003C65FE" w:rsidRDefault="003C65FE" w:rsidP="003C65FE">
      <w:pPr>
        <w:ind w:firstLineChars="200" w:firstLine="560"/>
        <w:rPr>
          <w:rFonts w:hAnsi="仿宋"/>
          <w:szCs w:val="28"/>
        </w:rPr>
      </w:pPr>
      <w:r>
        <w:rPr>
          <w:rFonts w:hAnsi="仿宋" w:hint="eastAsia"/>
          <w:szCs w:val="28"/>
        </w:rPr>
        <w:t>客户机操作系统</w:t>
      </w:r>
      <w:r>
        <w:rPr>
          <w:rFonts w:hAnsi="仿宋"/>
          <w:szCs w:val="28"/>
        </w:rPr>
        <w:t>：</w:t>
      </w:r>
      <w:r>
        <w:rPr>
          <w:rFonts w:hAnsi="仿宋" w:hint="eastAsia"/>
          <w:szCs w:val="28"/>
        </w:rPr>
        <w:t>Windows</w:t>
      </w:r>
      <w:r>
        <w:rPr>
          <w:rFonts w:hAnsi="仿宋"/>
          <w:szCs w:val="28"/>
        </w:rPr>
        <w:t xml:space="preserve"> </w:t>
      </w:r>
      <w:r>
        <w:rPr>
          <w:rFonts w:hAnsi="仿宋" w:hint="eastAsia"/>
          <w:szCs w:val="28"/>
        </w:rPr>
        <w:t>10</w:t>
      </w:r>
    </w:p>
    <w:p w14:paraId="53163B5B" w14:textId="77777777" w:rsidR="003C65FE" w:rsidRDefault="003C65FE" w:rsidP="003C65FE">
      <w:pPr>
        <w:ind w:firstLineChars="200" w:firstLine="560"/>
        <w:rPr>
          <w:rFonts w:hAnsi="仿宋"/>
          <w:szCs w:val="28"/>
        </w:rPr>
      </w:pPr>
      <w:r>
        <w:rPr>
          <w:rFonts w:hAnsi="仿宋" w:hint="eastAsia"/>
          <w:szCs w:val="28"/>
        </w:rPr>
        <w:t>攻击机操作系统：Kali</w:t>
      </w:r>
      <w:r>
        <w:rPr>
          <w:rFonts w:hAnsi="仿宋"/>
          <w:szCs w:val="28"/>
        </w:rPr>
        <w:t xml:space="preserve"> </w:t>
      </w:r>
      <w:r>
        <w:rPr>
          <w:rFonts w:hAnsi="仿宋" w:hint="eastAsia"/>
          <w:szCs w:val="28"/>
        </w:rPr>
        <w:t>Linux</w:t>
      </w:r>
    </w:p>
    <w:p w14:paraId="16EFF5F1" w14:textId="77777777" w:rsidR="003C65FE" w:rsidRDefault="003C65FE" w:rsidP="003C65FE">
      <w:pPr>
        <w:ind w:firstLineChars="200" w:firstLine="560"/>
        <w:rPr>
          <w:rFonts w:hAnsi="仿宋"/>
          <w:szCs w:val="28"/>
        </w:rPr>
      </w:pPr>
      <w:r>
        <w:rPr>
          <w:rFonts w:hAnsi="仿宋" w:hint="eastAsia"/>
          <w:szCs w:val="28"/>
        </w:rPr>
        <w:t>堡垒服务器操作系统：Linux/Windows</w:t>
      </w:r>
    </w:p>
    <w:p w14:paraId="0EBAD6E6" w14:textId="77777777" w:rsidR="003C65FE" w:rsidRDefault="003C65FE" w:rsidP="00B6109D">
      <w:pPr>
        <w:ind w:firstLine="0"/>
        <w:rPr>
          <w:rFonts w:hAnsi="仿宋"/>
          <w:szCs w:val="28"/>
        </w:rPr>
      </w:pPr>
      <w:r>
        <w:rPr>
          <w:rFonts w:hAnsi="仿宋" w:hint="eastAsia"/>
          <w:szCs w:val="28"/>
        </w:rPr>
        <w:t>三、漏洞情况说明：</w:t>
      </w:r>
    </w:p>
    <w:p w14:paraId="30D2FFCF" w14:textId="77777777" w:rsidR="003C65FE" w:rsidRDefault="003C65FE" w:rsidP="003C65FE">
      <w:pPr>
        <w:ind w:firstLineChars="200" w:firstLine="560"/>
        <w:rPr>
          <w:rFonts w:hAnsi="仿宋"/>
          <w:szCs w:val="28"/>
        </w:rPr>
      </w:pPr>
      <w:r>
        <w:rPr>
          <w:rFonts w:hAnsi="仿宋"/>
          <w:szCs w:val="28"/>
        </w:rPr>
        <w:t>1.</w:t>
      </w:r>
      <w:r>
        <w:rPr>
          <w:rFonts w:hAnsi="仿宋" w:hint="eastAsia"/>
          <w:szCs w:val="28"/>
        </w:rPr>
        <w:t>堡垒</w:t>
      </w:r>
      <w:r>
        <w:rPr>
          <w:rFonts w:hAnsi="仿宋"/>
          <w:szCs w:val="28"/>
        </w:rPr>
        <w:t>服务器中的漏洞可能是常规漏洞也可能是系统漏洞；</w:t>
      </w:r>
    </w:p>
    <w:p w14:paraId="29AC8244" w14:textId="77777777" w:rsidR="003C65FE" w:rsidRDefault="003C65FE" w:rsidP="003C65FE">
      <w:pPr>
        <w:ind w:firstLineChars="200" w:firstLine="560"/>
        <w:rPr>
          <w:rFonts w:hAnsi="仿宋"/>
          <w:szCs w:val="28"/>
        </w:rPr>
      </w:pPr>
      <w:r>
        <w:rPr>
          <w:rFonts w:hAnsi="仿宋"/>
          <w:szCs w:val="28"/>
        </w:rPr>
        <w:t>2.</w:t>
      </w:r>
      <w:r>
        <w:rPr>
          <w:rFonts w:hAnsi="仿宋" w:hint="eastAsia"/>
          <w:szCs w:val="28"/>
        </w:rPr>
        <w:t>堡垒</w:t>
      </w:r>
      <w:r>
        <w:rPr>
          <w:rFonts w:hAnsi="仿宋"/>
          <w:szCs w:val="28"/>
        </w:rPr>
        <w:t>服务器上的网站可能存在命令注入的漏洞，要求选手找到命令注入的相关漏洞，利用此漏洞获取一定权限;</w:t>
      </w:r>
    </w:p>
    <w:p w14:paraId="5A0E2AEA" w14:textId="77777777" w:rsidR="003C65FE" w:rsidRDefault="003C65FE" w:rsidP="003C65FE">
      <w:pPr>
        <w:ind w:firstLineChars="200" w:firstLine="560"/>
        <w:rPr>
          <w:rFonts w:hAnsi="仿宋"/>
          <w:szCs w:val="28"/>
        </w:rPr>
      </w:pPr>
      <w:r>
        <w:rPr>
          <w:rFonts w:hAnsi="仿宋"/>
          <w:szCs w:val="28"/>
        </w:rPr>
        <w:t>3.</w:t>
      </w:r>
      <w:r>
        <w:rPr>
          <w:rFonts w:hAnsi="仿宋" w:hint="eastAsia"/>
          <w:szCs w:val="28"/>
        </w:rPr>
        <w:t>堡垒</w:t>
      </w:r>
      <w:r>
        <w:rPr>
          <w:rFonts w:hAnsi="仿宋"/>
          <w:szCs w:val="28"/>
        </w:rPr>
        <w:t>服务器上的网站可能存在文件上传漏洞，要求选手找到文件上传的相关漏洞，利用此漏洞获取一定权限;</w:t>
      </w:r>
    </w:p>
    <w:p w14:paraId="6C914665" w14:textId="77777777" w:rsidR="003C65FE" w:rsidRDefault="003C65FE" w:rsidP="003C65FE">
      <w:pPr>
        <w:ind w:firstLineChars="200" w:firstLine="560"/>
        <w:rPr>
          <w:rFonts w:hAnsi="仿宋"/>
          <w:szCs w:val="28"/>
        </w:rPr>
      </w:pPr>
      <w:r>
        <w:rPr>
          <w:rFonts w:hAnsi="仿宋"/>
          <w:szCs w:val="28"/>
        </w:rPr>
        <w:t>4.</w:t>
      </w:r>
      <w:r>
        <w:rPr>
          <w:rFonts w:hAnsi="仿宋" w:hint="eastAsia"/>
          <w:szCs w:val="28"/>
        </w:rPr>
        <w:t>堡垒</w:t>
      </w:r>
      <w:r>
        <w:rPr>
          <w:rFonts w:hAnsi="仿宋"/>
          <w:szCs w:val="28"/>
        </w:rPr>
        <w:t>服务器上的网站可能存在文件包含漏洞，要求选手找到</w:t>
      </w:r>
      <w:r>
        <w:rPr>
          <w:rFonts w:hAnsi="仿宋"/>
          <w:szCs w:val="28"/>
        </w:rPr>
        <w:lastRenderedPageBreak/>
        <w:t>文件包含的相关漏洞，与别的漏洞相结合获取一定权限并进行提权;</w:t>
      </w:r>
    </w:p>
    <w:p w14:paraId="1C468668" w14:textId="77777777" w:rsidR="003C65FE" w:rsidRDefault="003C65FE" w:rsidP="003C65FE">
      <w:pPr>
        <w:ind w:firstLineChars="200" w:firstLine="560"/>
        <w:rPr>
          <w:rFonts w:hAnsi="仿宋"/>
          <w:szCs w:val="28"/>
        </w:rPr>
      </w:pPr>
      <w:r>
        <w:rPr>
          <w:rFonts w:hAnsi="仿宋"/>
          <w:szCs w:val="28"/>
        </w:rPr>
        <w:t>5.操作系统提供的服务可能包含了远程代码执行的漏洞，要求用户找到远程代码执行的服务，并利用此漏洞获取系统权限;</w:t>
      </w:r>
    </w:p>
    <w:p w14:paraId="589F050B" w14:textId="77777777" w:rsidR="003C65FE" w:rsidRDefault="003C65FE" w:rsidP="003C65FE">
      <w:pPr>
        <w:ind w:firstLineChars="200" w:firstLine="560"/>
        <w:rPr>
          <w:rFonts w:hAnsi="仿宋"/>
          <w:szCs w:val="28"/>
        </w:rPr>
      </w:pPr>
      <w:r>
        <w:rPr>
          <w:rFonts w:hAnsi="仿宋"/>
          <w:szCs w:val="28"/>
        </w:rPr>
        <w:t>6.操作系统提供的服务可能包含了缓冲区溢出漏洞，要求用户找到缓冲区溢出漏洞的服务，并利用此漏洞获取系统权限;</w:t>
      </w:r>
    </w:p>
    <w:p w14:paraId="679158DA" w14:textId="77777777" w:rsidR="003C65FE" w:rsidRDefault="003C65FE" w:rsidP="003C65FE">
      <w:pPr>
        <w:ind w:firstLineChars="200" w:firstLine="560"/>
        <w:rPr>
          <w:rFonts w:hAnsi="仿宋"/>
          <w:szCs w:val="28"/>
        </w:rPr>
      </w:pPr>
      <w:r>
        <w:rPr>
          <w:rFonts w:hAnsi="仿宋"/>
          <w:szCs w:val="28"/>
        </w:rPr>
        <w:t>7.操作系统中可能存在一些系统后门，选手可以找到此后门，并利用预留的后门直接获取到系统权限。</w:t>
      </w:r>
    </w:p>
    <w:p w14:paraId="4E0A8593" w14:textId="77777777" w:rsidR="003C65FE" w:rsidRDefault="003C65FE" w:rsidP="00B6109D">
      <w:pPr>
        <w:ind w:firstLine="0"/>
        <w:rPr>
          <w:rFonts w:hAnsi="仿宋"/>
          <w:szCs w:val="28"/>
        </w:rPr>
      </w:pPr>
      <w:r>
        <w:rPr>
          <w:rFonts w:hAnsi="仿宋" w:hint="eastAsia"/>
          <w:szCs w:val="28"/>
        </w:rPr>
        <w:t>四、</w:t>
      </w:r>
      <w:r>
        <w:rPr>
          <w:rFonts w:hAnsi="仿宋"/>
          <w:szCs w:val="28"/>
        </w:rPr>
        <w:t>注意事项：</w:t>
      </w:r>
    </w:p>
    <w:p w14:paraId="6C728579" w14:textId="065001CC" w:rsidR="003C65FE" w:rsidRDefault="003C65FE" w:rsidP="003C65FE">
      <w:pPr>
        <w:ind w:firstLineChars="200" w:firstLine="560"/>
        <w:rPr>
          <w:rFonts w:hAnsi="仿宋"/>
          <w:szCs w:val="28"/>
        </w:rPr>
      </w:pPr>
      <w:bookmarkStart w:id="5" w:name="_Hlk89462540"/>
      <w:bookmarkStart w:id="6" w:name="_Hlk51660472"/>
      <w:r>
        <w:rPr>
          <w:rFonts w:hAnsi="仿宋"/>
          <w:szCs w:val="28"/>
        </w:rPr>
        <w:t>1.</w:t>
      </w:r>
      <w:bookmarkEnd w:id="5"/>
      <w:r>
        <w:rPr>
          <w:rFonts w:hAnsi="仿宋"/>
          <w:szCs w:val="28"/>
        </w:rPr>
        <w:t>系统加固时需要保证</w:t>
      </w:r>
      <w:r>
        <w:rPr>
          <w:rFonts w:hAnsi="仿宋" w:hint="eastAsia"/>
          <w:szCs w:val="28"/>
        </w:rPr>
        <w:t>堡垒服务器</w:t>
      </w:r>
      <w:r>
        <w:rPr>
          <w:rFonts w:hAnsi="仿宋"/>
          <w:szCs w:val="28"/>
        </w:rPr>
        <w:t>对外提供服务的可用性；</w:t>
      </w:r>
    </w:p>
    <w:p w14:paraId="00776BE5" w14:textId="2C873091" w:rsidR="003C65FE" w:rsidRDefault="00C70AD2" w:rsidP="003C65FE">
      <w:pPr>
        <w:ind w:firstLineChars="200" w:firstLine="560"/>
        <w:rPr>
          <w:rFonts w:hAnsi="仿宋"/>
          <w:szCs w:val="28"/>
        </w:rPr>
      </w:pPr>
      <w:r>
        <w:rPr>
          <w:rFonts w:hAnsi="仿宋" w:hint="eastAsia"/>
          <w:szCs w:val="28"/>
        </w:rPr>
        <w:t>2</w:t>
      </w:r>
      <w:r w:rsidR="003C65FE">
        <w:rPr>
          <w:rFonts w:hAnsi="仿宋" w:hint="eastAsia"/>
          <w:szCs w:val="28"/>
        </w:rPr>
        <w:t>.</w:t>
      </w:r>
      <w:r w:rsidR="003C65FE">
        <w:rPr>
          <w:rFonts w:hAnsi="仿宋"/>
          <w:szCs w:val="28"/>
        </w:rPr>
        <w:t>不能对裁判服务器进行攻击，警告一次后若继续攻击将判令该参赛队离场；</w:t>
      </w:r>
    </w:p>
    <w:p w14:paraId="0072EA44" w14:textId="2D84EA65" w:rsidR="003C65FE" w:rsidRDefault="00C70AD2" w:rsidP="003C65FE">
      <w:pPr>
        <w:ind w:firstLineChars="200" w:firstLine="560"/>
        <w:rPr>
          <w:rFonts w:hAnsi="仿宋"/>
          <w:szCs w:val="28"/>
        </w:rPr>
      </w:pPr>
      <w:r>
        <w:rPr>
          <w:rFonts w:hAnsi="仿宋" w:hint="eastAsia"/>
          <w:szCs w:val="28"/>
        </w:rPr>
        <w:t>3</w:t>
      </w:r>
      <w:r w:rsidR="003C65FE">
        <w:rPr>
          <w:rFonts w:hAnsi="仿宋"/>
          <w:szCs w:val="28"/>
        </w:rPr>
        <w:t>.本环节不予补时。</w:t>
      </w:r>
      <w:bookmarkEnd w:id="4"/>
      <w:bookmarkEnd w:id="6"/>
    </w:p>
    <w:p w14:paraId="5391DD6A" w14:textId="77777777" w:rsidR="003C65FE" w:rsidRDefault="003C65FE" w:rsidP="003C65FE">
      <w:pPr>
        <w:rPr>
          <w:rFonts w:hAnsi="仿宋"/>
          <w:szCs w:val="28"/>
        </w:rPr>
      </w:pPr>
    </w:p>
    <w:p w14:paraId="5ED2B39A" w14:textId="77777777" w:rsidR="003C65FE" w:rsidRPr="003C65FE" w:rsidRDefault="003C65FE" w:rsidP="00B15096">
      <w:pPr>
        <w:ind w:firstLineChars="200" w:firstLine="560"/>
        <w:jc w:val="both"/>
        <w:rPr>
          <w:rFonts w:hAnsi="仿宋"/>
          <w:szCs w:val="28"/>
        </w:rPr>
      </w:pPr>
    </w:p>
    <w:sectPr w:rsidR="003C65FE" w:rsidRPr="003C6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9FCA" w14:textId="77777777" w:rsidR="005F7189" w:rsidRDefault="005F7189" w:rsidP="0051398F">
      <w:pPr>
        <w:spacing w:line="240" w:lineRule="auto"/>
      </w:pPr>
      <w:r>
        <w:separator/>
      </w:r>
    </w:p>
  </w:endnote>
  <w:endnote w:type="continuationSeparator" w:id="0">
    <w:p w14:paraId="2C063736" w14:textId="77777777" w:rsidR="005F7189" w:rsidRDefault="005F7189" w:rsidP="00513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9E05" w14:textId="77777777" w:rsidR="005F7189" w:rsidRDefault="005F7189" w:rsidP="0051398F">
      <w:pPr>
        <w:spacing w:line="240" w:lineRule="auto"/>
      </w:pPr>
      <w:r>
        <w:separator/>
      </w:r>
    </w:p>
  </w:footnote>
  <w:footnote w:type="continuationSeparator" w:id="0">
    <w:p w14:paraId="4A9F7B7F" w14:textId="77777777" w:rsidR="005F7189" w:rsidRDefault="005F7189" w:rsidP="005139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A5AFD"/>
    <w:multiLevelType w:val="multilevel"/>
    <w:tmpl w:val="34920E1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739540A"/>
    <w:multiLevelType w:val="multilevel"/>
    <w:tmpl w:val="E7400DD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CC2"/>
    <w:rsid w:val="00003749"/>
    <w:rsid w:val="00037C43"/>
    <w:rsid w:val="00051889"/>
    <w:rsid w:val="00096A6F"/>
    <w:rsid w:val="000A69E5"/>
    <w:rsid w:val="000B59C2"/>
    <w:rsid w:val="000C7D62"/>
    <w:rsid w:val="00106CC2"/>
    <w:rsid w:val="0012024A"/>
    <w:rsid w:val="00122AC8"/>
    <w:rsid w:val="00125072"/>
    <w:rsid w:val="00137B7C"/>
    <w:rsid w:val="00161BBB"/>
    <w:rsid w:val="001B6C00"/>
    <w:rsid w:val="00210A09"/>
    <w:rsid w:val="00213BEB"/>
    <w:rsid w:val="00237F22"/>
    <w:rsid w:val="0026139C"/>
    <w:rsid w:val="0028766F"/>
    <w:rsid w:val="003C65FE"/>
    <w:rsid w:val="003C7EA0"/>
    <w:rsid w:val="00423DA5"/>
    <w:rsid w:val="00442DAE"/>
    <w:rsid w:val="00453624"/>
    <w:rsid w:val="00471649"/>
    <w:rsid w:val="0051398F"/>
    <w:rsid w:val="0054141A"/>
    <w:rsid w:val="005A3651"/>
    <w:rsid w:val="005C7283"/>
    <w:rsid w:val="005F203F"/>
    <w:rsid w:val="005F7189"/>
    <w:rsid w:val="00603DC7"/>
    <w:rsid w:val="006168FA"/>
    <w:rsid w:val="006348EE"/>
    <w:rsid w:val="00657DA7"/>
    <w:rsid w:val="006D27FC"/>
    <w:rsid w:val="007006E4"/>
    <w:rsid w:val="007208CF"/>
    <w:rsid w:val="00753DCA"/>
    <w:rsid w:val="00787BB9"/>
    <w:rsid w:val="00797F02"/>
    <w:rsid w:val="00843637"/>
    <w:rsid w:val="00851BA1"/>
    <w:rsid w:val="008D31F9"/>
    <w:rsid w:val="00955772"/>
    <w:rsid w:val="0097021F"/>
    <w:rsid w:val="00983460"/>
    <w:rsid w:val="0099053D"/>
    <w:rsid w:val="009C5F0D"/>
    <w:rsid w:val="00A20D4C"/>
    <w:rsid w:val="00A25486"/>
    <w:rsid w:val="00A449FC"/>
    <w:rsid w:val="00A813AC"/>
    <w:rsid w:val="00AA5082"/>
    <w:rsid w:val="00AC1182"/>
    <w:rsid w:val="00AE3F06"/>
    <w:rsid w:val="00AF261B"/>
    <w:rsid w:val="00B14340"/>
    <w:rsid w:val="00B15096"/>
    <w:rsid w:val="00B6109D"/>
    <w:rsid w:val="00B77F88"/>
    <w:rsid w:val="00BA4C4E"/>
    <w:rsid w:val="00C41D30"/>
    <w:rsid w:val="00C44CAF"/>
    <w:rsid w:val="00C70AD2"/>
    <w:rsid w:val="00CA44A9"/>
    <w:rsid w:val="00CE70E8"/>
    <w:rsid w:val="00D76C5D"/>
    <w:rsid w:val="00D8153A"/>
    <w:rsid w:val="00DF067C"/>
    <w:rsid w:val="00E11259"/>
    <w:rsid w:val="00E30C20"/>
    <w:rsid w:val="00E61444"/>
    <w:rsid w:val="00EE0F86"/>
    <w:rsid w:val="00F11110"/>
    <w:rsid w:val="00F304B4"/>
    <w:rsid w:val="00F32BBF"/>
    <w:rsid w:val="00F8413E"/>
    <w:rsid w:val="00FB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EAC68"/>
  <w15:chartTrackingRefBased/>
  <w15:docId w15:val="{B69EC38B-E607-4736-B7D6-C3363100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13E"/>
    <w:pPr>
      <w:widowControl w:val="0"/>
      <w:spacing w:line="360" w:lineRule="auto"/>
      <w:ind w:firstLine="709"/>
      <w:contextualSpacing/>
    </w:pPr>
    <w:rPr>
      <w:rFonts w:ascii="仿宋" w:eastAsia="仿宋"/>
      <w:sz w:val="28"/>
    </w:rPr>
  </w:style>
  <w:style w:type="paragraph" w:styleId="1">
    <w:name w:val="heading 1"/>
    <w:basedOn w:val="a"/>
    <w:next w:val="a"/>
    <w:link w:val="10"/>
    <w:uiPriority w:val="9"/>
    <w:qFormat/>
    <w:rsid w:val="00E61444"/>
    <w:pPr>
      <w:keepNext/>
      <w:keepLines/>
      <w:spacing w:before="340" w:after="330" w:line="578" w:lineRule="auto"/>
      <w:ind w:firstLine="0"/>
      <w:contextualSpacing w:val="0"/>
      <w:jc w:val="both"/>
      <w:outlineLvl w:val="0"/>
    </w:pPr>
    <w:rPr>
      <w:rFonts w:asciiTheme="minorHAnsi" w:eastAsiaTheme="minorEastAsia"/>
      <w:b/>
      <w:bCs/>
      <w:kern w:val="44"/>
      <w:sz w:val="44"/>
      <w:szCs w:val="44"/>
    </w:rPr>
  </w:style>
  <w:style w:type="paragraph" w:styleId="2">
    <w:name w:val="heading 2"/>
    <w:basedOn w:val="a"/>
    <w:next w:val="a"/>
    <w:link w:val="20"/>
    <w:uiPriority w:val="9"/>
    <w:unhideWhenUsed/>
    <w:qFormat/>
    <w:rsid w:val="005139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7F02"/>
    <w:pPr>
      <w:keepNext/>
      <w:keepLines/>
      <w:spacing w:before="260" w:after="260" w:line="415" w:lineRule="auto"/>
      <w:ind w:firstLine="0"/>
      <w:outlineLvl w:val="2"/>
    </w:pPr>
    <w:rPr>
      <w:rFonts w:hAnsi="Calibri" w:cs="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9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398F"/>
    <w:rPr>
      <w:sz w:val="18"/>
      <w:szCs w:val="18"/>
    </w:rPr>
  </w:style>
  <w:style w:type="paragraph" w:styleId="a5">
    <w:name w:val="footer"/>
    <w:basedOn w:val="a"/>
    <w:link w:val="a6"/>
    <w:uiPriority w:val="99"/>
    <w:unhideWhenUsed/>
    <w:rsid w:val="0051398F"/>
    <w:pPr>
      <w:tabs>
        <w:tab w:val="center" w:pos="4153"/>
        <w:tab w:val="right" w:pos="8306"/>
      </w:tabs>
      <w:snapToGrid w:val="0"/>
    </w:pPr>
    <w:rPr>
      <w:sz w:val="18"/>
      <w:szCs w:val="18"/>
    </w:rPr>
  </w:style>
  <w:style w:type="character" w:customStyle="1" w:styleId="a6">
    <w:name w:val="页脚 字符"/>
    <w:basedOn w:val="a0"/>
    <w:link w:val="a5"/>
    <w:uiPriority w:val="99"/>
    <w:rsid w:val="0051398F"/>
    <w:rPr>
      <w:sz w:val="18"/>
      <w:szCs w:val="18"/>
    </w:rPr>
  </w:style>
  <w:style w:type="character" w:customStyle="1" w:styleId="20">
    <w:name w:val="标题 2 字符"/>
    <w:basedOn w:val="a0"/>
    <w:link w:val="2"/>
    <w:uiPriority w:val="9"/>
    <w:rsid w:val="005139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7F02"/>
    <w:rPr>
      <w:rFonts w:ascii="仿宋" w:eastAsia="仿宋" w:hAnsi="Calibri" w:cs="黑体"/>
      <w:b/>
      <w:bCs/>
      <w:sz w:val="28"/>
      <w:szCs w:val="32"/>
    </w:rPr>
  </w:style>
  <w:style w:type="character" w:customStyle="1" w:styleId="fontstyle01">
    <w:name w:val="fontstyle01"/>
    <w:basedOn w:val="a0"/>
    <w:rsid w:val="007006E4"/>
    <w:rPr>
      <w:rFonts w:ascii="仿宋" w:eastAsia="仿宋" w:hAnsi="仿宋" w:hint="eastAsia"/>
      <w:b w:val="0"/>
      <w:bCs w:val="0"/>
      <w:i w:val="0"/>
      <w:iCs w:val="0"/>
      <w:color w:val="000000"/>
      <w:sz w:val="28"/>
      <w:szCs w:val="28"/>
    </w:rPr>
  </w:style>
  <w:style w:type="character" w:customStyle="1" w:styleId="10">
    <w:name w:val="标题 1 字符"/>
    <w:basedOn w:val="a0"/>
    <w:link w:val="1"/>
    <w:uiPriority w:val="9"/>
    <w:qFormat/>
    <w:rsid w:val="00E6144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167">
      <w:bodyDiv w:val="1"/>
      <w:marLeft w:val="0"/>
      <w:marRight w:val="0"/>
      <w:marTop w:val="0"/>
      <w:marBottom w:val="0"/>
      <w:divBdr>
        <w:top w:val="none" w:sz="0" w:space="0" w:color="auto"/>
        <w:left w:val="none" w:sz="0" w:space="0" w:color="auto"/>
        <w:bottom w:val="none" w:sz="0" w:space="0" w:color="auto"/>
        <w:right w:val="none" w:sz="0" w:space="0" w:color="auto"/>
      </w:divBdr>
    </w:div>
    <w:div w:id="68768575">
      <w:bodyDiv w:val="1"/>
      <w:marLeft w:val="0"/>
      <w:marRight w:val="0"/>
      <w:marTop w:val="0"/>
      <w:marBottom w:val="0"/>
      <w:divBdr>
        <w:top w:val="none" w:sz="0" w:space="0" w:color="auto"/>
        <w:left w:val="none" w:sz="0" w:space="0" w:color="auto"/>
        <w:bottom w:val="none" w:sz="0" w:space="0" w:color="auto"/>
        <w:right w:val="none" w:sz="0" w:space="0" w:color="auto"/>
      </w:divBdr>
    </w:div>
    <w:div w:id="97990466">
      <w:bodyDiv w:val="1"/>
      <w:marLeft w:val="0"/>
      <w:marRight w:val="0"/>
      <w:marTop w:val="0"/>
      <w:marBottom w:val="0"/>
      <w:divBdr>
        <w:top w:val="none" w:sz="0" w:space="0" w:color="auto"/>
        <w:left w:val="none" w:sz="0" w:space="0" w:color="auto"/>
        <w:bottom w:val="none" w:sz="0" w:space="0" w:color="auto"/>
        <w:right w:val="none" w:sz="0" w:space="0" w:color="auto"/>
      </w:divBdr>
    </w:div>
    <w:div w:id="101189620">
      <w:bodyDiv w:val="1"/>
      <w:marLeft w:val="0"/>
      <w:marRight w:val="0"/>
      <w:marTop w:val="0"/>
      <w:marBottom w:val="0"/>
      <w:divBdr>
        <w:top w:val="none" w:sz="0" w:space="0" w:color="auto"/>
        <w:left w:val="none" w:sz="0" w:space="0" w:color="auto"/>
        <w:bottom w:val="none" w:sz="0" w:space="0" w:color="auto"/>
        <w:right w:val="none" w:sz="0" w:space="0" w:color="auto"/>
      </w:divBdr>
    </w:div>
    <w:div w:id="137040702">
      <w:bodyDiv w:val="1"/>
      <w:marLeft w:val="0"/>
      <w:marRight w:val="0"/>
      <w:marTop w:val="0"/>
      <w:marBottom w:val="0"/>
      <w:divBdr>
        <w:top w:val="none" w:sz="0" w:space="0" w:color="auto"/>
        <w:left w:val="none" w:sz="0" w:space="0" w:color="auto"/>
        <w:bottom w:val="none" w:sz="0" w:space="0" w:color="auto"/>
        <w:right w:val="none" w:sz="0" w:space="0" w:color="auto"/>
      </w:divBdr>
    </w:div>
    <w:div w:id="180632761">
      <w:bodyDiv w:val="1"/>
      <w:marLeft w:val="0"/>
      <w:marRight w:val="0"/>
      <w:marTop w:val="0"/>
      <w:marBottom w:val="0"/>
      <w:divBdr>
        <w:top w:val="none" w:sz="0" w:space="0" w:color="auto"/>
        <w:left w:val="none" w:sz="0" w:space="0" w:color="auto"/>
        <w:bottom w:val="none" w:sz="0" w:space="0" w:color="auto"/>
        <w:right w:val="none" w:sz="0" w:space="0" w:color="auto"/>
      </w:divBdr>
    </w:div>
    <w:div w:id="259720126">
      <w:bodyDiv w:val="1"/>
      <w:marLeft w:val="0"/>
      <w:marRight w:val="0"/>
      <w:marTop w:val="0"/>
      <w:marBottom w:val="0"/>
      <w:divBdr>
        <w:top w:val="none" w:sz="0" w:space="0" w:color="auto"/>
        <w:left w:val="none" w:sz="0" w:space="0" w:color="auto"/>
        <w:bottom w:val="none" w:sz="0" w:space="0" w:color="auto"/>
        <w:right w:val="none" w:sz="0" w:space="0" w:color="auto"/>
      </w:divBdr>
    </w:div>
    <w:div w:id="283271246">
      <w:bodyDiv w:val="1"/>
      <w:marLeft w:val="0"/>
      <w:marRight w:val="0"/>
      <w:marTop w:val="0"/>
      <w:marBottom w:val="0"/>
      <w:divBdr>
        <w:top w:val="none" w:sz="0" w:space="0" w:color="auto"/>
        <w:left w:val="none" w:sz="0" w:space="0" w:color="auto"/>
        <w:bottom w:val="none" w:sz="0" w:space="0" w:color="auto"/>
        <w:right w:val="none" w:sz="0" w:space="0" w:color="auto"/>
      </w:divBdr>
    </w:div>
    <w:div w:id="286665456">
      <w:bodyDiv w:val="1"/>
      <w:marLeft w:val="0"/>
      <w:marRight w:val="0"/>
      <w:marTop w:val="0"/>
      <w:marBottom w:val="0"/>
      <w:divBdr>
        <w:top w:val="none" w:sz="0" w:space="0" w:color="auto"/>
        <w:left w:val="none" w:sz="0" w:space="0" w:color="auto"/>
        <w:bottom w:val="none" w:sz="0" w:space="0" w:color="auto"/>
        <w:right w:val="none" w:sz="0" w:space="0" w:color="auto"/>
      </w:divBdr>
    </w:div>
    <w:div w:id="315960425">
      <w:bodyDiv w:val="1"/>
      <w:marLeft w:val="0"/>
      <w:marRight w:val="0"/>
      <w:marTop w:val="0"/>
      <w:marBottom w:val="0"/>
      <w:divBdr>
        <w:top w:val="none" w:sz="0" w:space="0" w:color="auto"/>
        <w:left w:val="none" w:sz="0" w:space="0" w:color="auto"/>
        <w:bottom w:val="none" w:sz="0" w:space="0" w:color="auto"/>
        <w:right w:val="none" w:sz="0" w:space="0" w:color="auto"/>
      </w:divBdr>
    </w:div>
    <w:div w:id="323708195">
      <w:bodyDiv w:val="1"/>
      <w:marLeft w:val="0"/>
      <w:marRight w:val="0"/>
      <w:marTop w:val="0"/>
      <w:marBottom w:val="0"/>
      <w:divBdr>
        <w:top w:val="none" w:sz="0" w:space="0" w:color="auto"/>
        <w:left w:val="none" w:sz="0" w:space="0" w:color="auto"/>
        <w:bottom w:val="none" w:sz="0" w:space="0" w:color="auto"/>
        <w:right w:val="none" w:sz="0" w:space="0" w:color="auto"/>
      </w:divBdr>
    </w:div>
    <w:div w:id="329716397">
      <w:bodyDiv w:val="1"/>
      <w:marLeft w:val="0"/>
      <w:marRight w:val="0"/>
      <w:marTop w:val="0"/>
      <w:marBottom w:val="0"/>
      <w:divBdr>
        <w:top w:val="none" w:sz="0" w:space="0" w:color="auto"/>
        <w:left w:val="none" w:sz="0" w:space="0" w:color="auto"/>
        <w:bottom w:val="none" w:sz="0" w:space="0" w:color="auto"/>
        <w:right w:val="none" w:sz="0" w:space="0" w:color="auto"/>
      </w:divBdr>
    </w:div>
    <w:div w:id="337001114">
      <w:bodyDiv w:val="1"/>
      <w:marLeft w:val="0"/>
      <w:marRight w:val="0"/>
      <w:marTop w:val="0"/>
      <w:marBottom w:val="0"/>
      <w:divBdr>
        <w:top w:val="none" w:sz="0" w:space="0" w:color="auto"/>
        <w:left w:val="none" w:sz="0" w:space="0" w:color="auto"/>
        <w:bottom w:val="none" w:sz="0" w:space="0" w:color="auto"/>
        <w:right w:val="none" w:sz="0" w:space="0" w:color="auto"/>
      </w:divBdr>
    </w:div>
    <w:div w:id="347021649">
      <w:bodyDiv w:val="1"/>
      <w:marLeft w:val="0"/>
      <w:marRight w:val="0"/>
      <w:marTop w:val="0"/>
      <w:marBottom w:val="0"/>
      <w:divBdr>
        <w:top w:val="none" w:sz="0" w:space="0" w:color="auto"/>
        <w:left w:val="none" w:sz="0" w:space="0" w:color="auto"/>
        <w:bottom w:val="none" w:sz="0" w:space="0" w:color="auto"/>
        <w:right w:val="none" w:sz="0" w:space="0" w:color="auto"/>
      </w:divBdr>
    </w:div>
    <w:div w:id="349719860">
      <w:bodyDiv w:val="1"/>
      <w:marLeft w:val="0"/>
      <w:marRight w:val="0"/>
      <w:marTop w:val="0"/>
      <w:marBottom w:val="0"/>
      <w:divBdr>
        <w:top w:val="none" w:sz="0" w:space="0" w:color="auto"/>
        <w:left w:val="none" w:sz="0" w:space="0" w:color="auto"/>
        <w:bottom w:val="none" w:sz="0" w:space="0" w:color="auto"/>
        <w:right w:val="none" w:sz="0" w:space="0" w:color="auto"/>
      </w:divBdr>
    </w:div>
    <w:div w:id="366875705">
      <w:bodyDiv w:val="1"/>
      <w:marLeft w:val="0"/>
      <w:marRight w:val="0"/>
      <w:marTop w:val="0"/>
      <w:marBottom w:val="0"/>
      <w:divBdr>
        <w:top w:val="none" w:sz="0" w:space="0" w:color="auto"/>
        <w:left w:val="none" w:sz="0" w:space="0" w:color="auto"/>
        <w:bottom w:val="none" w:sz="0" w:space="0" w:color="auto"/>
        <w:right w:val="none" w:sz="0" w:space="0" w:color="auto"/>
      </w:divBdr>
    </w:div>
    <w:div w:id="375475067">
      <w:bodyDiv w:val="1"/>
      <w:marLeft w:val="0"/>
      <w:marRight w:val="0"/>
      <w:marTop w:val="0"/>
      <w:marBottom w:val="0"/>
      <w:divBdr>
        <w:top w:val="none" w:sz="0" w:space="0" w:color="auto"/>
        <w:left w:val="none" w:sz="0" w:space="0" w:color="auto"/>
        <w:bottom w:val="none" w:sz="0" w:space="0" w:color="auto"/>
        <w:right w:val="none" w:sz="0" w:space="0" w:color="auto"/>
      </w:divBdr>
    </w:div>
    <w:div w:id="388571705">
      <w:bodyDiv w:val="1"/>
      <w:marLeft w:val="0"/>
      <w:marRight w:val="0"/>
      <w:marTop w:val="0"/>
      <w:marBottom w:val="0"/>
      <w:divBdr>
        <w:top w:val="none" w:sz="0" w:space="0" w:color="auto"/>
        <w:left w:val="none" w:sz="0" w:space="0" w:color="auto"/>
        <w:bottom w:val="none" w:sz="0" w:space="0" w:color="auto"/>
        <w:right w:val="none" w:sz="0" w:space="0" w:color="auto"/>
      </w:divBdr>
    </w:div>
    <w:div w:id="451048612">
      <w:bodyDiv w:val="1"/>
      <w:marLeft w:val="0"/>
      <w:marRight w:val="0"/>
      <w:marTop w:val="0"/>
      <w:marBottom w:val="0"/>
      <w:divBdr>
        <w:top w:val="none" w:sz="0" w:space="0" w:color="auto"/>
        <w:left w:val="none" w:sz="0" w:space="0" w:color="auto"/>
        <w:bottom w:val="none" w:sz="0" w:space="0" w:color="auto"/>
        <w:right w:val="none" w:sz="0" w:space="0" w:color="auto"/>
      </w:divBdr>
    </w:div>
    <w:div w:id="454717775">
      <w:bodyDiv w:val="1"/>
      <w:marLeft w:val="0"/>
      <w:marRight w:val="0"/>
      <w:marTop w:val="0"/>
      <w:marBottom w:val="0"/>
      <w:divBdr>
        <w:top w:val="none" w:sz="0" w:space="0" w:color="auto"/>
        <w:left w:val="none" w:sz="0" w:space="0" w:color="auto"/>
        <w:bottom w:val="none" w:sz="0" w:space="0" w:color="auto"/>
        <w:right w:val="none" w:sz="0" w:space="0" w:color="auto"/>
      </w:divBdr>
    </w:div>
    <w:div w:id="477459632">
      <w:bodyDiv w:val="1"/>
      <w:marLeft w:val="0"/>
      <w:marRight w:val="0"/>
      <w:marTop w:val="0"/>
      <w:marBottom w:val="0"/>
      <w:divBdr>
        <w:top w:val="none" w:sz="0" w:space="0" w:color="auto"/>
        <w:left w:val="none" w:sz="0" w:space="0" w:color="auto"/>
        <w:bottom w:val="none" w:sz="0" w:space="0" w:color="auto"/>
        <w:right w:val="none" w:sz="0" w:space="0" w:color="auto"/>
      </w:divBdr>
    </w:div>
    <w:div w:id="480923901">
      <w:bodyDiv w:val="1"/>
      <w:marLeft w:val="0"/>
      <w:marRight w:val="0"/>
      <w:marTop w:val="0"/>
      <w:marBottom w:val="0"/>
      <w:divBdr>
        <w:top w:val="none" w:sz="0" w:space="0" w:color="auto"/>
        <w:left w:val="none" w:sz="0" w:space="0" w:color="auto"/>
        <w:bottom w:val="none" w:sz="0" w:space="0" w:color="auto"/>
        <w:right w:val="none" w:sz="0" w:space="0" w:color="auto"/>
      </w:divBdr>
    </w:div>
    <w:div w:id="490751391">
      <w:bodyDiv w:val="1"/>
      <w:marLeft w:val="0"/>
      <w:marRight w:val="0"/>
      <w:marTop w:val="0"/>
      <w:marBottom w:val="0"/>
      <w:divBdr>
        <w:top w:val="none" w:sz="0" w:space="0" w:color="auto"/>
        <w:left w:val="none" w:sz="0" w:space="0" w:color="auto"/>
        <w:bottom w:val="none" w:sz="0" w:space="0" w:color="auto"/>
        <w:right w:val="none" w:sz="0" w:space="0" w:color="auto"/>
      </w:divBdr>
    </w:div>
    <w:div w:id="502401033">
      <w:bodyDiv w:val="1"/>
      <w:marLeft w:val="0"/>
      <w:marRight w:val="0"/>
      <w:marTop w:val="0"/>
      <w:marBottom w:val="0"/>
      <w:divBdr>
        <w:top w:val="none" w:sz="0" w:space="0" w:color="auto"/>
        <w:left w:val="none" w:sz="0" w:space="0" w:color="auto"/>
        <w:bottom w:val="none" w:sz="0" w:space="0" w:color="auto"/>
        <w:right w:val="none" w:sz="0" w:space="0" w:color="auto"/>
      </w:divBdr>
    </w:div>
    <w:div w:id="551577969">
      <w:bodyDiv w:val="1"/>
      <w:marLeft w:val="0"/>
      <w:marRight w:val="0"/>
      <w:marTop w:val="0"/>
      <w:marBottom w:val="0"/>
      <w:divBdr>
        <w:top w:val="none" w:sz="0" w:space="0" w:color="auto"/>
        <w:left w:val="none" w:sz="0" w:space="0" w:color="auto"/>
        <w:bottom w:val="none" w:sz="0" w:space="0" w:color="auto"/>
        <w:right w:val="none" w:sz="0" w:space="0" w:color="auto"/>
      </w:divBdr>
    </w:div>
    <w:div w:id="553662863">
      <w:bodyDiv w:val="1"/>
      <w:marLeft w:val="0"/>
      <w:marRight w:val="0"/>
      <w:marTop w:val="0"/>
      <w:marBottom w:val="0"/>
      <w:divBdr>
        <w:top w:val="none" w:sz="0" w:space="0" w:color="auto"/>
        <w:left w:val="none" w:sz="0" w:space="0" w:color="auto"/>
        <w:bottom w:val="none" w:sz="0" w:space="0" w:color="auto"/>
        <w:right w:val="none" w:sz="0" w:space="0" w:color="auto"/>
      </w:divBdr>
    </w:div>
    <w:div w:id="612400595">
      <w:bodyDiv w:val="1"/>
      <w:marLeft w:val="0"/>
      <w:marRight w:val="0"/>
      <w:marTop w:val="0"/>
      <w:marBottom w:val="0"/>
      <w:divBdr>
        <w:top w:val="none" w:sz="0" w:space="0" w:color="auto"/>
        <w:left w:val="none" w:sz="0" w:space="0" w:color="auto"/>
        <w:bottom w:val="none" w:sz="0" w:space="0" w:color="auto"/>
        <w:right w:val="none" w:sz="0" w:space="0" w:color="auto"/>
      </w:divBdr>
    </w:div>
    <w:div w:id="640185370">
      <w:bodyDiv w:val="1"/>
      <w:marLeft w:val="0"/>
      <w:marRight w:val="0"/>
      <w:marTop w:val="0"/>
      <w:marBottom w:val="0"/>
      <w:divBdr>
        <w:top w:val="none" w:sz="0" w:space="0" w:color="auto"/>
        <w:left w:val="none" w:sz="0" w:space="0" w:color="auto"/>
        <w:bottom w:val="none" w:sz="0" w:space="0" w:color="auto"/>
        <w:right w:val="none" w:sz="0" w:space="0" w:color="auto"/>
      </w:divBdr>
    </w:div>
    <w:div w:id="660618152">
      <w:bodyDiv w:val="1"/>
      <w:marLeft w:val="0"/>
      <w:marRight w:val="0"/>
      <w:marTop w:val="0"/>
      <w:marBottom w:val="0"/>
      <w:divBdr>
        <w:top w:val="none" w:sz="0" w:space="0" w:color="auto"/>
        <w:left w:val="none" w:sz="0" w:space="0" w:color="auto"/>
        <w:bottom w:val="none" w:sz="0" w:space="0" w:color="auto"/>
        <w:right w:val="none" w:sz="0" w:space="0" w:color="auto"/>
      </w:divBdr>
    </w:div>
    <w:div w:id="682433691">
      <w:bodyDiv w:val="1"/>
      <w:marLeft w:val="0"/>
      <w:marRight w:val="0"/>
      <w:marTop w:val="0"/>
      <w:marBottom w:val="0"/>
      <w:divBdr>
        <w:top w:val="none" w:sz="0" w:space="0" w:color="auto"/>
        <w:left w:val="none" w:sz="0" w:space="0" w:color="auto"/>
        <w:bottom w:val="none" w:sz="0" w:space="0" w:color="auto"/>
        <w:right w:val="none" w:sz="0" w:space="0" w:color="auto"/>
      </w:divBdr>
    </w:div>
    <w:div w:id="694232323">
      <w:bodyDiv w:val="1"/>
      <w:marLeft w:val="0"/>
      <w:marRight w:val="0"/>
      <w:marTop w:val="0"/>
      <w:marBottom w:val="0"/>
      <w:divBdr>
        <w:top w:val="none" w:sz="0" w:space="0" w:color="auto"/>
        <w:left w:val="none" w:sz="0" w:space="0" w:color="auto"/>
        <w:bottom w:val="none" w:sz="0" w:space="0" w:color="auto"/>
        <w:right w:val="none" w:sz="0" w:space="0" w:color="auto"/>
      </w:divBdr>
    </w:div>
    <w:div w:id="710350004">
      <w:bodyDiv w:val="1"/>
      <w:marLeft w:val="0"/>
      <w:marRight w:val="0"/>
      <w:marTop w:val="0"/>
      <w:marBottom w:val="0"/>
      <w:divBdr>
        <w:top w:val="none" w:sz="0" w:space="0" w:color="auto"/>
        <w:left w:val="none" w:sz="0" w:space="0" w:color="auto"/>
        <w:bottom w:val="none" w:sz="0" w:space="0" w:color="auto"/>
        <w:right w:val="none" w:sz="0" w:space="0" w:color="auto"/>
      </w:divBdr>
    </w:div>
    <w:div w:id="727925571">
      <w:bodyDiv w:val="1"/>
      <w:marLeft w:val="0"/>
      <w:marRight w:val="0"/>
      <w:marTop w:val="0"/>
      <w:marBottom w:val="0"/>
      <w:divBdr>
        <w:top w:val="none" w:sz="0" w:space="0" w:color="auto"/>
        <w:left w:val="none" w:sz="0" w:space="0" w:color="auto"/>
        <w:bottom w:val="none" w:sz="0" w:space="0" w:color="auto"/>
        <w:right w:val="none" w:sz="0" w:space="0" w:color="auto"/>
      </w:divBdr>
    </w:div>
    <w:div w:id="734399429">
      <w:bodyDiv w:val="1"/>
      <w:marLeft w:val="0"/>
      <w:marRight w:val="0"/>
      <w:marTop w:val="0"/>
      <w:marBottom w:val="0"/>
      <w:divBdr>
        <w:top w:val="none" w:sz="0" w:space="0" w:color="auto"/>
        <w:left w:val="none" w:sz="0" w:space="0" w:color="auto"/>
        <w:bottom w:val="none" w:sz="0" w:space="0" w:color="auto"/>
        <w:right w:val="none" w:sz="0" w:space="0" w:color="auto"/>
      </w:divBdr>
    </w:div>
    <w:div w:id="738478081">
      <w:bodyDiv w:val="1"/>
      <w:marLeft w:val="0"/>
      <w:marRight w:val="0"/>
      <w:marTop w:val="0"/>
      <w:marBottom w:val="0"/>
      <w:divBdr>
        <w:top w:val="none" w:sz="0" w:space="0" w:color="auto"/>
        <w:left w:val="none" w:sz="0" w:space="0" w:color="auto"/>
        <w:bottom w:val="none" w:sz="0" w:space="0" w:color="auto"/>
        <w:right w:val="none" w:sz="0" w:space="0" w:color="auto"/>
      </w:divBdr>
    </w:div>
    <w:div w:id="749737823">
      <w:bodyDiv w:val="1"/>
      <w:marLeft w:val="0"/>
      <w:marRight w:val="0"/>
      <w:marTop w:val="0"/>
      <w:marBottom w:val="0"/>
      <w:divBdr>
        <w:top w:val="none" w:sz="0" w:space="0" w:color="auto"/>
        <w:left w:val="none" w:sz="0" w:space="0" w:color="auto"/>
        <w:bottom w:val="none" w:sz="0" w:space="0" w:color="auto"/>
        <w:right w:val="none" w:sz="0" w:space="0" w:color="auto"/>
      </w:divBdr>
    </w:div>
    <w:div w:id="761998394">
      <w:bodyDiv w:val="1"/>
      <w:marLeft w:val="0"/>
      <w:marRight w:val="0"/>
      <w:marTop w:val="0"/>
      <w:marBottom w:val="0"/>
      <w:divBdr>
        <w:top w:val="none" w:sz="0" w:space="0" w:color="auto"/>
        <w:left w:val="none" w:sz="0" w:space="0" w:color="auto"/>
        <w:bottom w:val="none" w:sz="0" w:space="0" w:color="auto"/>
        <w:right w:val="none" w:sz="0" w:space="0" w:color="auto"/>
      </w:divBdr>
    </w:div>
    <w:div w:id="851846576">
      <w:bodyDiv w:val="1"/>
      <w:marLeft w:val="0"/>
      <w:marRight w:val="0"/>
      <w:marTop w:val="0"/>
      <w:marBottom w:val="0"/>
      <w:divBdr>
        <w:top w:val="none" w:sz="0" w:space="0" w:color="auto"/>
        <w:left w:val="none" w:sz="0" w:space="0" w:color="auto"/>
        <w:bottom w:val="none" w:sz="0" w:space="0" w:color="auto"/>
        <w:right w:val="none" w:sz="0" w:space="0" w:color="auto"/>
      </w:divBdr>
    </w:div>
    <w:div w:id="899751061">
      <w:bodyDiv w:val="1"/>
      <w:marLeft w:val="0"/>
      <w:marRight w:val="0"/>
      <w:marTop w:val="0"/>
      <w:marBottom w:val="0"/>
      <w:divBdr>
        <w:top w:val="none" w:sz="0" w:space="0" w:color="auto"/>
        <w:left w:val="none" w:sz="0" w:space="0" w:color="auto"/>
        <w:bottom w:val="none" w:sz="0" w:space="0" w:color="auto"/>
        <w:right w:val="none" w:sz="0" w:space="0" w:color="auto"/>
      </w:divBdr>
    </w:div>
    <w:div w:id="912398585">
      <w:bodyDiv w:val="1"/>
      <w:marLeft w:val="0"/>
      <w:marRight w:val="0"/>
      <w:marTop w:val="0"/>
      <w:marBottom w:val="0"/>
      <w:divBdr>
        <w:top w:val="none" w:sz="0" w:space="0" w:color="auto"/>
        <w:left w:val="none" w:sz="0" w:space="0" w:color="auto"/>
        <w:bottom w:val="none" w:sz="0" w:space="0" w:color="auto"/>
        <w:right w:val="none" w:sz="0" w:space="0" w:color="auto"/>
      </w:divBdr>
    </w:div>
    <w:div w:id="912854402">
      <w:bodyDiv w:val="1"/>
      <w:marLeft w:val="0"/>
      <w:marRight w:val="0"/>
      <w:marTop w:val="0"/>
      <w:marBottom w:val="0"/>
      <w:divBdr>
        <w:top w:val="none" w:sz="0" w:space="0" w:color="auto"/>
        <w:left w:val="none" w:sz="0" w:space="0" w:color="auto"/>
        <w:bottom w:val="none" w:sz="0" w:space="0" w:color="auto"/>
        <w:right w:val="none" w:sz="0" w:space="0" w:color="auto"/>
      </w:divBdr>
    </w:div>
    <w:div w:id="916130546">
      <w:bodyDiv w:val="1"/>
      <w:marLeft w:val="0"/>
      <w:marRight w:val="0"/>
      <w:marTop w:val="0"/>
      <w:marBottom w:val="0"/>
      <w:divBdr>
        <w:top w:val="none" w:sz="0" w:space="0" w:color="auto"/>
        <w:left w:val="none" w:sz="0" w:space="0" w:color="auto"/>
        <w:bottom w:val="none" w:sz="0" w:space="0" w:color="auto"/>
        <w:right w:val="none" w:sz="0" w:space="0" w:color="auto"/>
      </w:divBdr>
    </w:div>
    <w:div w:id="917907164">
      <w:bodyDiv w:val="1"/>
      <w:marLeft w:val="0"/>
      <w:marRight w:val="0"/>
      <w:marTop w:val="0"/>
      <w:marBottom w:val="0"/>
      <w:divBdr>
        <w:top w:val="none" w:sz="0" w:space="0" w:color="auto"/>
        <w:left w:val="none" w:sz="0" w:space="0" w:color="auto"/>
        <w:bottom w:val="none" w:sz="0" w:space="0" w:color="auto"/>
        <w:right w:val="none" w:sz="0" w:space="0" w:color="auto"/>
      </w:divBdr>
    </w:div>
    <w:div w:id="958611915">
      <w:bodyDiv w:val="1"/>
      <w:marLeft w:val="0"/>
      <w:marRight w:val="0"/>
      <w:marTop w:val="0"/>
      <w:marBottom w:val="0"/>
      <w:divBdr>
        <w:top w:val="none" w:sz="0" w:space="0" w:color="auto"/>
        <w:left w:val="none" w:sz="0" w:space="0" w:color="auto"/>
        <w:bottom w:val="none" w:sz="0" w:space="0" w:color="auto"/>
        <w:right w:val="none" w:sz="0" w:space="0" w:color="auto"/>
      </w:divBdr>
    </w:div>
    <w:div w:id="959457750">
      <w:bodyDiv w:val="1"/>
      <w:marLeft w:val="0"/>
      <w:marRight w:val="0"/>
      <w:marTop w:val="0"/>
      <w:marBottom w:val="0"/>
      <w:divBdr>
        <w:top w:val="none" w:sz="0" w:space="0" w:color="auto"/>
        <w:left w:val="none" w:sz="0" w:space="0" w:color="auto"/>
        <w:bottom w:val="none" w:sz="0" w:space="0" w:color="auto"/>
        <w:right w:val="none" w:sz="0" w:space="0" w:color="auto"/>
      </w:divBdr>
    </w:div>
    <w:div w:id="974263070">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1025516309">
      <w:bodyDiv w:val="1"/>
      <w:marLeft w:val="0"/>
      <w:marRight w:val="0"/>
      <w:marTop w:val="0"/>
      <w:marBottom w:val="0"/>
      <w:divBdr>
        <w:top w:val="none" w:sz="0" w:space="0" w:color="auto"/>
        <w:left w:val="none" w:sz="0" w:space="0" w:color="auto"/>
        <w:bottom w:val="none" w:sz="0" w:space="0" w:color="auto"/>
        <w:right w:val="none" w:sz="0" w:space="0" w:color="auto"/>
      </w:divBdr>
    </w:div>
    <w:div w:id="1028264326">
      <w:bodyDiv w:val="1"/>
      <w:marLeft w:val="0"/>
      <w:marRight w:val="0"/>
      <w:marTop w:val="0"/>
      <w:marBottom w:val="0"/>
      <w:divBdr>
        <w:top w:val="none" w:sz="0" w:space="0" w:color="auto"/>
        <w:left w:val="none" w:sz="0" w:space="0" w:color="auto"/>
        <w:bottom w:val="none" w:sz="0" w:space="0" w:color="auto"/>
        <w:right w:val="none" w:sz="0" w:space="0" w:color="auto"/>
      </w:divBdr>
    </w:div>
    <w:div w:id="1050303660">
      <w:bodyDiv w:val="1"/>
      <w:marLeft w:val="0"/>
      <w:marRight w:val="0"/>
      <w:marTop w:val="0"/>
      <w:marBottom w:val="0"/>
      <w:divBdr>
        <w:top w:val="none" w:sz="0" w:space="0" w:color="auto"/>
        <w:left w:val="none" w:sz="0" w:space="0" w:color="auto"/>
        <w:bottom w:val="none" w:sz="0" w:space="0" w:color="auto"/>
        <w:right w:val="none" w:sz="0" w:space="0" w:color="auto"/>
      </w:divBdr>
    </w:div>
    <w:div w:id="1052537394">
      <w:bodyDiv w:val="1"/>
      <w:marLeft w:val="0"/>
      <w:marRight w:val="0"/>
      <w:marTop w:val="0"/>
      <w:marBottom w:val="0"/>
      <w:divBdr>
        <w:top w:val="none" w:sz="0" w:space="0" w:color="auto"/>
        <w:left w:val="none" w:sz="0" w:space="0" w:color="auto"/>
        <w:bottom w:val="none" w:sz="0" w:space="0" w:color="auto"/>
        <w:right w:val="none" w:sz="0" w:space="0" w:color="auto"/>
      </w:divBdr>
    </w:div>
    <w:div w:id="1069810865">
      <w:bodyDiv w:val="1"/>
      <w:marLeft w:val="0"/>
      <w:marRight w:val="0"/>
      <w:marTop w:val="0"/>
      <w:marBottom w:val="0"/>
      <w:divBdr>
        <w:top w:val="none" w:sz="0" w:space="0" w:color="auto"/>
        <w:left w:val="none" w:sz="0" w:space="0" w:color="auto"/>
        <w:bottom w:val="none" w:sz="0" w:space="0" w:color="auto"/>
        <w:right w:val="none" w:sz="0" w:space="0" w:color="auto"/>
      </w:divBdr>
    </w:div>
    <w:div w:id="1075129093">
      <w:bodyDiv w:val="1"/>
      <w:marLeft w:val="0"/>
      <w:marRight w:val="0"/>
      <w:marTop w:val="0"/>
      <w:marBottom w:val="0"/>
      <w:divBdr>
        <w:top w:val="none" w:sz="0" w:space="0" w:color="auto"/>
        <w:left w:val="none" w:sz="0" w:space="0" w:color="auto"/>
        <w:bottom w:val="none" w:sz="0" w:space="0" w:color="auto"/>
        <w:right w:val="none" w:sz="0" w:space="0" w:color="auto"/>
      </w:divBdr>
    </w:div>
    <w:div w:id="1087581557">
      <w:bodyDiv w:val="1"/>
      <w:marLeft w:val="0"/>
      <w:marRight w:val="0"/>
      <w:marTop w:val="0"/>
      <w:marBottom w:val="0"/>
      <w:divBdr>
        <w:top w:val="none" w:sz="0" w:space="0" w:color="auto"/>
        <w:left w:val="none" w:sz="0" w:space="0" w:color="auto"/>
        <w:bottom w:val="none" w:sz="0" w:space="0" w:color="auto"/>
        <w:right w:val="none" w:sz="0" w:space="0" w:color="auto"/>
      </w:divBdr>
    </w:div>
    <w:div w:id="1159005795">
      <w:bodyDiv w:val="1"/>
      <w:marLeft w:val="0"/>
      <w:marRight w:val="0"/>
      <w:marTop w:val="0"/>
      <w:marBottom w:val="0"/>
      <w:divBdr>
        <w:top w:val="none" w:sz="0" w:space="0" w:color="auto"/>
        <w:left w:val="none" w:sz="0" w:space="0" w:color="auto"/>
        <w:bottom w:val="none" w:sz="0" w:space="0" w:color="auto"/>
        <w:right w:val="none" w:sz="0" w:space="0" w:color="auto"/>
      </w:divBdr>
    </w:div>
    <w:div w:id="1193492285">
      <w:bodyDiv w:val="1"/>
      <w:marLeft w:val="0"/>
      <w:marRight w:val="0"/>
      <w:marTop w:val="0"/>
      <w:marBottom w:val="0"/>
      <w:divBdr>
        <w:top w:val="none" w:sz="0" w:space="0" w:color="auto"/>
        <w:left w:val="none" w:sz="0" w:space="0" w:color="auto"/>
        <w:bottom w:val="none" w:sz="0" w:space="0" w:color="auto"/>
        <w:right w:val="none" w:sz="0" w:space="0" w:color="auto"/>
      </w:divBdr>
    </w:div>
    <w:div w:id="1198274062">
      <w:bodyDiv w:val="1"/>
      <w:marLeft w:val="0"/>
      <w:marRight w:val="0"/>
      <w:marTop w:val="0"/>
      <w:marBottom w:val="0"/>
      <w:divBdr>
        <w:top w:val="none" w:sz="0" w:space="0" w:color="auto"/>
        <w:left w:val="none" w:sz="0" w:space="0" w:color="auto"/>
        <w:bottom w:val="none" w:sz="0" w:space="0" w:color="auto"/>
        <w:right w:val="none" w:sz="0" w:space="0" w:color="auto"/>
      </w:divBdr>
    </w:div>
    <w:div w:id="1241988132">
      <w:bodyDiv w:val="1"/>
      <w:marLeft w:val="0"/>
      <w:marRight w:val="0"/>
      <w:marTop w:val="0"/>
      <w:marBottom w:val="0"/>
      <w:divBdr>
        <w:top w:val="none" w:sz="0" w:space="0" w:color="auto"/>
        <w:left w:val="none" w:sz="0" w:space="0" w:color="auto"/>
        <w:bottom w:val="none" w:sz="0" w:space="0" w:color="auto"/>
        <w:right w:val="none" w:sz="0" w:space="0" w:color="auto"/>
      </w:divBdr>
    </w:div>
    <w:div w:id="1258100793">
      <w:bodyDiv w:val="1"/>
      <w:marLeft w:val="0"/>
      <w:marRight w:val="0"/>
      <w:marTop w:val="0"/>
      <w:marBottom w:val="0"/>
      <w:divBdr>
        <w:top w:val="none" w:sz="0" w:space="0" w:color="auto"/>
        <w:left w:val="none" w:sz="0" w:space="0" w:color="auto"/>
        <w:bottom w:val="none" w:sz="0" w:space="0" w:color="auto"/>
        <w:right w:val="none" w:sz="0" w:space="0" w:color="auto"/>
      </w:divBdr>
    </w:div>
    <w:div w:id="1266771766">
      <w:bodyDiv w:val="1"/>
      <w:marLeft w:val="0"/>
      <w:marRight w:val="0"/>
      <w:marTop w:val="0"/>
      <w:marBottom w:val="0"/>
      <w:divBdr>
        <w:top w:val="none" w:sz="0" w:space="0" w:color="auto"/>
        <w:left w:val="none" w:sz="0" w:space="0" w:color="auto"/>
        <w:bottom w:val="none" w:sz="0" w:space="0" w:color="auto"/>
        <w:right w:val="none" w:sz="0" w:space="0" w:color="auto"/>
      </w:divBdr>
    </w:div>
    <w:div w:id="1306397209">
      <w:bodyDiv w:val="1"/>
      <w:marLeft w:val="0"/>
      <w:marRight w:val="0"/>
      <w:marTop w:val="0"/>
      <w:marBottom w:val="0"/>
      <w:divBdr>
        <w:top w:val="none" w:sz="0" w:space="0" w:color="auto"/>
        <w:left w:val="none" w:sz="0" w:space="0" w:color="auto"/>
        <w:bottom w:val="none" w:sz="0" w:space="0" w:color="auto"/>
        <w:right w:val="none" w:sz="0" w:space="0" w:color="auto"/>
      </w:divBdr>
    </w:div>
    <w:div w:id="1306735776">
      <w:bodyDiv w:val="1"/>
      <w:marLeft w:val="0"/>
      <w:marRight w:val="0"/>
      <w:marTop w:val="0"/>
      <w:marBottom w:val="0"/>
      <w:divBdr>
        <w:top w:val="none" w:sz="0" w:space="0" w:color="auto"/>
        <w:left w:val="none" w:sz="0" w:space="0" w:color="auto"/>
        <w:bottom w:val="none" w:sz="0" w:space="0" w:color="auto"/>
        <w:right w:val="none" w:sz="0" w:space="0" w:color="auto"/>
      </w:divBdr>
    </w:div>
    <w:div w:id="1308391492">
      <w:bodyDiv w:val="1"/>
      <w:marLeft w:val="0"/>
      <w:marRight w:val="0"/>
      <w:marTop w:val="0"/>
      <w:marBottom w:val="0"/>
      <w:divBdr>
        <w:top w:val="none" w:sz="0" w:space="0" w:color="auto"/>
        <w:left w:val="none" w:sz="0" w:space="0" w:color="auto"/>
        <w:bottom w:val="none" w:sz="0" w:space="0" w:color="auto"/>
        <w:right w:val="none" w:sz="0" w:space="0" w:color="auto"/>
      </w:divBdr>
    </w:div>
    <w:div w:id="1319571637">
      <w:bodyDiv w:val="1"/>
      <w:marLeft w:val="0"/>
      <w:marRight w:val="0"/>
      <w:marTop w:val="0"/>
      <w:marBottom w:val="0"/>
      <w:divBdr>
        <w:top w:val="none" w:sz="0" w:space="0" w:color="auto"/>
        <w:left w:val="none" w:sz="0" w:space="0" w:color="auto"/>
        <w:bottom w:val="none" w:sz="0" w:space="0" w:color="auto"/>
        <w:right w:val="none" w:sz="0" w:space="0" w:color="auto"/>
      </w:divBdr>
    </w:div>
    <w:div w:id="1327660638">
      <w:bodyDiv w:val="1"/>
      <w:marLeft w:val="0"/>
      <w:marRight w:val="0"/>
      <w:marTop w:val="0"/>
      <w:marBottom w:val="0"/>
      <w:divBdr>
        <w:top w:val="none" w:sz="0" w:space="0" w:color="auto"/>
        <w:left w:val="none" w:sz="0" w:space="0" w:color="auto"/>
        <w:bottom w:val="none" w:sz="0" w:space="0" w:color="auto"/>
        <w:right w:val="none" w:sz="0" w:space="0" w:color="auto"/>
      </w:divBdr>
    </w:div>
    <w:div w:id="1339194102">
      <w:bodyDiv w:val="1"/>
      <w:marLeft w:val="0"/>
      <w:marRight w:val="0"/>
      <w:marTop w:val="0"/>
      <w:marBottom w:val="0"/>
      <w:divBdr>
        <w:top w:val="none" w:sz="0" w:space="0" w:color="auto"/>
        <w:left w:val="none" w:sz="0" w:space="0" w:color="auto"/>
        <w:bottom w:val="none" w:sz="0" w:space="0" w:color="auto"/>
        <w:right w:val="none" w:sz="0" w:space="0" w:color="auto"/>
      </w:divBdr>
    </w:div>
    <w:div w:id="1348170535">
      <w:bodyDiv w:val="1"/>
      <w:marLeft w:val="0"/>
      <w:marRight w:val="0"/>
      <w:marTop w:val="0"/>
      <w:marBottom w:val="0"/>
      <w:divBdr>
        <w:top w:val="none" w:sz="0" w:space="0" w:color="auto"/>
        <w:left w:val="none" w:sz="0" w:space="0" w:color="auto"/>
        <w:bottom w:val="none" w:sz="0" w:space="0" w:color="auto"/>
        <w:right w:val="none" w:sz="0" w:space="0" w:color="auto"/>
      </w:divBdr>
    </w:div>
    <w:div w:id="1371567228">
      <w:bodyDiv w:val="1"/>
      <w:marLeft w:val="0"/>
      <w:marRight w:val="0"/>
      <w:marTop w:val="0"/>
      <w:marBottom w:val="0"/>
      <w:divBdr>
        <w:top w:val="none" w:sz="0" w:space="0" w:color="auto"/>
        <w:left w:val="none" w:sz="0" w:space="0" w:color="auto"/>
        <w:bottom w:val="none" w:sz="0" w:space="0" w:color="auto"/>
        <w:right w:val="none" w:sz="0" w:space="0" w:color="auto"/>
      </w:divBdr>
    </w:div>
    <w:div w:id="1417289298">
      <w:bodyDiv w:val="1"/>
      <w:marLeft w:val="0"/>
      <w:marRight w:val="0"/>
      <w:marTop w:val="0"/>
      <w:marBottom w:val="0"/>
      <w:divBdr>
        <w:top w:val="none" w:sz="0" w:space="0" w:color="auto"/>
        <w:left w:val="none" w:sz="0" w:space="0" w:color="auto"/>
        <w:bottom w:val="none" w:sz="0" w:space="0" w:color="auto"/>
        <w:right w:val="none" w:sz="0" w:space="0" w:color="auto"/>
      </w:divBdr>
    </w:div>
    <w:div w:id="1459103800">
      <w:bodyDiv w:val="1"/>
      <w:marLeft w:val="0"/>
      <w:marRight w:val="0"/>
      <w:marTop w:val="0"/>
      <w:marBottom w:val="0"/>
      <w:divBdr>
        <w:top w:val="none" w:sz="0" w:space="0" w:color="auto"/>
        <w:left w:val="none" w:sz="0" w:space="0" w:color="auto"/>
        <w:bottom w:val="none" w:sz="0" w:space="0" w:color="auto"/>
        <w:right w:val="none" w:sz="0" w:space="0" w:color="auto"/>
      </w:divBdr>
    </w:div>
    <w:div w:id="1462066249">
      <w:bodyDiv w:val="1"/>
      <w:marLeft w:val="0"/>
      <w:marRight w:val="0"/>
      <w:marTop w:val="0"/>
      <w:marBottom w:val="0"/>
      <w:divBdr>
        <w:top w:val="none" w:sz="0" w:space="0" w:color="auto"/>
        <w:left w:val="none" w:sz="0" w:space="0" w:color="auto"/>
        <w:bottom w:val="none" w:sz="0" w:space="0" w:color="auto"/>
        <w:right w:val="none" w:sz="0" w:space="0" w:color="auto"/>
      </w:divBdr>
    </w:div>
    <w:div w:id="1466001685">
      <w:bodyDiv w:val="1"/>
      <w:marLeft w:val="0"/>
      <w:marRight w:val="0"/>
      <w:marTop w:val="0"/>
      <w:marBottom w:val="0"/>
      <w:divBdr>
        <w:top w:val="none" w:sz="0" w:space="0" w:color="auto"/>
        <w:left w:val="none" w:sz="0" w:space="0" w:color="auto"/>
        <w:bottom w:val="none" w:sz="0" w:space="0" w:color="auto"/>
        <w:right w:val="none" w:sz="0" w:space="0" w:color="auto"/>
      </w:divBdr>
    </w:div>
    <w:div w:id="1501117910">
      <w:bodyDiv w:val="1"/>
      <w:marLeft w:val="0"/>
      <w:marRight w:val="0"/>
      <w:marTop w:val="0"/>
      <w:marBottom w:val="0"/>
      <w:divBdr>
        <w:top w:val="none" w:sz="0" w:space="0" w:color="auto"/>
        <w:left w:val="none" w:sz="0" w:space="0" w:color="auto"/>
        <w:bottom w:val="none" w:sz="0" w:space="0" w:color="auto"/>
        <w:right w:val="none" w:sz="0" w:space="0" w:color="auto"/>
      </w:divBdr>
    </w:div>
    <w:div w:id="1503471047">
      <w:bodyDiv w:val="1"/>
      <w:marLeft w:val="0"/>
      <w:marRight w:val="0"/>
      <w:marTop w:val="0"/>
      <w:marBottom w:val="0"/>
      <w:divBdr>
        <w:top w:val="none" w:sz="0" w:space="0" w:color="auto"/>
        <w:left w:val="none" w:sz="0" w:space="0" w:color="auto"/>
        <w:bottom w:val="none" w:sz="0" w:space="0" w:color="auto"/>
        <w:right w:val="none" w:sz="0" w:space="0" w:color="auto"/>
      </w:divBdr>
    </w:div>
    <w:div w:id="1514146926">
      <w:bodyDiv w:val="1"/>
      <w:marLeft w:val="0"/>
      <w:marRight w:val="0"/>
      <w:marTop w:val="0"/>
      <w:marBottom w:val="0"/>
      <w:divBdr>
        <w:top w:val="none" w:sz="0" w:space="0" w:color="auto"/>
        <w:left w:val="none" w:sz="0" w:space="0" w:color="auto"/>
        <w:bottom w:val="none" w:sz="0" w:space="0" w:color="auto"/>
        <w:right w:val="none" w:sz="0" w:space="0" w:color="auto"/>
      </w:divBdr>
    </w:div>
    <w:div w:id="1542744639">
      <w:bodyDiv w:val="1"/>
      <w:marLeft w:val="0"/>
      <w:marRight w:val="0"/>
      <w:marTop w:val="0"/>
      <w:marBottom w:val="0"/>
      <w:divBdr>
        <w:top w:val="none" w:sz="0" w:space="0" w:color="auto"/>
        <w:left w:val="none" w:sz="0" w:space="0" w:color="auto"/>
        <w:bottom w:val="none" w:sz="0" w:space="0" w:color="auto"/>
        <w:right w:val="none" w:sz="0" w:space="0" w:color="auto"/>
      </w:divBdr>
    </w:div>
    <w:div w:id="1556159140">
      <w:bodyDiv w:val="1"/>
      <w:marLeft w:val="0"/>
      <w:marRight w:val="0"/>
      <w:marTop w:val="0"/>
      <w:marBottom w:val="0"/>
      <w:divBdr>
        <w:top w:val="none" w:sz="0" w:space="0" w:color="auto"/>
        <w:left w:val="none" w:sz="0" w:space="0" w:color="auto"/>
        <w:bottom w:val="none" w:sz="0" w:space="0" w:color="auto"/>
        <w:right w:val="none" w:sz="0" w:space="0" w:color="auto"/>
      </w:divBdr>
    </w:div>
    <w:div w:id="1623461970">
      <w:bodyDiv w:val="1"/>
      <w:marLeft w:val="0"/>
      <w:marRight w:val="0"/>
      <w:marTop w:val="0"/>
      <w:marBottom w:val="0"/>
      <w:divBdr>
        <w:top w:val="none" w:sz="0" w:space="0" w:color="auto"/>
        <w:left w:val="none" w:sz="0" w:space="0" w:color="auto"/>
        <w:bottom w:val="none" w:sz="0" w:space="0" w:color="auto"/>
        <w:right w:val="none" w:sz="0" w:space="0" w:color="auto"/>
      </w:divBdr>
    </w:div>
    <w:div w:id="1624193217">
      <w:bodyDiv w:val="1"/>
      <w:marLeft w:val="0"/>
      <w:marRight w:val="0"/>
      <w:marTop w:val="0"/>
      <w:marBottom w:val="0"/>
      <w:divBdr>
        <w:top w:val="none" w:sz="0" w:space="0" w:color="auto"/>
        <w:left w:val="none" w:sz="0" w:space="0" w:color="auto"/>
        <w:bottom w:val="none" w:sz="0" w:space="0" w:color="auto"/>
        <w:right w:val="none" w:sz="0" w:space="0" w:color="auto"/>
      </w:divBdr>
    </w:div>
    <w:div w:id="1629774745">
      <w:bodyDiv w:val="1"/>
      <w:marLeft w:val="0"/>
      <w:marRight w:val="0"/>
      <w:marTop w:val="0"/>
      <w:marBottom w:val="0"/>
      <w:divBdr>
        <w:top w:val="none" w:sz="0" w:space="0" w:color="auto"/>
        <w:left w:val="none" w:sz="0" w:space="0" w:color="auto"/>
        <w:bottom w:val="none" w:sz="0" w:space="0" w:color="auto"/>
        <w:right w:val="none" w:sz="0" w:space="0" w:color="auto"/>
      </w:divBdr>
    </w:div>
    <w:div w:id="1637683678">
      <w:bodyDiv w:val="1"/>
      <w:marLeft w:val="0"/>
      <w:marRight w:val="0"/>
      <w:marTop w:val="0"/>
      <w:marBottom w:val="0"/>
      <w:divBdr>
        <w:top w:val="none" w:sz="0" w:space="0" w:color="auto"/>
        <w:left w:val="none" w:sz="0" w:space="0" w:color="auto"/>
        <w:bottom w:val="none" w:sz="0" w:space="0" w:color="auto"/>
        <w:right w:val="none" w:sz="0" w:space="0" w:color="auto"/>
      </w:divBdr>
    </w:div>
    <w:div w:id="1642273375">
      <w:bodyDiv w:val="1"/>
      <w:marLeft w:val="0"/>
      <w:marRight w:val="0"/>
      <w:marTop w:val="0"/>
      <w:marBottom w:val="0"/>
      <w:divBdr>
        <w:top w:val="none" w:sz="0" w:space="0" w:color="auto"/>
        <w:left w:val="none" w:sz="0" w:space="0" w:color="auto"/>
        <w:bottom w:val="none" w:sz="0" w:space="0" w:color="auto"/>
        <w:right w:val="none" w:sz="0" w:space="0" w:color="auto"/>
      </w:divBdr>
    </w:div>
    <w:div w:id="1646541268">
      <w:bodyDiv w:val="1"/>
      <w:marLeft w:val="0"/>
      <w:marRight w:val="0"/>
      <w:marTop w:val="0"/>
      <w:marBottom w:val="0"/>
      <w:divBdr>
        <w:top w:val="none" w:sz="0" w:space="0" w:color="auto"/>
        <w:left w:val="none" w:sz="0" w:space="0" w:color="auto"/>
        <w:bottom w:val="none" w:sz="0" w:space="0" w:color="auto"/>
        <w:right w:val="none" w:sz="0" w:space="0" w:color="auto"/>
      </w:divBdr>
    </w:div>
    <w:div w:id="1656568363">
      <w:bodyDiv w:val="1"/>
      <w:marLeft w:val="0"/>
      <w:marRight w:val="0"/>
      <w:marTop w:val="0"/>
      <w:marBottom w:val="0"/>
      <w:divBdr>
        <w:top w:val="none" w:sz="0" w:space="0" w:color="auto"/>
        <w:left w:val="none" w:sz="0" w:space="0" w:color="auto"/>
        <w:bottom w:val="none" w:sz="0" w:space="0" w:color="auto"/>
        <w:right w:val="none" w:sz="0" w:space="0" w:color="auto"/>
      </w:divBdr>
    </w:div>
    <w:div w:id="1664117358">
      <w:bodyDiv w:val="1"/>
      <w:marLeft w:val="0"/>
      <w:marRight w:val="0"/>
      <w:marTop w:val="0"/>
      <w:marBottom w:val="0"/>
      <w:divBdr>
        <w:top w:val="none" w:sz="0" w:space="0" w:color="auto"/>
        <w:left w:val="none" w:sz="0" w:space="0" w:color="auto"/>
        <w:bottom w:val="none" w:sz="0" w:space="0" w:color="auto"/>
        <w:right w:val="none" w:sz="0" w:space="0" w:color="auto"/>
      </w:divBdr>
    </w:div>
    <w:div w:id="1670060271">
      <w:bodyDiv w:val="1"/>
      <w:marLeft w:val="0"/>
      <w:marRight w:val="0"/>
      <w:marTop w:val="0"/>
      <w:marBottom w:val="0"/>
      <w:divBdr>
        <w:top w:val="none" w:sz="0" w:space="0" w:color="auto"/>
        <w:left w:val="none" w:sz="0" w:space="0" w:color="auto"/>
        <w:bottom w:val="none" w:sz="0" w:space="0" w:color="auto"/>
        <w:right w:val="none" w:sz="0" w:space="0" w:color="auto"/>
      </w:divBdr>
    </w:div>
    <w:div w:id="1676768028">
      <w:bodyDiv w:val="1"/>
      <w:marLeft w:val="0"/>
      <w:marRight w:val="0"/>
      <w:marTop w:val="0"/>
      <w:marBottom w:val="0"/>
      <w:divBdr>
        <w:top w:val="none" w:sz="0" w:space="0" w:color="auto"/>
        <w:left w:val="none" w:sz="0" w:space="0" w:color="auto"/>
        <w:bottom w:val="none" w:sz="0" w:space="0" w:color="auto"/>
        <w:right w:val="none" w:sz="0" w:space="0" w:color="auto"/>
      </w:divBdr>
    </w:div>
    <w:div w:id="1693072172">
      <w:bodyDiv w:val="1"/>
      <w:marLeft w:val="0"/>
      <w:marRight w:val="0"/>
      <w:marTop w:val="0"/>
      <w:marBottom w:val="0"/>
      <w:divBdr>
        <w:top w:val="none" w:sz="0" w:space="0" w:color="auto"/>
        <w:left w:val="none" w:sz="0" w:space="0" w:color="auto"/>
        <w:bottom w:val="none" w:sz="0" w:space="0" w:color="auto"/>
        <w:right w:val="none" w:sz="0" w:space="0" w:color="auto"/>
      </w:divBdr>
    </w:div>
    <w:div w:id="1719552802">
      <w:bodyDiv w:val="1"/>
      <w:marLeft w:val="0"/>
      <w:marRight w:val="0"/>
      <w:marTop w:val="0"/>
      <w:marBottom w:val="0"/>
      <w:divBdr>
        <w:top w:val="none" w:sz="0" w:space="0" w:color="auto"/>
        <w:left w:val="none" w:sz="0" w:space="0" w:color="auto"/>
        <w:bottom w:val="none" w:sz="0" w:space="0" w:color="auto"/>
        <w:right w:val="none" w:sz="0" w:space="0" w:color="auto"/>
      </w:divBdr>
    </w:div>
    <w:div w:id="1756710757">
      <w:bodyDiv w:val="1"/>
      <w:marLeft w:val="0"/>
      <w:marRight w:val="0"/>
      <w:marTop w:val="0"/>
      <w:marBottom w:val="0"/>
      <w:divBdr>
        <w:top w:val="none" w:sz="0" w:space="0" w:color="auto"/>
        <w:left w:val="none" w:sz="0" w:space="0" w:color="auto"/>
        <w:bottom w:val="none" w:sz="0" w:space="0" w:color="auto"/>
        <w:right w:val="none" w:sz="0" w:space="0" w:color="auto"/>
      </w:divBdr>
    </w:div>
    <w:div w:id="1789010482">
      <w:bodyDiv w:val="1"/>
      <w:marLeft w:val="0"/>
      <w:marRight w:val="0"/>
      <w:marTop w:val="0"/>
      <w:marBottom w:val="0"/>
      <w:divBdr>
        <w:top w:val="none" w:sz="0" w:space="0" w:color="auto"/>
        <w:left w:val="none" w:sz="0" w:space="0" w:color="auto"/>
        <w:bottom w:val="none" w:sz="0" w:space="0" w:color="auto"/>
        <w:right w:val="none" w:sz="0" w:space="0" w:color="auto"/>
      </w:divBdr>
    </w:div>
    <w:div w:id="1848711301">
      <w:bodyDiv w:val="1"/>
      <w:marLeft w:val="0"/>
      <w:marRight w:val="0"/>
      <w:marTop w:val="0"/>
      <w:marBottom w:val="0"/>
      <w:divBdr>
        <w:top w:val="none" w:sz="0" w:space="0" w:color="auto"/>
        <w:left w:val="none" w:sz="0" w:space="0" w:color="auto"/>
        <w:bottom w:val="none" w:sz="0" w:space="0" w:color="auto"/>
        <w:right w:val="none" w:sz="0" w:space="0" w:color="auto"/>
      </w:divBdr>
    </w:div>
    <w:div w:id="1848861091">
      <w:bodyDiv w:val="1"/>
      <w:marLeft w:val="0"/>
      <w:marRight w:val="0"/>
      <w:marTop w:val="0"/>
      <w:marBottom w:val="0"/>
      <w:divBdr>
        <w:top w:val="none" w:sz="0" w:space="0" w:color="auto"/>
        <w:left w:val="none" w:sz="0" w:space="0" w:color="auto"/>
        <w:bottom w:val="none" w:sz="0" w:space="0" w:color="auto"/>
        <w:right w:val="none" w:sz="0" w:space="0" w:color="auto"/>
      </w:divBdr>
    </w:div>
    <w:div w:id="1856259998">
      <w:bodyDiv w:val="1"/>
      <w:marLeft w:val="0"/>
      <w:marRight w:val="0"/>
      <w:marTop w:val="0"/>
      <w:marBottom w:val="0"/>
      <w:divBdr>
        <w:top w:val="none" w:sz="0" w:space="0" w:color="auto"/>
        <w:left w:val="none" w:sz="0" w:space="0" w:color="auto"/>
        <w:bottom w:val="none" w:sz="0" w:space="0" w:color="auto"/>
        <w:right w:val="none" w:sz="0" w:space="0" w:color="auto"/>
      </w:divBdr>
    </w:div>
    <w:div w:id="1902325303">
      <w:bodyDiv w:val="1"/>
      <w:marLeft w:val="0"/>
      <w:marRight w:val="0"/>
      <w:marTop w:val="0"/>
      <w:marBottom w:val="0"/>
      <w:divBdr>
        <w:top w:val="none" w:sz="0" w:space="0" w:color="auto"/>
        <w:left w:val="none" w:sz="0" w:space="0" w:color="auto"/>
        <w:bottom w:val="none" w:sz="0" w:space="0" w:color="auto"/>
        <w:right w:val="none" w:sz="0" w:space="0" w:color="auto"/>
      </w:divBdr>
    </w:div>
    <w:div w:id="1902708911">
      <w:bodyDiv w:val="1"/>
      <w:marLeft w:val="0"/>
      <w:marRight w:val="0"/>
      <w:marTop w:val="0"/>
      <w:marBottom w:val="0"/>
      <w:divBdr>
        <w:top w:val="none" w:sz="0" w:space="0" w:color="auto"/>
        <w:left w:val="none" w:sz="0" w:space="0" w:color="auto"/>
        <w:bottom w:val="none" w:sz="0" w:space="0" w:color="auto"/>
        <w:right w:val="none" w:sz="0" w:space="0" w:color="auto"/>
      </w:divBdr>
    </w:div>
    <w:div w:id="1915166505">
      <w:bodyDiv w:val="1"/>
      <w:marLeft w:val="0"/>
      <w:marRight w:val="0"/>
      <w:marTop w:val="0"/>
      <w:marBottom w:val="0"/>
      <w:divBdr>
        <w:top w:val="none" w:sz="0" w:space="0" w:color="auto"/>
        <w:left w:val="none" w:sz="0" w:space="0" w:color="auto"/>
        <w:bottom w:val="none" w:sz="0" w:space="0" w:color="auto"/>
        <w:right w:val="none" w:sz="0" w:space="0" w:color="auto"/>
      </w:divBdr>
    </w:div>
    <w:div w:id="1982298802">
      <w:bodyDiv w:val="1"/>
      <w:marLeft w:val="0"/>
      <w:marRight w:val="0"/>
      <w:marTop w:val="0"/>
      <w:marBottom w:val="0"/>
      <w:divBdr>
        <w:top w:val="none" w:sz="0" w:space="0" w:color="auto"/>
        <w:left w:val="none" w:sz="0" w:space="0" w:color="auto"/>
        <w:bottom w:val="none" w:sz="0" w:space="0" w:color="auto"/>
        <w:right w:val="none" w:sz="0" w:space="0" w:color="auto"/>
      </w:divBdr>
    </w:div>
    <w:div w:id="1986739123">
      <w:bodyDiv w:val="1"/>
      <w:marLeft w:val="0"/>
      <w:marRight w:val="0"/>
      <w:marTop w:val="0"/>
      <w:marBottom w:val="0"/>
      <w:divBdr>
        <w:top w:val="none" w:sz="0" w:space="0" w:color="auto"/>
        <w:left w:val="none" w:sz="0" w:space="0" w:color="auto"/>
        <w:bottom w:val="none" w:sz="0" w:space="0" w:color="auto"/>
        <w:right w:val="none" w:sz="0" w:space="0" w:color="auto"/>
      </w:divBdr>
    </w:div>
    <w:div w:id="1995910573">
      <w:bodyDiv w:val="1"/>
      <w:marLeft w:val="0"/>
      <w:marRight w:val="0"/>
      <w:marTop w:val="0"/>
      <w:marBottom w:val="0"/>
      <w:divBdr>
        <w:top w:val="none" w:sz="0" w:space="0" w:color="auto"/>
        <w:left w:val="none" w:sz="0" w:space="0" w:color="auto"/>
        <w:bottom w:val="none" w:sz="0" w:space="0" w:color="auto"/>
        <w:right w:val="none" w:sz="0" w:space="0" w:color="auto"/>
      </w:divBdr>
    </w:div>
    <w:div w:id="2057392802">
      <w:bodyDiv w:val="1"/>
      <w:marLeft w:val="0"/>
      <w:marRight w:val="0"/>
      <w:marTop w:val="0"/>
      <w:marBottom w:val="0"/>
      <w:divBdr>
        <w:top w:val="none" w:sz="0" w:space="0" w:color="auto"/>
        <w:left w:val="none" w:sz="0" w:space="0" w:color="auto"/>
        <w:bottom w:val="none" w:sz="0" w:space="0" w:color="auto"/>
        <w:right w:val="none" w:sz="0" w:space="0" w:color="auto"/>
      </w:divBdr>
    </w:div>
    <w:div w:id="21295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1212</Words>
  <Characters>6909</Characters>
  <DocSecurity>0</DocSecurity>
  <Lines>57</Lines>
  <Paragraphs>16</Paragraphs>
  <ScaleCrop>false</ScaleCrop>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2021-12-02T08:13:00Z</dcterms:created>
  <dcterms:modified xsi:type="dcterms:W3CDTF">2021-12-03T15:05:00Z</dcterms:modified>
</cp:coreProperties>
</file>