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4" w14:textId="77777777" w:rsidR="00395B51" w:rsidRDefault="00395B51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0E3452DB" w:rsidR="00395B51" w:rsidRDefault="0009376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學號：</w:t>
      </w:r>
      <w:r w:rsidR="00B00C7B" w:rsidRPr="00B00C7B">
        <w:rPr>
          <w:rFonts w:ascii="Times New Roman" w:eastAsia="標楷體" w:hAnsi="Times New Roman" w:cs="Times New Roman"/>
          <w:sz w:val="24"/>
          <w:szCs w:val="24"/>
        </w:rPr>
        <w:t>R07943095</w:t>
      </w:r>
      <w:r>
        <w:rPr>
          <w:rFonts w:ascii="Gungsuh" w:eastAsia="Gungsuh" w:hAnsi="Gungsuh" w:cs="Gungsuh"/>
          <w:sz w:val="24"/>
          <w:szCs w:val="24"/>
        </w:rPr>
        <w:t xml:space="preserve"> 系級：</w:t>
      </w:r>
      <w:r w:rsidR="00B00C7B" w:rsidRPr="005F77F0">
        <w:rPr>
          <w:rFonts w:ascii="Times New Roman" w:hAnsi="Times New Roman" w:cs="Times New Roman"/>
          <w:sz w:val="24"/>
          <w:szCs w:val="24"/>
        </w:rPr>
        <w:t>EDA</w:t>
      </w:r>
      <w:r w:rsidR="00B00C7B">
        <w:rPr>
          <w:rFonts w:asciiTheme="minorEastAsia" w:hAnsiTheme="minorEastAsia" w:cs="Gungsuh" w:hint="eastAsia"/>
          <w:sz w:val="24"/>
          <w:szCs w:val="24"/>
        </w:rPr>
        <w:t>碩</w:t>
      </w:r>
      <w:proofErr w:type="gramStart"/>
      <w:r w:rsidR="00B00C7B">
        <w:rPr>
          <w:rFonts w:asciiTheme="minorEastAsia" w:hAnsiTheme="minorEastAsia" w:cs="Gungsuh" w:hint="eastAsia"/>
          <w:sz w:val="24"/>
          <w:szCs w:val="24"/>
        </w:rPr>
        <w:t>一</w:t>
      </w:r>
      <w:proofErr w:type="gramEnd"/>
      <w:r>
        <w:rPr>
          <w:rFonts w:ascii="Gungsuh" w:eastAsia="Gungsuh" w:hAnsi="Gungsuh" w:cs="Gungsuh"/>
          <w:sz w:val="24"/>
          <w:szCs w:val="24"/>
        </w:rPr>
        <w:t xml:space="preserve">  姓名：</w:t>
      </w:r>
      <w:r w:rsidR="005F77F0">
        <w:rPr>
          <w:rFonts w:asciiTheme="minorEastAsia" w:hAnsiTheme="minorEastAsia" w:cs="Gungsuh" w:hint="eastAsia"/>
          <w:sz w:val="24"/>
          <w:szCs w:val="24"/>
        </w:rPr>
        <w:t>劉世棠</w:t>
      </w:r>
    </w:p>
    <w:p w14:paraId="00000006" w14:textId="77777777" w:rsidR="00395B51" w:rsidRDefault="00395B51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07" w14:textId="08829189" w:rsidR="00395B51" w:rsidRDefault="00093768">
      <w:pPr>
        <w:widowControl w:val="0"/>
        <w:numPr>
          <w:ilvl w:val="0"/>
          <w:numId w:val="1"/>
        </w:numPr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t>(2%) 從作業</w:t>
      </w:r>
      <w:proofErr w:type="gramStart"/>
      <w:r>
        <w:rPr>
          <w:rFonts w:ascii="Gungsuh" w:eastAsia="Gungsuh" w:hAnsi="Gungsuh" w:cs="Gungsuh"/>
          <w:color w:val="434343"/>
          <w:sz w:val="24"/>
          <w:szCs w:val="24"/>
        </w:rPr>
        <w:t>三</w:t>
      </w:r>
      <w:proofErr w:type="gramEnd"/>
      <w:r>
        <w:rPr>
          <w:rFonts w:ascii="Gungsuh" w:eastAsia="Gungsuh" w:hAnsi="Gungsuh" w:cs="Gungsuh"/>
          <w:color w:val="434343"/>
          <w:sz w:val="24"/>
          <w:szCs w:val="24"/>
        </w:rPr>
        <w:t xml:space="preserve">可以發現，使用 CNN 的確有些好處，試繪出其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saliency maps，觀察模型在做 classification 時，是 focus 在圖片的哪些部份？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(Collaborators: </w:t>
      </w:r>
      <w:r w:rsidR="00A025DE">
        <w:rPr>
          <w:rFonts w:asciiTheme="minorEastAsia" w:hAnsiTheme="minorEastAsia" w:cs="Times New Roman" w:hint="eastAsia"/>
          <w:color w:val="434343"/>
          <w:sz w:val="24"/>
          <w:szCs w:val="24"/>
        </w:rPr>
        <w:t>劉治硯、吳辰</w:t>
      </w:r>
      <w:proofErr w:type="gramStart"/>
      <w:r w:rsidR="00A025DE">
        <w:rPr>
          <w:rFonts w:asciiTheme="minorEastAsia" w:hAnsiTheme="minorEastAsia" w:cs="Times New Roman" w:hint="eastAsia"/>
          <w:color w:val="434343"/>
          <w:sz w:val="24"/>
          <w:szCs w:val="24"/>
        </w:rPr>
        <w:t>鋐</w:t>
      </w:r>
      <w:proofErr w:type="gram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)</w:t>
      </w:r>
    </w:p>
    <w:p w14:paraId="5AB4C684" w14:textId="77777777" w:rsidR="00A4490C" w:rsidRDefault="00093768" w:rsidP="00A4490C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ab/>
      </w:r>
      <w:r w:rsidR="00A4490C">
        <w:rPr>
          <w:rFonts w:asciiTheme="minorEastAsia" w:hAnsiTheme="minorEastAsia" w:cs="Times New Roman" w:hint="eastAsia"/>
          <w:color w:val="434343"/>
          <w:sz w:val="24"/>
          <w:szCs w:val="24"/>
        </w:rPr>
        <w:t>以下依序為七種表情(</w:t>
      </w:r>
      <w:proofErr w:type="spellStart"/>
      <w:r w:rsidR="00A4490C" w:rsidRPr="00E365DC">
        <w:rPr>
          <w:rFonts w:ascii="Times New Roman" w:hAnsi="Times New Roman" w:cs="Times New Roman"/>
          <w:color w:val="434343"/>
          <w:sz w:val="24"/>
          <w:szCs w:val="24"/>
        </w:rPr>
        <w:t>Angry,Disgust,Fear,Happy,Sad,Surprise,Neutral</w:t>
      </w:r>
      <w:proofErr w:type="spellEnd"/>
      <w:r w:rsidR="00A4490C">
        <w:rPr>
          <w:rFonts w:asciiTheme="minorEastAsia" w:hAnsiTheme="minorEastAsia" w:cs="Times New Roman" w:hint="eastAsia"/>
          <w:color w:val="434343"/>
          <w:sz w:val="24"/>
          <w:szCs w:val="24"/>
        </w:rPr>
        <w:t>):</w:t>
      </w:r>
    </w:p>
    <w:p w14:paraId="64309569" w14:textId="77777777" w:rsidR="00A4490C" w:rsidRDefault="00A4490C" w:rsidP="00A4490C">
      <w:pPr>
        <w:widowControl w:val="0"/>
        <w:spacing w:after="320"/>
        <w:ind w:left="880" w:hangingChars="400" w:hanging="88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B2CE02" wp14:editId="2995DA66">
            <wp:extent cx="2514600" cy="21359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3847" cy="21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74E85351" wp14:editId="0FD14995">
            <wp:extent cx="2365850" cy="2075815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6939" cy="212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 w:rsidRPr="007D5849">
        <w:rPr>
          <w:noProof/>
          <w:lang w:val="en-US"/>
        </w:rPr>
        <w:t xml:space="preserve"> </w:t>
      </w:r>
    </w:p>
    <w:p w14:paraId="36E0C6B8" w14:textId="77777777" w:rsidR="00A4490C" w:rsidRDefault="00A4490C" w:rsidP="00A4490C">
      <w:pPr>
        <w:widowControl w:val="0"/>
        <w:spacing w:after="320"/>
        <w:rPr>
          <w:noProof/>
          <w:lang w:val="en-US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3-1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Angry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3-2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Disgust</w:t>
      </w:r>
    </w:p>
    <w:p w14:paraId="6834580F" w14:textId="77777777" w:rsidR="00A4490C" w:rsidRDefault="00A4490C" w:rsidP="00A4490C">
      <w:pPr>
        <w:widowControl w:val="0"/>
        <w:spacing w:after="320"/>
        <w:ind w:left="880" w:hangingChars="400" w:hanging="88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B00960B" wp14:editId="108917B0">
            <wp:extent cx="2501259" cy="21717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3186" cy="22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849">
        <w:rPr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65E7FCB" wp14:editId="22598C2E">
            <wp:extent cx="2538545" cy="22212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311" cy="22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21C6" w14:textId="77777777" w:rsidR="00A4490C" w:rsidRDefault="00A4490C" w:rsidP="00A4490C">
      <w:pPr>
        <w:widowControl w:val="0"/>
        <w:spacing w:after="320"/>
        <w:rPr>
          <w:noProof/>
          <w:lang w:val="en-US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 3-3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Fear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                    3-4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Happy</w:t>
      </w:r>
    </w:p>
    <w:p w14:paraId="4DD3791A" w14:textId="77777777" w:rsidR="00A4490C" w:rsidRDefault="00A4490C" w:rsidP="00A4490C">
      <w:pPr>
        <w:widowControl w:val="0"/>
        <w:spacing w:after="320"/>
        <w:rPr>
          <w:rFonts w:asciiTheme="minorEastAsia" w:hAnsiTheme="minorEastAsia" w:cs="Times New Roman"/>
          <w:color w:val="434343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06376E2" wp14:editId="62D4A274">
            <wp:extent cx="2651760" cy="226960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6894" cy="22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ab/>
      </w:r>
      <w:r>
        <w:rPr>
          <w:rFonts w:asciiTheme="minorEastAsia" w:hAnsiTheme="minorEastAsia" w:cs="Times New Roman" w:hint="eastAsia"/>
          <w:color w:val="434343"/>
          <w:sz w:val="24"/>
          <w:szCs w:val="24"/>
        </w:rPr>
        <w:t xml:space="preserve">   </w:t>
      </w:r>
      <w:r>
        <w:rPr>
          <w:noProof/>
          <w:lang w:val="en-US"/>
        </w:rPr>
        <w:drawing>
          <wp:inline distT="0" distB="0" distL="0" distR="0" wp14:anchorId="12691AA1" wp14:editId="652F47D6">
            <wp:extent cx="2663205" cy="2224614"/>
            <wp:effectExtent l="0" t="0" r="381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7925" cy="22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C1EC" w14:textId="77777777" w:rsidR="00A4490C" w:rsidRDefault="00A4490C" w:rsidP="00A4490C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   3-5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Sad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                         3-6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Surprise</w:t>
      </w:r>
    </w:p>
    <w:p w14:paraId="70F14EA7" w14:textId="77777777" w:rsidR="00A4490C" w:rsidRDefault="00A4490C" w:rsidP="00A4490C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1E3C32B" wp14:editId="79C32E12">
            <wp:extent cx="2615148" cy="22402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843" cy="22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3-7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Neutral</w:t>
      </w:r>
    </w:p>
    <w:p w14:paraId="00000008" w14:textId="5C2C572E" w:rsidR="00395B51" w:rsidRPr="00A4490C" w:rsidRDefault="00A4490C" w:rsidP="00A4490C">
      <w:pPr>
        <w:pStyle w:val="a5"/>
        <w:widowControl w:val="0"/>
        <w:numPr>
          <w:ilvl w:val="0"/>
          <w:numId w:val="3"/>
        </w:numPr>
        <w:spacing w:after="320"/>
        <w:ind w:leftChars="0"/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用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saliency map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當作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mask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後</w:t>
      </w:r>
      <w:r w:rsidR="00E22512">
        <w:rPr>
          <w:rFonts w:ascii="Times New Roman" w:hAnsi="Times New Roman" w:cs="Times New Roman" w:hint="eastAsia"/>
          <w:color w:val="434343"/>
          <w:sz w:val="24"/>
          <w:szCs w:val="24"/>
        </w:rPr>
        <w:t>可以發現留下來的都是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臉的部分</w:t>
      </w:r>
      <w:r w:rsidR="00483F03">
        <w:rPr>
          <w:rFonts w:ascii="Times New Roman" w:hAnsi="Times New Roman" w:cs="Times New Roman" w:hint="eastAsia"/>
          <w:color w:val="434343"/>
          <w:sz w:val="24"/>
          <w:szCs w:val="24"/>
        </w:rPr>
        <w:t>，且對額頭與臉頰都比較有反應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，這暗示我的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model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應該是真的有學到些什麼。</w:t>
      </w:r>
    </w:p>
    <w:p w14:paraId="58903F93" w14:textId="77777777" w:rsidR="00807105" w:rsidRDefault="00807105">
      <w:pPr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br w:type="page"/>
      </w:r>
    </w:p>
    <w:p w14:paraId="00000009" w14:textId="5BEE4593" w:rsidR="00395B51" w:rsidRPr="0017519D" w:rsidRDefault="00093768">
      <w:pPr>
        <w:widowControl w:val="0"/>
        <w:numPr>
          <w:ilvl w:val="0"/>
          <w:numId w:val="1"/>
        </w:numPr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lastRenderedPageBreak/>
        <w:t xml:space="preserve">(3%)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承(1) 利用上課所提到的 gradient ascent 方法，觀察特定層的filter最</w:t>
      </w:r>
      <w:proofErr w:type="gramStart"/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容易被哪種</w:t>
      </w:r>
      <w:proofErr w:type="gramEnd"/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圖片 activate 與觀察 filter 的 output。</w:t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(Collaborators: </w:t>
      </w:r>
      <w:r w:rsidR="001A0EF9">
        <w:rPr>
          <w:rFonts w:asciiTheme="minorEastAsia" w:hAnsiTheme="minorEastAsia" w:cs="Times New Roman" w:hint="eastAsia"/>
          <w:color w:val="434343"/>
          <w:sz w:val="24"/>
          <w:szCs w:val="24"/>
        </w:rPr>
        <w:t>劉治硯、吳辰</w:t>
      </w:r>
      <w:proofErr w:type="gramStart"/>
      <w:r w:rsidR="001A0EF9">
        <w:rPr>
          <w:rFonts w:asciiTheme="minorEastAsia" w:hAnsiTheme="minorEastAsia" w:cs="Times New Roman" w:hint="eastAsia"/>
          <w:color w:val="434343"/>
          <w:sz w:val="24"/>
          <w:szCs w:val="24"/>
        </w:rPr>
        <w:t>鋐</w:t>
      </w:r>
      <w:proofErr w:type="gram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)</w:t>
      </w:r>
    </w:p>
    <w:p w14:paraId="5EEFF2FD" w14:textId="719EC281" w:rsidR="0017519D" w:rsidRDefault="003125B8" w:rsidP="0017519D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7298C2D9" wp14:editId="62E27B52">
            <wp:extent cx="5943600" cy="33299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46F99D5B" w:rsidR="00395B51" w:rsidRDefault="006A53D2" w:rsidP="006A53D2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474AE3B" wp14:editId="2F2C5724">
            <wp:extent cx="5935980" cy="3349135"/>
            <wp:effectExtent l="0" t="0" r="762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4983" cy="33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C05F" w14:textId="5E098FDA" w:rsidR="00596674" w:rsidRPr="00E6137E" w:rsidRDefault="004A72B1" w:rsidP="00E6137E">
      <w:pPr>
        <w:pStyle w:val="a5"/>
        <w:widowControl w:val="0"/>
        <w:numPr>
          <w:ilvl w:val="0"/>
          <w:numId w:val="3"/>
        </w:numPr>
        <w:spacing w:after="320"/>
        <w:ind w:leftChars="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兩</w:t>
      </w:r>
      <w:r w:rsidR="006A53D2">
        <w:rPr>
          <w:rFonts w:ascii="Times New Roman" w:hAnsi="Times New Roman" w:cs="Times New Roman" w:hint="eastAsia"/>
          <w:color w:val="434343"/>
          <w:sz w:val="24"/>
          <w:szCs w:val="24"/>
        </w:rPr>
        <w:t>張圖片</w:t>
      </w:r>
      <w:proofErr w:type="gramStart"/>
      <w:r w:rsidR="006A53D2">
        <w:rPr>
          <w:rFonts w:ascii="Times New Roman" w:hAnsi="Times New Roman" w:cs="Times New Roman" w:hint="eastAsia"/>
          <w:color w:val="434343"/>
          <w:sz w:val="24"/>
          <w:szCs w:val="24"/>
        </w:rPr>
        <w:t>是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取第一層</w:t>
      </w:r>
      <w:proofErr w:type="gramEnd"/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的前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32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個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filter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，可以發現</w:t>
      </w:r>
      <w:r w:rsidR="00051B86">
        <w:rPr>
          <w:rFonts w:ascii="Times New Roman" w:hAnsi="Times New Roman" w:cs="Times New Roman" w:hint="eastAsia"/>
          <w:color w:val="434343"/>
          <w:sz w:val="24"/>
          <w:szCs w:val="24"/>
        </w:rPr>
        <w:t>確實會注意臉部的輪廓，因此會有辦法辨識表情。</w:t>
      </w:r>
    </w:p>
    <w:p w14:paraId="0000000B" w14:textId="558B6D30" w:rsidR="00395B51" w:rsidRDefault="00093768">
      <w:pPr>
        <w:widowControl w:val="0"/>
        <w:numPr>
          <w:ilvl w:val="0"/>
          <w:numId w:val="1"/>
        </w:numPr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lastRenderedPageBreak/>
        <w:t>(3%) 請使用Lime套件分析你的模型對於各種表情的判斷方式，並解釋為何你的模型在某些label表現得特別好 (可以搭配作業三的Confusion Matrix)。</w:t>
      </w:r>
    </w:p>
    <w:p w14:paraId="0000000C" w14:textId="2A6E30A7" w:rsidR="00395B51" w:rsidRDefault="00093768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ab/>
      </w:r>
      <w:r w:rsidR="00596674">
        <w:rPr>
          <w:noProof/>
          <w:lang w:val="en-US"/>
        </w:rPr>
        <w:drawing>
          <wp:inline distT="0" distB="0" distL="0" distR="0" wp14:anchorId="05BA2909" wp14:editId="77DD3D8C">
            <wp:extent cx="4343400" cy="3691426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917" cy="370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E104" w14:textId="77777777" w:rsidR="00B53E9F" w:rsidRDefault="005E6255" w:rsidP="00B53E9F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ab/>
      </w:r>
      <w:r w:rsidR="00B53E9F">
        <w:rPr>
          <w:rFonts w:asciiTheme="minorEastAsia" w:hAnsiTheme="minorEastAsia" w:cs="Times New Roman" w:hint="eastAsia"/>
          <w:color w:val="434343"/>
          <w:sz w:val="24"/>
          <w:szCs w:val="24"/>
        </w:rPr>
        <w:t>以下依序為七種表情(</w:t>
      </w:r>
      <w:r w:rsidR="00B53E9F" w:rsidRPr="00E365DC">
        <w:rPr>
          <w:rFonts w:ascii="Times New Roman" w:hAnsi="Times New Roman" w:cs="Times New Roman"/>
          <w:color w:val="434343"/>
          <w:sz w:val="24"/>
          <w:szCs w:val="24"/>
        </w:rPr>
        <w:t>Angry,Disgust,Fear,Happy,Sad,Surprise,Neutral</w:t>
      </w:r>
      <w:r w:rsidR="00B53E9F">
        <w:rPr>
          <w:rFonts w:asciiTheme="minorEastAsia" w:hAnsiTheme="minorEastAsia" w:cs="Times New Roman" w:hint="eastAsia"/>
          <w:color w:val="434343"/>
          <w:sz w:val="24"/>
          <w:szCs w:val="24"/>
        </w:rPr>
        <w:t>):</w:t>
      </w:r>
    </w:p>
    <w:p w14:paraId="341D2069" w14:textId="1195F66F" w:rsidR="00B53E9F" w:rsidRDefault="00B53E9F" w:rsidP="00B53E9F">
      <w:pPr>
        <w:widowControl w:val="0"/>
        <w:spacing w:after="320"/>
        <w:ind w:left="880" w:hangingChars="400" w:hanging="88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C9F7CE2" wp14:editId="36F0B422">
            <wp:extent cx="1729389" cy="1706880"/>
            <wp:effectExtent l="0" t="0" r="4445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0839" cy="17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4AB78806" wp14:editId="60157328">
            <wp:extent cx="1714500" cy="1669871"/>
            <wp:effectExtent l="0" t="0" r="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5111" cy="168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3B64C76C" wp14:editId="36509734">
            <wp:extent cx="1737360" cy="168249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185" cy="16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1A55" w14:textId="2ADBFFA3" w:rsidR="00B53E9F" w:rsidRDefault="00B53E9F" w:rsidP="00B53E9F">
      <w:pPr>
        <w:widowControl w:val="0"/>
        <w:spacing w:after="320"/>
        <w:rPr>
          <w:noProof/>
          <w:lang w:val="en-US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3-1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Angry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                            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3-2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Disgust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3-3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Fear</w:t>
      </w:r>
    </w:p>
    <w:p w14:paraId="7A0C25F0" w14:textId="231EEDE6" w:rsidR="00B53E9F" w:rsidRDefault="00B53E9F" w:rsidP="00B53E9F">
      <w:pPr>
        <w:widowControl w:val="0"/>
        <w:spacing w:after="320"/>
        <w:ind w:left="880" w:hangingChars="400" w:hanging="880"/>
        <w:rPr>
          <w:noProof/>
          <w:lang w:val="en-US"/>
        </w:rPr>
      </w:pPr>
      <w:r w:rsidRPr="007D5849">
        <w:rPr>
          <w:noProof/>
          <w:lang w:val="en-US"/>
        </w:rPr>
        <w:lastRenderedPageBreak/>
        <w:t xml:space="preserve"> </w:t>
      </w:r>
      <w:r>
        <w:rPr>
          <w:rFonts w:hint="eastAsia"/>
          <w:noProof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077107B0" wp14:editId="3AD029B0">
            <wp:extent cx="1742201" cy="17907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4993" cy="18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40B94BCD" wp14:editId="31F3C953">
            <wp:extent cx="1798320" cy="1771306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4707" cy="18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260">
        <w:rPr>
          <w:rFonts w:hint="eastAsia"/>
          <w:noProof/>
          <w:lang w:val="en-US"/>
        </w:rPr>
        <w:t xml:space="preserve">   </w:t>
      </w:r>
      <w:r w:rsidR="00255260">
        <w:rPr>
          <w:noProof/>
          <w:lang w:val="en-US"/>
        </w:rPr>
        <w:drawing>
          <wp:inline distT="0" distB="0" distL="0" distR="0" wp14:anchorId="7499569C" wp14:editId="243F5FF3">
            <wp:extent cx="1821180" cy="1755863"/>
            <wp:effectExtent l="0" t="0" r="762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4747" cy="17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5A14" w14:textId="48138D7D" w:rsidR="00B53E9F" w:rsidRDefault="00B53E9F" w:rsidP="00B53E9F">
      <w:pPr>
        <w:widowControl w:val="0"/>
        <w:spacing w:after="320"/>
        <w:rPr>
          <w:noProof/>
          <w:lang w:val="en-US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</w:t>
      </w:r>
      <w:r w:rsidR="004D4EDB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3-4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Happy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</w:t>
      </w:r>
      <w:r w:rsidR="004D4EDB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3-5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Sad</w:t>
      </w:r>
      <w:r w:rsidR="00255260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</w:t>
      </w:r>
      <w:r w:rsidR="004D4EDB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</w:t>
      </w:r>
      <w:r w:rsidR="00255260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3-6 </w:t>
      </w:r>
      <w:r w:rsidR="00255260" w:rsidRPr="00E365DC">
        <w:rPr>
          <w:rFonts w:ascii="Times New Roman" w:hAnsi="Times New Roman" w:cs="Times New Roman"/>
          <w:color w:val="434343"/>
          <w:sz w:val="24"/>
          <w:szCs w:val="24"/>
        </w:rPr>
        <w:t>Surprise</w:t>
      </w:r>
    </w:p>
    <w:p w14:paraId="67B18ED3" w14:textId="35B6641A" w:rsidR="00B53E9F" w:rsidRDefault="004D4EDB" w:rsidP="00B53E9F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68068D" wp14:editId="44C54764">
            <wp:extent cx="1921859" cy="18288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3116" cy="1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3-7 </w:t>
      </w:r>
      <w:r w:rsidR="00B53E9F" w:rsidRPr="00E365DC">
        <w:rPr>
          <w:rFonts w:ascii="Times New Roman" w:hAnsi="Times New Roman" w:cs="Times New Roman"/>
          <w:color w:val="434343"/>
          <w:sz w:val="24"/>
          <w:szCs w:val="24"/>
        </w:rPr>
        <w:t>Neutral</w:t>
      </w:r>
    </w:p>
    <w:p w14:paraId="20A9C349" w14:textId="4BF77E08" w:rsidR="00254FFD" w:rsidRPr="00304FC9" w:rsidRDefault="004D4EDB" w:rsidP="00304FC9">
      <w:pPr>
        <w:pStyle w:val="a5"/>
        <w:widowControl w:val="0"/>
        <w:numPr>
          <w:ilvl w:val="0"/>
          <w:numId w:val="3"/>
        </w:numPr>
        <w:spacing w:after="320"/>
        <w:ind w:leftChars="0"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我的模型在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Happy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的時候有較好的準確率，而以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Lime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套件來觀察，可以發現他會注意在嘴巴的部分，而人在開心時通常會笑出來，因此才會有這樣的結果。</w:t>
      </w:r>
    </w:p>
    <w:p w14:paraId="632D7925" w14:textId="77777777" w:rsidR="00274A57" w:rsidRDefault="00274A57">
      <w:pPr>
        <w:rPr>
          <w:rFonts w:ascii="Gungsuh" w:eastAsia="Gungsuh" w:hAnsi="Gungsuh" w:cs="Gungsuh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br w:type="page"/>
      </w:r>
    </w:p>
    <w:p w14:paraId="0000000D" w14:textId="314F6355" w:rsidR="00395B51" w:rsidRPr="00D53859" w:rsidRDefault="00093768">
      <w:pPr>
        <w:widowControl w:val="0"/>
        <w:numPr>
          <w:ilvl w:val="0"/>
          <w:numId w:val="1"/>
        </w:numPr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lastRenderedPageBreak/>
        <w:t>(2%)  [自由發揮] 請同學自行搜尋或參考上課曾提及的內容，</w:t>
      </w:r>
      <w:proofErr w:type="gramStart"/>
      <w:r>
        <w:rPr>
          <w:rFonts w:ascii="Gungsuh" w:eastAsia="Gungsuh" w:hAnsi="Gungsuh" w:cs="Gungsuh"/>
          <w:color w:val="434343"/>
          <w:sz w:val="24"/>
          <w:szCs w:val="24"/>
        </w:rPr>
        <w:t>實作任一種</w:t>
      </w:r>
      <w:proofErr w:type="gramEnd"/>
      <w:r>
        <w:rPr>
          <w:rFonts w:ascii="Gungsuh" w:eastAsia="Gungsuh" w:hAnsi="Gungsuh" w:cs="Gungsuh"/>
          <w:color w:val="434343"/>
          <w:sz w:val="24"/>
          <w:szCs w:val="24"/>
        </w:rPr>
        <w:t>方式來觀察CNN模型的訓練，並說明你的實作方法及呈現visualization的結果。</w:t>
      </w:r>
    </w:p>
    <w:p w14:paraId="4DA26F85" w14:textId="40453EE2" w:rsidR="00D53859" w:rsidRPr="00D53859" w:rsidRDefault="00D53859" w:rsidP="00D53859">
      <w:pPr>
        <w:pStyle w:val="a5"/>
        <w:widowControl w:val="0"/>
        <w:numPr>
          <w:ilvl w:val="1"/>
          <w:numId w:val="1"/>
        </w:numPr>
        <w:spacing w:after="320"/>
        <w:ind w:leftChars="0"/>
        <w:rPr>
          <w:rFonts w:ascii="Times New Roman" w:eastAsia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利用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summary()</w:t>
      </w:r>
    </w:p>
    <w:p w14:paraId="2048C69D" w14:textId="1ADC62F6" w:rsidR="00274A57" w:rsidRDefault="00274A57" w:rsidP="00274A57">
      <w:pPr>
        <w:widowControl w:val="0"/>
        <w:spacing w:after="320"/>
        <w:ind w:left="7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D6401A" wp14:editId="21E0277C">
            <wp:extent cx="2837564" cy="4556760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855" cy="457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284C" w14:textId="373C061A" w:rsidR="00274A57" w:rsidRPr="00274A57" w:rsidRDefault="005D7BB0" w:rsidP="00274A57">
      <w:pPr>
        <w:widowControl w:val="0"/>
        <w:spacing w:after="320"/>
        <w:ind w:left="720"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4C2E6B2" wp14:editId="6CE81EBA">
            <wp:extent cx="4183380" cy="1287780"/>
            <wp:effectExtent l="0" t="0" r="762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2792" cy="12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2A128E67" w:rsidR="00395B51" w:rsidRPr="00452989" w:rsidRDefault="00452989" w:rsidP="00452989">
      <w:pPr>
        <w:pStyle w:val="a5"/>
        <w:widowControl w:val="0"/>
        <w:numPr>
          <w:ilvl w:val="0"/>
          <w:numId w:val="3"/>
        </w:numPr>
        <w:spacing w:after="320"/>
        <w:ind w:leftChars="0"/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>
        <w:rPr>
          <w:rFonts w:asciiTheme="minorEastAsia" w:hAnsiTheme="minorEastAsia" w:cs="Gungsuh" w:hint="eastAsia"/>
          <w:color w:val="434343"/>
          <w:sz w:val="24"/>
          <w:szCs w:val="24"/>
          <w:highlight w:val="white"/>
        </w:rPr>
        <w:t>使用這個可以輕易觀察各層之間的關係</w:t>
      </w:r>
    </w:p>
    <w:p w14:paraId="0F745BE2" w14:textId="77777777" w:rsidR="00A45F6A" w:rsidRDefault="00A45F6A">
      <w:pPr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434343"/>
          <w:sz w:val="24"/>
          <w:szCs w:val="24"/>
          <w:highlight w:val="white"/>
        </w:rPr>
        <w:br w:type="page"/>
      </w:r>
    </w:p>
    <w:p w14:paraId="690CD996" w14:textId="302B7D58" w:rsidR="00452989" w:rsidRPr="00A45F6A" w:rsidRDefault="00452989" w:rsidP="00A45F6A">
      <w:pPr>
        <w:pStyle w:val="a5"/>
        <w:widowControl w:val="0"/>
        <w:numPr>
          <w:ilvl w:val="1"/>
          <w:numId w:val="1"/>
        </w:numPr>
        <w:spacing w:after="320"/>
        <w:ind w:leftChars="0"/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</w:pPr>
      <w:bookmarkStart w:id="0" w:name="_GoBack"/>
      <w:bookmarkEnd w:id="0"/>
      <w:r w:rsidRPr="00A45F6A"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lastRenderedPageBreak/>
        <w:t>利用</w:t>
      </w:r>
      <w:r w:rsidRPr="00A45F6A">
        <w:rPr>
          <w:rFonts w:ascii="Times New Roman" w:hAnsi="Times New Roman" w:cs="Times New Roman"/>
          <w:color w:val="434343"/>
          <w:sz w:val="24"/>
          <w:szCs w:val="24"/>
          <w:highlight w:val="white"/>
        </w:rPr>
        <w:t>fit</w:t>
      </w:r>
      <w:r w:rsidRPr="00A45F6A"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t>的回傳參數可以將訓練過程的曲線畫出來</w:t>
      </w:r>
      <w:r w:rsidRPr="00A45F6A"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t>:</w:t>
      </w:r>
    </w:p>
    <w:p w14:paraId="6008EB27" w14:textId="71059BB5" w:rsidR="0018129B" w:rsidRPr="00452989" w:rsidRDefault="0018129B" w:rsidP="00452989">
      <w:pPr>
        <w:widowControl w:val="0"/>
        <w:spacing w:after="320"/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t>取資料</w:t>
      </w:r>
      <w:r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t>:</w:t>
      </w:r>
    </w:p>
    <w:p w14:paraId="0000000F" w14:textId="7951DC7F" w:rsidR="00395B51" w:rsidRDefault="0018129B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255BACE4" wp14:editId="15BC1D18">
            <wp:extent cx="4716780" cy="1065307"/>
            <wp:effectExtent l="0" t="0" r="762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1007" cy="10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EFEB" w14:textId="64B6F60A" w:rsidR="0018129B" w:rsidRDefault="0018129B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  <w:highlight w:val="white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t>畫圖</w:t>
      </w:r>
      <w:r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  <w:t>:</w:t>
      </w:r>
    </w:p>
    <w:p w14:paraId="5A09C40F" w14:textId="5FFDF2A0" w:rsidR="00D53859" w:rsidRDefault="00D53859">
      <w:pPr>
        <w:widowControl w:val="0"/>
        <w:spacing w:after="320"/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2C51CF80" wp14:editId="31190BC8">
            <wp:extent cx="4351020" cy="267383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819" cy="26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5333" w14:textId="3828C6C4" w:rsidR="0018129B" w:rsidRPr="0018129B" w:rsidRDefault="0018129B">
      <w:pPr>
        <w:widowControl w:val="0"/>
        <w:spacing w:after="320"/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0" distB="0" distL="0" distR="0" wp14:anchorId="0F5E1344" wp14:editId="26E98244">
            <wp:extent cx="5943600" cy="232664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29B" w:rsidRPr="0018129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ungsuh">
    <w:altName w:val="Times New Roman"/>
    <w:charset w:val="00"/>
    <w:family w:val="auto"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F4658"/>
    <w:multiLevelType w:val="hybridMultilevel"/>
    <w:tmpl w:val="3D8A5A68"/>
    <w:lvl w:ilvl="0" w:tplc="89A875CA">
      <w:start w:val="3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2DF262B"/>
    <w:multiLevelType w:val="multilevel"/>
    <w:tmpl w:val="E23C96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9922BE5"/>
    <w:multiLevelType w:val="hybridMultilevel"/>
    <w:tmpl w:val="C3C63B48"/>
    <w:lvl w:ilvl="0" w:tplc="CAB2BD9C">
      <w:start w:val="3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B51"/>
    <w:rsid w:val="00051B86"/>
    <w:rsid w:val="00093768"/>
    <w:rsid w:val="0017519D"/>
    <w:rsid w:val="00175299"/>
    <w:rsid w:val="0018129B"/>
    <w:rsid w:val="001A0EF9"/>
    <w:rsid w:val="00254FFD"/>
    <w:rsid w:val="00255260"/>
    <w:rsid w:val="00274A57"/>
    <w:rsid w:val="00304FC9"/>
    <w:rsid w:val="003125B8"/>
    <w:rsid w:val="00337978"/>
    <w:rsid w:val="00395B51"/>
    <w:rsid w:val="004067E3"/>
    <w:rsid w:val="00452989"/>
    <w:rsid w:val="00483F03"/>
    <w:rsid w:val="004875BF"/>
    <w:rsid w:val="004A72B1"/>
    <w:rsid w:val="004D4EDB"/>
    <w:rsid w:val="00596674"/>
    <w:rsid w:val="005D46F4"/>
    <w:rsid w:val="005D7BB0"/>
    <w:rsid w:val="005E6255"/>
    <w:rsid w:val="005F77F0"/>
    <w:rsid w:val="0061712B"/>
    <w:rsid w:val="006A53D2"/>
    <w:rsid w:val="006A692E"/>
    <w:rsid w:val="007D5849"/>
    <w:rsid w:val="00807105"/>
    <w:rsid w:val="009F1AF2"/>
    <w:rsid w:val="00A025DE"/>
    <w:rsid w:val="00A4490C"/>
    <w:rsid w:val="00A45F6A"/>
    <w:rsid w:val="00B00C7B"/>
    <w:rsid w:val="00B53E9F"/>
    <w:rsid w:val="00D53859"/>
    <w:rsid w:val="00DC0EED"/>
    <w:rsid w:val="00E22512"/>
    <w:rsid w:val="00E365DC"/>
    <w:rsid w:val="00E546A5"/>
    <w:rsid w:val="00E6137E"/>
    <w:rsid w:val="00F0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CA3B6"/>
  <w15:docId w15:val="{6A5A2199-E7C8-4D07-8F88-26677A88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54FF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215</Words>
  <Characters>1230</Characters>
  <Application>Microsoft Office Word</Application>
  <DocSecurity>0</DocSecurity>
  <Lines>10</Lines>
  <Paragraphs>2</Paragraphs>
  <ScaleCrop>false</ScaleCrop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rbufg</dc:creator>
  <cp:lastModifiedBy>rbufghj9713@gmail.com</cp:lastModifiedBy>
  <cp:revision>41</cp:revision>
  <cp:lastPrinted>2019-04-11T18:20:00Z</cp:lastPrinted>
  <dcterms:created xsi:type="dcterms:W3CDTF">2019-04-11T17:41:00Z</dcterms:created>
  <dcterms:modified xsi:type="dcterms:W3CDTF">2019-04-12T11:32:00Z</dcterms:modified>
</cp:coreProperties>
</file>