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2026-05-17 每日复盘：冰点情绪下的牛市格局，聚焦半导体/光伏等主线三买机会</w:t>
      </w:r>
    </w:p>
    <w:p>
      <w:r>
        <w:t>今天是2026-05-17，我们对全市场5205只个股进行系统性复盘。</w:t>
      </w:r>
    </w:p>
    <w:p>
      <w:r/>
      <w:r>
        <w:rPr>
          <w:b/>
        </w:rPr>
        <w:t>大盘定调</w:t>
      </w:r>
      <w:r>
        <w:t>: 上证指数收于4135.4点（-1.02%）。指数处于牛市结构，中期趋势向上，回调是布局机会。</w:t>
      </w:r>
    </w:p>
    <w:p>
      <w:r/>
      <w:r>
        <w:rPr>
          <w:b/>
        </w:rPr>
        <w:t>情绪与量能</w:t>
      </w:r>
      <w:r>
        <w:t>: 冰点周期。今日量能持平，市场维持正常换手。 系统未检测到极端风险信号。</w:t>
      </w:r>
    </w:p>
    <w:p>
      <w:r/>
      <w:r>
        <w:rPr>
          <w:b/>
        </w:rPr>
        <w:t>买卖格局</w:t>
      </w:r>
      <w:r>
        <w:t>: 全市场买点信号79只，卖点信号69只。买点略多于卖点，结构性机会存在，精选个股参与。</w:t>
      </w:r>
    </w:p>
    <w:p>
      <w:r/>
      <w:r>
        <w:rPr>
          <w:b/>
        </w:rPr>
        <w:t>结构特征</w:t>
      </w:r>
      <w:r>
        <w:t>: 上涨趋势267只（5.1%），盘整1672只，下跌趋势50只。涨停107只，跌停0只。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一、大盘环境深度体检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t>指标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数值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指标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数值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上证指数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4135.4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涨跌幅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-1.02%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量能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平量 (1.1x均量)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情绪周期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冰点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市场状态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牛市 (置信度 70%)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风格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value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动量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+0.18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波动率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10.5%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上涨/下跌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 / 0 (0%)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涨停/跌停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 / 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综合判定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牛市，情绪: 冰点，亏钱效应强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熊市风险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✓ 否</w:t>
            </w:r>
          </w:p>
        </w:tc>
      </w:tr>
    </w:tbl>
    <w:p/>
    <w:p>
      <w:pPr>
        <w:pStyle w:val="Heading2"/>
      </w:pPr>
      <w:r>
        <w:t>二、行业主线分析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pPr>
              <w:jc w:val="center"/>
            </w:pPr>
            <w:r>
              <w:t>排名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行业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股票数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上涨趋势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下跌趋势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B1/B2/B3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梯队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综合评分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判定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半导体/光伏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238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5%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1/0/3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★★★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+0.03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★ 强主线，梯队完整，可积极操作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自动化/制造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560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7%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1/0/6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★★★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-0.01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★ 强主线，梯队完整，可积极操作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新能源车/风电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405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4/0/0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★★★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-0.03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★ 强主线，梯队完整，可积极操作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传媒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139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8%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0/0/1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★★★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-0.08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○ 次主线，有结构但梯队不全，谨慎参与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电子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366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5%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1/1/6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★★☆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+0.01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★ 强主线，梯队完整，可积极操作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电力设备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310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8%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0/0/6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★★☆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-0.00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★ 强主线，梯队完整，可积极操作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通信/计算机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205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4%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0/0/4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★★☆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-0.02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★ 强主线，梯队完整，可积极操作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环保/公用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198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6%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0/0/3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★★☆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-0.02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★ 强主线，梯队完整，可积极操作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化工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422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5%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1/0/7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★★☆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-0.02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★ 强主线，梯队完整，可积极操作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建材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118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1/0/0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★★☆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-0.06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○ 次主线，有结构但梯队不全，谨慎参与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互联网/软件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272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7%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2/0/5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★★☆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-0.06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★ 强主线，梯队完整，可积极操作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基建/地产/石油石化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270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4%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0/0/4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★★☆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-0.07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★ 强主线，梯队完整，可积极操作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消费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592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5%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1/0/10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★★☆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-0.07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★ 强主线，梯队完整，可积极操作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交运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143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1/0/2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★★☆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-0.09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★ 强主线，梯队完整，可积极操作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军工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74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7%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0/0/0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★★☆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-0.09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✗ 资金出逃，回避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医药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484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1/0/4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★★☆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-0.10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★ 强主线，梯队完整，可积极操作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有色/钢铁/煤炭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219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5%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0/0/1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☆☆☆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-0.07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✗ 资金出逃，回避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18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农业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67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6%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0/0/0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☆☆☆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-0.10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— 无明显方向，观望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金融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121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0/0/2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☆☆☆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-0.11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— 无明显方向，观望</w:t>
            </w:r>
          </w:p>
        </w:tc>
      </w:tr>
    </w:tbl>
    <w:p/>
    <w:p>
      <w:pPr>
        <w:pStyle w:val="Heading3"/>
      </w:pPr>
      <w:r>
        <w:t>主线行业个股明细</w:t>
      </w:r>
    </w:p>
    <w:p>
      <w:r/>
      <w:r>
        <w:rPr>
          <w:b/>
        </w:rPr>
        <w:t>半导体/光伏</w:t>
      </w:r>
      <w:r>
        <w:t>（梯队评分 1.0/3.0）— 强主线，梯队完整，可积极操作。板块内上涨率5%，拥有B3龙头3只、B1后备1只。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pPr>
              <w:jc w:val="center"/>
            </w:pPr>
            <w:r>
              <w:t>代码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名称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买点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收盘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涨跌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走势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中枢位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综合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t>301278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快可电子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B3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39.93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-1.8%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上涨趋势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中枢上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+0.59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t>688047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</w:p>
        </w:tc>
        <w:tc>
          <w:tcPr>
            <w:tcW w:type="dxa" w:w="1080"/>
          </w:tcPr>
          <w:p>
            <w:pPr>
              <w:jc w:val="center"/>
            </w:pPr>
            <w:r>
              <w:t>B3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167.49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-4.6%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中枢上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+0.30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t>300458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全志科技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B3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36.15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-0.7%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盘整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中枢上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+0.29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t>600171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上海贝岭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B1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29.28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-0.7%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下跌趋势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中枢下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-0.14</w:t>
            </w:r>
          </w:p>
        </w:tc>
      </w:tr>
    </w:tbl>
    <w:p/>
    <w:p>
      <w:r/>
      <w:r>
        <w:rPr>
          <w:b/>
        </w:rPr>
        <w:t>自动化/制造</w:t>
      </w:r>
      <w:r>
        <w:t>（梯队评分 1.0/3.0）— 强主线，梯队完整，可积极操作。板块内上涨率7%，拥有B3龙头6只、B1后备1只。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pPr>
              <w:jc w:val="center"/>
            </w:pPr>
            <w:r>
              <w:t>代码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名称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买点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收盘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涨跌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走势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中枢位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综合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t>300417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南华仪器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B3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14.91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-1.5%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上涨趋势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中枢上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+0.59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t>600320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振华重工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B3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5.09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-0.6%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上涨趋势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中枢上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+0.44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t>603029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天鹅股份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B3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19.23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-0.6%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盘整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中枢上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+0.33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t>300923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研奥股份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B3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27.65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-1.3%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中枢内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+0.16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t>603289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泰瑞机器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B3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11.08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-3.3%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中枢上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+0.14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t>002337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赛象科技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B3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5.96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-0.3%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盘整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中枢上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+0.08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t>002514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宝馨科技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B1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3.73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+5.1%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下跌趋势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中枢下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-0.18</w:t>
            </w:r>
          </w:p>
        </w:tc>
      </w:tr>
    </w:tbl>
    <w:p/>
    <w:p>
      <w:r/>
      <w:r>
        <w:rPr>
          <w:b/>
        </w:rPr>
        <w:t>新能源车/风电</w:t>
      </w:r>
      <w:r>
        <w:t>（梯队评分 1.0/3.0）— 强主线，梯队完整，可积极操作。板块内上涨率3%，拥有B3龙头0只、B1后备4只。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pPr>
              <w:jc w:val="center"/>
            </w:pPr>
            <w:r>
              <w:t>代码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名称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买点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收盘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涨跌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走势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中枢位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综合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t>920533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骏创科技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B1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26.61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+4.6%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下跌趋势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中枢下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-0.16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t>920418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苏轴股份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B1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26.15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+4.3%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下跌趋势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中枢下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-0.16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t>920242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建邦科技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B1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25.24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-0.0%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下跌趋势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中枢下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-0.18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t>920627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力王股份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B1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19.80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+0.0%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下跌趋势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中枢下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-0.33</w:t>
            </w:r>
          </w:p>
        </w:tc>
      </w:tr>
    </w:tbl>
    <w:p/>
    <w:p>
      <w:r/>
      <w:r>
        <w:rPr>
          <w:b/>
        </w:rPr>
        <w:t>电子</w:t>
      </w:r>
      <w:r>
        <w:t>（梯队评分 0.7/3.0）— 强主线，梯队完整，可积极操作。板块内上涨率5%，拥有B3龙头6只、B1后备1只。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pPr>
              <w:jc w:val="center"/>
            </w:pPr>
            <w:r>
              <w:t>代码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名称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买点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收盘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涨跌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走势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中枢位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综合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t>002935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天奥电子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B3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20.68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+0.4%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上涨趋势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中枢上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+0.45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t>301051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信濠光电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B3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24.94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-3.3%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中枢上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+0.35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t>300657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弘信电子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B3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36.17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-4.2%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中枢上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+0.25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t>301213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观想科技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B3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71.48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-1.9%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中枢上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+0.24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t>920357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雅葆轩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B3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25.56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-2.3%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盘整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中枢上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+0.24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t>300397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天和防务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B3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13.56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-1.7%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中枢内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+0.20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t>920526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凯华材料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B2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25.24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+6.0%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下跌趋势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中枢内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-0.06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t>688496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</w:p>
        </w:tc>
        <w:tc>
          <w:tcPr>
            <w:tcW w:type="dxa" w:w="1080"/>
          </w:tcPr>
          <w:p>
            <w:pPr>
              <w:jc w:val="center"/>
            </w:pPr>
            <w:r>
              <w:t>B1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2.22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-20.1%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下跌趋势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中枢下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-0.33</w:t>
            </w:r>
          </w:p>
        </w:tc>
      </w:tr>
    </w:tbl>
    <w:p/>
    <w:p>
      <w:r/>
      <w:r>
        <w:rPr>
          <w:b/>
        </w:rPr>
        <w:t>电力设备</w:t>
      </w:r>
      <w:r>
        <w:t>（梯队评分 0.7/3.0）— 强主线，梯队完整，可积极操作。板块内上涨率8%，拥有B3龙头6只、B1后备0只。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pPr>
              <w:jc w:val="center"/>
            </w:pPr>
            <w:r>
              <w:t>代码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名称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买点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收盘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涨跌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走势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中枢位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综合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t>301012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扬电科技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B3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36.08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-1.5%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上涨趋势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中枢上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+0.53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t>001289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龙源电力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B3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17.27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-2.5%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盘整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中枢上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+0.34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t>600149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廊坊发展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B3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6.32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-4.0%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盘整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中枢上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+0.34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t>600956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新天绿能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B3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8.68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-1.4%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中枢上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+0.34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t>002479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富春环保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B3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5.53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-1.8%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中枢上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+0.24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t>300040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九洲集团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B3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7.39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-1.2%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中枢内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+0.22</w:t>
            </w:r>
          </w:p>
        </w:tc>
      </w:tr>
    </w:tbl>
    <w:p/>
    <w:p>
      <w:pPr>
        <w:pStyle w:val="Heading2"/>
      </w:pPr>
      <w:r>
        <w:t>三、涨停板缠论归因分析</w:t>
      </w:r>
    </w:p>
    <w:p>
      <w:pPr>
        <w:pStyle w:val="ListBullet"/>
      </w:pPr>
      <w:r>
        <w:t>**涨停总数**: 107 只</w:t>
      </w:r>
    </w:p>
    <w:p>
      <w:pPr>
        <w:pStyle w:val="ListBullet"/>
      </w:pPr>
      <w:r>
        <w:t>**主导模式**: 未分类</w:t>
      </w:r>
    </w:p>
    <w:p>
      <w:pPr>
        <w:pStyle w:val="ListBullet"/>
      </w:pPr>
      <w:r>
        <w:t>**类型分布**: 未分类:52只, 放量异动板:29只, 盘整突破板:20只, 趋势加速板:3只, 笔耗尽反转板:3只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>
              <w:t>代码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名称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涨幅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量比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归因类型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置信度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涨停前结构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001259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利仁科技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+10.0%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0.5x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未分类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盘整/中枢上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001333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光华股份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+10.0%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1.9x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未分类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上涨趋势/中枢内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002031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巨轮智能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+9.9%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1.6x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未分类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--/中枢内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002066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瑞泰科技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+10.0%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1.6x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未分类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--/中枢内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002164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宁波东力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+9.8%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3.3x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盘整突破板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85%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盘整/中枢内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002181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粤 传 媒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+10.0%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1.0x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未分类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盘整/中枢上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002196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方正电机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+10.0%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2.7x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盘整突破板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85%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盘整/中枢上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002348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高乐股份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+10.0%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0.9x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未分类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盘整/中枢上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002374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中锐股份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+9.9%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1.5x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未分类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上涨趋势/中枢内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002395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双象股份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+10.0%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1.5x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未分类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--/中枢上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002407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多氟多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+10.0%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1.3x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未分类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盘整/中枢内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002421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达实智能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+9.9%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3.4x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盘整突破板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85%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盘整/中枢下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002445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中南文化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+9.5%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2.2x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放量异动板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35%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--/中枢内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002629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仁智股份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+10.1%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1.3x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未分类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--/中枢内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002729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好利科技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+10.0%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1.7x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未分类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--/中枢内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002892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科力尔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+10.0%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2.7x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放量异动板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35%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--/中枢内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002915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中欣氟材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+10.0%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0.5x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未分类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--/中枢内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002918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蒙娜丽莎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+10.0%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2.3x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放量异动板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35%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--/中枢内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002971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和远气体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+10.0%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2.6x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放量异动板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35%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--/中枢内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002979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雷赛智能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+10.0%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0.7x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未分类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--/中枢内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003018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金富科技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+10.0%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0.7x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未分类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--/中枢内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300083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创世纪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+13.3%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1.9x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未分类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--/中枢内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300100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双林股份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+11.1%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2.9x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放量异动板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35%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--/中枢内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300161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华中数控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+12.1%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1.6x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未分类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--/中枢内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300247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融捷健康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+11.6%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2.2x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放量异动板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35%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--/中枢内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300263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隆华科技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+20.0%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5.0x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盘整突破板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85%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盘整/中枢上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300274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阳光电源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+13.3%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2.6x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放量异动板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35%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--/中枢内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300276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三丰智能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+19.9%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3.6x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放量异动板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35%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--/中枢内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300508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维宏股份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+13.8%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2.4x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放量异动板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35%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--/中枢内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300567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精测电子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+10.1%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1.3x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未分类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盘整/中枢内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300632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光莆股份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+10.7%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1.0x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趋势加速板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上涨趋势/中枢上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300721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怡达股份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+20.0%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1.2x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未分类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--/中枢上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300809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华辰装备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+10.6%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2.5x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放量异动板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35%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--/中枢内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300878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维康药业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+20.0%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3.3x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盘整突破板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85%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盘整/中枢上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300959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线上线下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+10.8%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1.3x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未分类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--/中枢内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300965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</w:p>
        </w:tc>
        <w:tc>
          <w:tcPr>
            <w:tcW w:type="dxa" w:w="1234"/>
          </w:tcPr>
          <w:p>
            <w:pPr>
              <w:jc w:val="center"/>
            </w:pPr>
            <w:r>
              <w:t>+10.6%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4.7x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放量异动板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35%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--/中枢内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301081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严牌股份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+20.0%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2.4x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放量异动板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35%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--/中枢内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301118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恒光股份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+13.6%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2.9x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放量异动板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35%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--/中枢上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301297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富乐德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+10.4%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1.7x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未分类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--/中枢上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301377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鼎泰高科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+9.6%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2.0x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放量异动板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35%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--/中枢内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301413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安培龙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+10.6%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1.9x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盘整突破板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70%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盘整/中枢下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301538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骏鼎达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+14.0%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1.9x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未分类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--/中枢内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301596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瑞迪智驱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+11.9%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3.6x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盘整突破板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85%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盘整/中枢下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600081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东风科技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+10.0%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1.4x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未分类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--/中枢内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600088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中视传媒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+10.0%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2.0x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盘整突破板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85%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盘整/中枢下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600130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</w:p>
        </w:tc>
        <w:tc>
          <w:tcPr>
            <w:tcW w:type="dxa" w:w="1234"/>
          </w:tcPr>
          <w:p>
            <w:pPr>
              <w:jc w:val="center"/>
            </w:pPr>
            <w:r>
              <w:t>+10.0%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1.5x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未分类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盘整/中枢上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600386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北巴传媒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+10.1%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5.3x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放量异动板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35%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--/中枢下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600510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黑牡丹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+10.0%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0.8x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未分类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--/中枢内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600578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京能电力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+10.0%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4.3x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放量异动板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35%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--/中枢内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600784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鲁银投资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+10.0%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3.2x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放量异动板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35%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--/中枢内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601133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柏诚股份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+10.0%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1.4x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未分类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--/中枢上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601678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滨化股份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+10.0%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1.4x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笔耗尽反转板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53%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--/中枢内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601991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大唐发电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+10.0%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1.8x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未分类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--/中枢上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601996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丰林集团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+10.1%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0.9x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未分类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--/中枢上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603040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新坐标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+10.0%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1.6x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未分类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--/中枢内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603078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江化微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+10.0%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1.5x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趋势加速板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50%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上涨趋势/中枢上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603082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北自科技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+10.0%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6.2x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盘整突破板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85%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盘整/中枢内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603248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锡华科技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+10.0%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1.2x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未分类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盘整/中枢上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603278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大业股份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+10.0%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0.9x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未分类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--/中枢内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603310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巍华新材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+10.0%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10.4x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笔耗尽反转板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66%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--/中枢内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603311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金海高科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+10.0%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1.6x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未分类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--/中枢内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603333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尚纬股份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+10.0%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2.5x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盘整突破板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85%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盘整/中枢内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603363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傲农生物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+10.1%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2.7x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盘整突破板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85%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盘整/中枢下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603370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华新精科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+10.0%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3.1x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放量异动板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35%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下跌趋势/中枢内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603386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骏亚科技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+10.0%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1.0x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未分类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盘整/中枢内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603390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通达电气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+10.0%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1.5x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未分类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下跌趋势/中枢上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603505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金石资源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+10.0%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2.6x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盘整突破板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85%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盘整/中枢内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603520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司太立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+10.0%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1.5x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未分类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--/中枢上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603598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引力传媒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+10.0%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0.8x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未分类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--/中枢上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603667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五洲新春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+9.7%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1.7x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未分类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上涨趋势/中枢内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603677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奇精机械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+10.0%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2.5x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放量异动板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35%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--/中枢内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603697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有友食品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+10.0%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4.1x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盘整突破板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85%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盘整/中枢下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603767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中马传动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+10.0%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1.5x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盘整突破板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70%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盘整/中枢下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603779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威龙股份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+10.0%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0.2x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未分类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下跌趋势/中枢上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605099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共创草坪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+10.0%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1.1x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未分类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--/中枢内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688005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</w:p>
        </w:tc>
        <w:tc>
          <w:tcPr>
            <w:tcW w:type="dxa" w:w="1234"/>
          </w:tcPr>
          <w:p>
            <w:pPr>
              <w:jc w:val="center"/>
            </w:pPr>
            <w:r>
              <w:t>+9.6%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1.5x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未分类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--/中枢内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688008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</w:p>
        </w:tc>
        <w:tc>
          <w:tcPr>
            <w:tcW w:type="dxa" w:w="1234"/>
          </w:tcPr>
          <w:p>
            <w:pPr>
              <w:jc w:val="center"/>
            </w:pPr>
            <w:r>
              <w:t>+14.8%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1.7x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未分类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--/中枢内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688020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</w:p>
        </w:tc>
        <w:tc>
          <w:tcPr>
            <w:tcW w:type="dxa" w:w="1234"/>
          </w:tcPr>
          <w:p>
            <w:pPr>
              <w:jc w:val="center"/>
            </w:pPr>
            <w:r>
              <w:t>+13.2%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1.1x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未分类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--/中枢内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688069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</w:p>
        </w:tc>
        <w:tc>
          <w:tcPr>
            <w:tcW w:type="dxa" w:w="1234"/>
          </w:tcPr>
          <w:p>
            <w:pPr>
              <w:jc w:val="center"/>
            </w:pPr>
            <w:r>
              <w:t>+20.0%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0.5x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未分类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--/中枢内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688112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</w:p>
        </w:tc>
        <w:tc>
          <w:tcPr>
            <w:tcW w:type="dxa" w:w="1234"/>
          </w:tcPr>
          <w:p>
            <w:pPr>
              <w:jc w:val="center"/>
            </w:pPr>
            <w:r>
              <w:t>+11.1%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1.5x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盘整突破板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70%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盘整/中枢上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688143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</w:p>
        </w:tc>
        <w:tc>
          <w:tcPr>
            <w:tcW w:type="dxa" w:w="1234"/>
          </w:tcPr>
          <w:p>
            <w:pPr>
              <w:jc w:val="center"/>
            </w:pPr>
            <w:r>
              <w:t>+20.0%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1.6x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盘整突破板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70%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盘整/中枢上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688158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</w:p>
        </w:tc>
        <w:tc>
          <w:tcPr>
            <w:tcW w:type="dxa" w:w="1234"/>
          </w:tcPr>
          <w:p>
            <w:pPr>
              <w:jc w:val="center"/>
            </w:pPr>
            <w:r>
              <w:t>+11.6%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1.5x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未分类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--/中枢内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688178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</w:p>
        </w:tc>
        <w:tc>
          <w:tcPr>
            <w:tcW w:type="dxa" w:w="1234"/>
          </w:tcPr>
          <w:p>
            <w:pPr>
              <w:jc w:val="center"/>
            </w:pPr>
            <w:r>
              <w:t>+13.2%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2.4x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放量异动板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35%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--/中枢上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688218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</w:p>
        </w:tc>
        <w:tc>
          <w:tcPr>
            <w:tcW w:type="dxa" w:w="1234"/>
          </w:tcPr>
          <w:p>
            <w:pPr>
              <w:jc w:val="center"/>
            </w:pPr>
            <w:r>
              <w:t>+13.1%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1.4x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未分类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--/中枢上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688229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</w:p>
        </w:tc>
        <w:tc>
          <w:tcPr>
            <w:tcW w:type="dxa" w:w="1234"/>
          </w:tcPr>
          <w:p>
            <w:pPr>
              <w:jc w:val="center"/>
            </w:pPr>
            <w:r>
              <w:t>+10.8%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1.9x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盘整突破板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70%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盘整/中枢上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688233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</w:p>
        </w:tc>
        <w:tc>
          <w:tcPr>
            <w:tcW w:type="dxa" w:w="1234"/>
          </w:tcPr>
          <w:p>
            <w:pPr>
              <w:jc w:val="center"/>
            </w:pPr>
            <w:r>
              <w:t>+14.2%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1.7x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未分类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--/中枢内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688248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</w:p>
        </w:tc>
        <w:tc>
          <w:tcPr>
            <w:tcW w:type="dxa" w:w="1234"/>
          </w:tcPr>
          <w:p>
            <w:pPr>
              <w:jc w:val="center"/>
            </w:pPr>
            <w:r>
              <w:t>+12.0%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2.0x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放量异动板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35%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--/中枢内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688312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</w:p>
        </w:tc>
        <w:tc>
          <w:tcPr>
            <w:tcW w:type="dxa" w:w="1234"/>
          </w:tcPr>
          <w:p>
            <w:pPr>
              <w:jc w:val="center"/>
            </w:pPr>
            <w:r>
              <w:t>+12.0%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1.4x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未分类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--/中枢内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688313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</w:p>
        </w:tc>
        <w:tc>
          <w:tcPr>
            <w:tcW w:type="dxa" w:w="1234"/>
          </w:tcPr>
          <w:p>
            <w:pPr>
              <w:jc w:val="center"/>
            </w:pPr>
            <w:r>
              <w:t>+14.7%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1.3x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未分类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--/中枢内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688316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</w:p>
        </w:tc>
        <w:tc>
          <w:tcPr>
            <w:tcW w:type="dxa" w:w="1234"/>
          </w:tcPr>
          <w:p>
            <w:pPr>
              <w:jc w:val="center"/>
            </w:pPr>
            <w:r>
              <w:t>+9.5%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1.8x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盘整突破板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70%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盘整/中枢上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688319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</w:p>
        </w:tc>
        <w:tc>
          <w:tcPr>
            <w:tcW w:type="dxa" w:w="1234"/>
          </w:tcPr>
          <w:p>
            <w:pPr>
              <w:jc w:val="center"/>
            </w:pPr>
            <w:r>
              <w:t>+11.8%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2.6x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放量异动板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35%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--/中枢内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688323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</w:p>
        </w:tc>
        <w:tc>
          <w:tcPr>
            <w:tcW w:type="dxa" w:w="1234"/>
          </w:tcPr>
          <w:p>
            <w:pPr>
              <w:jc w:val="center"/>
            </w:pPr>
            <w:r>
              <w:t>+20.0%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1.2x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未分类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--/中枢内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688368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</w:p>
        </w:tc>
        <w:tc>
          <w:tcPr>
            <w:tcW w:type="dxa" w:w="1234"/>
          </w:tcPr>
          <w:p>
            <w:pPr>
              <w:jc w:val="center"/>
            </w:pPr>
            <w:r>
              <w:t>+15.3%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2.1x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趋势加速板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65%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上涨趋势/中枢上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688371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</w:p>
        </w:tc>
        <w:tc>
          <w:tcPr>
            <w:tcW w:type="dxa" w:w="1234"/>
          </w:tcPr>
          <w:p>
            <w:pPr>
              <w:jc w:val="center"/>
            </w:pPr>
            <w:r>
              <w:t>+11.7%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2.8x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放量异动板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35%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--/中枢内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688416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</w:p>
        </w:tc>
        <w:tc>
          <w:tcPr>
            <w:tcW w:type="dxa" w:w="1234"/>
          </w:tcPr>
          <w:p>
            <w:pPr>
              <w:jc w:val="center"/>
            </w:pPr>
            <w:r>
              <w:t>+10.8%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1.1x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未分类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盘整/中枢上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688500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</w:p>
        </w:tc>
        <w:tc>
          <w:tcPr>
            <w:tcW w:type="dxa" w:w="1234"/>
          </w:tcPr>
          <w:p>
            <w:pPr>
              <w:jc w:val="center"/>
            </w:pPr>
            <w:r>
              <w:t>+14.0%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3.7x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放量异动板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35%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--/中枢内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688512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</w:p>
        </w:tc>
        <w:tc>
          <w:tcPr>
            <w:tcW w:type="dxa" w:w="1234"/>
          </w:tcPr>
          <w:p>
            <w:pPr>
              <w:jc w:val="center"/>
            </w:pPr>
            <w:r>
              <w:t>+13.3%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3.0x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盘整突破板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85%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盘整/中枢上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688525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</w:p>
        </w:tc>
        <w:tc>
          <w:tcPr>
            <w:tcW w:type="dxa" w:w="1234"/>
          </w:tcPr>
          <w:p>
            <w:pPr>
              <w:jc w:val="center"/>
            </w:pPr>
            <w:r>
              <w:t>+17.4%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2.1x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放量异动板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35%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--/中枢内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688558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</w:p>
        </w:tc>
        <w:tc>
          <w:tcPr>
            <w:tcW w:type="dxa" w:w="1234"/>
          </w:tcPr>
          <w:p>
            <w:pPr>
              <w:jc w:val="center"/>
            </w:pPr>
            <w:r>
              <w:t>+15.6%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1.7x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未分类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--/中枢内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688584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</w:p>
        </w:tc>
        <w:tc>
          <w:tcPr>
            <w:tcW w:type="dxa" w:w="1234"/>
          </w:tcPr>
          <w:p>
            <w:pPr>
              <w:jc w:val="center"/>
            </w:pPr>
            <w:r>
              <w:t>+20.0%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6.8x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放量异动板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35%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--/中枢内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688699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</w:p>
        </w:tc>
        <w:tc>
          <w:tcPr>
            <w:tcW w:type="dxa" w:w="1234"/>
          </w:tcPr>
          <w:p>
            <w:pPr>
              <w:jc w:val="center"/>
            </w:pPr>
            <w:r>
              <w:t>+11.1%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4.9x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放量异动板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35%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--/中枢内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688719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</w:p>
        </w:tc>
        <w:tc>
          <w:tcPr>
            <w:tcW w:type="dxa" w:w="1234"/>
          </w:tcPr>
          <w:p>
            <w:pPr>
              <w:jc w:val="center"/>
            </w:pPr>
            <w:r>
              <w:t>+10.0%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1.5x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未分类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--/中枢内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688766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</w:p>
        </w:tc>
        <w:tc>
          <w:tcPr>
            <w:tcW w:type="dxa" w:w="1234"/>
          </w:tcPr>
          <w:p>
            <w:pPr>
              <w:jc w:val="center"/>
            </w:pPr>
            <w:r>
              <w:t>+17.5%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1.5x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盘整突破板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70%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盘整/中枢上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688767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</w:p>
        </w:tc>
        <w:tc>
          <w:tcPr>
            <w:tcW w:type="dxa" w:w="1234"/>
          </w:tcPr>
          <w:p>
            <w:pPr>
              <w:jc w:val="center"/>
            </w:pPr>
            <w:r>
              <w:t>+9.8%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2.5x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放量异动板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35%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--/中枢内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688783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</w:p>
        </w:tc>
        <w:tc>
          <w:tcPr>
            <w:tcW w:type="dxa" w:w="1234"/>
          </w:tcPr>
          <w:p>
            <w:pPr>
              <w:jc w:val="center"/>
            </w:pPr>
            <w:r>
              <w:t>+12.7%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3.7x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笔耗尽反转板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64%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--/中枢内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920100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三协电机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+17.0%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3.4x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放量异动板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35%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--/中枢内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920981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晶赛科技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+10.5%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1.4x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未分类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盘整/中枢内</w:t>
            </w:r>
          </w:p>
        </w:tc>
      </w:tr>
    </w:tbl>
    <w:p/>
    <w:p>
      <w:pPr>
        <w:pStyle w:val="Heading3"/>
      </w:pPr>
      <w:r>
        <w:t>缠论归因详情</w:t>
      </w:r>
    </w:p>
    <w:p>
      <w:pPr>
        <w:pStyle w:val="ListBullet"/>
      </w:pPr>
      <w:r>
        <w:t>**001259 利仁科技** [未分类] (置信度 20%)</w:t>
      </w:r>
    </w:p>
    <w:p>
      <w:pPr>
        <w:pStyle w:val="ListBullet"/>
      </w:pPr>
      <w:r>
        <w:t>涨10.0%，量比0.5，建议观察后续走势结构</w:t>
      </w:r>
    </w:p>
    <w:p>
      <w:pPr>
        <w:pStyle w:val="ListBullet"/>
      </w:pPr>
      <w:r>
        <w:t>**001333 光华股份** [未分类] (置信度 20%)</w:t>
      </w:r>
    </w:p>
    <w:p>
      <w:pPr>
        <w:pStyle w:val="ListBullet"/>
      </w:pPr>
      <w:r>
        <w:t>涨10.0%，量比1.9，建议观察后续走势结构</w:t>
      </w:r>
    </w:p>
    <w:p>
      <w:pPr>
        <w:pStyle w:val="ListBullet"/>
      </w:pPr>
      <w:r>
        <w:t>**002031 巨轮智能** [未分类] (置信度 20%)</w:t>
      </w:r>
    </w:p>
    <w:p>
      <w:pPr>
        <w:pStyle w:val="ListBullet"/>
      </w:pPr>
      <w:r>
        <w:t>涨9.9%，量比1.6，建议观察后续走势结构</w:t>
      </w:r>
    </w:p>
    <w:p>
      <w:pPr>
        <w:pStyle w:val="ListBullet"/>
      </w:pPr>
      <w:r>
        <w:t>**002066 瑞泰科技** [未分类] (置信度 20%)</w:t>
      </w:r>
    </w:p>
    <w:p>
      <w:pPr>
        <w:pStyle w:val="ListBullet"/>
      </w:pPr>
      <w:r>
        <w:t>涨10.0%，量比1.6，建议观察后续走势结构</w:t>
      </w:r>
    </w:p>
    <w:p>
      <w:pPr>
        <w:pStyle w:val="ListBullet"/>
      </w:pPr>
      <w:r>
        <w:t>**002164 宁波东力** [盘整突破板] (置信度 85%)</w:t>
      </w:r>
    </w:p>
    <w:p>
      <w:pPr>
        <w:pStyle w:val="ListBullet"/>
      </w:pPr>
      <w:r>
        <w:t>盘整30天后突破, 倍量启动</w:t>
      </w:r>
    </w:p>
    <w:p>
      <w:pPr>
        <w:pStyle w:val="ListBullet"/>
      </w:pPr>
      <w:r>
        <w:t>**002181 粤 传 媒** [未分类] (置信度 20%)</w:t>
      </w:r>
    </w:p>
    <w:p>
      <w:pPr>
        <w:pStyle w:val="ListBullet"/>
      </w:pPr>
      <w:r>
        <w:t>涨10.0%，量比1.0，建议观察后续走势结构</w:t>
      </w:r>
    </w:p>
    <w:p>
      <w:pPr>
        <w:pStyle w:val="ListBullet"/>
      </w:pPr>
      <w:r>
        <w:t>**002196 方正电机** [盘整突破板] (置信度 85%)</w:t>
      </w:r>
    </w:p>
    <w:p>
      <w:pPr>
        <w:pStyle w:val="ListBullet"/>
      </w:pPr>
      <w:r>
        <w:t>盘整30天后突破, 倍量启动</w:t>
      </w:r>
    </w:p>
    <w:p>
      <w:pPr>
        <w:pStyle w:val="ListBullet"/>
      </w:pPr>
      <w:r>
        <w:t>**002348 高乐股份** [未分类] (置信度 20%)</w:t>
      </w:r>
    </w:p>
    <w:p>
      <w:pPr>
        <w:pStyle w:val="ListBullet"/>
      </w:pPr>
      <w:r>
        <w:t>涨10.0%，量比0.9，建议观察后续走势结构</w:t>
      </w:r>
    </w:p>
    <w:p>
      <w:pPr>
        <w:pStyle w:val="ListBullet"/>
      </w:pPr>
      <w:r>
        <w:t>**002374 中锐股份** [未分类] (置信度 20%)</w:t>
      </w:r>
    </w:p>
    <w:p>
      <w:pPr>
        <w:pStyle w:val="ListBullet"/>
      </w:pPr>
      <w:r>
        <w:t>涨9.9%，量比1.5，建议观察后续走势结构</w:t>
      </w:r>
    </w:p>
    <w:p>
      <w:pPr>
        <w:pStyle w:val="ListBullet"/>
      </w:pPr>
      <w:r>
        <w:t>**002395 双象股份** [未分类] (置信度 20%)</w:t>
      </w:r>
    </w:p>
    <w:p>
      <w:pPr>
        <w:pStyle w:val="ListBullet"/>
      </w:pPr>
      <w:r>
        <w:t>涨10.0%，量比1.5，建议观察后续走势结构</w:t>
      </w:r>
    </w:p>
    <w:p>
      <w:pPr>
        <w:pStyle w:val="ListBullet"/>
      </w:pPr>
      <w:r>
        <w:t>**002407 多氟多** [未分类] (置信度 20%)</w:t>
      </w:r>
    </w:p>
    <w:p>
      <w:pPr>
        <w:pStyle w:val="ListBullet"/>
      </w:pPr>
      <w:r>
        <w:t>涨10.0%，量比1.3，建议观察后续走势结构</w:t>
      </w:r>
    </w:p>
    <w:p>
      <w:pPr>
        <w:pStyle w:val="ListBullet"/>
      </w:pPr>
      <w:r>
        <w:t>**002421 达实智能** [盘整突破板] (置信度 85%)</w:t>
      </w:r>
    </w:p>
    <w:p>
      <w:pPr>
        <w:pStyle w:val="ListBullet"/>
      </w:pPr>
      <w:r>
        <w:t>盘整30天后突破, 倍量启动</w:t>
      </w:r>
    </w:p>
    <w:p>
      <w:pPr>
        <w:pStyle w:val="ListBullet"/>
      </w:pPr>
      <w:r>
        <w:t>**002445 中南文化** [放量异动板] (置信度 35%)</w:t>
      </w:r>
    </w:p>
    <w:p>
      <w:pPr>
        <w:pStyle w:val="ListBullet"/>
      </w:pPr>
      <w:r>
        <w:t>无明显缠论买点，但放量明显，关注后续结构演变</w:t>
      </w:r>
    </w:p>
    <w:p>
      <w:pPr>
        <w:pStyle w:val="ListBullet"/>
      </w:pPr>
      <w:r>
        <w:t>**002629 仁智股份** [未分类] (置信度 20%)</w:t>
      </w:r>
    </w:p>
    <w:p>
      <w:pPr>
        <w:pStyle w:val="ListBullet"/>
      </w:pPr>
      <w:r>
        <w:t>涨10.1%，量比1.3，建议观察后续走势结构</w:t>
      </w:r>
    </w:p>
    <w:p>
      <w:pPr>
        <w:pStyle w:val="ListBullet"/>
      </w:pPr>
      <w:r>
        <w:t>**002729 好利科技** [未分类] (置信度 20%)</w:t>
      </w:r>
    </w:p>
    <w:p>
      <w:pPr>
        <w:pStyle w:val="ListBullet"/>
      </w:pPr>
      <w:r>
        <w:t>涨10.0%，量比1.7，建议观察后续走势结构</w:t>
      </w:r>
    </w:p>
    <w:p>
      <w:pPr>
        <w:pStyle w:val="ListBullet"/>
      </w:pPr>
      <w:r>
        <w:t>**002892 科力尔** [放量异动板] (置信度 35%)</w:t>
      </w:r>
    </w:p>
    <w:p>
      <w:pPr>
        <w:pStyle w:val="ListBullet"/>
      </w:pPr>
      <w:r>
        <w:t>无明显缠论买点，但放量明显，关注后续结构演变</w:t>
      </w:r>
    </w:p>
    <w:p>
      <w:pPr>
        <w:pStyle w:val="ListBullet"/>
      </w:pPr>
      <w:r>
        <w:t>**002915 中欣氟材** [未分类] (置信度 20%)</w:t>
      </w:r>
    </w:p>
    <w:p>
      <w:pPr>
        <w:pStyle w:val="ListBullet"/>
      </w:pPr>
      <w:r>
        <w:t>涨10.0%，量比0.5，建议观察后续走势结构</w:t>
      </w:r>
    </w:p>
    <w:p>
      <w:pPr>
        <w:pStyle w:val="ListBullet"/>
      </w:pPr>
      <w:r>
        <w:t>**002918 蒙娜丽莎** [放量异动板] (置信度 35%)</w:t>
      </w:r>
    </w:p>
    <w:p>
      <w:pPr>
        <w:pStyle w:val="ListBullet"/>
      </w:pPr>
      <w:r>
        <w:t>无明显缠论买点，但放量明显，关注后续结构演变</w:t>
      </w:r>
    </w:p>
    <w:p>
      <w:pPr>
        <w:pStyle w:val="ListBullet"/>
      </w:pPr>
      <w:r>
        <w:t>**002971 和远气体** [放量异动板] (置信度 35%)</w:t>
      </w:r>
    </w:p>
    <w:p>
      <w:pPr>
        <w:pStyle w:val="ListBullet"/>
      </w:pPr>
      <w:r>
        <w:t>无明显缠论买点，但放量明显，关注后续结构演变</w:t>
      </w:r>
    </w:p>
    <w:p>
      <w:pPr>
        <w:pStyle w:val="ListBullet"/>
      </w:pPr>
      <w:r>
        <w:t>**002979 雷赛智能** [未分类] (置信度 20%)</w:t>
      </w:r>
    </w:p>
    <w:p>
      <w:pPr>
        <w:pStyle w:val="ListBullet"/>
      </w:pPr>
      <w:r>
        <w:t>涨10.0%，量比0.7，建议观察后续走势结构</w:t>
      </w:r>
    </w:p>
    <w:p>
      <w:pPr>
        <w:pStyle w:val="ListBullet"/>
      </w:pPr>
      <w:r>
        <w:t>**003018 金富科技** [未分类] (置信度 20%)</w:t>
      </w:r>
    </w:p>
    <w:p>
      <w:pPr>
        <w:pStyle w:val="ListBullet"/>
      </w:pPr>
      <w:r>
        <w:t>涨10.0%，量比0.7，建议观察后续走势结构</w:t>
      </w:r>
    </w:p>
    <w:p>
      <w:pPr>
        <w:pStyle w:val="ListBullet"/>
      </w:pPr>
      <w:r>
        <w:t>**300083 创世纪** [未分类] (置信度 20%)</w:t>
      </w:r>
    </w:p>
    <w:p>
      <w:pPr>
        <w:pStyle w:val="ListBullet"/>
      </w:pPr>
      <w:r>
        <w:t>涨13.3%，量比1.9，建议观察后续走势结构</w:t>
      </w:r>
    </w:p>
    <w:p>
      <w:pPr>
        <w:pStyle w:val="ListBullet"/>
      </w:pPr>
      <w:r>
        <w:t>**300100 双林股份** [放量异动板] (置信度 35%)</w:t>
      </w:r>
    </w:p>
    <w:p>
      <w:pPr>
        <w:pStyle w:val="ListBullet"/>
      </w:pPr>
      <w:r>
        <w:t>无明显缠论买点，但放量明显，关注后续结构演变</w:t>
      </w:r>
    </w:p>
    <w:p>
      <w:pPr>
        <w:pStyle w:val="ListBullet"/>
      </w:pPr>
      <w:r>
        <w:t>**300161 华中数控** [未分类] (置信度 20%)</w:t>
      </w:r>
    </w:p>
    <w:p>
      <w:pPr>
        <w:pStyle w:val="ListBullet"/>
      </w:pPr>
      <w:r>
        <w:t>涨12.1%，量比1.6，建议观察后续走势结构</w:t>
      </w:r>
    </w:p>
    <w:p>
      <w:pPr>
        <w:pStyle w:val="ListBullet"/>
      </w:pPr>
      <w:r>
        <w:t>**300247 融捷健康** [放量异动板] (置信度 35%)</w:t>
      </w:r>
    </w:p>
    <w:p>
      <w:pPr>
        <w:pStyle w:val="ListBullet"/>
      </w:pPr>
      <w:r>
        <w:t>无明显缠论买点，但放量明显，关注后续结构演变</w:t>
      </w:r>
    </w:p>
    <w:p>
      <w:pPr>
        <w:pStyle w:val="ListBullet"/>
      </w:pPr>
      <w:r>
        <w:t>**300263 隆华科技** [盘整突破板] (置信度 85%)</w:t>
      </w:r>
    </w:p>
    <w:p>
      <w:pPr>
        <w:pStyle w:val="ListBullet"/>
      </w:pPr>
      <w:r>
        <w:t>盘整30天后突破, 倍量启动</w:t>
      </w:r>
    </w:p>
    <w:p>
      <w:pPr>
        <w:pStyle w:val="ListBullet"/>
      </w:pPr>
      <w:r>
        <w:t>**300274 阳光电源** [放量异动板] (置信度 35%)</w:t>
      </w:r>
    </w:p>
    <w:p>
      <w:pPr>
        <w:pStyle w:val="ListBullet"/>
      </w:pPr>
      <w:r>
        <w:t>无明显缠论买点，但放量明显，关注后续结构演变</w:t>
      </w:r>
    </w:p>
    <w:p>
      <w:pPr>
        <w:pStyle w:val="ListBullet"/>
      </w:pPr>
      <w:r>
        <w:t>**300276 三丰智能** [放量异动板] (置信度 35%)</w:t>
      </w:r>
    </w:p>
    <w:p>
      <w:pPr>
        <w:pStyle w:val="ListBullet"/>
      </w:pPr>
      <w:r>
        <w:t>无明显缠论买点，但放量明显，关注后续结构演变</w:t>
      </w:r>
    </w:p>
    <w:p>
      <w:pPr>
        <w:pStyle w:val="ListBullet"/>
      </w:pPr>
      <w:r>
        <w:t>**300508 维宏股份** [放量异动板] (置信度 35%)</w:t>
      </w:r>
    </w:p>
    <w:p>
      <w:pPr>
        <w:pStyle w:val="ListBullet"/>
      </w:pPr>
      <w:r>
        <w:t>无明显缠论买点，但放量明显，关注后续结构演变</w:t>
      </w:r>
    </w:p>
    <w:p>
      <w:pPr>
        <w:pStyle w:val="ListBullet"/>
      </w:pPr>
      <w:r>
        <w:t>**300567 精测电子** [未分类] (置信度 20%)</w:t>
      </w:r>
    </w:p>
    <w:p>
      <w:pPr>
        <w:pStyle w:val="ListBullet"/>
      </w:pPr>
      <w:r>
        <w:t>涨10.1%，量比1.3，建议观察后续走势结构</w:t>
      </w:r>
    </w:p>
    <w:p>
      <w:pPr>
        <w:pStyle w:val="ListBullet"/>
      </w:pPr>
      <w:r>
        <w:t>**300632 光莆股份** [趋势加速板] (置信度 50%)</w:t>
      </w:r>
    </w:p>
    <w:p>
      <w:pPr>
        <w:pStyle w:val="ListBullet"/>
      </w:pPr>
      <w:r>
        <w:t>上涨趋势+中枢上方，均线多头排列</w:t>
      </w:r>
    </w:p>
    <w:p>
      <w:pPr>
        <w:pStyle w:val="ListBullet"/>
      </w:pPr>
      <w:r>
        <w:t>**300721 怡达股份** [未分类] (置信度 20%)</w:t>
      </w:r>
    </w:p>
    <w:p>
      <w:pPr>
        <w:pStyle w:val="ListBullet"/>
      </w:pPr>
      <w:r>
        <w:t>涨20.0%，量比1.2，建议观察后续走势结构</w:t>
      </w:r>
    </w:p>
    <w:p>
      <w:pPr>
        <w:pStyle w:val="ListBullet"/>
      </w:pPr>
      <w:r>
        <w:t>**300809 华辰装备** [放量异动板] (置信度 35%)</w:t>
      </w:r>
    </w:p>
    <w:p>
      <w:pPr>
        <w:pStyle w:val="ListBullet"/>
      </w:pPr>
      <w:r>
        <w:t>无明显缠论买点，但放量明显，关注后续结构演变</w:t>
      </w:r>
    </w:p>
    <w:p>
      <w:pPr>
        <w:pStyle w:val="ListBullet"/>
      </w:pPr>
      <w:r>
        <w:t>**300878 维康药业** [盘整突破板] (置信度 85%)</w:t>
      </w:r>
    </w:p>
    <w:p>
      <w:pPr>
        <w:pStyle w:val="ListBullet"/>
      </w:pPr>
      <w:r>
        <w:t>盘整30天后突破, 倍量启动</w:t>
      </w:r>
    </w:p>
    <w:p>
      <w:pPr>
        <w:pStyle w:val="ListBullet"/>
      </w:pPr>
      <w:r>
        <w:t>**300959 线上线下** [未分类] (置信度 20%)</w:t>
      </w:r>
    </w:p>
    <w:p>
      <w:pPr>
        <w:pStyle w:val="ListBullet"/>
      </w:pPr>
      <w:r>
        <w:t>涨10.8%，量比1.3，建议观察后续走势结构</w:t>
      </w:r>
    </w:p>
    <w:p>
      <w:pPr>
        <w:pStyle w:val="ListBullet"/>
      </w:pPr>
      <w:r>
        <w:t>**300965 ** [放量异动板] (置信度 35%)</w:t>
      </w:r>
    </w:p>
    <w:p>
      <w:pPr>
        <w:pStyle w:val="ListBullet"/>
      </w:pPr>
      <w:r>
        <w:t>无明显缠论买点，但放量明显，关注后续结构演变</w:t>
      </w:r>
    </w:p>
    <w:p>
      <w:pPr>
        <w:pStyle w:val="ListBullet"/>
      </w:pPr>
      <w:r>
        <w:t>**301081 严牌股份** [放量异动板] (置信度 35%)</w:t>
      </w:r>
    </w:p>
    <w:p>
      <w:pPr>
        <w:pStyle w:val="ListBullet"/>
      </w:pPr>
      <w:r>
        <w:t>无明显缠论买点，但放量明显，关注后续结构演变</w:t>
      </w:r>
    </w:p>
    <w:p>
      <w:pPr>
        <w:pStyle w:val="ListBullet"/>
      </w:pPr>
      <w:r>
        <w:t>**301118 恒光股份** [放量异动板] (置信度 35%)</w:t>
      </w:r>
    </w:p>
    <w:p>
      <w:pPr>
        <w:pStyle w:val="ListBullet"/>
      </w:pPr>
      <w:r>
        <w:t>无明显缠论买点，但放量明显，关注后续结构演变</w:t>
      </w:r>
    </w:p>
    <w:p>
      <w:pPr>
        <w:pStyle w:val="ListBullet"/>
      </w:pPr>
      <w:r>
        <w:t>**301297 富乐德** [未分类] (置信度 20%)</w:t>
      </w:r>
    </w:p>
    <w:p>
      <w:pPr>
        <w:pStyle w:val="ListBullet"/>
      </w:pPr>
      <w:r>
        <w:t>涨10.4%，量比1.7，建议观察后续走势结构</w:t>
      </w:r>
    </w:p>
    <w:p>
      <w:pPr>
        <w:pStyle w:val="ListBullet"/>
      </w:pPr>
      <w:r>
        <w:t>**301377 鼎泰高科** [放量异动板] (置信度 35%)</w:t>
      </w:r>
    </w:p>
    <w:p>
      <w:pPr>
        <w:pStyle w:val="ListBullet"/>
      </w:pPr>
      <w:r>
        <w:t>无明显缠论买点，但放量明显，关注后续结构演变</w:t>
      </w:r>
    </w:p>
    <w:p>
      <w:pPr>
        <w:pStyle w:val="ListBullet"/>
      </w:pPr>
      <w:r>
        <w:t>**301413 安培龙** [盘整突破板] (置信度 70%)</w:t>
      </w:r>
    </w:p>
    <w:p>
      <w:pPr>
        <w:pStyle w:val="ListBullet"/>
      </w:pPr>
      <w:r>
        <w:t>盘整30天后突破, 放量启动</w:t>
      </w:r>
    </w:p>
    <w:p>
      <w:pPr>
        <w:pStyle w:val="ListBullet"/>
      </w:pPr>
      <w:r>
        <w:t>**301538 骏鼎达** [未分类] (置信度 20%)</w:t>
      </w:r>
    </w:p>
    <w:p>
      <w:pPr>
        <w:pStyle w:val="ListBullet"/>
      </w:pPr>
      <w:r>
        <w:t>涨14.0%，量比1.9，建议观察后续走势结构</w:t>
      </w:r>
    </w:p>
    <w:p>
      <w:pPr>
        <w:pStyle w:val="ListBullet"/>
      </w:pPr>
      <w:r>
        <w:t>**301596 瑞迪智驱** [盘整突破板] (置信度 85%)</w:t>
      </w:r>
    </w:p>
    <w:p>
      <w:pPr>
        <w:pStyle w:val="ListBullet"/>
      </w:pPr>
      <w:r>
        <w:t>盘整30天后突破, 倍量启动</w:t>
      </w:r>
    </w:p>
    <w:p>
      <w:pPr>
        <w:pStyle w:val="ListBullet"/>
      </w:pPr>
      <w:r>
        <w:t>**600081 东风科技** [未分类] (置信度 20%)</w:t>
      </w:r>
    </w:p>
    <w:p>
      <w:pPr>
        <w:pStyle w:val="ListBullet"/>
      </w:pPr>
      <w:r>
        <w:t>涨10.0%，量比1.4，建议观察后续走势结构</w:t>
      </w:r>
    </w:p>
    <w:p>
      <w:pPr>
        <w:pStyle w:val="ListBullet"/>
      </w:pPr>
      <w:r>
        <w:t>**600088 中视传媒** [盘整突破板] (置信度 85%)</w:t>
      </w:r>
    </w:p>
    <w:p>
      <w:pPr>
        <w:pStyle w:val="ListBullet"/>
      </w:pPr>
      <w:r>
        <w:t>盘整30天后突破, 倍量启动</w:t>
      </w:r>
    </w:p>
    <w:p>
      <w:pPr>
        <w:pStyle w:val="ListBullet"/>
      </w:pPr>
      <w:r>
        <w:t>**600130 ** [未分类] (置信度 20%)</w:t>
      </w:r>
    </w:p>
    <w:p>
      <w:pPr>
        <w:pStyle w:val="ListBullet"/>
      </w:pPr>
      <w:r>
        <w:t>涨10.0%，量比1.5，建议观察后续走势结构</w:t>
      </w:r>
    </w:p>
    <w:p>
      <w:pPr>
        <w:pStyle w:val="ListBullet"/>
      </w:pPr>
      <w:r>
        <w:t>**600386 北巴传媒** [放量异动板] (置信度 35%)</w:t>
      </w:r>
    </w:p>
    <w:p>
      <w:pPr>
        <w:pStyle w:val="ListBullet"/>
      </w:pPr>
      <w:r>
        <w:t>无明显缠论买点，但放量明显，关注后续结构演变</w:t>
      </w:r>
    </w:p>
    <w:p>
      <w:pPr>
        <w:pStyle w:val="ListBullet"/>
      </w:pPr>
      <w:r>
        <w:t>**600510 黑牡丹** [未分类] (置信度 20%)</w:t>
      </w:r>
    </w:p>
    <w:p>
      <w:pPr>
        <w:pStyle w:val="ListBullet"/>
      </w:pPr>
      <w:r>
        <w:t>涨10.0%，量比0.8，建议观察后续走势结构</w:t>
      </w:r>
    </w:p>
    <w:p>
      <w:pPr>
        <w:pStyle w:val="ListBullet"/>
      </w:pPr>
      <w:r>
        <w:t>**600578 京能电力** [放量异动板] (置信度 35%)</w:t>
      </w:r>
    </w:p>
    <w:p>
      <w:pPr>
        <w:pStyle w:val="ListBullet"/>
      </w:pPr>
      <w:r>
        <w:t>无明显缠论买点，但放量明显，关注后续结构演变</w:t>
      </w:r>
    </w:p>
    <w:p>
      <w:pPr>
        <w:pStyle w:val="ListBullet"/>
      </w:pPr>
      <w:r>
        <w:t>**600784 鲁银投资** [放量异动板] (置信度 35%)</w:t>
      </w:r>
    </w:p>
    <w:p>
      <w:pPr>
        <w:pStyle w:val="ListBullet"/>
      </w:pPr>
      <w:r>
        <w:t>无明显缠论买点，但放量明显，关注后续结构演变</w:t>
      </w:r>
    </w:p>
    <w:p>
      <w:pPr>
        <w:pStyle w:val="ListBullet"/>
      </w:pPr>
      <w:r>
        <w:t>**601133 柏诚股份** [未分类] (置信度 20%)</w:t>
      </w:r>
    </w:p>
    <w:p>
      <w:pPr>
        <w:pStyle w:val="ListBullet"/>
      </w:pPr>
      <w:r>
        <w:t>涨10.0%，量比1.4，建议观察后续走势结构</w:t>
      </w:r>
    </w:p>
    <w:p>
      <w:pPr>
        <w:pStyle w:val="ListBullet"/>
      </w:pPr>
      <w:r>
        <w:t>**601678 滨化股份** [笔耗尽反转板] (置信度 53%)</w:t>
      </w:r>
    </w:p>
    <w:p>
      <w:pPr>
        <w:pStyle w:val="ListBullet"/>
      </w:pPr>
      <w:r>
        <w:t>下跌笔趋势耗尽+底分型(质量28%)→反转</w:t>
      </w:r>
    </w:p>
    <w:p>
      <w:pPr>
        <w:pStyle w:val="ListBullet"/>
      </w:pPr>
      <w:r>
        <w:t>**601991 大唐发电** [未分类] (置信度 20%)</w:t>
      </w:r>
    </w:p>
    <w:p>
      <w:pPr>
        <w:pStyle w:val="ListBullet"/>
      </w:pPr>
      <w:r>
        <w:t>涨10.0%，量比1.8，建议观察后续走势结构</w:t>
      </w:r>
    </w:p>
    <w:p>
      <w:pPr>
        <w:pStyle w:val="ListBullet"/>
      </w:pPr>
      <w:r>
        <w:t>**601996 丰林集团** [未分类] (置信度 20%)</w:t>
      </w:r>
    </w:p>
    <w:p>
      <w:pPr>
        <w:pStyle w:val="ListBullet"/>
      </w:pPr>
      <w:r>
        <w:t>涨10.1%，量比0.9，建议观察后续走势结构</w:t>
      </w:r>
    </w:p>
    <w:p>
      <w:pPr>
        <w:pStyle w:val="ListBullet"/>
      </w:pPr>
      <w:r>
        <w:t>**603040 新坐标** [未分类] (置信度 20%)</w:t>
      </w:r>
    </w:p>
    <w:p>
      <w:pPr>
        <w:pStyle w:val="ListBullet"/>
      </w:pPr>
      <w:r>
        <w:t>涨10.0%，量比1.6，建议观察后续走势结构</w:t>
      </w:r>
    </w:p>
    <w:p>
      <w:pPr>
        <w:pStyle w:val="ListBullet"/>
      </w:pPr>
      <w:r>
        <w:t>**603078 江化微** [趋势加速板] (置信度 50%)</w:t>
      </w:r>
    </w:p>
    <w:p>
      <w:pPr>
        <w:pStyle w:val="ListBullet"/>
      </w:pPr>
      <w:r>
        <w:t>上涨趋势+中枢上方，均线多头排列</w:t>
      </w:r>
    </w:p>
    <w:p>
      <w:pPr>
        <w:pStyle w:val="ListBullet"/>
      </w:pPr>
      <w:r>
        <w:t>**603082 北自科技** [盘整突破板] (置信度 85%)</w:t>
      </w:r>
    </w:p>
    <w:p>
      <w:pPr>
        <w:pStyle w:val="ListBullet"/>
      </w:pPr>
      <w:r>
        <w:t>盘整30天后突破, 倍量启动</w:t>
      </w:r>
    </w:p>
    <w:p>
      <w:pPr>
        <w:pStyle w:val="ListBullet"/>
      </w:pPr>
      <w:r>
        <w:t>**603248 锡华科技** [未分类] (置信度 20%)</w:t>
      </w:r>
    </w:p>
    <w:p>
      <w:pPr>
        <w:pStyle w:val="ListBullet"/>
      </w:pPr>
      <w:r>
        <w:t>涨10.0%，量比1.2，建议观察后续走势结构</w:t>
      </w:r>
    </w:p>
    <w:p>
      <w:pPr>
        <w:pStyle w:val="ListBullet"/>
      </w:pPr>
      <w:r>
        <w:t>**603278 大业股份** [未分类] (置信度 20%)</w:t>
      </w:r>
    </w:p>
    <w:p>
      <w:pPr>
        <w:pStyle w:val="ListBullet"/>
      </w:pPr>
      <w:r>
        <w:t>涨10.0%，量比0.9，建议观察后续走势结构</w:t>
      </w:r>
    </w:p>
    <w:p>
      <w:pPr>
        <w:pStyle w:val="ListBullet"/>
      </w:pPr>
      <w:r>
        <w:t>**603310 巍华新材** [笔耗尽反转板] (置信度 66%)</w:t>
      </w:r>
    </w:p>
    <w:p>
      <w:pPr>
        <w:pStyle w:val="ListBullet"/>
      </w:pPr>
      <w:r>
        <w:t>下跌笔趋势耗尽+底分型(质量38%)→反转, 量在价先</w:t>
      </w:r>
    </w:p>
    <w:p>
      <w:pPr>
        <w:pStyle w:val="ListBullet"/>
      </w:pPr>
      <w:r>
        <w:t>**603311 金海高科** [未分类] (置信度 20%)</w:t>
      </w:r>
    </w:p>
    <w:p>
      <w:pPr>
        <w:pStyle w:val="ListBullet"/>
      </w:pPr>
      <w:r>
        <w:t>涨10.0%，量比1.6，建议观察后续走势结构</w:t>
      </w:r>
    </w:p>
    <w:p>
      <w:pPr>
        <w:pStyle w:val="ListBullet"/>
      </w:pPr>
      <w:r>
        <w:t>**603333 尚纬股份** [盘整突破板] (置信度 85%)</w:t>
      </w:r>
    </w:p>
    <w:p>
      <w:pPr>
        <w:pStyle w:val="ListBullet"/>
      </w:pPr>
      <w:r>
        <w:t>盘整30天后突破, 倍量启动</w:t>
      </w:r>
    </w:p>
    <w:p>
      <w:pPr>
        <w:pStyle w:val="ListBullet"/>
      </w:pPr>
      <w:r>
        <w:t>**603363 傲农生物** [盘整突破板] (置信度 85%)</w:t>
      </w:r>
    </w:p>
    <w:p>
      <w:pPr>
        <w:pStyle w:val="ListBullet"/>
      </w:pPr>
      <w:r>
        <w:t>盘整30天后突破, 倍量启动</w:t>
      </w:r>
    </w:p>
    <w:p>
      <w:pPr>
        <w:pStyle w:val="ListBullet"/>
      </w:pPr>
      <w:r>
        <w:t>**603370 华新精科** [放量异动板] (置信度 35%)</w:t>
      </w:r>
    </w:p>
    <w:p>
      <w:pPr>
        <w:pStyle w:val="ListBullet"/>
      </w:pPr>
      <w:r>
        <w:t>无明显缠论买点，但放量明显，关注后续结构演变</w:t>
      </w:r>
    </w:p>
    <w:p>
      <w:pPr>
        <w:pStyle w:val="ListBullet"/>
      </w:pPr>
      <w:r>
        <w:t>**603386 骏亚科技** [未分类] (置信度 20%)</w:t>
      </w:r>
    </w:p>
    <w:p>
      <w:pPr>
        <w:pStyle w:val="ListBullet"/>
      </w:pPr>
      <w:r>
        <w:t>涨10.0%，量比1.0，建议观察后续走势结构</w:t>
      </w:r>
    </w:p>
    <w:p>
      <w:pPr>
        <w:pStyle w:val="ListBullet"/>
      </w:pPr>
      <w:r>
        <w:t>**603390 通达电气** [未分类] (置信度 20%)</w:t>
      </w:r>
    </w:p>
    <w:p>
      <w:pPr>
        <w:pStyle w:val="ListBullet"/>
      </w:pPr>
      <w:r>
        <w:t>涨10.0%，量比1.5，建议观察后续走势结构</w:t>
      </w:r>
    </w:p>
    <w:p>
      <w:pPr>
        <w:pStyle w:val="ListBullet"/>
      </w:pPr>
      <w:r>
        <w:t>**603505 金石资源** [盘整突破板] (置信度 85%)</w:t>
      </w:r>
    </w:p>
    <w:p>
      <w:pPr>
        <w:pStyle w:val="ListBullet"/>
      </w:pPr>
      <w:r>
        <w:t>盘整30天后突破, 倍量启动</w:t>
      </w:r>
    </w:p>
    <w:p>
      <w:pPr>
        <w:pStyle w:val="ListBullet"/>
      </w:pPr>
      <w:r>
        <w:t>**603520 司太立** [未分类] (置信度 20%)</w:t>
      </w:r>
    </w:p>
    <w:p>
      <w:pPr>
        <w:pStyle w:val="ListBullet"/>
      </w:pPr>
      <w:r>
        <w:t>涨10.0%，量比1.5，建议观察后续走势结构</w:t>
      </w:r>
    </w:p>
    <w:p>
      <w:pPr>
        <w:pStyle w:val="ListBullet"/>
      </w:pPr>
      <w:r>
        <w:t>**603598 引力传媒** [未分类] (置信度 20%)</w:t>
      </w:r>
    </w:p>
    <w:p>
      <w:pPr>
        <w:pStyle w:val="ListBullet"/>
      </w:pPr>
      <w:r>
        <w:t>涨10.0%，量比0.8，建议观察后续走势结构</w:t>
      </w:r>
    </w:p>
    <w:p>
      <w:pPr>
        <w:pStyle w:val="ListBullet"/>
      </w:pPr>
      <w:r>
        <w:t>**603667 五洲新春** [未分类] (置信度 20%)</w:t>
      </w:r>
    </w:p>
    <w:p>
      <w:pPr>
        <w:pStyle w:val="ListBullet"/>
      </w:pPr>
      <w:r>
        <w:t>涨9.7%，量比1.7，建议观察后续走势结构</w:t>
      </w:r>
    </w:p>
    <w:p>
      <w:pPr>
        <w:pStyle w:val="ListBullet"/>
      </w:pPr>
      <w:r>
        <w:t>**603677 奇精机械** [放量异动板] (置信度 35%)</w:t>
      </w:r>
    </w:p>
    <w:p>
      <w:pPr>
        <w:pStyle w:val="ListBullet"/>
      </w:pPr>
      <w:r>
        <w:t>无明显缠论买点，但放量明显，关注后续结构演变</w:t>
      </w:r>
    </w:p>
    <w:p>
      <w:pPr>
        <w:pStyle w:val="ListBullet"/>
      </w:pPr>
      <w:r>
        <w:t>**603697 有友食品** [盘整突破板] (置信度 85%)</w:t>
      </w:r>
    </w:p>
    <w:p>
      <w:pPr>
        <w:pStyle w:val="ListBullet"/>
      </w:pPr>
      <w:r>
        <w:t>盘整30天后突破, 倍量启动</w:t>
      </w:r>
    </w:p>
    <w:p>
      <w:pPr>
        <w:pStyle w:val="ListBullet"/>
      </w:pPr>
      <w:r>
        <w:t>**603767 中马传动** [盘整突破板] (置信度 70%)</w:t>
      </w:r>
    </w:p>
    <w:p>
      <w:pPr>
        <w:pStyle w:val="ListBullet"/>
      </w:pPr>
      <w:r>
        <w:t>盘整30天后突破, 放量启动</w:t>
      </w:r>
    </w:p>
    <w:p>
      <w:pPr>
        <w:pStyle w:val="ListBullet"/>
      </w:pPr>
      <w:r>
        <w:t>**603779 威龙股份** [未分类] (置信度 20%)</w:t>
      </w:r>
    </w:p>
    <w:p>
      <w:pPr>
        <w:pStyle w:val="ListBullet"/>
      </w:pPr>
      <w:r>
        <w:t>涨10.0%，量比0.2，建议观察后续走势结构</w:t>
      </w:r>
    </w:p>
    <w:p>
      <w:pPr>
        <w:pStyle w:val="ListBullet"/>
      </w:pPr>
      <w:r>
        <w:t>**605099 共创草坪** [未分类] (置信度 20%)</w:t>
      </w:r>
    </w:p>
    <w:p>
      <w:pPr>
        <w:pStyle w:val="ListBullet"/>
      </w:pPr>
      <w:r>
        <w:t>涨10.0%，量比1.1，建议观察后续走势结构</w:t>
      </w:r>
    </w:p>
    <w:p>
      <w:pPr>
        <w:pStyle w:val="ListBullet"/>
      </w:pPr>
      <w:r>
        <w:t>**688005 ** [未分类] (置信度 20%)</w:t>
      </w:r>
    </w:p>
    <w:p>
      <w:pPr>
        <w:pStyle w:val="ListBullet"/>
      </w:pPr>
      <w:r>
        <w:t>涨9.6%，量比1.5，建议观察后续走势结构</w:t>
      </w:r>
    </w:p>
    <w:p>
      <w:pPr>
        <w:pStyle w:val="ListBullet"/>
      </w:pPr>
      <w:r>
        <w:t>**688008 ** [未分类] (置信度 20%)</w:t>
      </w:r>
    </w:p>
    <w:p>
      <w:pPr>
        <w:pStyle w:val="ListBullet"/>
      </w:pPr>
      <w:r>
        <w:t>涨14.8%，量比1.7，建议观察后续走势结构</w:t>
      </w:r>
    </w:p>
    <w:p>
      <w:pPr>
        <w:pStyle w:val="ListBullet"/>
      </w:pPr>
      <w:r>
        <w:t>**688020 ** [未分类] (置信度 20%)</w:t>
      </w:r>
    </w:p>
    <w:p>
      <w:pPr>
        <w:pStyle w:val="ListBullet"/>
      </w:pPr>
      <w:r>
        <w:t>涨13.2%，量比1.1，建议观察后续走势结构</w:t>
      </w:r>
    </w:p>
    <w:p>
      <w:pPr>
        <w:pStyle w:val="ListBullet"/>
      </w:pPr>
      <w:r>
        <w:t>**688069 ** [未分类] (置信度 20%)</w:t>
      </w:r>
    </w:p>
    <w:p>
      <w:pPr>
        <w:pStyle w:val="ListBullet"/>
      </w:pPr>
      <w:r>
        <w:t>涨20.0%，量比0.5，建议观察后续走势结构</w:t>
      </w:r>
    </w:p>
    <w:p>
      <w:pPr>
        <w:pStyle w:val="ListBullet"/>
      </w:pPr>
      <w:r>
        <w:t>**688112 ** [盘整突破板] (置信度 70%)</w:t>
      </w:r>
    </w:p>
    <w:p>
      <w:pPr>
        <w:pStyle w:val="ListBullet"/>
      </w:pPr>
      <w:r>
        <w:t>盘整30天后突破, 放量启动</w:t>
      </w:r>
    </w:p>
    <w:p>
      <w:pPr>
        <w:pStyle w:val="ListBullet"/>
      </w:pPr>
      <w:r>
        <w:t>**688143 ** [盘整突破板] (置信度 70%)</w:t>
      </w:r>
    </w:p>
    <w:p>
      <w:pPr>
        <w:pStyle w:val="ListBullet"/>
      </w:pPr>
      <w:r>
        <w:t>盘整30天后突破, 放量启动</w:t>
      </w:r>
    </w:p>
    <w:p>
      <w:pPr>
        <w:pStyle w:val="ListBullet"/>
      </w:pPr>
      <w:r>
        <w:t>**688158 ** [未分类] (置信度 20%)</w:t>
      </w:r>
    </w:p>
    <w:p>
      <w:pPr>
        <w:pStyle w:val="ListBullet"/>
      </w:pPr>
      <w:r>
        <w:t>涨11.6%，量比1.5，建议观察后续走势结构</w:t>
      </w:r>
    </w:p>
    <w:p>
      <w:pPr>
        <w:pStyle w:val="ListBullet"/>
      </w:pPr>
      <w:r>
        <w:t>**688178 ** [放量异动板] (置信度 35%)</w:t>
      </w:r>
    </w:p>
    <w:p>
      <w:pPr>
        <w:pStyle w:val="ListBullet"/>
      </w:pPr>
      <w:r>
        <w:t>无明显缠论买点，但放量明显，关注后续结构演变</w:t>
      </w:r>
    </w:p>
    <w:p>
      <w:pPr>
        <w:pStyle w:val="ListBullet"/>
      </w:pPr>
      <w:r>
        <w:t>**688218 ** [未分类] (置信度 20%)</w:t>
      </w:r>
    </w:p>
    <w:p>
      <w:pPr>
        <w:pStyle w:val="ListBullet"/>
      </w:pPr>
      <w:r>
        <w:t>涨13.1%，量比1.4，建议观察后续走势结构</w:t>
      </w:r>
    </w:p>
    <w:p>
      <w:pPr>
        <w:pStyle w:val="ListBullet"/>
      </w:pPr>
      <w:r>
        <w:t>**688229 ** [盘整突破板] (置信度 70%)</w:t>
      </w:r>
    </w:p>
    <w:p>
      <w:pPr>
        <w:pStyle w:val="ListBullet"/>
      </w:pPr>
      <w:r>
        <w:t>盘整30天后突破, 放量启动</w:t>
      </w:r>
    </w:p>
    <w:p>
      <w:pPr>
        <w:pStyle w:val="ListBullet"/>
      </w:pPr>
      <w:r>
        <w:t>**688233 ** [未分类] (置信度 20%)</w:t>
      </w:r>
    </w:p>
    <w:p>
      <w:pPr>
        <w:pStyle w:val="ListBullet"/>
      </w:pPr>
      <w:r>
        <w:t>涨14.2%，量比1.7，建议观察后续走势结构</w:t>
      </w:r>
    </w:p>
    <w:p>
      <w:pPr>
        <w:pStyle w:val="ListBullet"/>
      </w:pPr>
      <w:r>
        <w:t>**688248 ** [放量异动板] (置信度 35%)</w:t>
      </w:r>
    </w:p>
    <w:p>
      <w:pPr>
        <w:pStyle w:val="ListBullet"/>
      </w:pPr>
      <w:r>
        <w:t>无明显缠论买点，但放量明显，关注后续结构演变</w:t>
      </w:r>
    </w:p>
    <w:p>
      <w:pPr>
        <w:pStyle w:val="ListBullet"/>
      </w:pPr>
      <w:r>
        <w:t>**688312 ** [未分类] (置信度 20%)</w:t>
      </w:r>
    </w:p>
    <w:p>
      <w:pPr>
        <w:pStyle w:val="ListBullet"/>
      </w:pPr>
      <w:r>
        <w:t>涨12.0%，量比1.4，建议观察后续走势结构</w:t>
      </w:r>
    </w:p>
    <w:p>
      <w:pPr>
        <w:pStyle w:val="ListBullet"/>
      </w:pPr>
      <w:r>
        <w:t>**688313 ** [未分类] (置信度 20%)</w:t>
      </w:r>
    </w:p>
    <w:p>
      <w:pPr>
        <w:pStyle w:val="ListBullet"/>
      </w:pPr>
      <w:r>
        <w:t>涨14.7%，量比1.3，建议观察后续走势结构</w:t>
      </w:r>
    </w:p>
    <w:p>
      <w:pPr>
        <w:pStyle w:val="ListBullet"/>
      </w:pPr>
      <w:r>
        <w:t>**688316 ** [盘整突破板] (置信度 70%)</w:t>
      </w:r>
    </w:p>
    <w:p>
      <w:pPr>
        <w:pStyle w:val="ListBullet"/>
      </w:pPr>
      <w:r>
        <w:t>盘整30天后突破, 放量启动</w:t>
      </w:r>
    </w:p>
    <w:p>
      <w:pPr>
        <w:pStyle w:val="ListBullet"/>
      </w:pPr>
      <w:r>
        <w:t>**688319 ** [放量异动板] (置信度 35%)</w:t>
      </w:r>
    </w:p>
    <w:p>
      <w:pPr>
        <w:pStyle w:val="ListBullet"/>
      </w:pPr>
      <w:r>
        <w:t>无明显缠论买点，但放量明显，关注后续结构演变</w:t>
      </w:r>
    </w:p>
    <w:p>
      <w:pPr>
        <w:pStyle w:val="ListBullet"/>
      </w:pPr>
      <w:r>
        <w:t>**688323 ** [未分类] (置信度 20%)</w:t>
      </w:r>
    </w:p>
    <w:p>
      <w:pPr>
        <w:pStyle w:val="ListBullet"/>
      </w:pPr>
      <w:r>
        <w:t>涨20.0%，量比1.2，建议观察后续走势结构</w:t>
      </w:r>
    </w:p>
    <w:p>
      <w:pPr>
        <w:pStyle w:val="ListBullet"/>
      </w:pPr>
      <w:r>
        <w:t>**688368 ** [趋势加速板] (置信度 65%)</w:t>
      </w:r>
    </w:p>
    <w:p>
      <w:pPr>
        <w:pStyle w:val="ListBullet"/>
      </w:pPr>
      <w:r>
        <w:t>上涨趋势+中枢上方，均线多头排列, 放量加速</w:t>
      </w:r>
    </w:p>
    <w:p>
      <w:pPr>
        <w:pStyle w:val="ListBullet"/>
      </w:pPr>
      <w:r>
        <w:t>**688371 ** [放量异动板] (置信度 35%)</w:t>
      </w:r>
    </w:p>
    <w:p>
      <w:pPr>
        <w:pStyle w:val="ListBullet"/>
      </w:pPr>
      <w:r>
        <w:t>无明显缠论买点，但放量明显，关注后续结构演变</w:t>
      </w:r>
    </w:p>
    <w:p>
      <w:pPr>
        <w:pStyle w:val="ListBullet"/>
      </w:pPr>
      <w:r>
        <w:t>**688416 ** [未分类] (置信度 20%)</w:t>
      </w:r>
    </w:p>
    <w:p>
      <w:pPr>
        <w:pStyle w:val="ListBullet"/>
      </w:pPr>
      <w:r>
        <w:t>涨10.8%，量比1.1，建议观察后续走势结构</w:t>
      </w:r>
    </w:p>
    <w:p>
      <w:pPr>
        <w:pStyle w:val="ListBullet"/>
      </w:pPr>
      <w:r>
        <w:t>**688500 ** [放量异动板] (置信度 35%)</w:t>
      </w:r>
    </w:p>
    <w:p>
      <w:pPr>
        <w:pStyle w:val="ListBullet"/>
      </w:pPr>
      <w:r>
        <w:t>无明显缠论买点，但放量明显，关注后续结构演变</w:t>
      </w:r>
    </w:p>
    <w:p>
      <w:pPr>
        <w:pStyle w:val="ListBullet"/>
      </w:pPr>
      <w:r>
        <w:t>**688512 ** [盘整突破板] (置信度 85%)</w:t>
      </w:r>
    </w:p>
    <w:p>
      <w:pPr>
        <w:pStyle w:val="ListBullet"/>
      </w:pPr>
      <w:r>
        <w:t>盘整30天后突破, 倍量启动</w:t>
      </w:r>
    </w:p>
    <w:p>
      <w:pPr>
        <w:pStyle w:val="ListBullet"/>
      </w:pPr>
      <w:r>
        <w:t>**688525 ** [放量异动板] (置信度 35%)</w:t>
      </w:r>
    </w:p>
    <w:p>
      <w:pPr>
        <w:pStyle w:val="ListBullet"/>
      </w:pPr>
      <w:r>
        <w:t>无明显缠论买点，但放量明显，关注后续结构演变</w:t>
      </w:r>
    </w:p>
    <w:p>
      <w:pPr>
        <w:pStyle w:val="ListBullet"/>
      </w:pPr>
      <w:r>
        <w:t>**688558 ** [未分类] (置信度 20%)</w:t>
      </w:r>
    </w:p>
    <w:p>
      <w:pPr>
        <w:pStyle w:val="ListBullet"/>
      </w:pPr>
      <w:r>
        <w:t>涨15.6%，量比1.7，建议观察后续走势结构</w:t>
      </w:r>
    </w:p>
    <w:p>
      <w:pPr>
        <w:pStyle w:val="ListBullet"/>
      </w:pPr>
      <w:r>
        <w:t>**688584 ** [放量异动板] (置信度 35%)</w:t>
      </w:r>
    </w:p>
    <w:p>
      <w:pPr>
        <w:pStyle w:val="ListBullet"/>
      </w:pPr>
      <w:r>
        <w:t>无明显缠论买点，但放量明显，关注后续结构演变</w:t>
      </w:r>
    </w:p>
    <w:p>
      <w:pPr>
        <w:pStyle w:val="ListBullet"/>
      </w:pPr>
      <w:r>
        <w:t>**688699 ** [放量异动板] (置信度 35%)</w:t>
      </w:r>
    </w:p>
    <w:p>
      <w:pPr>
        <w:pStyle w:val="ListBullet"/>
      </w:pPr>
      <w:r>
        <w:t>无明显缠论买点，但放量明显，关注后续结构演变</w:t>
      </w:r>
    </w:p>
    <w:p>
      <w:pPr>
        <w:pStyle w:val="ListBullet"/>
      </w:pPr>
      <w:r>
        <w:t>**688719 ** [未分类] (置信度 20%)</w:t>
      </w:r>
    </w:p>
    <w:p>
      <w:pPr>
        <w:pStyle w:val="ListBullet"/>
      </w:pPr>
      <w:r>
        <w:t>涨10.0%，量比1.5，建议观察后续走势结构</w:t>
      </w:r>
    </w:p>
    <w:p>
      <w:pPr>
        <w:pStyle w:val="ListBullet"/>
      </w:pPr>
      <w:r>
        <w:t>**688766 ** [盘整突破板] (置信度 70%)</w:t>
      </w:r>
    </w:p>
    <w:p>
      <w:pPr>
        <w:pStyle w:val="ListBullet"/>
      </w:pPr>
      <w:r>
        <w:t>盘整30天后突破, 放量启动</w:t>
      </w:r>
    </w:p>
    <w:p>
      <w:pPr>
        <w:pStyle w:val="ListBullet"/>
      </w:pPr>
      <w:r>
        <w:t>**688767 ** [放量异动板] (置信度 35%)</w:t>
      </w:r>
    </w:p>
    <w:p>
      <w:pPr>
        <w:pStyle w:val="ListBullet"/>
      </w:pPr>
      <w:r>
        <w:t>无明显缠论买点，但放量明显，关注后续结构演变</w:t>
      </w:r>
    </w:p>
    <w:p>
      <w:pPr>
        <w:pStyle w:val="ListBullet"/>
      </w:pPr>
      <w:r>
        <w:t>**688783 ** [笔耗尽反转板] (置信度 64%)</w:t>
      </w:r>
    </w:p>
    <w:p>
      <w:pPr>
        <w:pStyle w:val="ListBullet"/>
      </w:pPr>
      <w:r>
        <w:t>下跌笔趋势耗尽+底分型(质量29%)→反转, 量在价先</w:t>
      </w:r>
    </w:p>
    <w:p>
      <w:pPr>
        <w:pStyle w:val="ListBullet"/>
      </w:pPr>
      <w:r>
        <w:t>**920100 三协电机** [放量异动板] (置信度 35%)</w:t>
      </w:r>
    </w:p>
    <w:p>
      <w:pPr>
        <w:pStyle w:val="ListBullet"/>
      </w:pPr>
      <w:r>
        <w:t>无明显缠论买点，但放量明显，关注后续结构演变</w:t>
      </w:r>
    </w:p>
    <w:p>
      <w:pPr>
        <w:pStyle w:val="ListBullet"/>
      </w:pPr>
      <w:r>
        <w:t>**920981 晶赛科技** [未分类] (置信度 20%)</w:t>
      </w:r>
    </w:p>
    <w:p>
      <w:pPr>
        <w:pStyle w:val="ListBullet"/>
      </w:pPr>
      <w:r>
        <w:t>涨10.5%，量比1.4，建议观察后续走势结构</w:t>
      </w:r>
    </w:p>
    <w:p>
      <w:pPr>
        <w:pStyle w:val="Heading3"/>
      </w:pPr>
      <w:r>
        <w:t>涨停板共性总结</w:t>
      </w:r>
    </w:p>
    <w:p>
      <w:r>
        <w:t>1. 今日涨停主导模式: 未分类 (52/107, 49%)，暗示当前市场偏好此类结构</w:t>
      </w:r>
    </w:p>
    <w:p>
      <w:r>
        <w:t>2. 59/107涨停前均线多头排列，技术共振增强涨停可靠性</w:t>
      </w:r>
    </w:p>
    <w:p>
      <w:r>
        <w:t>3. 操作建议: 今日107只涨停股中，建议关注未分类标的（缠论结构最清晰）</w:t>
      </w:r>
    </w:p>
    <w:p>
      <w:pPr>
        <w:pStyle w:val="Heading3"/>
      </w:pPr>
      <w:r>
        <w:t>涨停行业集中度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t>行业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涨停数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自动化/制造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20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化工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13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半导体/光伏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12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消费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电力设备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电子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新能源车/风电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环保/公用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互联网/软件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通信/计算机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4</w:t>
            </w:r>
          </w:p>
        </w:tc>
      </w:tr>
    </w:tbl>
    <w:p/>
    <w:p>
      <w:pPr>
        <w:pStyle w:val="Heading2"/>
      </w:pPr>
      <w:r>
        <w:t>四、缠论买卖点机会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t>买点类型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数量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说明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B1 一买（底部反转）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14只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下跌趋势末端底背驰，左侧抄底(第21课)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B3 三买（趋势加速）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64只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突破中枢上沿回踩确认，主升浪起点(第54课)</w:t>
            </w:r>
          </w:p>
        </w:tc>
      </w:tr>
    </w:tbl>
    <w:p/>
    <w:p>
      <w:pPr>
        <w:pStyle w:val="Heading3"/>
      </w:pPr>
      <w:r>
        <w:t>B1 一买（底部反转）（共14只，精选前10只，全部代码见下方）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pPr>
              <w:jc w:val="center"/>
            </w:pPr>
            <w:r>
              <w:t>代码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名称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行业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收盘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涨跌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买点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走势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中枢位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置信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综合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000710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贝瑞基因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医药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10.41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+1.1%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B1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下跌趋势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下方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90%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-0.18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002514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宝馨科技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自动化/制造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3.73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+5.1%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B1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下跌趋势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下方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90%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-0.18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300212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>
              <w:t>互联网/软件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6.04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-7.8%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B1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下跌趋势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下方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90%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-0.33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600610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中毅达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化工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10.23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+3.9%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B1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下跌趋势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下方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90%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-0.13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688496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>
              <w:t>电子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2.22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-20.1%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B1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下跌趋势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下方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90%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-0.33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920242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建邦科技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新能源车/风电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25.24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-0.0%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B1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下跌趋势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下方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90%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-0.18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920627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力王股份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新能源车/风电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19.80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+0.0%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B1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下跌趋势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下方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90%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-0.33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920790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联迪信息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互联网/软件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23.85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-0.2%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B1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下跌趋势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下方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90%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-0.33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600171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上海贝岭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半导体/光伏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29.28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-0.7%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B1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下跌趋势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下方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80%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-0.14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002105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信隆健康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交运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6.61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+0.0%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B1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下跌趋势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下方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74%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-0.14</w:t>
            </w:r>
          </w:p>
        </w:tc>
      </w:tr>
    </w:tbl>
    <w:p/>
    <w:p>
      <w:r/>
      <w:r>
        <w:rPr>
          <w:b/>
        </w:rPr>
        <w:t>全部14只代码</w:t>
      </w:r>
      <w:r>
        <w:t>: 000710, 002514, 300212, 600610, 688496, 920242, 920627, 920790, 600171, 002105, 002286, 920533, 920971, 920418</w:t>
      </w:r>
    </w:p>
    <w:p>
      <w:pPr>
        <w:pStyle w:val="Heading3"/>
      </w:pPr>
      <w:r>
        <w:t>B3 三买（趋势加速）（共64只，精选前10只，全部代码见下方）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pPr>
              <w:jc w:val="center"/>
            </w:pPr>
            <w:r>
              <w:t>代码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名称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行业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收盘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涨跌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买点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走势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中枢位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置信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综合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001338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永顺泰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消费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12.36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-0.9%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B3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--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85%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+0.10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002108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沧州明珠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化工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5.68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-5.2%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B3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盘整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85%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+0.25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002166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莱茵生物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化工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8.78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+0.2%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B3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上涨趋势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85%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+0.60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002453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华软科技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化工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6.21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-2.7%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B3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盘整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85%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+0.30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002460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赣锋锂业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有色/钢铁/煤炭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78.06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-2.4%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B3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盘整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85%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+0.20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002935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天奥电子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电子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20.68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+0.4%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B3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上涨趋势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85%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+0.45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300040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九洲集团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电力设备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7.39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-1.2%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B3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--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内部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85%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+0.22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300170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汉得信息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互联网/软件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21.86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+0.0%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B3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--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85%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+0.35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300586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美联新材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化工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11.72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-0.6%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B3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盘整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85%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+0.35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300657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弘信电子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电子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36.17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-4.2%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B3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--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85%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+0.25</w:t>
            </w:r>
          </w:p>
        </w:tc>
      </w:tr>
    </w:tbl>
    <w:p/>
    <w:p>
      <w:r/>
      <w:r>
        <w:rPr>
          <w:b/>
        </w:rPr>
        <w:t>全部64只代码</w:t>
      </w:r>
      <w:r>
        <w:t>: 001338, 002108, 002166, 002453, 002460, 002935, 300040, 300170, 300586, 300657, 300664, 300788, 301051, 301130, 301381, 600100, 600276, 600790, 601789, 603519, 603665, 603709, 603889, 688047, 300235, 300913, 600512, 300519, 301213, 002479, 920357, 603289, 301278, 002802, 601998, 300675, 001317, 600153, 300923, 603506, 300249, 600320, 300458, 001289, 600149, 600956, 600030, 300417, 000034, 300856, 002303, 002337, 688428, 301156, 300397, 603307, 000428, 603029, 600845, 301012, 600493, 003003, 301177, 300531</w:t>
      </w:r>
    </w:p>
    <w:p>
      <w:pPr>
        <w:pStyle w:val="Heading2"/>
      </w:pPr>
      <w:r>
        <w:t>五、风险预警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t>风险类型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数量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说明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多级别确认卖点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63只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笔线段双级别共振卖点，下跌概率最高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S1 一卖（顶部反转）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34只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上涨趋势末端，顶背驰确认，多头力竭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S3 三卖（趋势破位）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18只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跌破中枢下沿，反抽不涨回，趋势破位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均线破位（≥2条）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2288只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股价跌破关键均线支撑（MA5/10/20/60中≥2条）</w:t>
            </w:r>
          </w:p>
        </w:tc>
      </w:tr>
    </w:tbl>
    <w:p/>
    <w:p>
      <w:pPr>
        <w:pStyle w:val="Heading3"/>
      </w:pPr>
      <w:r>
        <w:t>多级别确认卖点（共63只，精选前10只，全部代码见下方）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pPr>
              <w:jc w:val="center"/>
            </w:pPr>
            <w:r>
              <w:t>代码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名称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行业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收盘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涨跌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卖点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走势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中枢位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置信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综合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000591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太阳能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电力设备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6.01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+3.1%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S1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上涨趋势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90%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+0.16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000809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和展能源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新能源车/风电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3.82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-1.8%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S1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上涨趋势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90%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+0.16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002213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大为股份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半导体/光伏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40.64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-2.0%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S1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上涨趋势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90%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+0.11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002443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金洲管道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有色/钢铁/煤炭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12.33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+0.7%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S1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上涨趋势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90%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+0.16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300480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光力科技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自动化/制造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38.90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-1.3%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S1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上涨趋势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90%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+0.16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300651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金陵体育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消费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34.29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+9.3%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S1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上涨趋势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90%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+0.16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300836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佰奥智能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自动化/制造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69.23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+1.5%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S1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上涨趋势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90%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+0.16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300870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欧陆通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电力设备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406.46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-3.5%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S1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上涨趋势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90%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+0.16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301016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雷尔伟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自动化/制造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17.97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+0.6%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S1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上涨趋势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90%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+0.16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301092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争光股份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化工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41.01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+1.1%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S1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上涨趋势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90%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+0.16</w:t>
            </w:r>
          </w:p>
        </w:tc>
      </w:tr>
    </w:tbl>
    <w:p/>
    <w:p>
      <w:r/>
      <w:r>
        <w:rPr>
          <w:b/>
        </w:rPr>
        <w:t>全部63只代码</w:t>
      </w:r>
      <w:r>
        <w:t>: 000591, 000809, 002213, 002443, 300480, 300651, 300836, 300870, 301016, 301092, 301196, 301361, 301499, 600163, 600855, 603078, 603095, 603356, 603950, 603958, 688048, 688337, 688535, 600301, 300024, 300278, 301413, 688015, 688522, 688728, 688716, 605555, 002775, 600917, 688396, 688616, 002355, 603667, 688298, 600589, 301503, 603227, 002584, 300066, 301022, 300710, 600563, 000792, 001208, 002033, 002400, 002836, 300206, 300418, 300606, 301181, 301266, 301588, 600337, 603183, 603196, 603637, 688237</w:t>
      </w:r>
    </w:p>
    <w:p>
      <w:pPr>
        <w:pStyle w:val="Heading3"/>
      </w:pPr>
      <w:r>
        <w:t>S1 一卖（顶部反转）（共34只，精选前10只，全部代码见下方）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pPr>
              <w:jc w:val="center"/>
            </w:pPr>
            <w:r>
              <w:t>代码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名称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行业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收盘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涨跌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卖点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走势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中枢位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置信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综合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000591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太阳能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电力设备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6.01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+3.1%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S1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上涨趋势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90%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+0.16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000809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和展能源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新能源车/风电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3.82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-1.8%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S1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上涨趋势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90%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+0.16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002213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大为股份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半导体/光伏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40.64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-2.0%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S1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上涨趋势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90%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+0.11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002443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金洲管道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有色/钢铁/煤炭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12.33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+0.7%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S1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上涨趋势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90%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+0.16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300480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光力科技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自动化/制造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38.90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-1.3%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S1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上涨趋势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90%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+0.16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300651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金陵体育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消费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34.29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+9.3%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S1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上涨趋势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90%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+0.16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300836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佰奥智能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自动化/制造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69.23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+1.5%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S1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上涨趋势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90%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+0.16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300870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欧陆通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电力设备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406.46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-3.5%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S1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上涨趋势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90%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+0.16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301016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雷尔伟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自动化/制造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17.97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+0.6%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S1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上涨趋势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90%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+0.16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301092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争光股份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化工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41.01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+1.1%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S1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上涨趋势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90%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+0.16</w:t>
            </w:r>
          </w:p>
        </w:tc>
      </w:tr>
    </w:tbl>
    <w:p/>
    <w:p>
      <w:r/>
      <w:r>
        <w:rPr>
          <w:b/>
        </w:rPr>
        <w:t>全部34只代码</w:t>
      </w:r>
      <w:r>
        <w:t>: 000591, 000809, 002213, 002443, 300480, 300651, 300836, 300870, 301016, 301092, 301196, 301361, 301499, 600163, 600855, 603078, 603095, 603356, 603950, 603958, 688048, 688337, 688535, 600301, 688396, 301278, 688616, 603667, 600589, 002166, 600320, 300710, 600563, 600493</w:t>
      </w:r>
    </w:p>
    <w:p>
      <w:pPr>
        <w:pStyle w:val="Heading3"/>
      </w:pPr>
      <w:r>
        <w:t>S3 三卖（趋势破位）（共18只，精选前10只，全部代码见下方）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pPr>
              <w:jc w:val="center"/>
            </w:pPr>
            <w:r>
              <w:t>代码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名称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行业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收盘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涨跌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卖点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走势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中枢位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置信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综合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300024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机器人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自动化/制造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16.09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+7.7%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S3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盘整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下方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85%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-0.22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300278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华昌达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自动化/制造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5.15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+6.4%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S3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--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下方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85%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-0.27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301413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安培龙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自动化/制造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130.85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+10.6%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S3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盘整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下方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85%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-0.22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688015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>
              <w:t>自动化/制造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21.81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+0.7%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S3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盘整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下方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85%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-0.32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688522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>
              <w:t>电子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35.24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+0.8%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S3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盘整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下方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85%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-0.27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688728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>
              <w:t>半导体/光伏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14.01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+1.6%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S3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盘整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下方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85%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-0.22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688716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>
              <w:t>化工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34.30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+6.8%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S3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--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下方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83%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-0.32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605555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德昌股份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消费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16.35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+4.9%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S3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--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下方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78%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-0.26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002775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文科股份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基建/地产/石油石化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3.93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+0.8%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S3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--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下方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77%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-0.31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600917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重庆燃气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环保/公用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5.49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+3.0%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S3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盘整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下方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75%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-0.21</w:t>
            </w:r>
          </w:p>
        </w:tc>
      </w:tr>
    </w:tbl>
    <w:p/>
    <w:p>
      <w:r/>
      <w:r>
        <w:rPr>
          <w:b/>
        </w:rPr>
        <w:t>全部18只代码</w:t>
      </w:r>
      <w:r>
        <w:t>: 300024, 300278, 301413, 688015, 688522, 688728, 688716, 605555, 002775, 600917, 002355, 688298, 301503, 603227, 002584, 300066, 301022, 920418</w:t>
      </w:r>
    </w:p>
    <w:p>
      <w:pPr>
        <w:pStyle w:val="Heading3"/>
      </w:pPr>
      <w:r>
        <w:t>均线破位（≥2条）（共2288只，精选前10只，全部代码见下方）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pPr>
              <w:jc w:val="center"/>
            </w:pPr>
            <w:r>
              <w:t>代码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名称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行业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收盘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涨跌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卖点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走势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中枢位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置信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综合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600301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华锡有色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有色/钢铁/煤炭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56.00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-5.1%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S1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上涨趋势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87%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+0.06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688015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>
              <w:t>自动化/制造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21.81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+0.7%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S3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盘整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下方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85%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-0.32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600320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振华重工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自动化/制造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5.09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-0.6%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S1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上涨趋势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55%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+0.44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000792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盐湖股份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化工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33.89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-2.7%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S2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上涨趋势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内部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50%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-0.09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001208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华菱线缆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电力设备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19.24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-0.3%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S2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上涨趋势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内部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50%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-0.14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002033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丽江股份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消费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9.01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-0.6%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S2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上涨趋势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内部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50%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-0.09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002400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省广集团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传媒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8.88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+1.6%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S2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上涨趋势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内部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50%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-0.09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002836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新宏泽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环保/公用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12.67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+0.9%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S2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上涨趋势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50%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-0.01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002935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天奥电子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电子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20.68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+0.4%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S2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上涨趋势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上方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50%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+0.45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300418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昆仑万维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传媒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49.21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+0.4%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S2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上涨趋势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内部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50%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-0.09</w:t>
            </w:r>
          </w:p>
        </w:tc>
      </w:tr>
    </w:tbl>
    <w:p/>
    <w:p>
      <w:r/>
      <w:r>
        <w:rPr>
          <w:b/>
        </w:rPr>
        <w:t>全部2288只代码</w:t>
      </w:r>
      <w:r>
        <w:t>: 600301, 688015, 600320, 000792, 001208, 002033, 002400, 002836, 002935, 300418, 301266, 000002, 000007, 000009, 000010, 000011, 000012, 000014, 000017, 000019, 000020, 000025, 000028, 000030, 000031, 000035, 000037, 000039, 000048, 000049, 000050, 000056, 000058, 000059, 000060, 000061, 000062, 000063, 000065, 000066, 000069, 000070, 000078, 000089, 000090, 000096, 000099, 000100, 000153, 000155, 000156, 000157, 000158, 000166, 000401, 000402, 000403, 000407, 000408, 000409, 000410, 000415, 000419, 000420, 000422, 000423, 000426, 000428, 000498, 000501, 000505, 000506, 000510, 000513, 000514, 000516, 000521, 000524, 000525, 000528, 000529, 000532, 000534, 000536, 000537, 000538, 000539, 000541, 000544, 000545, 000546, 000547, 000548, 000550, 000554, 000555, 000557, 000558, 000560, 000561, 000563, 000564, 000566, 000568, 000571, 000572, 000573, 000576, 000586, 000589, 000590, 000592, 000596, 000597, 000598, 000603, 000605, 000610, 000612, 000617, 000623, 000625, 000626, 000629, 000630, 000632, 000633, 000639, 000650, 000652, 000655, 000657, 000661, 000665, 000676, 000677, 000682, 000683, 000685, 000686, 000688, 000701, 000703, 000705, 000707, 000708, 000709, 000713, 000715, 000717, 000718, 000721, 000722, 000723, 000726, 000727, 000728, 000729, 000731, 000733, 000735, 000737, 000738, 000739, 000750, 000751, 000753, 000757, 000758, 000759, 000761, 000762, 000766, 000768, 000776, 000777, 000778, 000779, 000785, 000786, 000788, 000789, 000790, 000796, 000797, 000798, 000799, 000800, 000807, 000812, 000816, 000818, 000821, 000822, 000825, 000829, 000830, 000850, 000852, 000856, 000858, 000859, 000860, 000868, 000875, 000876, 000877, 000878, 000882, 000886, 000888, 000890, 000892, 000893, 000897, 000898, 000899, 000900, 000901, 000902, 000905, 000911, 000912, 000913, 000915, 000917, 000919, 000920, 000923, 000925, 000926, 000927, 000928, 000930, 000931, 000932, 000933, 000937, 000948, 000951, 000955, 000958, 000959, 000960, 000963, 000965, 000967, 000968, 000973, 000975, 000977, 000978, 000985, 000987, 000989, 000990, 000998, 000999, 001203, 001205, 001206, 001215, 001216, 001219, 001220, 001221, 001222, 001225, 001227, 001228, 001229, 001230, 001233, 001234, 001238, 001255, 001280, 001296, 001311, 001318, 001325, 001328, 001337, 001338, 001360, 001367, 001376, 001386, 001390, 001395, 001400, 001696, 001896, 001914, 002004, 002007, 002010, 002016, 002017, 002019, 002020, 002022, 002025, 002027, 002028, 002030, 002035, 002036, 002037, 002038, 002039, 002041, 002042, 002045, 002046, 002051, 002059, 002060, 002061, 002065, 002069, 002073, 002074, 002075, 002078, 002082, 002083, 002084, 002085, 002086, 002088, 002091, 002092, 002093, 002094, 002095, 002096, 002097, 002098, 002099, 002100, 002101, 002102, 002103, 002104, 002107, 002108, 002109, 002110, 002112, 002114, 002116, 002121, 002123, 002125, 002128, 002130, 002131, 002133, 002135, 002138, 002139, 002140, 002141, 002144, 002145, 002146, 002148, 002151, 002152, 002153, 002155, 002159, 002160, 002161, 002162, 002163, 002167, 002172, 002173, 002175, 002176, 002178, 002180, 002182, 002186, 002187, 002192, 002193, 002195, 002197, 002198, 002201, 002202, 002204, 002206, 002209, 002212, 002215, 002217, 002218, 002219, 002223, 002224, 002225, 002228, 002230, 002233, 002236, 002237, 002239, 002240, 002246, 002247, 002250, 002251, 002252, 002255, 002258, 002259, 002261, 002262, 002263, 002264, 002268, 002269, 002270, 002271, 002272, 002276, 002278, 002279, 002282, 002284, 002285, 002286, 002287, 002292, 002294, 002302, 002304, 002307, 002310, 002312, 002314, 002318, 002320, 002321, 002322, 002323, 002324, 002328, 002330, 002333, 002337, 002339, 002340, 002342, 002343, 002344, 002345, 002349, 002352, 002356, 002358, 002361, 002362, 002365, 002367, 002368, 002370, 002372, 002373, 002376, 002377, 002378, 002379, 002382, 002383, 002385, 002387, 002389, 002390, 002391, 002393, 002394, 002398, 002399, 002402, 002405, 002408, 002410, 002413, 002414, 002415, 002416, 002418, 002419, 002420, 002422, 002423, 002427, 002431, 002432, 002437, 002440, 002446, 002448, 002452, 002455, 002456, 002459, 002460, 002461, 002462, 002463, 002465, 002466, 002467, 002468, 002469, 002471, 002476, 002478, 002479, 002480, 002481, 002483, 002486, 002487, 002490, 002492, 002497, 002500, 002501, 002507, 002508, 002511, 002515, 002517, 002519, 002521, 002523, 002524, 002526, 002530, 002532, 002534, 002535, 002537, 002538, 002539, 002540, 002541, 002542, 002543, 002544, 002546, 002548, 002550, 002551, 002553, 002554, 002555, 002556, 002557, 002558, 002561, 002564, 002565, 002568, 002573, 002574, 002578, 002580, 002583, 002588, 002589, 002593, 002594, 002598, 002602, 002603, 002605, 002607, 002609, 002613, 002614, 002624, 002627, 002632, 002634, 002636, 002638, 002639, 002644, 002646, 002647, 002649, 002651, 002653, 002657, 002659, 002661, 002662, 002663, 002666, 002667, 002670, 002671, 002672, 002673, 002675, 002676, 002679, 002683, 002685, 002687, 002690, 002691, 002692, 002694, 002696, 002697, 002701, 002702, 002705, 002707, 002714, 002716, 002719, 002721, 002723, 002724, 002726, 002728, 002731, 002732, 002733, 002734, 002735, 002736, 002738, 002739, 002743, 002749, 002753, 002756, 002758, 002763, 002767, 002769, 002771, 002772, 002773, 002778, 002779, 002783, 002788, 002790, 002791, 002792, 002793, 002796, 002797, 002800, 002810, 002812, 002813, 002821, 002824, 002826, 002828, 002829, 002835, 002839, 002840, 002843, 002846, 002852, 002853, 002866, 002869, 002879, 002882, 002891, 002895, 002901, 002905, 002907, 002908, 002911, 002912, 002913, 002923, 002926, 002928, 002931, 002933, 002941, 002942, 002945, 002946, 002950, 002953, 002955, 002958, 002959, 002960, 002968, 002969, 002977, 002978, 002984, 002985, 002986, 002987, 002988, 002991, 002992, 002995, 002996, 002998, 002999, 003002, 003005, 003006, 003009, 003010, 003012, 003015, 003016, 003020, 003033, 003035, 003037, 003038, 003039, 003040, 003042, 300002, 300003, 300008, 300009, 300010, 300011, 300012, 300014, 300016, 300019, 300021, 300022, 300026, 300032, 300033, 300035, 300036, 300037, 300039, 300043, 300048, 300051, 300055, 300057, 300059, 300065, 300067, 300068, 300070, 300071, 300072, 300073, 300076, 300078, 300082, 300085, 300087, 300097, 300099, 300101, 300102, 300105, 300110, 300113, 300119, 300120, 300122, 300129, 300130, 300132, 300138, 300139, 300141, 300144, 300146, 300148, 300149, 300150, 300157, 300158, 300160, 300164, 300168, 300171, 300176, 300180, 300181, 300183, 300185, 300188, 300189, 300192, 300194, 300195, 300196, 300197, 300203, 300204, 300207, 300212, 300218, 300224, 300227, 300231, 300232, 300238, 300239, 300240, 300244, 300245, 300248, 300250, 300251, 300255, 300256, 300261, 300266, 300269, 300271, 300272, 300275, 300277, 300279, 300284, 300288, 300289, 300291, 300294, 300296, 300300, 300310, 300314, 300315, 300318, 300324, 300329, 300332, 300335, 300337, 300340, 300342, 300347, 300348, 300350, 300352, 300355, 300357, 300358, 300359, 300360, 300364, 300368, 300369, 300374, 300376, 300377, 300378, 300379, 300384, 300386, 300387, 300389, 300390, 300396, 300401, 300402, 300409, 300411, 300412, 300413, 300414, 300416, 300423, 300425, 300427, 300430, 300432, 300435, 300437, 300441, 300443, 300444, 300446, 300447, 300450, 300451, 300452, 300453, 300455, 300459, 300461, 300463, 300468, 300470, 300471, 300473, 300476, 300479, 300482, 300485, 300486, 300487, 300490, 300492, 300494, 300497, 300498, 300505, 300510, 300511, 300514, 300515, 300516, 300517, 300523, 300525, 300528, 300530, 300533, 300534, 300535, 300541, 300548, 300551, 300563, 300568, 300569, 300573, 300578, 300579, 300581, 300584, 300587, 300588, 300589, 300594, 300595, 300600, 300601, 300603, 300605, 300614, 300618, 300624, 300627, 300629, 300633, 300634, 300636, 300639, 300641, 300642, 300645, 300653, 300657, 300658, 300659, 300663, 300664, 300668, 300674, 300677, 300682, 300683, 300685, 300686, 300687, 300690, 300692, 300696, 300699, 300702, 300703, 300705, 300707, 300711, 300712, 300719, 300722, 300724, 300725, 300730, 300735, 300739, 300741, 300749, 300753, 300756, 300759, 300760, 300762, 300765, 300766, 300767, 300770, 300772, 300773, 300774, 300775, 300777, 300779, 300787, 300788, 300791, 300795, 300796, 300798, 300803, 300805, 300808, 300810, 300813, 300824, 300837, 300841, 300844, 300850, 300855, 300858, 300859, 300869, 300871, 300873, 300875, 300879, 300880, 300882, 300884, 300887, 300888, 300889, 300890, 300891, 300892, 300896, 300898, 300900, 300902, 300906, 300910, 300913, 300919, 300922, 300923, 300925, 300926, 300927, 300937, 300940, 300941, 300942, 300945, 300960, 300962, 300973, 300979, 300980, 300982, 300986, 300987, 300991, 300994, 300997, 300999, 301004, 301005, 301006, 301008, 301009, 301011, 301015, 301017, 301025, 301026, 301027, 301033, 301035, 301039, 301043, 301047, 301050, 301052, 301053, 301057, 301061, 301063, 301067, 301068, 301070, 301073, 301077, 301078, 301082, 301087, 301089, 301103, 301108, 301109, 301117, 301120, 301122, 301127, 301132, 301136, 301138, 301139, 301151, 301153, 301165, 301173, 301175, 301176, 301180, 301185, 301201, 301207, 301208, 301211, 301213, 301223, 301227, 301230, 301231, 301232, 301234, 301236, 301238, 301252, 301257, 301262, 301263, 301267, 301270, 301275, 301277, 301281, 301282, 301291, 301292, 301296, 301299, 301300, 301301, 301303, 301305, 301306, 301310, 301312, 301318, 301320, 301326, 301327, 301330, 301333, 301335, 301339, 301345, 301357, 301367, 301370, 301373, 301391, 301399, 301408, 301448, 301449, 301498, 301500, 301501, 301505, 301508, 301509, 301517, 301518, 301520, 301522, 301533, 301535, 301539, 301551, 301556, 301558, 301559, 301571, 301580, 301584, 301585, 301595, 301601, 301602, 301607, 301613, 301616, 301632, 301633, 301636, 301638, 301656, 301665, 301667, 301668, 302132, 600000, 600004, 600009, 600010, 600015, 600016, 600017, 600019, 600021, 600022, 600028, 600029, 600032, 600033, 600036, 600038, 600039, 600051, 600053, 600054, 600055, 600056, 600057, 600058, 600059, 600061, 600062, 600063, 600064, 600066, 600067, 600071, 600072, 600073, 600080, 600084, 600089, 600095, 600096, 600097, 600099, 600100, 600103, 600104, 600108, 600110, 600113, 600115, 600117, 600118, 600120, 600121, 600125, 600126, 600127, 600128, 600129, 600131, 600132, 600138, 600141, 600151, 600152, 600155, 600161, 600166, 600167, 600173, 600176, 600178, 600179, 600180, 600182, 600185, 600187, 600191, 600195, 600196, 600210, 600212, 600216, 600217, 600219, 600223, 600227, 600230, 600231, 600233, 600234, 600235, 600236, 600237, 600239, 600241, 600248, 600249, 600250, 600251, 600252, 600255, 600257, 600258, 600259, 600261, 600266, 600267, 600268, 600271, 600272, 600273, 600278, 600280, 600281, 600282, 600283, 600284, 600287, 600288, 600292, 600293, 600295, 600298, 600299, 600300, 600302, 600305, 600307, 600309, 600310, 600312, 600313, 600315, 600316, 600318, 600325, 600326, 600327, 600328, 600331, 600332, 600338, 600339, 600340, 600343, 600346, 600348, 600351, 600352, 600354, 600359, 600361, 600362, 600363, 600369, 600370, 600371, 600372, 600375, 600380, 600383, 600389, 600390, 600392, 600395, 600397, 600399, 600403, 600405, 600408, 600410, 600416, 600418, 600419, 600420, 600422, 600423, 600425, 600426, 600428, 600429, 600435, 600436, 600438, 600444, 600446, 600456, 600459, 600467, 600468, 600469, 600470, 600477, 600478, 600479, 600482, 600486, 600487, 600489, 600490, 600491, 600495, 600498, 600499, 600501, 600502, 600505, 600507, 600511, 600512, 600513, 600515, 600516, 600517, 600518, 600519, 600523, 600526, 600527, 600528, 600529, 600531, 600533, 600537, 600539, 600547, 600549, 600550, 600556, 600557, 600562, 600567, 600569, 600570, 600571, 600572, 600579, 600581, 600582, 600583, 600585, 600586, 600587, 600588, 600590, 600594, 600595, 600596, 600597, 600598, 600601, 600602, 600603, 600604, 600606, 600611, 600612, 600613, 600615, 600616, 600620, 600621, 600622, 600623, 600628, 600629, 600633, 600635, 600637, 600638, 600639, 600643, 600644, 600645, 600648, 600649, 600650, 600653, 600654, 600655, 600657, 600660, 600661, 600662, 600663, 600664, 600665, 600668, 600671, 600673, 600675, 600676, 600678, 600679, 600681, 600682, 600684, 600685, 600686, 600689, 600691, 600693, 600702, 600704, 600706, 600710, 600711, 600713, 600715, 600716, 600717, 600718, 600720, 600721, 600722, 600725, 600728, 600729, 600731, 600732, 600733, 600734, 600736, 600738, 600739, 600740, 600741, 600742, 600744, 600745, 600746, 600748, 600749, 600750, 600751, 600754, 600756, 600757, 600759, 600760, 600763, 600764, 600765, 600770, 600771, 600773, 600774, 600775, 600776, 600779, 600782, 600783, 600785, 600787, 600792, 600793, 600794, 600796, 600800, 600801, 600802, 600805, 600807, 600808, 600809, 600810, 600812, 600814, 600815, 600817, 600818, 600820, 600821, 600822, 600824, 600825, 600826, 600828, 600829, 600833, 600834, 600838, 600839, 600841, 600843, 600844, 600848, 600850, 600851, 600858, 600859, 600860, 600861, 600862, 600864, 600865, 600866, 600867, 600871, 600873, 600874, 600876, 600877, 600879, 600880, 600881, 600882, 600884, 600888, 600893, 600894, 600895, 600897, 600916, 600918, 600928, 600929, 600938, 600939, 600959, 600960, 600963, 600965, 600966, 600967, 600968, 600969, 600970, 600973, 600976, 600979, 600981, 600982, 600983, 600986, 600987, 600988, 600990, 600992, 600996, 600997, 600998, 601000, 601002, 601005, 601007, 601010, 601011, 601012, 601015, 601018, 601019, 601020, 601021, 601022, 601058, 601061, 601065, 601068, 601069, 601077, 601083, 601086, 601089, 601096, 601099, 601106, 601108, 601111, 601112, 601113, 601116, 601117, 601121, 601127, 601136, 601139, 601155, 601156, 601162, 601168, 601179, 601186, 601187, 601198, 601200, 601211, 601212, 601218, 601225, 601226, 601228, 601231, 601233, 601236, 601238, 601279, 601311, 601318, 601319, 601326, 601336, 601339, 601360, 601366, 601369, 601375, 601377, 601388, 601390, 601399, 601512, 601519, 601528, 601555, 601567, 601568, 601595, 601599, 601600, 601601, 601606, 601608, 601611, 601615, 601616, 601618, 601628, 601633, 601636, 601666, 601677, 601686, 601688, 601696, 601698, 601702, 601717, 601718, 601778, 601788, 601798, 601800, 601801, 601808, 601811, 601860, 601865, 601866, 601869, 601872, 601877, 601878, 601881, 601888, 601890, 601899, 601900, 601921, 601928, 601929, 601933, 601949, 601952, 601956, 601966, 601968, 601969, 601990, 601992, 601999, 603000, 603004, 603008, 603011, 603014, 603016, 603017, 603020, 603027, 603032, 603035, 603036, 603043, 603049, 603050, 603055, 603058, 603059, 603060, 603071, 603077, 603079, 603086, 603087, 603088, 603089, 603090, 603097, 603098, 603101, 603102, 603103, 603105, 603106, 603109, 603113, 603122, 603123, 603124, 603126, 603132, 603136, 603138, 603151, 603153, 603160, 603161, 603168, 603169, 603170, 603171, 603175, 603177, 603185, 603187, 603189, 603191, 603192, 603193, 603198, 603199, 603200, 603202, 603205, 603207, 603209, 603210, 603215, 603216, 603218, 603225, 603228, 603230, 603232, 603236, 603237, 603258, 603259, 603260, 603271, 603277, 603279, 603280, 603282, 603288, 603289, 603299, 603300, 603308, 603309, 603312, 603313, 603318, 603319, 603323, 603325, 603326, 603328, 603330, 603334, 603345, 603348, 603352, 603353, 603357, 603359, 603360, 603366, 603367, 603376, 603382, 603385, 603391, 603392, 603393, 603395, 603402, 603406, 603408, 603421, 603456, 603477, 603496, 603500, 603515, 603516, 603519, 603528, 603529, 603530, 603533, 603538, 603551, 603556, 603565, 603566, 603568, 603569, 603583, 603585, 603588, 603589, 603590, 603599, 603605, 603606, 603609, 603611, 603612, 603619, 603628, 603630, 603633, 603639, 603655, 603656, 603659, 603661, 603663, 603668, 603669, 603676, 603678, 603685, 603686, 603687, 603693, 603696, 603698, 603700, 603703, 603707, 603708, 603712, 603713, 603716, 603718, 603727, 603729, 603733, 603737, 603755, 603759, 603766, 603778, 603787, 603799, 603801, 603806, 603808, 603810, 603811, 603817, 603829, 603833, 603856, 603858, 603861, 603863, 603866, 603871, 603878, 603882, 603883, 603885, 603886, 603887, 603888, 603889, 603893, 603896, 603898, 603899, 603900, 603906, 603909, 603917, 603918, 603922, 603927, 603955, 603959, 603966, 603968, 603970, 603979, 603983, 603987, 603988, 603989, 603993, 603999, 605001, 605003, 605005, 605009, 605028, 605050, 605056, 605060, 605066, 605089, 605090, 605098, 605108, 605116, 605118, 605162, 605179, 605183, 605188, 605196, 605255, 605258, 605259, 605268, 605287, 605288, 605300, 605305, 605318, 605333, 605337, 605338, 605365, 605366, 605368, 605376, 605378, 605388, 605398, 605499, 605507, 605567, 605577, 605580, 605599, 688009, 688013, 688022, 688023, 688031, 688033, 688038, 688050, 688062, 688066, 688068, 688070, 688080, 688089, 688097, 688106, 688109, 688119, 688121, 688122, 688131, 688136, 688153, 688157, 688161, 688162, 688167, 688176, 688177, 688183, 688185, 688186, 688187, 688190, 688196, 688201, 688202, 688212, 688236, 688238, 688251, 688265, 688266, 688270, 688271, 688272, 688273, 688277, 688278, 688280, 688283, 688286, 688288, 688289, 688297, 688311, 688314, 688317, 688326, 688330, 688331, 688332, 688335, 688336, 688338, 688348, 688349, 688353, 688356, 688357, 688363, 688366, 688367, 688377, 688408, 688419, 688425, 688428, 688439, 688455, 688488, 688496, 688501, 688506, 688513, 688543, 688552, 688562, 688566, 688575, 688579, 688582, 688597, 688606, 688617, 688621, 688622, 688628, 688636, 688639, 688648, 688679, 688687, 688709, 688739, 688758, 688759, 688765, 688768, 688776, 688777, 688788, 688789, 688805, 688819, 689009, 920006, 920007, 920008, 920014, 920018, 920019, 920023, 920026, 920029, 920037, 920045, 920060, 920068, 920077, 920087, 920088, 920089, 920090, 920091, 920092, 920099, 920101, 920106, 920116, 920130, 920159, 920169, 920184, 920185, 920195, 920199, 920204, 920207, 920208, 920223, 920225, 920237, 920239, 920249, 920252, 920273, 920284, 920299, 920304, 920351, 920357, 920367, 920394, 920396, 920403, 920405, 920414, 920415, 920422, 920476, 920478, 920493, 920496, 920522, 920523, 920556, 920564, 920575, 920576, 920592, 920627, 920634, 920640, 920641, 920651, 920662, 920670, 920680, 920706, 920726, 920735, 920748, 920770, 920779, 920786, 920790, 920799, 920806, 920819, 920821, 920826, 920833, 920857, 920876, 920885, 920914, 920924, 920925, 920942, 920943, 920953, 920961, 920970, 920974, 920978, 920982, 920985, 920992</w:t>
      </w:r>
    </w:p>
    <w:p>
      <w:pPr>
        <w:pStyle w:val="Heading2"/>
      </w:pPr>
      <w:r>
        <w:t>六、重点个股截图占位（请手动截图替换）</w:t>
      </w:r>
    </w:p>
    <w:p>
      <w:pPr/>
      <w:r>
        <w:rPr>
          <w:i/>
          <w:color w:val="646464"/>
        </w:rPr>
        <w:t>请在交易软件中截取以下个股的日K线图（含MA5/MA10/MA20/MA60均线 + MACD指标 + 成交量），</w:t>
      </w:r>
    </w:p>
    <w:p>
      <w:pPr/>
      <w:r>
        <w:rPr>
          <w:i/>
          <w:color w:val="646464"/>
        </w:rPr>
        <w:t>保存为 `charts/XXXXXX_Kline.png` 后替换下方占位符。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pPr>
              <w:jc w:val="center"/>
            </w:pPr>
            <w:r>
              <w:t>#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代码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名称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行业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收盘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涨跌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类型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综合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截图位置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000710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贝瑞基因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医药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10.41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+1.1%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B1一买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-0.180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![000710](charts/000710_Kline.png)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002514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宝馨科技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自动化/制造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3.73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+5.1%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B1一买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-0.180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![002514](charts/002514_Kline.png)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300212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互联网/软件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6.04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-7.8%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B1一买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-0.330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![300212](charts/300212_Kline.png)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001338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永顺泰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消费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12.36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-0.9%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B3三买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+0.097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![001338](charts/001338_Kline.png)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002108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沧州明珠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化工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5.68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-5.2%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B3三买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+0.247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![002108](charts/002108_Kline.png)</w:t>
            </w:r>
          </w:p>
        </w:tc>
      </w:tr>
    </w:tbl>
    <w:p/>
    <w:p>
      <w:r/>
      <w:r>
        <w:rPr>
          <w:b/>
        </w:rPr>
        <w:t>截图要求</w:t>
      </w:r>
      <w:r>
        <w:t>: 日K线图，含MA5/MA10/MA20/MA60均线，MACD指标（含DIF/DEA/柱），成交量。标注买卖点位置和中枢区间。</w:t>
      </w:r>
    </w:p>
    <w:p>
      <w:pPr>
        <w:pStyle w:val="Heading2"/>
      </w:pPr>
      <w:r>
        <w:t>七、持仓评估与明日调仓计划</w:t>
      </w:r>
    </w:p>
    <w:p>
      <w:r/>
      <w:r>
        <w:rPr>
          <w:b/>
        </w:rPr>
        <w:t>仓位建议</w:t>
      </w:r>
      <w:r>
        <w:t xml:space="preserve">: 防御仓位 (1-3成) | </w:t>
      </w:r>
      <w:r>
        <w:rPr>
          <w:b/>
        </w:rPr>
        <w:t>可用资金</w:t>
      </w:r>
      <w:r>
        <w:t>: ¥150,000</w:t>
      </w:r>
    </w:p>
    <w:p>
      <w:pPr>
        <w:pStyle w:val="Heading3"/>
      </w:pPr>
      <w:r>
        <w:t>当前持仓: 空仓</w:t>
      </w:r>
    </w:p>
    <w:p>
      <w:pPr>
        <w:pStyle w:val="Heading3"/>
      </w:pPr>
      <w:r>
        <w:t>今日选股: 未运行</w:t>
      </w:r>
    </w:p>
    <w:p>
      <w:pPr/>
      <w:r>
        <w:rPr>
          <w:i/>
          <w:color w:val="646464"/>
        </w:rPr>
        <w:t>提示: 运行 `python export_selection.py` 生成选股结果后，报告中会自动包含调仓计划。</w:t>
      </w:r>
    </w:p>
    <w:p>
      <w:pPr>
        <w:pStyle w:val="Heading3"/>
      </w:pPr>
      <w:r>
        <w:t>缠论推荐标的（结构最强）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pPr>
              <w:jc w:val="center"/>
            </w:pPr>
            <w:r>
              <w:t>#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代码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名称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行业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收盘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买点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止损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综合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等级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002166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莱茵生物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化工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8.78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B3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8.17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+0.60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B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301278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快可电子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半导体/光伏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39.93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B3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37.13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+0.59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B</w:t>
            </w:r>
          </w:p>
        </w:tc>
      </w:tr>
    </w:tbl>
    <w:p/>
    <w:p>
      <w:pPr>
        <w:pStyle w:val="Heading2"/>
      </w:pPr>
      <w:r>
        <w:t>八、系统准确率进化记录</w:t>
      </w:r>
    </w:p>
    <w:p>
      <w:pPr/>
      <w:r>
        <w:rPr>
          <w:i/>
          <w:color w:val="646464"/>
        </w:rPr>
        <w:t>准确率追踪尚未开始。</w:t>
      </w:r>
    </w:p>
    <w:p>
      <w:pPr/>
      <w:r>
        <w:rPr>
          <w:i/>
          <w:color w:val="646464"/>
        </w:rPr>
        <w:t>使用 `python analysis/chan_review.py --evolve` 启动自动追踪。</w:t>
      </w:r>
    </w:p>
    <w:p>
      <w:pPr/>
      <w:r>
        <w:rPr>
          <w:i/>
          <w:color w:val="646464"/>
        </w:rPr>
        <w:t>系统会在每次复盘后自动评估前一日推荐标的的实际表现。</w:t>
      </w:r>
    </w:p>
    <w:p>
      <w:pPr>
        <w:pStyle w:val="Heading2"/>
      </w:pPr>
      <w:r>
        <w:t>九、系统自进化建议</w:t>
      </w:r>
    </w:p>
    <w:p>
      <w:pPr>
        <w:pStyle w:val="ListBullet"/>
      </w:pPr>
      <w:r>
        <w:t>🟠 **[signal.buy_threshold]**</w:t>
      </w:r>
    </w:p>
    <w:p>
      <w:pPr>
        <w:pStyle w:val="ListBullet"/>
      </w:pPr>
      <w:r>
        <w:t>当前值: `0.06` → 建议值: `0.04`</w:t>
      </w:r>
    </w:p>
    <w:p>
      <w:pPr>
        <w:pStyle w:val="ListBullet"/>
      </w:pPr>
      <w:r>
        <w:t>理由: 买点信号稀少(1.5%)，建议降低买入阈值以捕获更多机会</w:t>
      </w:r>
    </w:p>
    <w:p>
      <w:pPr>
        <w:pStyle w:val="ListBullet"/>
      </w:pPr>
      <w:r>
        <w:t>置信度: 70%</w:t>
      </w:r>
    </w:p>
    <w:p>
      <w:pPr>
        <w:pStyle w:val="ListBullet"/>
      </w:pPr>
      <w:r>
        <w:t>🟢 **[industry_factors.半导体/光伏.enabled]**</w:t>
      </w:r>
    </w:p>
    <w:p>
      <w:pPr>
        <w:pStyle w:val="ListBullet"/>
      </w:pPr>
      <w:r>
        <w:t>当前值: `1` → 建议值: `1`</w:t>
      </w:r>
    </w:p>
    <w:p>
      <w:pPr>
        <w:pStyle w:val="ListBullet"/>
      </w:pPr>
      <w:r>
        <w:t>理由: 强主线行业(1): ★ 强主线，梯队完整，可积极操作，建议确保该行业因子配置充足</w:t>
      </w:r>
    </w:p>
    <w:p>
      <w:pPr>
        <w:pStyle w:val="ListBullet"/>
      </w:pPr>
      <w:r>
        <w:t>置信度: 50%</w:t>
      </w:r>
    </w:p>
    <w:p>
      <w:pPr>
        <w:pStyle w:val="ListBullet"/>
      </w:pPr>
      <w:r>
        <w:t>🟢 **[industry_factors.自动化/制造.enabled]**</w:t>
      </w:r>
    </w:p>
    <w:p>
      <w:pPr>
        <w:pStyle w:val="ListBullet"/>
      </w:pPr>
      <w:r>
        <w:t>当前值: `1` → 建议值: `1`</w:t>
      </w:r>
    </w:p>
    <w:p>
      <w:pPr>
        <w:pStyle w:val="ListBullet"/>
      </w:pPr>
      <w:r>
        <w:t>理由: 强主线行业(2): ★ 强主线，梯队完整，可积极操作，建议确保该行业因子配置充足</w:t>
      </w:r>
    </w:p>
    <w:p>
      <w:pPr>
        <w:pStyle w:val="ListBullet"/>
      </w:pPr>
      <w:r>
        <w:t>置信度: 50%</w:t>
      </w:r>
    </w:p>
    <w:p>
      <w:pPr>
        <w:pStyle w:val="ListBullet"/>
      </w:pPr>
      <w:r>
        <w:t>🟢 **[industry_factors.新能源车/风电.enabled]**</w:t>
      </w:r>
    </w:p>
    <w:p>
      <w:pPr>
        <w:pStyle w:val="ListBullet"/>
      </w:pPr>
      <w:r>
        <w:t>当前值: `1` → 建议值: `1`</w:t>
      </w:r>
    </w:p>
    <w:p>
      <w:pPr>
        <w:pStyle w:val="ListBullet"/>
      </w:pPr>
      <w:r>
        <w:t>理由: 强主线行业(3): ★ 强主线，梯队完整，可积极操作，建议确保该行业因子配置充足</w:t>
      </w:r>
    </w:p>
    <w:p>
      <w:pPr>
        <w:pStyle w:val="ListBullet"/>
      </w:pPr>
      <w:r>
        <w:t>置信度: 50%</w:t>
      </w:r>
    </w:p>
    <w:p>
      <w:pPr>
        <w:pStyle w:val="Heading2"/>
      </w:pPr>
      <w:r>
        <w:t>十、复盘反思</w:t>
      </w:r>
    </w:p>
    <w:p>
      <w:pPr>
        <w:pStyle w:val="Heading3"/>
      </w:pPr>
      <w:r>
        <w:t>今日市场要点</w:t>
      </w:r>
    </w:p>
    <w:p>
      <w:pPr>
        <w:pStyle w:val="ListBullet"/>
      </w:pPr>
      <w:r>
        <w:t>市场状态: 牛市，情绪周期: 冰点，风格偏向: value</w:t>
      </w:r>
    </w:p>
    <w:p>
      <w:pPr>
        <w:pStyle w:val="ListBullet"/>
      </w:pPr>
      <w:r>
        <w:t>全市场买点信号 79 只（B1一买: 14, B2二买: 0, B3三买: 64）</w:t>
      </w:r>
    </w:p>
    <w:p>
      <w:pPr>
        <w:pStyle w:val="ListBullet"/>
      </w:pPr>
      <w:r>
        <w:t>卖点信号 69 只，高危股票 2451 只</w:t>
      </w:r>
    </w:p>
    <w:p>
      <w:pPr>
        <w:pStyle w:val="ListBullet"/>
      </w:pPr>
      <w:r>
        <w:t>A级机会 0 只，B级机会 25 只</w:t>
      </w:r>
    </w:p>
    <w:p>
      <w:pPr>
        <w:pStyle w:val="ListBullet"/>
      </w:pPr>
      <w:r>
        <w:t>涨停 107 只，跌停 0 只</w:t>
      </w:r>
    </w:p>
    <w:p>
      <w:pPr>
        <w:pStyle w:val="Heading3"/>
      </w:pPr>
      <w:r>
        <w:t>结构判断反思</w:t>
      </w:r>
    </w:p>
    <w:p>
      <w:pPr>
        <w:pStyle w:val="ListBullet"/>
      </w:pPr>
      <w:r>
        <w:t>买点信号占比仅1.5%，市场整体做多动能不足。</w:t>
      </w:r>
    </w:p>
    <w:p>
      <w:pPr>
        <w:pStyle w:val="ListBullet"/>
      </w:pPr>
      <w:r>
        <w:t>反思: 是否选股条件过严？是否需要关注结构性机会而非系统性机会？</w:t>
      </w:r>
    </w:p>
    <w:p>
      <w:pPr>
        <w:pStyle w:val="ListBullet"/>
      </w:pPr>
      <w:r>
        <w:t>买卖信号接近（买79/卖69），市场处于均衡状态。</w:t>
      </w:r>
    </w:p>
    <w:p>
      <w:pPr>
        <w:pStyle w:val="ListBullet"/>
      </w:pPr>
      <w:r>
        <w:t>趋势分布: 上涨5.1% / 盘整32.1% / 下跌1.0%</w:t>
      </w:r>
    </w:p>
    <w:p>
      <w:pPr>
        <w:pStyle w:val="ListBullet"/>
      </w:pPr>
      <w:r>
        <w:t>强主线 13 个: 半导体/光伏, 自动化/制造, 新能源车/风电, 电子, 电力设备</w:t>
      </w:r>
    </w:p>
    <w:p>
      <w:pPr>
        <w:pStyle w:val="ListBullet"/>
      </w:pPr>
      <w:r>
        <w:t>反思: 主线丰富，市场有明确方向，可以积极参与。</w:t>
      </w:r>
    </w:p>
    <w:p>
      <w:pPr>
        <w:pStyle w:val="Heading3"/>
      </w:pPr>
      <w:r>
        <w:t>系统改进备忘</w:t>
      </w:r>
    </w:p>
    <w:p>
      <w:pPr>
        <w:pStyle w:val="ListBullet"/>
      </w:pPr>
      <w:r>
        <w:t>A级机会为0（共25只B级以上），信号质量偏弱。</w:t>
      </w:r>
    </w:p>
    <w:p>
      <w:pPr>
        <w:pStyle w:val="ListBullet"/>
      </w:pPr>
      <w:r>
        <w:t>建议: 检查Chan理论参数是否需要调整，或当前市场不适合操作。</w:t>
      </w:r>
    </w:p>
    <w:p>
      <w:pPr>
        <w:pStyle w:val="Heading2"/>
      </w:pPr>
      <w:r>
        <w:t>十一、附：缠论三类买卖点完全图解</w:t>
      </w:r>
    </w:p>
    <w:p>
      <w:pPr/>
      <w:r>
        <w:rPr>
          <w:i/>
          <w:color w:val="646464"/>
        </w:rPr>
        <w:t>以下为缠论六种买卖点的K线+MACD图解（纯ASCII），每根蜡烛=上影+实体+下影，阳线=|+|，阴线=|#|。</w:t>
      </w:r>
    </w:p>
    <w:p>
      <w:pPr>
        <w:pStyle w:val="Heading3"/>
      </w:pPr>
      <w:r>
        <w:t>附1: 第一类买点 (一买/B1) — 底背驰终结下跌趋势</w:t>
      </w:r>
    </w:p>
    <w:p>
      <w:pPr>
        <w:pStyle w:val="ListBullet"/>
      </w:pPr>
      <w:r>
        <w:t>第21课: 下跌趋势末端出现底背驰, 空头力竭</w:t>
      </w:r>
    </w:p>
    <w:p>
      <w:pPr>
        <w:pStyle w:val="ListBullet"/>
      </w:pPr>
      <w:r>
        <w:t>第24课: MACD柱面积明显缩小, 黄白线未同步新低</w:t>
      </w:r>
    </w:p>
    <w:p>
      <w:pPr>
        <w:pStyle w:val="ListBullet"/>
      </w:pPr>
      <w:r>
        <w:t>背驰判定: 价格创近期新低, 但对应段MACD柱面积比前一段明显缩小</w:t>
      </w:r>
    </w:p>
    <w:p>
      <w:pPr>
        <w:pStyle w:val="ListBullet"/>
      </w:pPr>
      <w:r>
        <w:t>操作: MACD金叉确认后买入, 止损设在前低下方2-3%</w:t>
      </w:r>
    </w:p>
    <w:p>
      <w:pPr/>
      <w:r>
        <w:rPr>
          <w:rFonts w:ascii="Courier New" w:hAnsi="Courier New"/>
          <w:sz w:val="14"/>
        </w:rPr>
        <w:t xml:space="preserve">    K线(每根3行:影线/实体/影线)         MACD柱面积</w:t>
        <w:br/>
        <w:t xml:space="preserve">    ^                                   ^</w:t>
        <w:br/>
        <w:t xml:space="preserve">    | | &lt;-上影                           |</w:t>
        <w:br/>
        <w:t xml:space="preserve">    |#| &lt;-阴体(收&lt;开)                    |  #####  &lt;-前段下跌, MACD柱面积大</w:t>
        <w:br/>
        <w:t xml:space="preserve">    | | &lt;-下影                           |  #####</w:t>
        <w:br/>
        <w:t xml:space="preserve">    |+| &lt;-阳体(收&gt;开)                    |  #####</w:t>
        <w:br/>
        <w:t xml:space="preserve">    |#|                                  |  ####</w:t>
        <w:br/>
        <w:t xml:space="preserve">    | | &lt;-价格新低                       |  ###</w:t>
        <w:br/>
        <w:t xml:space="preserve">    |#| &lt;-阴体                           |  ##    &lt;-后段, MACD柱面积明显缩小</w:t>
        <w:br/>
        <w:t xml:space="preserve">    |+| &lt;-阳体(转势)                     |  ##</w:t>
        <w:br/>
        <w:t xml:space="preserve">    |+|                                  |  #</w:t>
        <w:br/>
        <w:t xml:space="preserve">    +---*B1(底背驰终结)----------&gt;       +----------------------&gt;</w:t>
        <w:br/>
        <w:t xml:space="preserve">      K线创新低, 但MACD柱面积从大缩小      价格新低+MACD未同步=底背驰(第24课)</w:t>
      </w:r>
    </w:p>
    <w:p>
      <w:pPr>
        <w:pStyle w:val="Heading3"/>
      </w:pPr>
      <w:r>
        <w:t>附2: 第二类买点 (二买/B2) — 回踩不破一买低点</w:t>
      </w:r>
    </w:p>
    <w:p>
      <w:pPr>
        <w:pStyle w:val="ListBullet"/>
      </w:pPr>
      <w:r>
        <w:t>第21/49课: 一买后次级别回踩, 不创新低, 最安全的买点</w:t>
      </w:r>
    </w:p>
    <w:p>
      <w:pPr>
        <w:pStyle w:val="ListBullet"/>
      </w:pPr>
      <w:r>
        <w:t>判定: B1后回踩, 最低点高于B1低点, 成交量萎缩, MACD未破0轴</w:t>
      </w:r>
    </w:p>
    <w:p>
      <w:pPr>
        <w:pStyle w:val="ListBullet"/>
      </w:pPr>
      <w:r>
        <w:t>操作: 回踩止跌+MACD再次金叉时加仓, 止损在B1低点下方</w:t>
      </w:r>
    </w:p>
    <w:p>
      <w:pPr/>
      <w:r>
        <w:rPr>
          <w:rFonts w:ascii="Courier New" w:hAnsi="Courier New"/>
          <w:sz w:val="14"/>
        </w:rPr>
        <w:t xml:space="preserve">    K线                                MACD</w:t>
        <w:br/>
        <w:t xml:space="preserve">    ^                                   ^</w:t>
        <w:br/>
        <w:t xml:space="preserve">    | |                                 |</w:t>
        <w:br/>
        <w:t xml:space="preserve">    |+|          | | &lt;-回踩段阴线        |  ####         ### &lt;-回踩MACD柱小</w:t>
        <w:br/>
        <w:t xml:space="preserve">    |+|   | |    |#|                    |  ######    ####</w:t>
        <w:br/>
        <w:t xml:space="preserve">    |+|   |+|    |#|                    |  ###########</w:t>
        <w:br/>
        <w:t xml:space="preserve">    |+|   |+|    |+| &lt;-止跌阳线         |  ###########</w:t>
        <w:br/>
        <w:t xml:space="preserve">    +-*B1--------*B2-----------&gt;        +----------------------&gt;</w:t>
        <w:br/>
        <w:t xml:space="preserve">      一买底背驰   回踩不破B1低点         回踩时MACD回落但不破0轴</w:t>
      </w:r>
    </w:p>
    <w:p>
      <w:pPr>
        <w:pStyle w:val="Heading3"/>
      </w:pPr>
      <w:r>
        <w:t>附3: 第三类买点 (三买/B3) — 突破中枢后回踩确认</w:t>
      </w:r>
    </w:p>
    <w:p>
      <w:pPr>
        <w:pStyle w:val="ListBullet"/>
      </w:pPr>
      <w:r>
        <w:t>第21/54课: 突破中枢上沿, 次级别回踩不跌回中枢</w:t>
      </w:r>
    </w:p>
    <w:p>
      <w:pPr>
        <w:pStyle w:val="ListBullet"/>
      </w:pPr>
      <w:r>
        <w:t>判定: 价格突破中枢上沿, 次级别回踩不跌回中枢区间, 成交量放大配合</w:t>
      </w:r>
    </w:p>
    <w:p>
      <w:pPr>
        <w:pStyle w:val="ListBullet"/>
      </w:pPr>
      <w:r>
        <w:t>操作: 放量突破中枢上沿+回踩确认后介入, 止损在中枢上沿下方</w:t>
      </w:r>
    </w:p>
    <w:p>
      <w:pPr/>
      <w:r>
        <w:rPr>
          <w:rFonts w:ascii="Courier New" w:hAnsi="Courier New"/>
          <w:sz w:val="14"/>
        </w:rPr>
        <w:t xml:space="preserve">    K线                                MACD</w:t>
        <w:br/>
        <w:t xml:space="preserve">    ^                                   ^</w:t>
        <w:br/>
        <w:t xml:space="preserve">    | |                        |+| &lt;-阳 |               #### &lt;-放量突破</w:t>
        <w:br/>
        <w:t xml:space="preserve">    |+|  +------------+  |#|   |+|     |            ####</w:t>
        <w:br/>
        <w:t xml:space="preserve">    |+|  |  中枢震荡   |  |#| &lt;-回踩  |         ####</w:t>
        <w:br/>
        <w:t xml:space="preserve">    |#|  | (多空平衡区) |  |+| &lt;-不破  |      ####</w:t>
        <w:br/>
        <w:t xml:space="preserve">    |+|  +------------+  |+|          |   ####</w:t>
        <w:br/>
        <w:t xml:space="preserve">    |+|          |+|     |+|           |####</w:t>
        <w:br/>
        <w:t xml:space="preserve">    +------------------------&gt;         +----------------------&gt;</w:t>
        <w:br/>
        <w:t xml:space="preserve">       突破上沿+回踩不破中枢=B3买点      突破时MACD站上0轴, 回踩不破0轴</w:t>
      </w:r>
    </w:p>
    <w:p>
      <w:pPr>
        <w:pStyle w:val="Heading3"/>
      </w:pPr>
      <w:r>
        <w:t>附4: 第一类卖点 (一卖/S1) — 顶背驰终结上涨趋势</w:t>
      </w:r>
    </w:p>
    <w:p>
      <w:pPr>
        <w:pStyle w:val="ListBullet"/>
      </w:pPr>
      <w:r>
        <w:t>第21课: 上涨趋势末端出现顶背驰, 多头力竭</w:t>
      </w:r>
    </w:p>
    <w:p>
      <w:pPr>
        <w:pStyle w:val="ListBullet"/>
      </w:pPr>
      <w:r>
        <w:t>判定: 价格创近期新高, 但对应段MACD柱面积比前一段明显缩小</w:t>
      </w:r>
    </w:p>
    <w:p>
      <w:pPr>
        <w:pStyle w:val="ListBullet"/>
      </w:pPr>
      <w:r>
        <w:t>操作: 顶背驰+MACD死叉时减仓或清仓</w:t>
      </w:r>
    </w:p>
    <w:p>
      <w:pPr/>
      <w:r>
        <w:rPr>
          <w:rFonts w:ascii="Courier New" w:hAnsi="Courier New"/>
          <w:sz w:val="14"/>
        </w:rPr>
        <w:t xml:space="preserve">    K线                                MACD</w:t>
        <w:br/>
        <w:t xml:space="preserve">    ^                                   ^</w:t>
        <w:br/>
        <w:t xml:space="preserve">    |+| |+| |+| |+| |+| *S1(顶背驰)     |  ### &lt;-后段MACD柱面积明显缩小</w:t>
        <w:br/>
        <w:t xml:space="preserve">    |+| |+| |+| |+| |+|                |  ####</w:t>
        <w:br/>
        <w:t xml:space="preserve">    |+| |+| |+| |+| |+|                |  #####</w:t>
        <w:br/>
        <w:t xml:space="preserve">    |+| |+| |+| |+|                    |  ###### &lt;-前段MACD柱面积大</w:t>
        <w:br/>
        <w:t xml:space="preserve">    |+| |+| |+|                        |  ######</w:t>
        <w:br/>
        <w:t xml:space="preserve">    +------------------------&gt;          +----------------------&gt;</w:t>
        <w:br/>
        <w:t xml:space="preserve">      K线创新高, 但MACD柱面积缩小         价格新高+MACD未同步=顶背驰(第24课)</w:t>
      </w:r>
    </w:p>
    <w:p>
      <w:pPr>
        <w:pStyle w:val="Heading3"/>
      </w:pPr>
      <w:r>
        <w:t>附5: 第二类卖点 (二卖/S2) — 反弹不破一卖高点</w:t>
      </w:r>
    </w:p>
    <w:p>
      <w:pPr>
        <w:pStyle w:val="ListBullet"/>
      </w:pPr>
      <w:r>
        <w:t>第21课: 一卖后反弹, 不创新高, 反弹无力</w:t>
      </w:r>
    </w:p>
    <w:p>
      <w:pPr>
        <w:pStyle w:val="ListBullet"/>
      </w:pPr>
      <w:r>
        <w:t>判定: S1后出现反弹, 但反弹高点低于S1高点, MACD无力回到0轴上方</w:t>
      </w:r>
    </w:p>
    <w:p>
      <w:pPr>
        <w:pStyle w:val="ListBullet"/>
      </w:pPr>
      <w:r>
        <w:t>操作: 反弹无力+MACD再次死叉时清仓</w:t>
      </w:r>
    </w:p>
    <w:p>
      <w:pPr/>
      <w:r>
        <w:rPr>
          <w:rFonts w:ascii="Courier New" w:hAnsi="Courier New"/>
          <w:sz w:val="14"/>
        </w:rPr>
        <w:t xml:space="preserve">    K线                                MACD</w:t>
        <w:br/>
        <w:t xml:space="preserve">    ^                                   ^</w:t>
        <w:br/>
        <w:t xml:space="preserve">    |+| |+| *S1        *S2              |  ####             # &lt;-反弹无力</w:t>
        <w:br/>
        <w:t xml:space="preserve">    |+| |+| |+|  |+|   |+| &lt;-反弹无力   |  ######        ###</w:t>
        <w:br/>
        <w:t xml:space="preserve">    |+| |+| |+|  |+|   |#|             |  ########   ####</w:t>
        <w:br/>
        <w:t xml:space="preserve">    |+| |+| |+|  |+|   |+|             |  #############</w:t>
        <w:br/>
        <w:t xml:space="preserve">    +------------------------&gt;          +----------------------&gt;</w:t>
        <w:br/>
        <w:t xml:space="preserve">      一卖顶背驰   反弹不创新高           反弹时MACD无力回到前高水平</w:t>
      </w:r>
    </w:p>
    <w:p>
      <w:pPr>
        <w:pStyle w:val="Heading3"/>
      </w:pPr>
      <w:r>
        <w:t>附6: 第三类卖点 (三卖/S3) — 跌破中枢后反抽不涨回</w:t>
      </w:r>
    </w:p>
    <w:p>
      <w:pPr>
        <w:pStyle w:val="ListBullet"/>
      </w:pPr>
      <w:r>
        <w:t>第21课: 跌破中枢下沿, 次级别反抽不涨回中枢</w:t>
      </w:r>
    </w:p>
    <w:p>
      <w:pPr>
        <w:pStyle w:val="ListBullet"/>
      </w:pPr>
      <w:r>
        <w:t>判定: 价格跌破中枢下沿, 次级别反抽未能涨回中枢区间, MACD在0轴下方</w:t>
      </w:r>
    </w:p>
    <w:p>
      <w:pPr>
        <w:pStyle w:val="ListBullet"/>
      </w:pPr>
      <w:r>
        <w:t>操作: 跌破中枢下沿+反抽无力时清仓离场, 不要抄底</w:t>
      </w:r>
    </w:p>
    <w:p>
      <w:pPr/>
      <w:r>
        <w:rPr>
          <w:rFonts w:ascii="Courier New" w:hAnsi="Courier New"/>
          <w:sz w:val="14"/>
        </w:rPr>
        <w:t xml:space="preserve">    K线                                MACD</w:t>
        <w:br/>
        <w:t xml:space="preserve">    ^                                   ^</w:t>
        <w:br/>
        <w:t xml:space="preserve">    |+|  +------------+                 |      ####</w:t>
        <w:br/>
        <w:t xml:space="preserve">    |#|  |  中枢震荡   | |#| |#|        |   ####</w:t>
        <w:br/>
        <w:t xml:space="preserve">    |+|  | (多空平衡区) | |#| |#| *S3   | #### &lt;-跌破中枢, MACD下0轴</w:t>
        <w:br/>
        <w:t xml:space="preserve">    |#|  +------------+ |#| |#| |#|    |#######</w:t>
        <w:br/>
        <w:t xml:space="preserve">    |+|          |+|    |#| |#| |#|    |########</w:t>
        <w:br/>
        <w:t xml:space="preserve">    +------------------------&gt;          +----------------------&gt;</w:t>
        <w:br/>
        <w:t xml:space="preserve">       跌破下沿+反抽不涨回=S3卖点         MACD在0轴下方运行, 空头主导</w:t>
      </w:r>
    </w:p>
    <w:p>
      <w:pPr>
        <w:pStyle w:val="Heading3"/>
      </w:pPr>
      <w:r>
        <w:t>三类买卖点速查表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t>买卖点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定义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关键特征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MACD特征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操作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B1一买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下跌趋势底背驰终点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价格新低, 背驰确认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MACD柱面积缩小, 黄白线未同步新低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金叉买入, 前低止损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B2二买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回踩不破一买低点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一买后次级别回踩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回踩段MACD回0轴不破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再次金叉加仓, B1低点止损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B3三买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突破中枢上沿回踩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中枢上沿+次级别回踩确认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突破时MACD站上0轴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放量突破回踩买入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S1一卖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上涨趋势顶背驰终点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价格新高, 背驰确认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MACD柱面积缩小, 黄白线未同步新高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死叉减仓/清仓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S2二卖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反弹不破一卖高点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一卖后反弹无力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反弹段MACD无力回0轴上方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再次死叉清仓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S3三卖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跌破中枢下沿反抽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中枢下沿+反抽不涨回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跌破时MACD下0轴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跌破反抽离场</w:t>
            </w:r>
          </w:p>
        </w:tc>
      </w:tr>
    </w:tbl>
    <w:p/>
    <w:p>
      <w:pPr>
        <w:pStyle w:val="Heading2"/>
      </w:pPr>
      <w:r>
        <w:t>复盘摘要</w:t>
      </w:r>
    </w:p>
    <w:p>
      <w:pPr>
        <w:pStyle w:val="Heading3"/>
      </w:pPr>
      <w:r>
        <w:t>大盘速览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pPr>
              <w:jc w:val="center"/>
            </w:pPr>
            <w:r>
              <w:t>指数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涨跌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量能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市场状态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情绪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涨跌比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涨停/跌停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熊市风险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t>4135.4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-1.02%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平量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🟢 牛市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❄ 冰点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0/0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✓</w:t>
            </w:r>
          </w:p>
        </w:tc>
      </w:tr>
    </w:tbl>
    <w:p/>
    <w:p>
      <w:pPr>
        <w:pStyle w:val="Heading3"/>
      </w:pPr>
      <w:r>
        <w:t>结构全景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t>趋势分布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买点信号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卖点信号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高评级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高危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↑267(5.1%) →1672(32.1%) ↓50(1.0%)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B1:14 B2:0 B3:64 (共79)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69只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A:0 B:25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2451只</w:t>
            </w:r>
          </w:p>
        </w:tc>
      </w:tr>
    </w:tbl>
    <w:p/>
    <w:p>
      <w:pPr>
        <w:pStyle w:val="Heading3"/>
      </w:pPr>
      <w:r>
        <w:t>主线行业</w:t>
      </w:r>
    </w:p>
    <w:p>
      <w:pPr>
        <w:pStyle w:val="ListBullet"/>
      </w:pPr>
      <w:r>
        <w:t>**强主线**(5个): 半导体/光伏, 自动化/制造, 新能源车/风电, 电子, 电力设备</w:t>
      </w:r>
    </w:p>
    <w:p>
      <w:pPr>
        <w:pStyle w:val="ListBullet"/>
      </w:pPr>
      <w:r>
        <w:t>**次主线**(2个): 传媒, 建材</w:t>
      </w:r>
    </w:p>
    <w:p>
      <w:pPr>
        <w:pStyle w:val="ListBullet"/>
      </w:pPr>
      <w:r>
        <w:t>**回避方向**: 军工, 有色/钢铁/煤炭</w:t>
      </w:r>
    </w:p>
    <w:p>
      <w:pPr>
        <w:pStyle w:val="Heading3"/>
      </w:pPr>
      <w:r>
        <w:t>今日操作建议</w:t>
      </w:r>
    </w:p>
    <w:p>
      <w:pPr>
        <w:pStyle w:val="ListBullet"/>
      </w:pPr>
      <w:r>
        <w:t>**仓位**: 防御仓位 (1-3成)，等待企稳信号</w:t>
      </w:r>
    </w:p>
    <w:p>
      <w:pPr>
        <w:pStyle w:val="ListBullet"/>
      </w:pPr>
      <w:r>
        <w:t>**主攻**: 半导体/光伏（B33只+B11只，梯队最完整）</w:t>
      </w:r>
    </w:p>
    <w:p>
      <w:pPr>
        <w:pStyle w:val="ListBullet"/>
      </w:pPr>
      <w:r>
        <w:t>**关注**: 双级别确认买点79只，优先关注</w:t>
      </w:r>
    </w:p>
    <w:p>
      <w:pPr/>
      <w:r>
        <w:rPr>
          <w:i/>
          <w:color w:val="646464"/>
        </w:rPr>
        <w:t>📊 全市场个股明细: [缠论全量分析_20260517.csv](缠论全量分析_20260517.csv)</w:t>
      </w:r>
    </w:p>
    <w:p>
      <w:pPr/>
      <w:r>
        <w:rPr>
          <w:i/>
          <w:color w:val="646464"/>
        </w:rPr>
        <w:t>📈 准确率历史: accuracy_history.json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*报告由量化系统自动生成 | 缠论复盘引擎*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