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76B" w:rsidRPr="006808C0" w:rsidRDefault="0039676B" w:rsidP="0039676B">
      <w:pPr>
        <w:adjustRightInd w:val="0"/>
        <w:snapToGrid w:val="0"/>
        <w:spacing w:line="440" w:lineRule="exact"/>
        <w:ind w:firstLine="455"/>
        <w:rPr>
          <w:rFonts w:eastAsia="华文楷体"/>
          <w:w w:val="95"/>
        </w:rPr>
      </w:pPr>
    </w:p>
    <w:p w:rsidR="007A4540" w:rsidRDefault="007A4540" w:rsidP="00714C9C">
      <w:pPr>
        <w:adjustRightInd w:val="0"/>
        <w:snapToGrid w:val="0"/>
        <w:spacing w:line="440" w:lineRule="exact"/>
        <w:ind w:firstLine="531"/>
        <w:rPr>
          <w:rFonts w:eastAsia="华文楷体"/>
          <w:w w:val="95"/>
          <w:sz w:val="28"/>
          <w:szCs w:val="28"/>
        </w:rPr>
      </w:pPr>
    </w:p>
    <w:p w:rsidR="007A4540" w:rsidRDefault="007A4540" w:rsidP="00714C9C">
      <w:pPr>
        <w:adjustRightInd w:val="0"/>
        <w:snapToGrid w:val="0"/>
        <w:spacing w:line="440" w:lineRule="exact"/>
        <w:ind w:firstLine="531"/>
        <w:rPr>
          <w:rFonts w:eastAsia="华文楷体"/>
          <w:w w:val="95"/>
          <w:sz w:val="28"/>
          <w:szCs w:val="28"/>
        </w:rPr>
      </w:pPr>
    </w:p>
    <w:p w:rsidR="0039676B" w:rsidRDefault="0039676B" w:rsidP="0039676B">
      <w:pPr>
        <w:ind w:firstLine="480"/>
      </w:pPr>
    </w:p>
    <w:p w:rsidR="0039676B" w:rsidRDefault="0039676B" w:rsidP="0039676B">
      <w:pPr>
        <w:ind w:firstLine="480"/>
      </w:pPr>
    </w:p>
    <w:p w:rsidR="00595F36" w:rsidRDefault="00595F36" w:rsidP="00714C9C">
      <w:pPr>
        <w:ind w:firstLine="480"/>
      </w:pPr>
    </w:p>
    <w:p w:rsidR="00595F36" w:rsidRPr="006849E6" w:rsidRDefault="00595F36" w:rsidP="006849E6">
      <w:pPr>
        <w:pStyle w:val="ac"/>
        <w:ind w:firstLine="1044"/>
        <w:rPr>
          <w:sz w:val="52"/>
          <w:szCs w:val="52"/>
        </w:rPr>
      </w:pPr>
      <w:bookmarkStart w:id="0" w:name="_Toc102867653"/>
      <w:bookmarkStart w:id="1" w:name="_Toc102923375"/>
      <w:bookmarkStart w:id="2" w:name="_Toc107158087"/>
      <w:r w:rsidRPr="006849E6">
        <w:rPr>
          <w:rFonts w:hint="eastAsia"/>
          <w:sz w:val="52"/>
          <w:szCs w:val="52"/>
        </w:rPr>
        <w:t>武汉大学计算机学院</w:t>
      </w:r>
      <w:bookmarkEnd w:id="0"/>
      <w:bookmarkEnd w:id="1"/>
      <w:bookmarkEnd w:id="2"/>
    </w:p>
    <w:p w:rsidR="00595F36" w:rsidRPr="006849E6" w:rsidRDefault="00595F36" w:rsidP="006849E6">
      <w:pPr>
        <w:pStyle w:val="ac"/>
        <w:ind w:firstLine="1044"/>
        <w:rPr>
          <w:sz w:val="52"/>
          <w:szCs w:val="52"/>
        </w:rPr>
      </w:pPr>
      <w:bookmarkStart w:id="3" w:name="_Toc102867654"/>
      <w:bookmarkStart w:id="4" w:name="_Toc102923376"/>
      <w:bookmarkStart w:id="5" w:name="_Toc107158088"/>
      <w:r w:rsidRPr="006849E6">
        <w:rPr>
          <w:rFonts w:hint="eastAsia"/>
          <w:sz w:val="52"/>
          <w:szCs w:val="52"/>
        </w:rPr>
        <w:t>本科生实验报告</w:t>
      </w:r>
      <w:bookmarkEnd w:id="3"/>
      <w:bookmarkEnd w:id="4"/>
      <w:bookmarkEnd w:id="5"/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C2410B" w:rsidRDefault="00C2410B" w:rsidP="00C2410B">
      <w:pPr>
        <w:spacing w:line="640" w:lineRule="exact"/>
        <w:ind w:firstLine="883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公交安行——司机检测和云端交互一体化管理系统的设计与实现</w:t>
      </w:r>
    </w:p>
    <w:p w:rsidR="00595F36" w:rsidRDefault="00595F36" w:rsidP="00595F36">
      <w:pPr>
        <w:ind w:firstLine="480"/>
        <w:jc w:val="center"/>
        <w:rPr>
          <w:rFonts w:ascii="宋体" w:hAnsi="宋体"/>
          <w:szCs w:val="21"/>
        </w:rPr>
      </w:pP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475817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 w:rsidRPr="00475817">
        <w:rPr>
          <w:rFonts w:hint="eastAsia"/>
          <w:sz w:val="30"/>
          <w:szCs w:val="30"/>
        </w:rPr>
        <w:t>专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业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计算机科学与技术</w:t>
      </w:r>
    </w:p>
    <w:p w:rsidR="00C2410B" w:rsidRPr="00C2410B" w:rsidRDefault="00C2410B" w:rsidP="00C2410B">
      <w:pPr>
        <w:spacing w:line="480" w:lineRule="auto"/>
        <w:ind w:firstLineChars="709" w:firstLine="2127"/>
        <w:rPr>
          <w:sz w:val="30"/>
          <w:szCs w:val="30"/>
        </w:rPr>
      </w:pPr>
      <w:r w:rsidRPr="00C2410B">
        <w:rPr>
          <w:rFonts w:hint="eastAsia"/>
          <w:sz w:val="30"/>
          <w:szCs w:val="30"/>
        </w:rPr>
        <w:t>课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程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名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称</w:t>
      </w:r>
      <w:r w:rsidRPr="00C2410B">
        <w:rPr>
          <w:rFonts w:hint="eastAsia"/>
          <w:sz w:val="30"/>
          <w:szCs w:val="30"/>
        </w:rPr>
        <w:t xml:space="preserve">   </w:t>
      </w:r>
      <w:r w:rsidRPr="00C2410B">
        <w:rPr>
          <w:rFonts w:hint="eastAsia"/>
          <w:sz w:val="30"/>
          <w:szCs w:val="30"/>
        </w:rPr>
        <w:t>：</w:t>
      </w:r>
      <w:r w:rsidRPr="00C2410B">
        <w:rPr>
          <w:sz w:val="30"/>
          <w:szCs w:val="30"/>
        </w:rPr>
        <w:t>软件构造基础</w:t>
      </w:r>
    </w:p>
    <w:p w:rsidR="00595F36" w:rsidRPr="000F3E94" w:rsidRDefault="00C2410B" w:rsidP="00C2410B">
      <w:pPr>
        <w:spacing w:line="480" w:lineRule="auto"/>
        <w:ind w:firstLineChars="709" w:firstLine="2127"/>
        <w:rPr>
          <w:sz w:val="30"/>
          <w:szCs w:val="30"/>
        </w:rPr>
      </w:pPr>
      <w:r w:rsidRPr="00C2410B">
        <w:rPr>
          <w:rFonts w:hint="eastAsia"/>
          <w:sz w:val="30"/>
          <w:szCs w:val="30"/>
        </w:rPr>
        <w:t>指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导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教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师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sz w:val="30"/>
          <w:szCs w:val="30"/>
        </w:rPr>
        <w:t xml:space="preserve">  </w:t>
      </w:r>
      <w:r w:rsidRPr="00C2410B">
        <w:rPr>
          <w:rFonts w:hint="eastAsia"/>
          <w:sz w:val="30"/>
          <w:szCs w:val="30"/>
        </w:rPr>
        <w:t>：</w:t>
      </w:r>
      <w:r w:rsidRPr="00C2410B">
        <w:rPr>
          <w:sz w:val="30"/>
          <w:szCs w:val="30"/>
        </w:rPr>
        <w:t>贾向阳</w:t>
      </w:r>
    </w:p>
    <w:p w:rsidR="00595F36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2020302111148</w:t>
      </w:r>
    </w:p>
    <w:p w:rsidR="00595F36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曹雨欣</w:t>
      </w: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  <w:r w:rsidRPr="00714C9C">
        <w:rPr>
          <w:rFonts w:ascii="宋体" w:hAnsi="宋体" w:hint="eastAsia"/>
          <w:szCs w:val="21"/>
        </w:rPr>
        <w:t xml:space="preserve">        </w:t>
      </w: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714C9C" w:rsidRDefault="00714C9C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100B" w:rsidRDefault="00595F36" w:rsidP="00595F36">
      <w:pPr>
        <w:ind w:left="480" w:firstLine="560"/>
        <w:jc w:val="center"/>
        <w:rPr>
          <w:rFonts w:ascii="宋体" w:hAnsi="宋体"/>
          <w:sz w:val="36"/>
          <w:szCs w:val="36"/>
        </w:rPr>
        <w:sectPr w:rsidR="0059100B" w:rsidSect="00EC27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rPr>
          <w:rFonts w:hint="eastAsia"/>
          <w:sz w:val="28"/>
          <w:szCs w:val="28"/>
        </w:rPr>
        <w:t xml:space="preserve">   </w:t>
      </w:r>
      <w:r w:rsidRPr="00CE45BB">
        <w:rPr>
          <w:rFonts w:ascii="宋体" w:hAnsi="宋体" w:hint="eastAsia"/>
          <w:sz w:val="36"/>
          <w:szCs w:val="36"/>
        </w:rPr>
        <w:t>二○</w:t>
      </w:r>
      <w:r w:rsidR="000F3E94">
        <w:rPr>
          <w:rFonts w:ascii="宋体" w:hAnsi="宋体" w:hint="eastAsia"/>
          <w:sz w:val="36"/>
          <w:szCs w:val="36"/>
        </w:rPr>
        <w:t>二</w:t>
      </w:r>
      <w:r w:rsidR="00C0129E">
        <w:rPr>
          <w:rFonts w:ascii="宋体" w:hAnsi="宋体" w:hint="eastAsia"/>
          <w:sz w:val="36"/>
          <w:szCs w:val="36"/>
        </w:rPr>
        <w:t>二</w:t>
      </w:r>
      <w:r w:rsidRPr="00CE45BB">
        <w:rPr>
          <w:rFonts w:ascii="宋体" w:hAnsi="宋体" w:hint="eastAsia"/>
          <w:sz w:val="36"/>
          <w:szCs w:val="36"/>
        </w:rPr>
        <w:t>年</w:t>
      </w:r>
      <w:r w:rsidR="00B612E6">
        <w:rPr>
          <w:rFonts w:ascii="宋体" w:hAnsi="宋体" w:hint="eastAsia"/>
          <w:sz w:val="36"/>
          <w:szCs w:val="36"/>
        </w:rPr>
        <w:t>五</w:t>
      </w:r>
      <w:r w:rsidRPr="00CE45BB">
        <w:rPr>
          <w:rFonts w:ascii="宋体" w:hAnsi="宋体" w:hint="eastAsia"/>
          <w:sz w:val="36"/>
          <w:szCs w:val="36"/>
        </w:rPr>
        <w:t>月</w:t>
      </w:r>
      <w:r w:rsidR="00EC2741">
        <w:rPr>
          <w:rFonts w:ascii="宋体" w:hAnsi="宋体" w:hint="eastAsia"/>
          <w:sz w:val="36"/>
          <w:szCs w:val="36"/>
        </w:rPr>
        <w:t xml:space="preserve"> </w:t>
      </w:r>
      <w:r w:rsidR="00EC2741">
        <w:rPr>
          <w:rFonts w:ascii="宋体" w:hAnsi="宋体"/>
          <w:sz w:val="36"/>
          <w:szCs w:val="36"/>
        </w:rPr>
        <w:t xml:space="preserve">  </w:t>
      </w:r>
      <w:r w:rsidR="00EC2741">
        <w:rPr>
          <w:rFonts w:ascii="宋体" w:hAnsi="宋体" w:hint="eastAsia"/>
          <w:sz w:val="36"/>
          <w:szCs w:val="36"/>
        </w:rPr>
        <w:t xml:space="preserve"> </w:t>
      </w:r>
      <w:r w:rsidR="00EC2741">
        <w:rPr>
          <w:rFonts w:ascii="宋体" w:hAnsi="宋体"/>
          <w:sz w:val="36"/>
          <w:szCs w:val="36"/>
        </w:rPr>
        <w:t xml:space="preserve">    </w:t>
      </w:r>
    </w:p>
    <w:p w:rsidR="00490527" w:rsidRDefault="00490527" w:rsidP="00595F36">
      <w:pPr>
        <w:spacing w:line="440" w:lineRule="exact"/>
        <w:ind w:firstLine="480"/>
        <w:jc w:val="center"/>
        <w:rPr>
          <w:rFonts w:ascii="宋体" w:hAnsi="宋体"/>
          <w:szCs w:val="21"/>
        </w:rPr>
      </w:pPr>
      <w:bookmarkStart w:id="6" w:name="_GoBack"/>
      <w:bookmarkEnd w:id="6"/>
    </w:p>
    <w:p w:rsidR="00490527" w:rsidRDefault="00490527" w:rsidP="00595F36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</w:p>
    <w:p w:rsidR="00595F36" w:rsidRPr="000B16F6" w:rsidRDefault="00595F36" w:rsidP="00595F36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:rsidR="00595F36" w:rsidRPr="00FF23F3" w:rsidRDefault="00595F36" w:rsidP="00595F36">
      <w:pPr>
        <w:spacing w:line="440" w:lineRule="exact"/>
        <w:ind w:firstLine="480"/>
        <w:jc w:val="center"/>
        <w:rPr>
          <w:rFonts w:ascii="仿宋_GB2312" w:eastAsia="仿宋_GB2312" w:hAnsi="宋体"/>
          <w:szCs w:val="21"/>
        </w:rPr>
      </w:pPr>
    </w:p>
    <w:p w:rsidR="00595F36" w:rsidRPr="000B16F6" w:rsidRDefault="00595F36" w:rsidP="00595F36">
      <w:pPr>
        <w:spacing w:line="440" w:lineRule="exact"/>
        <w:ind w:firstLine="480"/>
        <w:jc w:val="left"/>
        <w:rPr>
          <w:rFonts w:ascii="宋体" w:hAnsi="宋体"/>
        </w:rPr>
      </w:pPr>
    </w:p>
    <w:p w:rsidR="00595F36" w:rsidRPr="000B16F6" w:rsidRDefault="00595F36" w:rsidP="00595F36">
      <w:pPr>
        <w:ind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:rsidR="00595F36" w:rsidRDefault="00595F36" w:rsidP="00595F36">
      <w:pPr>
        <w:spacing w:line="440" w:lineRule="exact"/>
        <w:ind w:firstLine="480"/>
        <w:jc w:val="left"/>
        <w:rPr>
          <w:rFonts w:ascii="仿宋_GB2312" w:eastAsia="仿宋_GB2312" w:hAnsi="宋体"/>
          <w:szCs w:val="21"/>
        </w:rPr>
      </w:pPr>
    </w:p>
    <w:p w:rsidR="00482179" w:rsidRPr="000B16F6" w:rsidRDefault="00482179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:rsidR="0039676B" w:rsidRPr="001C0EB8" w:rsidRDefault="006849E6" w:rsidP="0039676B">
      <w:pPr>
        <w:ind w:firstLine="480"/>
        <w:jc w:val="center"/>
        <w:rPr>
          <w:rFonts w:ascii="黑体" w:eastAsia="黑体"/>
          <w:sz w:val="36"/>
          <w:szCs w:val="36"/>
        </w:rPr>
      </w:pPr>
      <w:r>
        <w:br w:type="page"/>
      </w:r>
      <w:r w:rsidR="0039676B" w:rsidRPr="001C0EB8">
        <w:rPr>
          <w:rFonts w:ascii="黑体" w:eastAsia="黑体" w:hint="eastAsia"/>
          <w:sz w:val="36"/>
          <w:szCs w:val="36"/>
        </w:rPr>
        <w:lastRenderedPageBreak/>
        <w:t>摘</w:t>
      </w:r>
      <w:r w:rsidR="00A50E43">
        <w:rPr>
          <w:rFonts w:ascii="黑体" w:eastAsia="黑体" w:hAnsi="宋体" w:hint="eastAsia"/>
          <w:sz w:val="36"/>
          <w:szCs w:val="36"/>
        </w:rPr>
        <w:t xml:space="preserve">  </w:t>
      </w:r>
      <w:r w:rsidR="0039676B" w:rsidRPr="001C0EB8">
        <w:rPr>
          <w:rFonts w:ascii="黑体" w:eastAsia="黑体" w:hint="eastAsia"/>
          <w:sz w:val="36"/>
          <w:szCs w:val="36"/>
        </w:rPr>
        <w:t>要</w:t>
      </w:r>
    </w:p>
    <w:p w:rsidR="00A50E43" w:rsidRDefault="00A50E43" w:rsidP="0039676B">
      <w:pPr>
        <w:ind w:firstLine="480"/>
        <w:rPr>
          <w:rFonts w:ascii="楷体_GB2312" w:eastAsia="楷体_GB2312"/>
          <w:szCs w:val="21"/>
        </w:rPr>
      </w:pP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本项目旨在完成一个公交驾驶管理系统，对司机的驾驶行为进行监管，为乘客安全提供更好的保障。项目包括驾驶检测的硬件部分，以及公交管理云平台的软件部分，管理员可以查看司机的实时信息，接收系统的评估信息，以及查看管理员的留言。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本人在项目中编写了前端的司机信息界面，后端实体类的初步编写，控制层和服务层的部分编写，并利用Post</w:t>
      </w:r>
      <w:r>
        <w:rPr>
          <w:rFonts w:ascii="宋体" w:hAnsi="宋体"/>
        </w:rPr>
        <w:t>man</w:t>
      </w:r>
      <w:r>
        <w:rPr>
          <w:rFonts w:ascii="宋体" w:hAnsi="宋体" w:hint="eastAsia"/>
        </w:rPr>
        <w:t>进行接口的测试，利用Navicat插入测试数据。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前端使用了Vue实现数据绑定和更新之后的自动渲染，使用bootstrap框架进行页面样式的编写，利用Ajax请求后端数据。后端使用.</w:t>
      </w:r>
      <w:r>
        <w:rPr>
          <w:rFonts w:ascii="宋体" w:hAnsi="宋体"/>
        </w:rPr>
        <w:t>net</w:t>
      </w:r>
      <w:r>
        <w:rPr>
          <w:rFonts w:ascii="宋体" w:hAnsi="宋体" w:hint="eastAsia"/>
        </w:rPr>
        <w:t>框架，主要是利用E</w:t>
      </w:r>
      <w:r>
        <w:rPr>
          <w:rFonts w:ascii="宋体" w:hAnsi="宋体"/>
        </w:rPr>
        <w:t>F C</w:t>
      </w:r>
      <w:r>
        <w:rPr>
          <w:rFonts w:ascii="宋体" w:hAnsi="宋体" w:hint="eastAsia"/>
        </w:rPr>
        <w:t>ore，结合Linq操作数据库。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完成此次作业对本人的能力有较高的提升作用，我了解到了前后端连接时的各种层次，并自己去完成了这样的层次。这是本人第一次参与完成的服务端编写，此前自己只是用过一些接口，并不知道服务器接口内部是如何实现的。同时，设计一个大型系统并不容易，需要考虑到的细节很多。由于初学以及自己的时间安排紧张问题，最后作品的完成度并不是很高，写后端的时候遇到了很多卡顿，尤其是表结构的设计，修改了很多次，印象很深刻的是最后准备测试接口的时候，发post的时候感觉参数不知道怎么写，发现是表结构设计的还是有问题。无数次深夜debug让我感觉到自我能力还需要很多的提升，这个项目现在没有完成，但是课程之外，这个项目还会继续进行，希望最终自己能够完成这个项目。</w:t>
      </w:r>
    </w:p>
    <w:p w:rsidR="00832788" w:rsidRDefault="00832788" w:rsidP="00832788">
      <w:pPr>
        <w:spacing w:line="480" w:lineRule="auto"/>
        <w:ind w:firstLine="480"/>
        <w:jc w:val="center"/>
        <w:rPr>
          <w:rFonts w:ascii="楷体_GB2312" w:eastAsia="楷体_GB2312"/>
        </w:rPr>
      </w:pPr>
    </w:p>
    <w:p w:rsidR="00832788" w:rsidRDefault="00832788" w:rsidP="00832788">
      <w:pPr>
        <w:spacing w:line="360" w:lineRule="auto"/>
        <w:ind w:firstLine="480"/>
        <w:rPr>
          <w:rFonts w:ascii="楷体_GB2312" w:eastAsia="楷体_GB2312"/>
        </w:rPr>
      </w:pPr>
    </w:p>
    <w:p w:rsidR="00832788" w:rsidRDefault="00832788" w:rsidP="00832788">
      <w:pPr>
        <w:spacing w:line="360" w:lineRule="auto"/>
        <w:ind w:firstLine="482"/>
        <w:rPr>
          <w:rFonts w:ascii="宋体" w:hAnsi="宋体"/>
        </w:rPr>
      </w:pPr>
      <w:r>
        <w:rPr>
          <w:rFonts w:ascii="黑体" w:eastAsia="黑体" w:hint="eastAsia"/>
          <w:b/>
        </w:rPr>
        <w:t>关键词：</w:t>
      </w:r>
      <w:r>
        <w:rPr>
          <w:rFonts w:ascii="宋体" w:hAnsi="宋体"/>
        </w:rPr>
        <w:t>.NET</w:t>
      </w:r>
      <w:r>
        <w:rPr>
          <w:rFonts w:ascii="宋体" w:hAnsi="宋体" w:hint="eastAsia"/>
        </w:rPr>
        <w:t>; 管理系统;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Vue</w:t>
      </w:r>
    </w:p>
    <w:p w:rsidR="0059100B" w:rsidRPr="00EC2741" w:rsidRDefault="00714C9C" w:rsidP="00EC2741">
      <w:pPr>
        <w:pStyle w:val="ac"/>
        <w:ind w:firstLine="643"/>
      </w:pPr>
      <w:r>
        <w:br w:type="page"/>
      </w:r>
      <w:bookmarkStart w:id="7" w:name="_Toc102923377"/>
      <w:bookmarkStart w:id="8" w:name="_Toc107158089"/>
      <w:r w:rsidR="0059100B">
        <w:rPr>
          <w:lang w:val="zh-CN"/>
        </w:rPr>
        <w:lastRenderedPageBreak/>
        <w:t>目</w:t>
      </w:r>
      <w:r w:rsidR="00EC2741">
        <w:rPr>
          <w:rFonts w:hint="eastAsia"/>
          <w:lang w:val="zh-CN"/>
        </w:rPr>
        <w:t xml:space="preserve"> </w:t>
      </w:r>
      <w:r w:rsidR="00EC2741">
        <w:rPr>
          <w:lang w:val="zh-CN"/>
        </w:rPr>
        <w:t xml:space="preserve">  </w:t>
      </w:r>
      <w:r w:rsidR="0059100B">
        <w:rPr>
          <w:lang w:val="zh-CN"/>
        </w:rPr>
        <w:t>录</w:t>
      </w:r>
      <w:bookmarkEnd w:id="7"/>
      <w:bookmarkEnd w:id="8"/>
    </w:p>
    <w:p w:rsidR="008F1DAB" w:rsidRDefault="0059100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7158087" w:history="1">
        <w:r w:rsidR="008F1DAB" w:rsidRPr="00DD39B2">
          <w:rPr>
            <w:rStyle w:val="af4"/>
          </w:rPr>
          <w:t>武汉大学计算机学院</w:t>
        </w:r>
        <w:r w:rsidR="008F1DAB">
          <w:rPr>
            <w:webHidden/>
          </w:rPr>
          <w:tab/>
        </w:r>
        <w:r w:rsidR="008F1DAB">
          <w:rPr>
            <w:webHidden/>
          </w:rPr>
          <w:fldChar w:fldCharType="begin"/>
        </w:r>
        <w:r w:rsidR="008F1DAB">
          <w:rPr>
            <w:webHidden/>
          </w:rPr>
          <w:instrText xml:space="preserve"> PAGEREF _Toc107158087 \h </w:instrText>
        </w:r>
        <w:r w:rsidR="008F1DAB">
          <w:rPr>
            <w:webHidden/>
          </w:rPr>
        </w:r>
        <w:r w:rsidR="008F1DAB">
          <w:rPr>
            <w:webHidden/>
          </w:rPr>
          <w:fldChar w:fldCharType="separate"/>
        </w:r>
        <w:r w:rsidR="008F1DAB">
          <w:rPr>
            <w:webHidden/>
          </w:rPr>
          <w:t>1</w:t>
        </w:r>
        <w:r w:rsidR="008F1DAB">
          <w:rPr>
            <w:webHidden/>
          </w:rPr>
          <w:fldChar w:fldCharType="end"/>
        </w:r>
      </w:hyperlink>
    </w:p>
    <w:p w:rsidR="008F1DAB" w:rsidRDefault="008F1DA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88" w:history="1">
        <w:r w:rsidRPr="00DD39B2">
          <w:rPr>
            <w:rStyle w:val="af4"/>
          </w:rPr>
          <w:t>本科生实验报告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89" w:history="1">
        <w:r w:rsidRPr="00DD39B2">
          <w:rPr>
            <w:rStyle w:val="af4"/>
            <w:lang w:val="zh-CN"/>
          </w:rPr>
          <w:t>目</w:t>
        </w:r>
        <w:r w:rsidRPr="00DD39B2">
          <w:rPr>
            <w:rStyle w:val="af4"/>
            <w:lang w:val="zh-CN"/>
          </w:rPr>
          <w:t xml:space="preserve">   </w:t>
        </w:r>
        <w:r w:rsidRPr="00DD39B2">
          <w:rPr>
            <w:rStyle w:val="af4"/>
            <w:lang w:val="zh-CN"/>
          </w:rPr>
          <w:t>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0" w:history="1">
        <w:r w:rsidRPr="00DD39B2">
          <w:rPr>
            <w:rStyle w:val="af4"/>
            <w:rFonts w:ascii="楷体_GB2312" w:eastAsia="楷体_GB2312"/>
          </w:rPr>
          <w:t>1</w:t>
        </w:r>
        <w:r w:rsidRPr="00DD39B2">
          <w:rPr>
            <w:rStyle w:val="af4"/>
          </w:rPr>
          <w:t xml:space="preserve"> </w:t>
        </w:r>
        <w:r w:rsidRPr="00DD39B2">
          <w:rPr>
            <w:rStyle w:val="af4"/>
          </w:rPr>
          <w:t>选题动机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1" w:history="1">
        <w:r w:rsidRPr="00DD39B2">
          <w:rPr>
            <w:rStyle w:val="af4"/>
          </w:rPr>
          <w:t xml:space="preserve">1.1 </w:t>
        </w:r>
        <w:r w:rsidRPr="00DD39B2">
          <w:rPr>
            <w:rStyle w:val="af4"/>
          </w:rPr>
          <w:t>选题背景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2" w:history="1">
        <w:r w:rsidRPr="00DD39B2">
          <w:rPr>
            <w:rStyle w:val="af4"/>
          </w:rPr>
          <w:t xml:space="preserve">1.2 </w:t>
        </w:r>
        <w:r w:rsidRPr="00DD39B2">
          <w:rPr>
            <w:rStyle w:val="af4"/>
          </w:rPr>
          <w:t>选题意义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3" w:history="1">
        <w:r w:rsidRPr="00DD39B2">
          <w:rPr>
            <w:rStyle w:val="af4"/>
          </w:rPr>
          <w:t xml:space="preserve">1.3 </w:t>
        </w:r>
        <w:r w:rsidRPr="00DD39B2">
          <w:rPr>
            <w:rStyle w:val="af4"/>
          </w:rPr>
          <w:t>我承担的工作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4" w:history="1">
        <w:r w:rsidRPr="00DD39B2">
          <w:rPr>
            <w:rStyle w:val="af4"/>
          </w:rPr>
          <w:t xml:space="preserve">2 </w:t>
        </w:r>
        <w:r w:rsidRPr="00DD39B2">
          <w:rPr>
            <w:rStyle w:val="af4"/>
          </w:rPr>
          <w:t>软件需求与设计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5" w:history="1">
        <w:r w:rsidRPr="00DD39B2">
          <w:rPr>
            <w:rStyle w:val="af4"/>
          </w:rPr>
          <w:t xml:space="preserve">2.1 </w:t>
        </w:r>
        <w:r w:rsidRPr="00DD39B2">
          <w:rPr>
            <w:rStyle w:val="af4"/>
          </w:rPr>
          <w:t>软件需求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6" w:history="1">
        <w:r w:rsidRPr="00DD39B2">
          <w:rPr>
            <w:rStyle w:val="af4"/>
          </w:rPr>
          <w:t xml:space="preserve">2.2 </w:t>
        </w:r>
        <w:r w:rsidRPr="00DD39B2">
          <w:rPr>
            <w:rStyle w:val="af4"/>
          </w:rPr>
          <w:t>功能组成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7" w:history="1">
        <w:r w:rsidRPr="00DD39B2">
          <w:rPr>
            <w:rStyle w:val="af4"/>
          </w:rPr>
          <w:t xml:space="preserve">3 </w:t>
        </w:r>
        <w:r w:rsidRPr="00DD39B2">
          <w:rPr>
            <w:rStyle w:val="af4"/>
          </w:rPr>
          <w:t>关键技术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8" w:history="1">
        <w:r w:rsidRPr="00DD39B2">
          <w:rPr>
            <w:rStyle w:val="af4"/>
          </w:rPr>
          <w:t xml:space="preserve">3.1 </w:t>
        </w:r>
        <w:r w:rsidRPr="00DD39B2">
          <w:rPr>
            <w:rStyle w:val="af4"/>
          </w:rPr>
          <w:t>基于</w:t>
        </w:r>
        <w:r w:rsidRPr="00DD39B2">
          <w:rPr>
            <w:rStyle w:val="af4"/>
          </w:rPr>
          <w:t>**</w:t>
        </w:r>
        <w:r w:rsidRPr="00DD39B2">
          <w:rPr>
            <w:rStyle w:val="af4"/>
          </w:rPr>
          <w:t>的</w:t>
        </w:r>
        <w:r w:rsidRPr="00DD39B2">
          <w:rPr>
            <w:rStyle w:val="af4"/>
          </w:rPr>
          <w:t>*</w:t>
        </w:r>
        <w:r w:rsidRPr="00DD39B2">
          <w:rPr>
            <w:rStyle w:val="af4"/>
          </w:rPr>
          <w:t>技术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099" w:history="1">
        <w:r w:rsidRPr="00DD39B2">
          <w:rPr>
            <w:rStyle w:val="af4"/>
          </w:rPr>
          <w:t xml:space="preserve">3.2 </w:t>
        </w:r>
        <w:r w:rsidRPr="00DD39B2">
          <w:rPr>
            <w:rStyle w:val="af4"/>
          </w:rPr>
          <w:t>基于</w:t>
        </w:r>
        <w:r w:rsidRPr="00DD39B2">
          <w:rPr>
            <w:rStyle w:val="af4"/>
          </w:rPr>
          <w:t>**</w:t>
        </w:r>
        <w:r w:rsidRPr="00DD39B2">
          <w:rPr>
            <w:rStyle w:val="af4"/>
          </w:rPr>
          <w:t>的</w:t>
        </w:r>
        <w:r w:rsidRPr="00DD39B2">
          <w:rPr>
            <w:rStyle w:val="af4"/>
          </w:rPr>
          <w:t>*</w:t>
        </w:r>
        <w:r w:rsidRPr="00DD39B2">
          <w:rPr>
            <w:rStyle w:val="af4"/>
          </w:rPr>
          <w:t>技术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100" w:history="1">
        <w:r w:rsidRPr="00DD39B2">
          <w:rPr>
            <w:rStyle w:val="af4"/>
          </w:rPr>
          <w:t xml:space="preserve">4 </w:t>
        </w:r>
        <w:r w:rsidRPr="00DD39B2">
          <w:rPr>
            <w:rStyle w:val="af4"/>
          </w:rPr>
          <w:t>案例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F1DAB" w:rsidRDefault="008F1DA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58101" w:history="1">
        <w:r w:rsidRPr="00DD39B2">
          <w:rPr>
            <w:rStyle w:val="af4"/>
          </w:rPr>
          <w:t xml:space="preserve">5 </w:t>
        </w:r>
        <w:r w:rsidRPr="00DD39B2">
          <w:rPr>
            <w:rStyle w:val="af4"/>
          </w:rPr>
          <w:t>结论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_Toc107158101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9100B" w:rsidRDefault="0059100B">
      <w:pPr>
        <w:ind w:firstLine="482"/>
      </w:pPr>
      <w:r>
        <w:rPr>
          <w:b/>
          <w:bCs/>
          <w:lang w:val="zh-CN"/>
        </w:rPr>
        <w:fldChar w:fldCharType="end"/>
      </w:r>
    </w:p>
    <w:p w:rsidR="0059100B" w:rsidRDefault="0059100B" w:rsidP="001F6CD4">
      <w:pPr>
        <w:ind w:firstLineChars="0" w:firstLine="0"/>
        <w:rPr>
          <w:rFonts w:ascii="黑体" w:eastAsia="黑体"/>
          <w:b/>
          <w:sz w:val="36"/>
          <w:szCs w:val="36"/>
        </w:rPr>
      </w:pPr>
    </w:p>
    <w:p w:rsidR="0039676B" w:rsidRPr="00E65FE6" w:rsidRDefault="00714C9C" w:rsidP="00E65FE6">
      <w:pPr>
        <w:pStyle w:val="1"/>
        <w:rPr>
          <w:rFonts w:ascii="楷体_GB2312" w:eastAsia="楷体_GB2312"/>
        </w:rPr>
      </w:pPr>
      <w:r>
        <w:rPr>
          <w:sz w:val="24"/>
        </w:rPr>
        <w:br w:type="page"/>
      </w:r>
      <w:bookmarkStart w:id="9" w:name="_Toc107158090"/>
      <w:r w:rsidR="00B919FC">
        <w:rPr>
          <w:rFonts w:hint="eastAsia"/>
          <w:sz w:val="24"/>
        </w:rPr>
        <w:lastRenderedPageBreak/>
        <w:t>选题动机</w:t>
      </w:r>
      <w:bookmarkEnd w:id="9"/>
    </w:p>
    <w:p w:rsidR="0039676B" w:rsidRPr="00C25DA2" w:rsidRDefault="00B919FC" w:rsidP="00C25DA2">
      <w:pPr>
        <w:pStyle w:val="2"/>
      </w:pPr>
      <w:bookmarkStart w:id="10" w:name="_Toc107158091"/>
      <w:r>
        <w:rPr>
          <w:rFonts w:hint="eastAsia"/>
        </w:rPr>
        <w:t>选题背景</w:t>
      </w:r>
      <w:bookmarkEnd w:id="10"/>
    </w:p>
    <w:p w:rsidR="00B919FC" w:rsidRDefault="00B919FC" w:rsidP="00B919FC">
      <w:pPr>
        <w:ind w:firstLine="480"/>
      </w:pPr>
      <w:r w:rsidRPr="004B19AB">
        <w:rPr>
          <w:rFonts w:hint="eastAsia"/>
        </w:rPr>
        <w:t>我国公共交通行业蓬勃发展，拥有世界上规模最大的城市公共交通网络，公交市场规模庞大。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然而，近年来公交车突发安全事故屡见不鲜，如</w:t>
      </w:r>
      <w:r w:rsidRPr="004B19AB">
        <w:rPr>
          <w:rFonts w:ascii="CMR10" w:eastAsia="CMR10" w:cs="CMR10"/>
        </w:rPr>
        <w:t xml:space="preserve">10.28 </w:t>
      </w:r>
      <w:r w:rsidRPr="004B19AB">
        <w:rPr>
          <w:rFonts w:hint="eastAsia"/>
        </w:rPr>
        <w:t>重庆公交坠江事故、</w:t>
      </w:r>
      <w:r w:rsidRPr="004B19AB">
        <w:rPr>
          <w:rFonts w:ascii="CMR10" w:eastAsia="CMR10" w:cs="CMR10"/>
        </w:rPr>
        <w:t xml:space="preserve">7.7 </w:t>
      </w:r>
      <w:r w:rsidRPr="004B19AB">
        <w:rPr>
          <w:rFonts w:hint="eastAsia"/>
        </w:rPr>
        <w:t>安顺公交车坠湖事故等，造成人员伤亡和重大财产损失。公交车突发安全事故主要集中于以下几种情况：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1</w:t>
      </w:r>
      <w:r w:rsidRPr="004B19AB">
        <w:rPr>
          <w:rFonts w:hint="eastAsia"/>
        </w:rPr>
        <w:t>）司机突发心梗、脑梗、脑出血等，失去意识及控制能力</w:t>
      </w:r>
      <w:r>
        <w:rPr>
          <w:rFonts w:hint="eastAsia"/>
        </w:rPr>
        <w:t>，甚至猝死</w:t>
      </w:r>
      <w:r w:rsidRPr="004B19AB">
        <w:rPr>
          <w:rFonts w:hint="eastAsia"/>
        </w:rPr>
        <w:t>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2</w:t>
      </w:r>
      <w:r w:rsidRPr="004B19AB">
        <w:rPr>
          <w:rFonts w:hint="eastAsia"/>
        </w:rPr>
        <w:t>）司机违规驾驶、疲劳驾驶</w:t>
      </w:r>
      <w:r>
        <w:rPr>
          <w:rFonts w:hint="eastAsia"/>
        </w:rPr>
        <w:t>、</w:t>
      </w:r>
      <w:r w:rsidRPr="004B19AB">
        <w:rPr>
          <w:rFonts w:hint="eastAsia"/>
        </w:rPr>
        <w:t>酒驾、毒驾、开车打电话、开小差、单手开车等。</w:t>
      </w:r>
    </w:p>
    <w:p w:rsidR="00B919FC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3</w:t>
      </w:r>
      <w:r w:rsidRPr="004B19AB">
        <w:rPr>
          <w:rFonts w:hint="eastAsia"/>
        </w:rPr>
        <w:t>）乘客打骂甚至劫持司机，</w:t>
      </w:r>
      <w:r>
        <w:rPr>
          <w:rFonts w:hint="eastAsia"/>
        </w:rPr>
        <w:t>严重影响乘客与司机的安全</w:t>
      </w:r>
      <w:r w:rsidRPr="004B19AB">
        <w:rPr>
          <w:rFonts w:hint="eastAsia"/>
        </w:rPr>
        <w:t>。</w:t>
      </w:r>
    </w:p>
    <w:p w:rsidR="00B919FC" w:rsidRDefault="00B919FC" w:rsidP="00B919FC">
      <w:pPr>
        <w:ind w:firstLine="480"/>
      </w:pPr>
      <w:r w:rsidRPr="003011CF">
        <w:rPr>
          <w:rFonts w:hint="eastAsia"/>
        </w:rPr>
        <w:t>此外，公交车司机的健康问题长期受到忽视。由于工作压力和劳动强度大，公交司机易患上包括颈椎病、高血压、肠胃疾病等多项职业病。驾驶中精神长期处于高度紧张状态，也极易诱发焦虑抑郁等心理问题。不仅持续危害着公交司机的身心健康，也对全车乘客安全造成潜在威胁。</w:t>
      </w:r>
    </w:p>
    <w:p w:rsidR="00B919FC" w:rsidRPr="004B19AB" w:rsidRDefault="00B919FC" w:rsidP="00B919FC">
      <w:pPr>
        <w:ind w:firstLine="480"/>
        <w:rPr>
          <w:rFonts w:hint="eastAsia"/>
        </w:rPr>
      </w:pPr>
      <w:r w:rsidRPr="004B19AB">
        <w:rPr>
          <w:rFonts w:hint="eastAsia"/>
        </w:rPr>
        <w:t>本项目提出一款保障公交车驾驶安全</w:t>
      </w:r>
      <w:r>
        <w:rPr>
          <w:rFonts w:hint="eastAsia"/>
        </w:rPr>
        <w:t>、</w:t>
      </w:r>
      <w:r w:rsidRPr="004B19AB">
        <w:rPr>
          <w:rFonts w:hint="eastAsia"/>
        </w:rPr>
        <w:t>关注公交司机身体健康的安全驾驶监测系统</w:t>
      </w:r>
      <w:r>
        <w:rPr>
          <w:rFonts w:hint="eastAsia"/>
        </w:rPr>
        <w:t>——公交安行，</w:t>
      </w:r>
      <w:r w:rsidRPr="004B19AB">
        <w:rPr>
          <w:rFonts w:hint="eastAsia"/>
        </w:rPr>
        <w:t>并将其中的</w:t>
      </w:r>
      <w:r>
        <w:rPr>
          <w:rFonts w:hint="eastAsia"/>
        </w:rPr>
        <w:t>云端部分（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管理</w:t>
      </w:r>
      <w:r>
        <w:t>界面</w:t>
      </w:r>
      <w:r>
        <w:rPr>
          <w:rFonts w:hint="eastAsia"/>
        </w:rPr>
        <w:t>、</w:t>
      </w:r>
      <w:r>
        <w:t>服务器后端</w:t>
      </w:r>
      <w:r>
        <w:rPr>
          <w:rFonts w:hint="eastAsia"/>
        </w:rPr>
        <w:t>）</w:t>
      </w:r>
      <w:r w:rsidRPr="004B19AB">
        <w:rPr>
          <w:rFonts w:hint="eastAsia"/>
        </w:rPr>
        <w:t>作为</w:t>
      </w:r>
      <w:r w:rsidRPr="003011CF">
        <w:rPr>
          <w:rFonts w:ascii="CMR10" w:eastAsia="CMR10" w:cs="CMR10"/>
        </w:rPr>
        <w:t>C#</w:t>
      </w:r>
      <w:r w:rsidRPr="004B19AB">
        <w:rPr>
          <w:rFonts w:hint="eastAsia"/>
        </w:rPr>
        <w:t>结课大作业提交。</w:t>
      </w:r>
    </w:p>
    <w:p w:rsidR="00E65FE6" w:rsidRDefault="00B919FC" w:rsidP="00E65FE6">
      <w:pPr>
        <w:pStyle w:val="2"/>
      </w:pPr>
      <w:bookmarkStart w:id="11" w:name="_Toc107158092"/>
      <w:r>
        <w:rPr>
          <w:rFonts w:hint="eastAsia"/>
        </w:rPr>
        <w:t>选题</w:t>
      </w:r>
      <w:r w:rsidR="00E65FE6">
        <w:rPr>
          <w:rFonts w:hint="eastAsia"/>
        </w:rPr>
        <w:t>意义</w:t>
      </w:r>
      <w:bookmarkEnd w:id="11"/>
    </w:p>
    <w:p w:rsidR="00B919FC" w:rsidRDefault="00B919FC" w:rsidP="00B919FC">
      <w:pPr>
        <w:ind w:firstLine="480"/>
      </w:pPr>
      <w:r>
        <w:rPr>
          <w:rFonts w:hint="eastAsia"/>
        </w:rPr>
        <w:t>基于公交交通的广泛性与普及性，公交安全对于保障社会的和谐与人民的生命安全举足轻重。</w:t>
      </w:r>
    </w:p>
    <w:p w:rsidR="00B919FC" w:rsidRDefault="00B919FC" w:rsidP="00B919FC">
      <w:pPr>
        <w:ind w:firstLine="480"/>
      </w:pPr>
      <w:r w:rsidRPr="00C42931">
        <w:rPr>
          <w:rFonts w:hint="eastAsia"/>
        </w:rPr>
        <w:t>本项目提出一款保障公交车驾驶安全，关注公交司机身体健康的智能安全驾驶系统。从社会角度，有助于维护公共交通安全，减少意外交通事故发生频率，促进社会治理，守护居民生命及财产安全。从公交车司机角度，有助于改善公交车司机身心健康情况，保障其劳动者权益。此外，增设公交车安全系统管理人员</w:t>
      </w:r>
      <w:r w:rsidRPr="00C42931">
        <w:rPr>
          <w:rFonts w:hint="eastAsia"/>
        </w:rPr>
        <w:lastRenderedPageBreak/>
        <w:t>一职，还将促进社会就业，助力建设智能化的城市公交体系。</w:t>
      </w:r>
    </w:p>
    <w:p w:rsidR="00B919FC" w:rsidRDefault="00B919FC" w:rsidP="00B919FC">
      <w:pPr>
        <w:pStyle w:val="2"/>
      </w:pPr>
      <w:bookmarkStart w:id="12" w:name="_Toc107158093"/>
      <w:r>
        <w:rPr>
          <w:rFonts w:hint="eastAsia"/>
        </w:rPr>
        <w:t>我承担的工作</w:t>
      </w:r>
      <w:bookmarkEnd w:id="12"/>
    </w:p>
    <w:p w:rsidR="00B919FC" w:rsidRPr="009D1828" w:rsidRDefault="00B919FC" w:rsidP="00B919FC">
      <w:pPr>
        <w:pStyle w:val="afa"/>
        <w:ind w:left="425" w:firstLineChars="0" w:firstLine="415"/>
        <w:rPr>
          <w:rFonts w:ascii="宋体" w:hAnsi="宋体"/>
        </w:rPr>
      </w:pPr>
      <w:r>
        <w:rPr>
          <w:rFonts w:ascii="宋体" w:hAnsi="宋体" w:hint="eastAsia"/>
        </w:rPr>
        <w:t>本人参与了项目的需求及功能设计，</w:t>
      </w:r>
      <w:r w:rsidRPr="009D1828">
        <w:rPr>
          <w:rFonts w:ascii="宋体" w:hAnsi="宋体" w:hint="eastAsia"/>
        </w:rPr>
        <w:t>本人在项目中编写了前端的司机信息界面，后端实体类的初步编写，控制层和服务层的部分编写，并利用</w:t>
      </w:r>
      <w:r w:rsidRPr="009D1828">
        <w:rPr>
          <w:rFonts w:ascii="宋体" w:hAnsi="宋体" w:hint="eastAsia"/>
        </w:rPr>
        <w:t>Post</w:t>
      </w:r>
      <w:r w:rsidRPr="009D1828">
        <w:rPr>
          <w:rFonts w:ascii="宋体" w:hAnsi="宋体"/>
        </w:rPr>
        <w:t>man</w:t>
      </w:r>
      <w:r w:rsidRPr="009D1828">
        <w:rPr>
          <w:rFonts w:ascii="宋体" w:hAnsi="宋体" w:hint="eastAsia"/>
        </w:rPr>
        <w:t>进行接口的测试，利用</w:t>
      </w:r>
      <w:r w:rsidRPr="009D1828">
        <w:rPr>
          <w:rFonts w:ascii="宋体" w:hAnsi="宋体" w:hint="eastAsia"/>
        </w:rPr>
        <w:t>Navicat</w:t>
      </w:r>
      <w:r w:rsidRPr="009D1828">
        <w:rPr>
          <w:rFonts w:ascii="宋体" w:hAnsi="宋体" w:hint="eastAsia"/>
        </w:rPr>
        <w:t>插入测试数据。</w:t>
      </w:r>
    </w:p>
    <w:p w:rsidR="00B919FC" w:rsidRDefault="00B919FC" w:rsidP="00B919FC">
      <w:pPr>
        <w:pStyle w:val="1"/>
      </w:pPr>
      <w:bookmarkStart w:id="13" w:name="_Toc107158094"/>
      <w:r>
        <w:rPr>
          <w:rFonts w:hint="eastAsia"/>
        </w:rPr>
        <w:t>软件需求与设计</w:t>
      </w:r>
      <w:bookmarkEnd w:id="13"/>
    </w:p>
    <w:p w:rsidR="00B919FC" w:rsidRDefault="00B919FC" w:rsidP="00B919FC">
      <w:pPr>
        <w:pStyle w:val="2"/>
      </w:pPr>
      <w:bookmarkStart w:id="14" w:name="_Toc107158095"/>
      <w:r>
        <w:t>软件需求</w:t>
      </w:r>
      <w:bookmarkEnd w:id="14"/>
    </w:p>
    <w:p w:rsidR="00B919FC" w:rsidRPr="00885312" w:rsidRDefault="00B919FC" w:rsidP="00B919FC">
      <w:pPr>
        <w:ind w:firstLine="480"/>
        <w:rPr>
          <w:highlight w:val="yellow"/>
        </w:rPr>
      </w:pPr>
      <w:r w:rsidRPr="00885312">
        <w:rPr>
          <w:highlight w:val="yellow"/>
        </w:rPr>
        <w:t>画用例图，写清软件的需求</w:t>
      </w:r>
    </w:p>
    <w:p w:rsidR="00B919FC" w:rsidRPr="00885312" w:rsidRDefault="00B919FC" w:rsidP="00B919FC">
      <w:pPr>
        <w:ind w:firstLine="480"/>
        <w:rPr>
          <w:highlight w:val="yellow"/>
        </w:rPr>
      </w:pPr>
      <w:r w:rsidRPr="00885312">
        <w:rPr>
          <w:highlight w:val="yellow"/>
        </w:rPr>
        <w:tab/>
      </w:r>
      <w:r w:rsidRPr="00885312">
        <w:rPr>
          <w:rFonts w:hint="eastAsia"/>
          <w:highlight w:val="yellow"/>
        </w:rPr>
        <w:t>用例图是从用户角度看到的系统功能，每个用例是一个使用场景。用例图一般不用画内部实现模块</w:t>
      </w:r>
    </w:p>
    <w:p w:rsidR="00B919FC" w:rsidRDefault="00B919FC" w:rsidP="00B919FC">
      <w:pPr>
        <w:ind w:firstLine="480"/>
        <w:rPr>
          <w:highlight w:val="yellow"/>
        </w:rPr>
      </w:pPr>
      <w:r w:rsidRPr="00885312">
        <w:rPr>
          <w:highlight w:val="yellow"/>
        </w:rPr>
        <w:tab/>
      </w:r>
      <w:r w:rsidRPr="00885312">
        <w:rPr>
          <w:rFonts w:hint="eastAsia"/>
          <w:highlight w:val="yellow"/>
        </w:rPr>
        <w:t>明天加</w:t>
      </w:r>
    </w:p>
    <w:p w:rsidR="00B919FC" w:rsidRDefault="00B919FC" w:rsidP="00B919FC">
      <w:pPr>
        <w:pStyle w:val="afb"/>
      </w:pPr>
      <w:r w:rsidRPr="00384ADA">
        <w:rPr>
          <w:rStyle w:val="afc"/>
        </w:rPr>
        <w:drawing>
          <wp:inline distT="0" distB="0" distL="0" distR="0" wp14:anchorId="208F270E" wp14:editId="2EDA0AE5">
            <wp:extent cx="3079908" cy="3022755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C" w:rsidRDefault="00B919FC" w:rsidP="00B919FC">
      <w:pPr>
        <w:pStyle w:val="2"/>
      </w:pPr>
      <w:bookmarkStart w:id="15" w:name="_Toc107158096"/>
      <w:r>
        <w:lastRenderedPageBreak/>
        <w:t>功能组成</w:t>
      </w:r>
      <w:bookmarkEnd w:id="15"/>
    </w:p>
    <w:p w:rsidR="00B919FC" w:rsidRPr="00885312" w:rsidRDefault="00B919FC" w:rsidP="00B919FC">
      <w:pPr>
        <w:ind w:firstLine="480"/>
        <w:rPr>
          <w:highlight w:val="yellow"/>
        </w:rPr>
      </w:pPr>
      <w:r w:rsidRPr="00885312">
        <w:rPr>
          <w:highlight w:val="yellow"/>
        </w:rPr>
        <w:t>画功能组成图，对软件功能进行描述</w:t>
      </w:r>
    </w:p>
    <w:p w:rsidR="00B919FC" w:rsidRPr="00885312" w:rsidRDefault="00B919FC" w:rsidP="00B919FC">
      <w:pPr>
        <w:ind w:firstLine="480"/>
        <w:rPr>
          <w:highlight w:val="yellow"/>
        </w:rPr>
      </w:pPr>
      <w:r w:rsidRPr="00885312">
        <w:rPr>
          <w:rFonts w:hint="eastAsia"/>
          <w:highlight w:val="yellow"/>
        </w:rPr>
        <w:t>功能组成图是从开发者角度分解出来的功能模块，并不一定和用例一一对应。功能组成图中模块可以实现一个用户看不到的功能。</w:t>
      </w:r>
    </w:p>
    <w:p w:rsidR="00B919FC" w:rsidRPr="00964101" w:rsidRDefault="00B919FC" w:rsidP="00B919FC">
      <w:pPr>
        <w:ind w:firstLine="480"/>
      </w:pPr>
      <w:r>
        <w:rPr>
          <w:rFonts w:hint="eastAsia"/>
          <w:highlight w:val="yellow"/>
        </w:rPr>
        <w:t>图片待修改</w:t>
      </w:r>
    </w:p>
    <w:p w:rsidR="00B919FC" w:rsidRDefault="00B919FC" w:rsidP="00B919FC">
      <w:pPr>
        <w:ind w:firstLine="480"/>
      </w:pPr>
    </w:p>
    <w:p w:rsidR="00B919FC" w:rsidRDefault="00B919FC" w:rsidP="00B919FC">
      <w:pPr>
        <w:pStyle w:val="af0"/>
      </w:pPr>
      <w:r>
        <w:drawing>
          <wp:inline distT="0" distB="0" distL="0" distR="0" wp14:anchorId="7DE0BF9D" wp14:editId="3223F4BB">
            <wp:extent cx="2057400" cy="23830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464" cy="23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29C">
        <w:t xml:space="preserve"> </w:t>
      </w:r>
      <w:r>
        <w:drawing>
          <wp:inline distT="0" distB="0" distL="0" distR="0" wp14:anchorId="287065CE" wp14:editId="7AFE4854">
            <wp:extent cx="2683933" cy="247864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116" cy="25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C" w:rsidRDefault="00B919FC" w:rsidP="00B919FC">
      <w:pPr>
        <w:ind w:firstLine="480"/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层</w:t>
      </w:r>
      <w:r w:rsidRPr="00E70FF4">
        <w:rPr>
          <w:rFonts w:hint="eastAsia"/>
        </w:rPr>
        <w:t>用于定义实体</w:t>
      </w:r>
      <w:r>
        <w:rPr>
          <w:rFonts w:hint="eastAsia"/>
        </w:rPr>
        <w:t>，</w:t>
      </w:r>
      <w:r w:rsidRPr="00E70FF4">
        <w:rPr>
          <w:rFonts w:hint="eastAsia"/>
        </w:rPr>
        <w:t>用于存放实体类，与数据库中的属性值基本保持一致。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层定义了公交车类、司机类、实时通话类、语音留言类、危险行为类、异常生理指标类、危险行为记录类、管理员类、实时传感数据类、路线类、工作信息类，并</w:t>
      </w:r>
      <w:r w:rsidRPr="00E70FF4">
        <w:rPr>
          <w:rFonts w:hint="eastAsia"/>
        </w:rPr>
        <w:t>定义</w:t>
      </w:r>
      <w:r>
        <w:rPr>
          <w:rFonts w:hint="eastAsia"/>
        </w:rPr>
        <w:t>这些类</w:t>
      </w:r>
      <w:r w:rsidRPr="00E70FF4">
        <w:rPr>
          <w:rFonts w:hint="eastAsia"/>
        </w:rPr>
        <w:t>属性的</w:t>
      </w:r>
      <w:r w:rsidRPr="00E70FF4">
        <w:rPr>
          <w:rFonts w:hint="eastAsia"/>
        </w:rPr>
        <w:t>get ()</w:t>
      </w:r>
      <w:r w:rsidRPr="00E70FF4">
        <w:rPr>
          <w:rFonts w:hint="eastAsia"/>
        </w:rPr>
        <w:t>和</w:t>
      </w:r>
      <w:r w:rsidRPr="00E70FF4">
        <w:rPr>
          <w:rFonts w:hint="eastAsia"/>
        </w:rPr>
        <w:t>set ()</w:t>
      </w:r>
      <w:r w:rsidRPr="00E70FF4">
        <w:rPr>
          <w:rFonts w:hint="eastAsia"/>
        </w:rPr>
        <w:t>方法。</w:t>
      </w:r>
    </w:p>
    <w:p w:rsidR="00B919FC" w:rsidRDefault="00B919FC" w:rsidP="00B919FC">
      <w:pPr>
        <w:ind w:firstLine="480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类</w:t>
      </w:r>
      <w:r w:rsidRPr="00920617">
        <w:rPr>
          <w:rFonts w:hint="eastAsia"/>
        </w:rPr>
        <w:t>用于实现操作的具体方法，</w:t>
      </w:r>
      <w:r>
        <w:rPr>
          <w:rFonts w:hint="eastAsia"/>
        </w:rPr>
        <w:t>并与数据库交互</w:t>
      </w:r>
      <w:r w:rsidRPr="00920617">
        <w:rPr>
          <w:rFonts w:hint="eastAsia"/>
        </w:rPr>
        <w:t>。</w:t>
      </w:r>
      <w:r w:rsidRPr="00920617">
        <w:rPr>
          <w:rFonts w:hint="eastAsia"/>
        </w:rPr>
        <w:t>Service</w:t>
      </w:r>
      <w:r w:rsidRPr="00920617">
        <w:rPr>
          <w:rFonts w:hint="eastAsia"/>
        </w:rPr>
        <w:t>用于存放业务逻辑处理，不直接和数据库打交道，为</w:t>
      </w:r>
      <w:r>
        <w:t>C</w:t>
      </w:r>
      <w:r w:rsidRPr="00920617">
        <w:rPr>
          <w:rFonts w:hint="eastAsia"/>
        </w:rPr>
        <w:t>ontroller</w:t>
      </w:r>
      <w:r w:rsidRPr="00920617">
        <w:rPr>
          <w:rFonts w:hint="eastAsia"/>
        </w:rPr>
        <w:t>层提供方法接口。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层包括驾驶行为分析、司机实时照片类型转换、解析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信息、解析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、密码加密、身份认证、文件转流、实时指标和行为分析、查询路线信息、司机打开等功能。</w:t>
      </w:r>
    </w:p>
    <w:p w:rsidR="00B919FC" w:rsidRDefault="00B919FC" w:rsidP="00B919FC">
      <w:pPr>
        <w:ind w:firstLine="48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  <w:r w:rsidRPr="005C1DD9">
        <w:rPr>
          <w:rFonts w:hint="eastAsia"/>
        </w:rPr>
        <w:t>控制业务逻辑</w:t>
      </w:r>
      <w:r>
        <w:rPr>
          <w:rFonts w:hint="eastAsia"/>
        </w:rPr>
        <w:t>，并向外提供接口。</w:t>
      </w:r>
      <w:r w:rsidRPr="005C1DD9">
        <w:rPr>
          <w:rFonts w:hint="eastAsia"/>
        </w:rPr>
        <w:t>Controller</w:t>
      </w:r>
      <w:r w:rsidRPr="005C1DD9">
        <w:rPr>
          <w:rFonts w:hint="eastAsia"/>
        </w:rPr>
        <w:t>层负责具体的业务模块流程的控制，主要调用</w:t>
      </w:r>
      <w:r w:rsidRPr="005C1DD9">
        <w:rPr>
          <w:rFonts w:hint="eastAsia"/>
        </w:rPr>
        <w:t>Service</w:t>
      </w:r>
      <w:r w:rsidRPr="005C1DD9">
        <w:rPr>
          <w:rFonts w:hint="eastAsia"/>
        </w:rPr>
        <w:t>层里面的接口控制具体的业务流程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层包括用户登录、查询道路信息、获取车辆及司机的实时信息、数据库操作等功能。</w:t>
      </w:r>
    </w:p>
    <w:p w:rsidR="00B919FC" w:rsidRDefault="00B919FC" w:rsidP="00B919FC">
      <w:pPr>
        <w:ind w:firstLine="480"/>
      </w:pPr>
      <w:r>
        <w:rPr>
          <w:rFonts w:hint="eastAsia"/>
        </w:rPr>
        <w:lastRenderedPageBreak/>
        <w:t>C</w:t>
      </w:r>
      <w:r>
        <w:t>ontext</w:t>
      </w:r>
      <w:r>
        <w:rPr>
          <w:rFonts w:hint="eastAsia"/>
        </w:rPr>
        <w:t>层主要用于设置数据库环境。</w:t>
      </w:r>
    </w:p>
    <w:p w:rsidR="00B919FC" w:rsidRDefault="00B919FC" w:rsidP="00B919FC">
      <w:pPr>
        <w:pStyle w:val="1"/>
      </w:pPr>
      <w:bookmarkStart w:id="16" w:name="_Toc107157023"/>
      <w:bookmarkStart w:id="17" w:name="_Toc107157194"/>
      <w:bookmarkStart w:id="18" w:name="_Toc107158097"/>
      <w:r>
        <w:t>关键技术</w:t>
      </w:r>
      <w:bookmarkEnd w:id="16"/>
      <w:bookmarkEnd w:id="17"/>
      <w:bookmarkEnd w:id="18"/>
    </w:p>
    <w:p w:rsidR="00B919FC" w:rsidRDefault="00B919FC" w:rsidP="00B919FC">
      <w:pPr>
        <w:pStyle w:val="2"/>
      </w:pPr>
      <w:bookmarkStart w:id="19" w:name="_Toc107158098"/>
      <w:r>
        <w:t>基于**的*技术</w:t>
      </w:r>
      <w:bookmarkEnd w:id="19"/>
    </w:p>
    <w:p w:rsidR="00B919FC" w:rsidRDefault="00B919FC" w:rsidP="00B919FC">
      <w:pPr>
        <w:ind w:firstLine="480"/>
      </w:pPr>
      <w:r>
        <w:t>写清楚使用什么技术，解决了什么问题</w:t>
      </w:r>
    </w:p>
    <w:p w:rsidR="00B919FC" w:rsidRDefault="00B919FC" w:rsidP="00B919FC">
      <w:pPr>
        <w:ind w:firstLine="480"/>
      </w:pPr>
      <w:r>
        <w:t>不要大量粘贴代码，使用图、文将技术原理解释清楚</w:t>
      </w:r>
    </w:p>
    <w:p w:rsidR="00B919FC" w:rsidRDefault="00B919FC" w:rsidP="00B919FC">
      <w:pPr>
        <w:ind w:firstLine="480"/>
      </w:pPr>
    </w:p>
    <w:p w:rsidR="00B919FC" w:rsidRDefault="00B919FC" w:rsidP="00B919FC">
      <w:pPr>
        <w:pStyle w:val="2"/>
      </w:pPr>
      <w:bookmarkStart w:id="20" w:name="_Toc107158099"/>
      <w:r>
        <w:t>基于**的*技术</w:t>
      </w:r>
      <w:bookmarkEnd w:id="20"/>
    </w:p>
    <w:p w:rsidR="00B919FC" w:rsidRDefault="00B919FC" w:rsidP="00B919FC">
      <w:pPr>
        <w:ind w:firstLine="480"/>
      </w:pPr>
    </w:p>
    <w:p w:rsidR="00B919FC" w:rsidRDefault="00B919FC" w:rsidP="00B919FC">
      <w:pPr>
        <w:ind w:firstLine="480"/>
      </w:pPr>
      <w:r>
        <w:t>写清楚使用什么技术，解决了什么问题</w:t>
      </w:r>
    </w:p>
    <w:p w:rsidR="00B919FC" w:rsidRDefault="00B919FC" w:rsidP="00B919FC">
      <w:pPr>
        <w:ind w:firstLine="480"/>
      </w:pPr>
      <w:r>
        <w:t>不要大量粘贴代码，使用图、文将技术原理解释清楚</w:t>
      </w:r>
    </w:p>
    <w:p w:rsidR="00B919FC" w:rsidRDefault="00B919FC" w:rsidP="00B919FC">
      <w:pPr>
        <w:ind w:firstLine="480"/>
      </w:pPr>
    </w:p>
    <w:p w:rsidR="00B919FC" w:rsidRDefault="00B919FC" w:rsidP="00B919FC">
      <w:pPr>
        <w:spacing w:line="360" w:lineRule="auto"/>
        <w:ind w:firstLine="480"/>
        <w:rPr>
          <w:rFonts w:ascii="宋体" w:hAnsi="宋体"/>
        </w:rPr>
      </w:pPr>
    </w:p>
    <w:p w:rsidR="00B919FC" w:rsidRDefault="00B919FC" w:rsidP="00B919FC">
      <w:pPr>
        <w:pStyle w:val="1"/>
      </w:pPr>
      <w:bookmarkStart w:id="21" w:name="_Toc107157024"/>
      <w:bookmarkStart w:id="22" w:name="_Toc107157195"/>
      <w:bookmarkStart w:id="23" w:name="_Toc107158100"/>
      <w:r>
        <w:t>案例</w:t>
      </w:r>
      <w:bookmarkEnd w:id="21"/>
      <w:bookmarkEnd w:id="22"/>
      <w:bookmarkEnd w:id="23"/>
    </w:p>
    <w:p w:rsidR="00B919FC" w:rsidRDefault="00B919FC" w:rsidP="00B919FC">
      <w:pPr>
        <w:ind w:firstLine="480"/>
      </w:pPr>
    </w:p>
    <w:p w:rsidR="00B919FC" w:rsidRPr="0015794D" w:rsidRDefault="00B919FC" w:rsidP="00B919FC">
      <w:pPr>
        <w:ind w:firstLine="480"/>
        <w:rPr>
          <w:highlight w:val="yellow"/>
        </w:rPr>
      </w:pPr>
      <w:r w:rsidRPr="0015794D">
        <w:rPr>
          <w:highlight w:val="yellow"/>
        </w:rPr>
        <w:t>通过一个软件使用的案例，对软件功能进行介绍。</w:t>
      </w:r>
    </w:p>
    <w:p w:rsidR="00B919FC" w:rsidRPr="0015794D" w:rsidRDefault="00B919FC" w:rsidP="00B919FC">
      <w:pPr>
        <w:ind w:firstLine="480"/>
        <w:rPr>
          <w:highlight w:val="yellow"/>
        </w:rPr>
      </w:pPr>
      <w:r w:rsidRPr="0015794D">
        <w:rPr>
          <w:highlight w:val="yellow"/>
        </w:rPr>
        <w:t>重点介绍自己所做的工作部分。</w:t>
      </w:r>
    </w:p>
    <w:p w:rsidR="00B919FC" w:rsidRDefault="00B919FC" w:rsidP="00B919FC">
      <w:pPr>
        <w:ind w:firstLine="480"/>
      </w:pPr>
      <w:r w:rsidRPr="0015794D">
        <w:rPr>
          <w:rFonts w:hint="eastAsia"/>
          <w:highlight w:val="yellow"/>
        </w:rPr>
        <w:t>加一些截图</w:t>
      </w:r>
    </w:p>
    <w:p w:rsidR="00B919FC" w:rsidRDefault="00B919FC" w:rsidP="00B919FC">
      <w:pPr>
        <w:ind w:firstLine="480"/>
      </w:pPr>
    </w:p>
    <w:p w:rsidR="00B919FC" w:rsidRDefault="00B919FC" w:rsidP="00B919FC">
      <w:pPr>
        <w:ind w:firstLine="480"/>
      </w:pPr>
      <w:r>
        <w:rPr>
          <w:rFonts w:hint="eastAsia"/>
        </w:rPr>
        <w:t>司机：司机上车后，穿戴好传感器设备，在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平板登录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。传感器持续采样司机体征数据，并拍摄司机照片，通过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定时将司机的心率、体温、血压、血氧等指标以及图片传送到服务端。</w:t>
      </w:r>
    </w:p>
    <w:p w:rsidR="00B919FC" w:rsidRDefault="00B919FC" w:rsidP="00B919FC">
      <w:pPr>
        <w:ind w:firstLine="480"/>
      </w:pPr>
      <w:r>
        <w:rPr>
          <w:rFonts w:hint="eastAsia"/>
        </w:rPr>
        <w:t>当司机抽烟时，服务器会判定此为异常情况，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向司机发出语音提示。</w:t>
      </w:r>
    </w:p>
    <w:p w:rsidR="00B919FC" w:rsidRDefault="00B919FC" w:rsidP="00B919FC">
      <w:pPr>
        <w:ind w:firstLine="480"/>
      </w:pPr>
      <w:r>
        <w:rPr>
          <w:rFonts w:hint="eastAsia"/>
        </w:rPr>
        <w:lastRenderedPageBreak/>
        <w:t>司机也可自主向管理员发送语音。</w:t>
      </w:r>
    </w:p>
    <w:p w:rsidR="00B919FC" w:rsidRDefault="00B919FC" w:rsidP="00B919FC">
      <w:pPr>
        <w:ind w:firstLine="480"/>
      </w:pPr>
    </w:p>
    <w:p w:rsidR="00B919FC" w:rsidRDefault="00B919FC" w:rsidP="00B919FC">
      <w:pPr>
        <w:ind w:firstLine="480"/>
      </w:pPr>
      <w:r>
        <w:rPr>
          <w:rFonts w:hint="eastAsia"/>
        </w:rPr>
        <w:t>管理：管理员可以在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，浏览本市所有公交线路的运行情况。当服务器判定司机体征异常（比如心率偏高，或者与乘客产生冲突），管理员可以在主页面中左下角看到异常提示，并可以与司机联系；当司机主动向管理员发送语音时，管理员也可以在主页面左下角看到消息提示，并听到留言录音。</w:t>
      </w:r>
    </w:p>
    <w:p w:rsidR="00B919FC" w:rsidRDefault="00B919FC" w:rsidP="00B919FC">
      <w:pPr>
        <w:ind w:firstLine="480"/>
      </w:pPr>
      <w:r>
        <w:rPr>
          <w:rFonts w:hint="eastAsia"/>
        </w:rPr>
        <w:t>管理员可以在“司机”页面，看到单独司机的实时图像、生理指标，以及对司机一段时间依赖的状态分析建议。</w:t>
      </w:r>
    </w:p>
    <w:p w:rsidR="00B919FC" w:rsidRDefault="00B919FC" w:rsidP="00B919FC">
      <w:pPr>
        <w:ind w:firstLine="480"/>
      </w:pPr>
      <w:r>
        <w:rPr>
          <w:rFonts w:hint="eastAsia"/>
        </w:rPr>
        <w:t>管理员可以在“邮箱”页面，查看所有已读、未读的司机留言录音，以及相应司机的照片。</w:t>
      </w:r>
    </w:p>
    <w:p w:rsidR="00B919FC" w:rsidRDefault="00B919FC" w:rsidP="00B919FC">
      <w:pPr>
        <w:pStyle w:val="af0"/>
      </w:pPr>
      <w:r>
        <w:drawing>
          <wp:inline distT="0" distB="0" distL="0" distR="0" wp14:anchorId="3B628F88" wp14:editId="4F292D92">
            <wp:extent cx="3930650" cy="19298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885" cy="19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C" w:rsidRDefault="00B919FC" w:rsidP="00B919FC">
      <w:pPr>
        <w:pStyle w:val="1"/>
      </w:pPr>
      <w:bookmarkStart w:id="24" w:name="_Toc107157025"/>
      <w:bookmarkStart w:id="25" w:name="_Toc107157196"/>
      <w:bookmarkStart w:id="26" w:name="_Toc107158101"/>
      <w:r>
        <w:t>结论</w:t>
      </w:r>
      <w:bookmarkEnd w:id="24"/>
      <w:bookmarkEnd w:id="25"/>
      <w:bookmarkEnd w:id="26"/>
    </w:p>
    <w:p w:rsidR="00B919FC" w:rsidRDefault="00B919FC" w:rsidP="00B919FC">
      <w:pPr>
        <w:ind w:firstLine="480"/>
      </w:pPr>
      <w:r>
        <w:t>总结一下本次项目中自己的工作。</w:t>
      </w:r>
    </w:p>
    <w:p w:rsidR="00B919FC" w:rsidRPr="00B919FC" w:rsidRDefault="00B919FC" w:rsidP="00B919FC">
      <w:pPr>
        <w:ind w:firstLine="480"/>
        <w:rPr>
          <w:rFonts w:hint="eastAsia"/>
        </w:rPr>
      </w:pPr>
      <w:r>
        <w:t>谈一下本次项目实践的收获和感想。</w:t>
      </w:r>
    </w:p>
    <w:p w:rsidR="00B919FC" w:rsidRDefault="00FA689A" w:rsidP="00B919FC">
      <w:pPr>
        <w:pStyle w:val="1"/>
      </w:pPr>
      <w:r>
        <w:br w:type="page"/>
      </w:r>
    </w:p>
    <w:p w:rsidR="00B919FC" w:rsidRDefault="00B919FC" w:rsidP="00B919FC">
      <w:pPr>
        <w:pStyle w:val="afb"/>
        <w:spacing w:line="240" w:lineRule="auto"/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lastRenderedPageBreak/>
        <w:t>教师评语评分</w:t>
      </w:r>
    </w:p>
    <w:p w:rsidR="00B919FC" w:rsidRDefault="00B919FC" w:rsidP="00B919FC">
      <w:pPr>
        <w:pStyle w:val="afb"/>
        <w:ind w:left="140" w:hangingChars="50" w:hanging="1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评语：</w:t>
      </w: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wordWrap w:val="0"/>
        <w:spacing w:beforeLines="400" w:before="1248" w:afterLines="200" w:after="62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评分：   </w:t>
      </w:r>
    </w:p>
    <w:p w:rsidR="00B919FC" w:rsidRDefault="00B919FC" w:rsidP="00B919FC">
      <w:pPr>
        <w:pStyle w:val="afb"/>
        <w:wordWrap w:val="0"/>
        <w:spacing w:afterLines="100" w:after="312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评阅人：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                 年     月     日 </w:t>
      </w:r>
    </w:p>
    <w:p w:rsidR="00B919FC" w:rsidRDefault="00B919FC" w:rsidP="00B919FC">
      <w:pPr>
        <w:ind w:firstLine="560"/>
      </w:pPr>
      <w:r>
        <w:rPr>
          <w:rFonts w:hint="eastAsia"/>
          <w:sz w:val="28"/>
          <w:szCs w:val="28"/>
        </w:rPr>
        <w:t>（备注：对该实验报告给予优点和不足的评价，并给出百分制评分。）</w:t>
      </w:r>
    </w:p>
    <w:p w:rsidR="00B919FC" w:rsidRDefault="00B919FC" w:rsidP="00B919FC">
      <w:pPr>
        <w:ind w:firstLine="640"/>
        <w:jc w:val="center"/>
        <w:rPr>
          <w:rFonts w:ascii="宋体" w:hAnsi="宋体"/>
          <w:sz w:val="32"/>
          <w:szCs w:val="32"/>
        </w:rPr>
      </w:pPr>
    </w:p>
    <w:p w:rsidR="00D36EF7" w:rsidRPr="00D36EF7" w:rsidRDefault="00D36EF7" w:rsidP="00B919FC">
      <w:pPr>
        <w:pStyle w:val="a0"/>
        <w:numPr>
          <w:ilvl w:val="0"/>
          <w:numId w:val="0"/>
        </w:numPr>
        <w:ind w:left="300" w:hanging="300"/>
      </w:pPr>
    </w:p>
    <w:sectPr w:rsidR="00D36EF7" w:rsidRPr="00D36EF7" w:rsidSect="00EC2741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596A" w:rsidRDefault="00F8596A" w:rsidP="008652F5">
      <w:pPr>
        <w:ind w:firstLine="480"/>
      </w:pPr>
      <w:r>
        <w:separator/>
      </w:r>
    </w:p>
  </w:endnote>
  <w:endnote w:type="continuationSeparator" w:id="0">
    <w:p w:rsidR="00F8596A" w:rsidRDefault="00F8596A" w:rsidP="008652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00"/>
    <w:family w:val="modern"/>
    <w:pitch w:val="default"/>
    <w:sig w:usb0="00000000" w:usb1="080E0000" w:usb2="00000010" w:usb3="00000000" w:csb0="00040000" w:csb1="00000000"/>
  </w:font>
  <w:font w:name="楷体_GB2312">
    <w:altName w:val="微软雅黑"/>
    <w:charset w:val="00"/>
    <w:family w:val="modern"/>
    <w:pitch w:val="default"/>
    <w:sig w:usb0="00000001" w:usb1="080E0000" w:usb2="00000010" w:usb3="00000000" w:csb0="0004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 w:rsidP="00EC2741">
    <w:pPr>
      <w:pStyle w:val="a8"/>
      <w:ind w:firstLine="360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  <w:sz w:val="24"/>
        <w:szCs w:val="24"/>
      </w:rPr>
      <w:fldChar w:fldCharType="end"/>
    </w:r>
  </w:p>
  <w:p w:rsidR="00466788" w:rsidRDefault="00466788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596A" w:rsidRDefault="00F8596A" w:rsidP="008652F5">
      <w:pPr>
        <w:ind w:firstLine="480"/>
      </w:pPr>
      <w:r>
        <w:separator/>
      </w:r>
    </w:p>
  </w:footnote>
  <w:footnote w:type="continuationSeparator" w:id="0">
    <w:p w:rsidR="00F8596A" w:rsidRDefault="00F8596A" w:rsidP="008652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Pr="003B2470" w:rsidRDefault="008F1DAB" w:rsidP="008F1DAB">
    <w:pPr>
      <w:pStyle w:val="a6"/>
      <w:pBdr>
        <w:bottom w:val="single" w:sz="6" w:space="0" w:color="auto"/>
      </w:pBdr>
      <w:ind w:firstLine="360"/>
      <w:rPr>
        <w:rFonts w:ascii="宋体" w:hAnsi="宋体"/>
        <w:lang w:eastAsia="zh-CN"/>
      </w:rPr>
    </w:pPr>
    <w:r>
      <w:rPr>
        <w:rFonts w:ascii="宋体" w:hAnsi="宋体" w:hint="eastAsia"/>
        <w:lang w:eastAsia="zh-CN"/>
      </w:rPr>
      <w:t>软件构造基础课程设计</w:t>
    </w:r>
    <w:r w:rsidR="00466788" w:rsidRPr="003B2470">
      <w:rPr>
        <w:rFonts w:ascii="宋体" w:hAnsi="宋体" w:hint="eastAsia"/>
        <w:lang w:eastAsia="zh-CN"/>
      </w:rPr>
      <w:t>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4FB8"/>
    <w:multiLevelType w:val="hybridMultilevel"/>
    <w:tmpl w:val="45867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AD1074A"/>
    <w:multiLevelType w:val="hybridMultilevel"/>
    <w:tmpl w:val="5E36D53E"/>
    <w:lvl w:ilvl="0" w:tplc="0482421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8A911D3"/>
    <w:multiLevelType w:val="multilevel"/>
    <w:tmpl w:val="4348AB18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29DB7A02"/>
    <w:multiLevelType w:val="hybridMultilevel"/>
    <w:tmpl w:val="BD1436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A582FDF"/>
    <w:multiLevelType w:val="hybridMultilevel"/>
    <w:tmpl w:val="8548B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34D48A6"/>
    <w:multiLevelType w:val="multilevel"/>
    <w:tmpl w:val="2C5E76C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b/>
        <w:i w:val="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AC42E20"/>
    <w:multiLevelType w:val="multilevel"/>
    <w:tmpl w:val="1A8A9924"/>
    <w:lvl w:ilvl="0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color w:val="7F7F7F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7" w15:restartNumberingAfterBreak="0">
    <w:nsid w:val="4081648C"/>
    <w:multiLevelType w:val="multilevel"/>
    <w:tmpl w:val="8BD4C040"/>
    <w:lvl w:ilvl="0">
      <w:start w:val="1"/>
      <w:numFmt w:val="decimal"/>
      <w:pStyle w:val="a0"/>
      <w:suff w:val="space"/>
      <w:lvlText w:val="[%1]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[%3]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20B576F"/>
    <w:multiLevelType w:val="hybridMultilevel"/>
    <w:tmpl w:val="10D07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3F77516"/>
    <w:multiLevelType w:val="hybridMultilevel"/>
    <w:tmpl w:val="498A98F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6663E9C"/>
    <w:multiLevelType w:val="multilevel"/>
    <w:tmpl w:val="F446DE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1" w15:restartNumberingAfterBreak="0">
    <w:nsid w:val="5F367450"/>
    <w:multiLevelType w:val="hybridMultilevel"/>
    <w:tmpl w:val="F63E476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0D9C53B"/>
    <w:multiLevelType w:val="multilevel"/>
    <w:tmpl w:val="60D9C53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3" w15:restartNumberingAfterBreak="0">
    <w:nsid w:val="65B93FE9"/>
    <w:multiLevelType w:val="multilevel"/>
    <w:tmpl w:val="4B9E7652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78E833FD"/>
    <w:multiLevelType w:val="multilevel"/>
    <w:tmpl w:val="9ACE415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7D69767E"/>
    <w:multiLevelType w:val="multilevel"/>
    <w:tmpl w:val="8FECD23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0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11"/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5"/>
  </w:num>
  <w:num w:numId="34">
    <w:abstractNumId w:val="15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ascii="黑体" w:eastAsia="黑体" w:hint="eastAsia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ascii="黑体" w:eastAsia="黑体" w:hint="eastAsia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0"/>
        </w:pPr>
        <w:rPr>
          <w:rFonts w:eastAsia="黑体" w:hint="eastAsia"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  <w:num w:numId="45">
    <w:abstractNumId w:val="15"/>
  </w:num>
  <w:num w:numId="46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hideGrammaticalErrors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0B"/>
    <w:rsid w:val="000017DC"/>
    <w:rsid w:val="00002AFF"/>
    <w:rsid w:val="00012304"/>
    <w:rsid w:val="00017797"/>
    <w:rsid w:val="00017E0E"/>
    <w:rsid w:val="00020AF2"/>
    <w:rsid w:val="00021230"/>
    <w:rsid w:val="00021886"/>
    <w:rsid w:val="00024403"/>
    <w:rsid w:val="000263C6"/>
    <w:rsid w:val="00026A08"/>
    <w:rsid w:val="000276A3"/>
    <w:rsid w:val="00027CC3"/>
    <w:rsid w:val="00031F2F"/>
    <w:rsid w:val="00034D06"/>
    <w:rsid w:val="00037A14"/>
    <w:rsid w:val="00041462"/>
    <w:rsid w:val="00045E91"/>
    <w:rsid w:val="00052150"/>
    <w:rsid w:val="00080F15"/>
    <w:rsid w:val="00090E42"/>
    <w:rsid w:val="000A0F0D"/>
    <w:rsid w:val="000A1CD2"/>
    <w:rsid w:val="000A2ECB"/>
    <w:rsid w:val="000B2407"/>
    <w:rsid w:val="000B28E8"/>
    <w:rsid w:val="000D5FC5"/>
    <w:rsid w:val="000E09CB"/>
    <w:rsid w:val="000E3411"/>
    <w:rsid w:val="000E341A"/>
    <w:rsid w:val="000E6C38"/>
    <w:rsid w:val="000F3E94"/>
    <w:rsid w:val="0011242A"/>
    <w:rsid w:val="00113925"/>
    <w:rsid w:val="001159BD"/>
    <w:rsid w:val="001208E0"/>
    <w:rsid w:val="00121DFF"/>
    <w:rsid w:val="00124960"/>
    <w:rsid w:val="0013003B"/>
    <w:rsid w:val="00134179"/>
    <w:rsid w:val="001350B9"/>
    <w:rsid w:val="00137E0E"/>
    <w:rsid w:val="00142397"/>
    <w:rsid w:val="001425C5"/>
    <w:rsid w:val="0014320E"/>
    <w:rsid w:val="00146130"/>
    <w:rsid w:val="00152027"/>
    <w:rsid w:val="00160941"/>
    <w:rsid w:val="001832E3"/>
    <w:rsid w:val="001863A4"/>
    <w:rsid w:val="00187144"/>
    <w:rsid w:val="0018717B"/>
    <w:rsid w:val="001A18CF"/>
    <w:rsid w:val="001A1933"/>
    <w:rsid w:val="001A3D6B"/>
    <w:rsid w:val="001B36B0"/>
    <w:rsid w:val="001B6FBB"/>
    <w:rsid w:val="001C1CC5"/>
    <w:rsid w:val="001C42C5"/>
    <w:rsid w:val="001C4DDE"/>
    <w:rsid w:val="001D22A8"/>
    <w:rsid w:val="001D44B3"/>
    <w:rsid w:val="001F37CE"/>
    <w:rsid w:val="001F55D3"/>
    <w:rsid w:val="001F6CD4"/>
    <w:rsid w:val="001F6D0E"/>
    <w:rsid w:val="0020180D"/>
    <w:rsid w:val="002053A8"/>
    <w:rsid w:val="00206359"/>
    <w:rsid w:val="00210AFB"/>
    <w:rsid w:val="00215520"/>
    <w:rsid w:val="0021653D"/>
    <w:rsid w:val="00222817"/>
    <w:rsid w:val="00250751"/>
    <w:rsid w:val="00265C50"/>
    <w:rsid w:val="00267415"/>
    <w:rsid w:val="002713B5"/>
    <w:rsid w:val="002779E6"/>
    <w:rsid w:val="002871EC"/>
    <w:rsid w:val="0029037A"/>
    <w:rsid w:val="0029039F"/>
    <w:rsid w:val="00292F9F"/>
    <w:rsid w:val="002936B3"/>
    <w:rsid w:val="002A04BC"/>
    <w:rsid w:val="002B015E"/>
    <w:rsid w:val="002B2DAB"/>
    <w:rsid w:val="002B5EDE"/>
    <w:rsid w:val="002B7999"/>
    <w:rsid w:val="002C20DF"/>
    <w:rsid w:val="002C3CD5"/>
    <w:rsid w:val="002C64CF"/>
    <w:rsid w:val="002D3FE9"/>
    <w:rsid w:val="002E2544"/>
    <w:rsid w:val="002E3247"/>
    <w:rsid w:val="002E7220"/>
    <w:rsid w:val="002F5A7B"/>
    <w:rsid w:val="002F5B3A"/>
    <w:rsid w:val="002F6F56"/>
    <w:rsid w:val="0030565D"/>
    <w:rsid w:val="00305CCD"/>
    <w:rsid w:val="003143F2"/>
    <w:rsid w:val="00315F40"/>
    <w:rsid w:val="00316909"/>
    <w:rsid w:val="00325331"/>
    <w:rsid w:val="00325DF2"/>
    <w:rsid w:val="00333CAB"/>
    <w:rsid w:val="003410D6"/>
    <w:rsid w:val="003626CC"/>
    <w:rsid w:val="003761C7"/>
    <w:rsid w:val="003822BD"/>
    <w:rsid w:val="00382A94"/>
    <w:rsid w:val="00394AA7"/>
    <w:rsid w:val="0039676B"/>
    <w:rsid w:val="00397301"/>
    <w:rsid w:val="003A119B"/>
    <w:rsid w:val="003B124A"/>
    <w:rsid w:val="003B2470"/>
    <w:rsid w:val="003B6AB9"/>
    <w:rsid w:val="003D06F7"/>
    <w:rsid w:val="003E621D"/>
    <w:rsid w:val="003F1527"/>
    <w:rsid w:val="003F5F64"/>
    <w:rsid w:val="0042532B"/>
    <w:rsid w:val="00430ACE"/>
    <w:rsid w:val="00430B52"/>
    <w:rsid w:val="00430EC3"/>
    <w:rsid w:val="00440944"/>
    <w:rsid w:val="0045435A"/>
    <w:rsid w:val="00455757"/>
    <w:rsid w:val="00457785"/>
    <w:rsid w:val="00461A85"/>
    <w:rsid w:val="00466788"/>
    <w:rsid w:val="0047535E"/>
    <w:rsid w:val="00476F7E"/>
    <w:rsid w:val="0048120F"/>
    <w:rsid w:val="00482179"/>
    <w:rsid w:val="00484617"/>
    <w:rsid w:val="00490527"/>
    <w:rsid w:val="00491500"/>
    <w:rsid w:val="00492BE4"/>
    <w:rsid w:val="004974C8"/>
    <w:rsid w:val="004A15E5"/>
    <w:rsid w:val="004A2EAA"/>
    <w:rsid w:val="004A3032"/>
    <w:rsid w:val="004B4F7F"/>
    <w:rsid w:val="004B707E"/>
    <w:rsid w:val="004C4DEE"/>
    <w:rsid w:val="004D4007"/>
    <w:rsid w:val="004D5A3E"/>
    <w:rsid w:val="004E7D84"/>
    <w:rsid w:val="004F07DD"/>
    <w:rsid w:val="004F26F8"/>
    <w:rsid w:val="0050287B"/>
    <w:rsid w:val="005035AE"/>
    <w:rsid w:val="00503E25"/>
    <w:rsid w:val="00504FC6"/>
    <w:rsid w:val="00511D00"/>
    <w:rsid w:val="00512503"/>
    <w:rsid w:val="00512C8A"/>
    <w:rsid w:val="0051384C"/>
    <w:rsid w:val="0051725A"/>
    <w:rsid w:val="0052052C"/>
    <w:rsid w:val="00525C0D"/>
    <w:rsid w:val="00532C12"/>
    <w:rsid w:val="00532F63"/>
    <w:rsid w:val="00534971"/>
    <w:rsid w:val="00552098"/>
    <w:rsid w:val="005602D2"/>
    <w:rsid w:val="00577A76"/>
    <w:rsid w:val="00585D1E"/>
    <w:rsid w:val="005861FA"/>
    <w:rsid w:val="0059100B"/>
    <w:rsid w:val="00595F36"/>
    <w:rsid w:val="005A195C"/>
    <w:rsid w:val="005A4648"/>
    <w:rsid w:val="005A500B"/>
    <w:rsid w:val="005B5E7B"/>
    <w:rsid w:val="005C12B8"/>
    <w:rsid w:val="005D2461"/>
    <w:rsid w:val="005E2D50"/>
    <w:rsid w:val="005E36A9"/>
    <w:rsid w:val="005E48C1"/>
    <w:rsid w:val="005E689D"/>
    <w:rsid w:val="005E6CA1"/>
    <w:rsid w:val="005F1CBC"/>
    <w:rsid w:val="006004B7"/>
    <w:rsid w:val="00606DD7"/>
    <w:rsid w:val="006264D1"/>
    <w:rsid w:val="006303A7"/>
    <w:rsid w:val="00634E54"/>
    <w:rsid w:val="00643E1A"/>
    <w:rsid w:val="006443C4"/>
    <w:rsid w:val="00645854"/>
    <w:rsid w:val="00645F4C"/>
    <w:rsid w:val="006602E0"/>
    <w:rsid w:val="00662EC5"/>
    <w:rsid w:val="00670236"/>
    <w:rsid w:val="006726B8"/>
    <w:rsid w:val="00673D32"/>
    <w:rsid w:val="00674894"/>
    <w:rsid w:val="00676092"/>
    <w:rsid w:val="006761AD"/>
    <w:rsid w:val="00676513"/>
    <w:rsid w:val="00682FCA"/>
    <w:rsid w:val="006849E6"/>
    <w:rsid w:val="006850E8"/>
    <w:rsid w:val="00685144"/>
    <w:rsid w:val="00686599"/>
    <w:rsid w:val="006928F1"/>
    <w:rsid w:val="00692BFE"/>
    <w:rsid w:val="006949A8"/>
    <w:rsid w:val="00697441"/>
    <w:rsid w:val="006A0F56"/>
    <w:rsid w:val="006A7592"/>
    <w:rsid w:val="006B1125"/>
    <w:rsid w:val="006B29B2"/>
    <w:rsid w:val="006C10DD"/>
    <w:rsid w:val="006C1F7B"/>
    <w:rsid w:val="006C340A"/>
    <w:rsid w:val="006D53B3"/>
    <w:rsid w:val="006E04C9"/>
    <w:rsid w:val="007000C6"/>
    <w:rsid w:val="007045DD"/>
    <w:rsid w:val="00704D3E"/>
    <w:rsid w:val="0070609A"/>
    <w:rsid w:val="00710F9D"/>
    <w:rsid w:val="00714C9C"/>
    <w:rsid w:val="007239B0"/>
    <w:rsid w:val="007252B6"/>
    <w:rsid w:val="0072662E"/>
    <w:rsid w:val="00726F8C"/>
    <w:rsid w:val="00727296"/>
    <w:rsid w:val="007335AF"/>
    <w:rsid w:val="00737AC9"/>
    <w:rsid w:val="007410A3"/>
    <w:rsid w:val="00741E55"/>
    <w:rsid w:val="00751B59"/>
    <w:rsid w:val="00756ACF"/>
    <w:rsid w:val="00772E4D"/>
    <w:rsid w:val="00780043"/>
    <w:rsid w:val="00782020"/>
    <w:rsid w:val="00783007"/>
    <w:rsid w:val="00785AB7"/>
    <w:rsid w:val="00796E43"/>
    <w:rsid w:val="007A18E0"/>
    <w:rsid w:val="007A4540"/>
    <w:rsid w:val="007A7D34"/>
    <w:rsid w:val="007B6619"/>
    <w:rsid w:val="007C081A"/>
    <w:rsid w:val="007C6070"/>
    <w:rsid w:val="007D60AA"/>
    <w:rsid w:val="007D674F"/>
    <w:rsid w:val="007E0F9A"/>
    <w:rsid w:val="007E752C"/>
    <w:rsid w:val="00800497"/>
    <w:rsid w:val="00802837"/>
    <w:rsid w:val="00803590"/>
    <w:rsid w:val="0080605F"/>
    <w:rsid w:val="008211AB"/>
    <w:rsid w:val="00824BB3"/>
    <w:rsid w:val="008301FA"/>
    <w:rsid w:val="00832788"/>
    <w:rsid w:val="00844A5D"/>
    <w:rsid w:val="0085247F"/>
    <w:rsid w:val="00854E99"/>
    <w:rsid w:val="00860223"/>
    <w:rsid w:val="00860541"/>
    <w:rsid w:val="00860CB1"/>
    <w:rsid w:val="008652F5"/>
    <w:rsid w:val="00867C7F"/>
    <w:rsid w:val="008831A0"/>
    <w:rsid w:val="00883851"/>
    <w:rsid w:val="00884383"/>
    <w:rsid w:val="008854B9"/>
    <w:rsid w:val="00891179"/>
    <w:rsid w:val="00892D52"/>
    <w:rsid w:val="008A0279"/>
    <w:rsid w:val="008A54DB"/>
    <w:rsid w:val="008B14EA"/>
    <w:rsid w:val="008B356F"/>
    <w:rsid w:val="008C11A6"/>
    <w:rsid w:val="008C1C1C"/>
    <w:rsid w:val="008C4550"/>
    <w:rsid w:val="008D174A"/>
    <w:rsid w:val="008E0C31"/>
    <w:rsid w:val="008E6897"/>
    <w:rsid w:val="008E73B4"/>
    <w:rsid w:val="008F1DAB"/>
    <w:rsid w:val="008F3856"/>
    <w:rsid w:val="008F3ABD"/>
    <w:rsid w:val="008F6ABE"/>
    <w:rsid w:val="0090010C"/>
    <w:rsid w:val="0092431D"/>
    <w:rsid w:val="00940FBD"/>
    <w:rsid w:val="00950DEB"/>
    <w:rsid w:val="00951044"/>
    <w:rsid w:val="00955CE5"/>
    <w:rsid w:val="00956762"/>
    <w:rsid w:val="00960E85"/>
    <w:rsid w:val="00964D08"/>
    <w:rsid w:val="00967941"/>
    <w:rsid w:val="00975937"/>
    <w:rsid w:val="00976E71"/>
    <w:rsid w:val="009800CF"/>
    <w:rsid w:val="00980550"/>
    <w:rsid w:val="00982421"/>
    <w:rsid w:val="009825DE"/>
    <w:rsid w:val="00983D1D"/>
    <w:rsid w:val="00986FFC"/>
    <w:rsid w:val="0099326B"/>
    <w:rsid w:val="009A1479"/>
    <w:rsid w:val="009A18AF"/>
    <w:rsid w:val="009A4476"/>
    <w:rsid w:val="009A4A5F"/>
    <w:rsid w:val="009A5D3D"/>
    <w:rsid w:val="009B080F"/>
    <w:rsid w:val="009B0B30"/>
    <w:rsid w:val="009B6105"/>
    <w:rsid w:val="009B699F"/>
    <w:rsid w:val="009C39AF"/>
    <w:rsid w:val="009D3254"/>
    <w:rsid w:val="009D3D46"/>
    <w:rsid w:val="009D4283"/>
    <w:rsid w:val="009D5F46"/>
    <w:rsid w:val="009E32FE"/>
    <w:rsid w:val="009E3606"/>
    <w:rsid w:val="009E5593"/>
    <w:rsid w:val="00A02465"/>
    <w:rsid w:val="00A03855"/>
    <w:rsid w:val="00A1042B"/>
    <w:rsid w:val="00A24A91"/>
    <w:rsid w:val="00A338A4"/>
    <w:rsid w:val="00A40394"/>
    <w:rsid w:val="00A466BA"/>
    <w:rsid w:val="00A46C0C"/>
    <w:rsid w:val="00A47E72"/>
    <w:rsid w:val="00A50E43"/>
    <w:rsid w:val="00A543CB"/>
    <w:rsid w:val="00A57F35"/>
    <w:rsid w:val="00A6142C"/>
    <w:rsid w:val="00A62163"/>
    <w:rsid w:val="00A67EA2"/>
    <w:rsid w:val="00A71211"/>
    <w:rsid w:val="00A76F1D"/>
    <w:rsid w:val="00A82339"/>
    <w:rsid w:val="00A843C5"/>
    <w:rsid w:val="00A86D97"/>
    <w:rsid w:val="00A91A95"/>
    <w:rsid w:val="00A929F6"/>
    <w:rsid w:val="00AB45DD"/>
    <w:rsid w:val="00AC7B10"/>
    <w:rsid w:val="00AE7CC0"/>
    <w:rsid w:val="00AF417B"/>
    <w:rsid w:val="00AF5CFD"/>
    <w:rsid w:val="00B0212E"/>
    <w:rsid w:val="00B04173"/>
    <w:rsid w:val="00B2224B"/>
    <w:rsid w:val="00B26E5F"/>
    <w:rsid w:val="00B41AFB"/>
    <w:rsid w:val="00B612E6"/>
    <w:rsid w:val="00B6510D"/>
    <w:rsid w:val="00B65CD4"/>
    <w:rsid w:val="00B66610"/>
    <w:rsid w:val="00B70D49"/>
    <w:rsid w:val="00B72555"/>
    <w:rsid w:val="00B74092"/>
    <w:rsid w:val="00B8317F"/>
    <w:rsid w:val="00B919FC"/>
    <w:rsid w:val="00B940E9"/>
    <w:rsid w:val="00B97B1A"/>
    <w:rsid w:val="00BA4C29"/>
    <w:rsid w:val="00BA67D3"/>
    <w:rsid w:val="00BA7BE4"/>
    <w:rsid w:val="00BB4D7F"/>
    <w:rsid w:val="00BB56F8"/>
    <w:rsid w:val="00BB6230"/>
    <w:rsid w:val="00BC4CAF"/>
    <w:rsid w:val="00BC586D"/>
    <w:rsid w:val="00BD42A4"/>
    <w:rsid w:val="00BE4002"/>
    <w:rsid w:val="00BF0702"/>
    <w:rsid w:val="00BF70C9"/>
    <w:rsid w:val="00C0129E"/>
    <w:rsid w:val="00C04183"/>
    <w:rsid w:val="00C127A9"/>
    <w:rsid w:val="00C12FB6"/>
    <w:rsid w:val="00C2410B"/>
    <w:rsid w:val="00C25856"/>
    <w:rsid w:val="00C25DA2"/>
    <w:rsid w:val="00C34397"/>
    <w:rsid w:val="00C372D2"/>
    <w:rsid w:val="00C52B6E"/>
    <w:rsid w:val="00C63435"/>
    <w:rsid w:val="00C647C7"/>
    <w:rsid w:val="00C74821"/>
    <w:rsid w:val="00C82EED"/>
    <w:rsid w:val="00C853ED"/>
    <w:rsid w:val="00C86ED4"/>
    <w:rsid w:val="00C87FC4"/>
    <w:rsid w:val="00C90A77"/>
    <w:rsid w:val="00C92CA9"/>
    <w:rsid w:val="00C9540D"/>
    <w:rsid w:val="00C95DAE"/>
    <w:rsid w:val="00CB4A8C"/>
    <w:rsid w:val="00CC2725"/>
    <w:rsid w:val="00CC4C30"/>
    <w:rsid w:val="00CC4E49"/>
    <w:rsid w:val="00CD239C"/>
    <w:rsid w:val="00CE7954"/>
    <w:rsid w:val="00D026C6"/>
    <w:rsid w:val="00D11D06"/>
    <w:rsid w:val="00D22AE5"/>
    <w:rsid w:val="00D22FF8"/>
    <w:rsid w:val="00D235B6"/>
    <w:rsid w:val="00D36EF7"/>
    <w:rsid w:val="00D403EF"/>
    <w:rsid w:val="00D41977"/>
    <w:rsid w:val="00D45EA2"/>
    <w:rsid w:val="00D46326"/>
    <w:rsid w:val="00D52348"/>
    <w:rsid w:val="00D53CD3"/>
    <w:rsid w:val="00D5605D"/>
    <w:rsid w:val="00D5772D"/>
    <w:rsid w:val="00D605CF"/>
    <w:rsid w:val="00D60E59"/>
    <w:rsid w:val="00D6139C"/>
    <w:rsid w:val="00D61487"/>
    <w:rsid w:val="00D6381B"/>
    <w:rsid w:val="00D67DC8"/>
    <w:rsid w:val="00D72915"/>
    <w:rsid w:val="00D77C37"/>
    <w:rsid w:val="00DA7A45"/>
    <w:rsid w:val="00DB01E6"/>
    <w:rsid w:val="00DB0D6A"/>
    <w:rsid w:val="00DC2011"/>
    <w:rsid w:val="00DD510F"/>
    <w:rsid w:val="00DD70A7"/>
    <w:rsid w:val="00DE070E"/>
    <w:rsid w:val="00DF08A7"/>
    <w:rsid w:val="00DF3E24"/>
    <w:rsid w:val="00DF5084"/>
    <w:rsid w:val="00DF74CE"/>
    <w:rsid w:val="00E0014D"/>
    <w:rsid w:val="00E0064B"/>
    <w:rsid w:val="00E0264A"/>
    <w:rsid w:val="00E07B5C"/>
    <w:rsid w:val="00E210D4"/>
    <w:rsid w:val="00E26CB8"/>
    <w:rsid w:val="00E32EE1"/>
    <w:rsid w:val="00E33CEE"/>
    <w:rsid w:val="00E36B10"/>
    <w:rsid w:val="00E41C9A"/>
    <w:rsid w:val="00E45E28"/>
    <w:rsid w:val="00E50C32"/>
    <w:rsid w:val="00E544FC"/>
    <w:rsid w:val="00E65259"/>
    <w:rsid w:val="00E65FE6"/>
    <w:rsid w:val="00E72F96"/>
    <w:rsid w:val="00E765C8"/>
    <w:rsid w:val="00E77026"/>
    <w:rsid w:val="00E77374"/>
    <w:rsid w:val="00E77C82"/>
    <w:rsid w:val="00E8692C"/>
    <w:rsid w:val="00E930DE"/>
    <w:rsid w:val="00EA617B"/>
    <w:rsid w:val="00EB1C84"/>
    <w:rsid w:val="00EB3B4B"/>
    <w:rsid w:val="00EB57F6"/>
    <w:rsid w:val="00EB6D46"/>
    <w:rsid w:val="00EC221C"/>
    <w:rsid w:val="00EC2741"/>
    <w:rsid w:val="00EE401D"/>
    <w:rsid w:val="00EE5ABB"/>
    <w:rsid w:val="00EF4AB6"/>
    <w:rsid w:val="00EF5A4D"/>
    <w:rsid w:val="00F018C0"/>
    <w:rsid w:val="00F01DA7"/>
    <w:rsid w:val="00F02863"/>
    <w:rsid w:val="00F11BAB"/>
    <w:rsid w:val="00F1381D"/>
    <w:rsid w:val="00F13BB1"/>
    <w:rsid w:val="00F176D6"/>
    <w:rsid w:val="00F22F6D"/>
    <w:rsid w:val="00F27850"/>
    <w:rsid w:val="00F300C2"/>
    <w:rsid w:val="00F41D9D"/>
    <w:rsid w:val="00F4232B"/>
    <w:rsid w:val="00F4525B"/>
    <w:rsid w:val="00F45946"/>
    <w:rsid w:val="00F46592"/>
    <w:rsid w:val="00F5171F"/>
    <w:rsid w:val="00F54839"/>
    <w:rsid w:val="00F54EB8"/>
    <w:rsid w:val="00F55A91"/>
    <w:rsid w:val="00F562FF"/>
    <w:rsid w:val="00F628B9"/>
    <w:rsid w:val="00F62FC1"/>
    <w:rsid w:val="00F70AA6"/>
    <w:rsid w:val="00F76242"/>
    <w:rsid w:val="00F774EF"/>
    <w:rsid w:val="00F80F62"/>
    <w:rsid w:val="00F849D0"/>
    <w:rsid w:val="00F8596A"/>
    <w:rsid w:val="00F8727B"/>
    <w:rsid w:val="00F87574"/>
    <w:rsid w:val="00F95DE2"/>
    <w:rsid w:val="00FA0A68"/>
    <w:rsid w:val="00FA355C"/>
    <w:rsid w:val="00FA5FAC"/>
    <w:rsid w:val="00FA689A"/>
    <w:rsid w:val="00FC00EF"/>
    <w:rsid w:val="00FE06E7"/>
    <w:rsid w:val="00FE7A11"/>
    <w:rsid w:val="00FF2290"/>
    <w:rsid w:val="00F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9A26B5"/>
  <w14:defaultImageDpi w14:val="32767"/>
  <w15:chartTrackingRefBased/>
  <w15:docId w15:val="{B93744D2-63BB-4B8B-A9C9-E157035F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/>
    <w:lsdException w:name="Title" w:qFormat="1"/>
    <w:lsdException w:name="Hyperlink" w:uiPriority="99"/>
    <w:lsdException w:name="Strong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99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5E689D"/>
    <w:pPr>
      <w:widowControl w:val="0"/>
      <w:spacing w:line="460" w:lineRule="exact"/>
      <w:ind w:firstLineChars="200" w:firstLine="200"/>
      <w:jc w:val="both"/>
    </w:pPr>
    <w:rPr>
      <w:noProof/>
      <w:kern w:val="2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B919FC"/>
    <w:pPr>
      <w:keepNext/>
      <w:keepLines/>
      <w:numPr>
        <w:numId w:val="45"/>
      </w:numPr>
      <w:spacing w:before="600" w:after="120" w:line="240" w:lineRule="auto"/>
      <w:ind w:firstLineChars="0"/>
      <w:outlineLvl w:val="0"/>
    </w:pPr>
    <w:rPr>
      <w:rFonts w:ascii="黑体" w:eastAsia="黑体" w:hAnsi="黑体" w:cs="黑体"/>
      <w:b/>
      <w:bCs/>
      <w:kern w:val="44"/>
      <w:sz w:val="36"/>
      <w:szCs w:val="28"/>
    </w:rPr>
  </w:style>
  <w:style w:type="paragraph" w:styleId="2">
    <w:name w:val="heading 2"/>
    <w:basedOn w:val="a1"/>
    <w:next w:val="a1"/>
    <w:link w:val="20"/>
    <w:autoRedefine/>
    <w:unhideWhenUsed/>
    <w:qFormat/>
    <w:rsid w:val="007E0F9A"/>
    <w:pPr>
      <w:keepNext/>
      <w:keepLines/>
      <w:numPr>
        <w:ilvl w:val="1"/>
        <w:numId w:val="33"/>
      </w:numPr>
      <w:spacing w:before="480" w:after="120" w:line="360" w:lineRule="auto"/>
      <w:ind w:firstLineChars="0"/>
      <w:outlineLvl w:val="1"/>
    </w:pPr>
    <w:rPr>
      <w:rFonts w:ascii="黑体" w:eastAsia="黑体" w:hAnsi="黑体" w:cs="黑体"/>
      <w:b/>
      <w:bCs/>
      <w:color w:val="000000"/>
      <w:sz w:val="28"/>
      <w:szCs w:val="28"/>
    </w:rPr>
  </w:style>
  <w:style w:type="paragraph" w:styleId="3">
    <w:name w:val="heading 3"/>
    <w:basedOn w:val="TOC3"/>
    <w:next w:val="a1"/>
    <w:link w:val="30"/>
    <w:autoRedefine/>
    <w:unhideWhenUsed/>
    <w:qFormat/>
    <w:rsid w:val="007E0F9A"/>
    <w:pPr>
      <w:numPr>
        <w:ilvl w:val="2"/>
        <w:numId w:val="45"/>
      </w:numPr>
      <w:tabs>
        <w:tab w:val="left" w:pos="2070"/>
        <w:tab w:val="right" w:leader="dot" w:pos="8296"/>
      </w:tabs>
      <w:spacing w:beforeLines="50" w:before="156"/>
      <w:ind w:leftChars="0" w:firstLineChars="0"/>
      <w:outlineLvl w:val="2"/>
    </w:pPr>
    <w:rPr>
      <w:rFonts w:eastAsia="黑体"/>
      <w:sz w:val="28"/>
    </w:rPr>
  </w:style>
  <w:style w:type="paragraph" w:styleId="4">
    <w:name w:val="heading 4"/>
    <w:basedOn w:val="a1"/>
    <w:next w:val="a1"/>
    <w:link w:val="40"/>
    <w:autoRedefine/>
    <w:unhideWhenUsed/>
    <w:qFormat/>
    <w:rsid w:val="007E0F9A"/>
    <w:pPr>
      <w:keepNext/>
      <w:keepLines/>
      <w:numPr>
        <w:ilvl w:val="3"/>
        <w:numId w:val="45"/>
      </w:numPr>
      <w:spacing w:before="280" w:after="290" w:line="376" w:lineRule="atLeast"/>
      <w:ind w:firstLineChars="0"/>
      <w:outlineLvl w:val="3"/>
    </w:pPr>
    <w:rPr>
      <w:rFonts w:ascii="等线 Light" w:eastAsia="黑体" w:hAnsi="等线 Light"/>
      <w:bCs/>
      <w:sz w:val="28"/>
      <w:szCs w:val="28"/>
    </w:rPr>
  </w:style>
  <w:style w:type="paragraph" w:styleId="5">
    <w:name w:val="heading 5"/>
    <w:basedOn w:val="a1"/>
    <w:next w:val="a1"/>
    <w:link w:val="50"/>
    <w:semiHidden/>
    <w:unhideWhenUsed/>
    <w:qFormat/>
    <w:rsid w:val="007E0F9A"/>
    <w:pPr>
      <w:keepNext/>
      <w:keepLines/>
      <w:numPr>
        <w:ilvl w:val="4"/>
        <w:numId w:val="45"/>
      </w:numPr>
      <w:spacing w:before="280" w:after="290" w:line="376" w:lineRule="atLeast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semiHidden/>
    <w:unhideWhenUsed/>
    <w:qFormat/>
    <w:rsid w:val="007E0F9A"/>
    <w:pPr>
      <w:keepNext/>
      <w:keepLines/>
      <w:numPr>
        <w:ilvl w:val="5"/>
        <w:numId w:val="45"/>
      </w:numPr>
      <w:spacing w:before="240" w:after="64" w:line="320" w:lineRule="atLeast"/>
      <w:ind w:firstLineChars="0" w:firstLine="0"/>
      <w:outlineLvl w:val="5"/>
    </w:pPr>
    <w:rPr>
      <w:rFonts w:ascii="等线 Light" w:eastAsia="等线 Light" w:hAnsi="等线 Light"/>
      <w:b/>
      <w:bCs/>
    </w:rPr>
  </w:style>
  <w:style w:type="paragraph" w:styleId="7">
    <w:name w:val="heading 7"/>
    <w:basedOn w:val="a1"/>
    <w:next w:val="a1"/>
    <w:link w:val="70"/>
    <w:semiHidden/>
    <w:unhideWhenUsed/>
    <w:qFormat/>
    <w:rsid w:val="007E0F9A"/>
    <w:pPr>
      <w:keepNext/>
      <w:keepLines/>
      <w:numPr>
        <w:ilvl w:val="6"/>
        <w:numId w:val="45"/>
      </w:numPr>
      <w:spacing w:before="240" w:after="64" w:line="320" w:lineRule="atLeast"/>
      <w:ind w:firstLineChars="0" w:firstLine="0"/>
      <w:outlineLvl w:val="6"/>
    </w:pPr>
    <w:rPr>
      <w:b/>
      <w:bCs/>
    </w:rPr>
  </w:style>
  <w:style w:type="paragraph" w:styleId="8">
    <w:name w:val="heading 8"/>
    <w:basedOn w:val="a1"/>
    <w:next w:val="a1"/>
    <w:link w:val="80"/>
    <w:semiHidden/>
    <w:unhideWhenUsed/>
    <w:qFormat/>
    <w:rsid w:val="007E0F9A"/>
    <w:pPr>
      <w:keepNext/>
      <w:keepLines/>
      <w:numPr>
        <w:ilvl w:val="7"/>
        <w:numId w:val="45"/>
      </w:numPr>
      <w:spacing w:before="240" w:after="64" w:line="320" w:lineRule="atLeast"/>
      <w:ind w:firstLineChars="0" w:firstLine="0"/>
      <w:outlineLvl w:val="7"/>
    </w:pPr>
    <w:rPr>
      <w:rFonts w:ascii="等线 Light" w:eastAsia="等线 Light" w:hAnsi="等线 Light"/>
    </w:rPr>
  </w:style>
  <w:style w:type="paragraph" w:styleId="9">
    <w:name w:val="heading 9"/>
    <w:basedOn w:val="a1"/>
    <w:next w:val="a1"/>
    <w:link w:val="90"/>
    <w:semiHidden/>
    <w:unhideWhenUsed/>
    <w:qFormat/>
    <w:rsid w:val="007E0F9A"/>
    <w:pPr>
      <w:keepNext/>
      <w:keepLines/>
      <w:numPr>
        <w:ilvl w:val="8"/>
        <w:numId w:val="45"/>
      </w:numPr>
      <w:spacing w:before="240" w:after="64" w:line="320" w:lineRule="atLeast"/>
      <w:ind w:firstLineChars="0" w:firstLine="0"/>
      <w:outlineLvl w:val="8"/>
    </w:pPr>
    <w:rPr>
      <w:rFonts w:ascii="等线 Light" w:eastAsia="等线 Light" w:hAnsi="等线 Light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11">
    <w:name w:val="Table Simple 1"/>
    <w:basedOn w:val="a3"/>
    <w:rsid w:val="0039676B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5">
    <w:name w:val="Document Map"/>
    <w:basedOn w:val="a1"/>
    <w:semiHidden/>
    <w:rsid w:val="00A91A95"/>
    <w:pPr>
      <w:shd w:val="clear" w:color="auto" w:fill="000080"/>
    </w:pPr>
  </w:style>
  <w:style w:type="paragraph" w:styleId="a6">
    <w:name w:val="header"/>
    <w:basedOn w:val="a1"/>
    <w:link w:val="a7"/>
    <w:rsid w:val="00865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link w:val="a6"/>
    <w:rsid w:val="008652F5"/>
    <w:rPr>
      <w:kern w:val="2"/>
      <w:sz w:val="18"/>
      <w:szCs w:val="18"/>
    </w:rPr>
  </w:style>
  <w:style w:type="paragraph" w:styleId="a8">
    <w:name w:val="footer"/>
    <w:basedOn w:val="a1"/>
    <w:link w:val="a9"/>
    <w:uiPriority w:val="99"/>
    <w:rsid w:val="008652F5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9">
    <w:name w:val="页脚 字符"/>
    <w:link w:val="a8"/>
    <w:uiPriority w:val="99"/>
    <w:rsid w:val="008652F5"/>
    <w:rPr>
      <w:kern w:val="2"/>
      <w:sz w:val="18"/>
      <w:szCs w:val="18"/>
    </w:rPr>
  </w:style>
  <w:style w:type="paragraph" w:customStyle="1" w:styleId="Default">
    <w:name w:val="Default"/>
    <w:rsid w:val="00956762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a">
    <w:name w:val="Date"/>
    <w:basedOn w:val="a1"/>
    <w:next w:val="a1"/>
    <w:link w:val="ab"/>
    <w:rsid w:val="00325331"/>
  </w:style>
  <w:style w:type="character" w:customStyle="1" w:styleId="ab">
    <w:name w:val="日期 字符"/>
    <w:link w:val="aa"/>
    <w:rsid w:val="00325331"/>
    <w:rPr>
      <w:kern w:val="2"/>
      <w:sz w:val="21"/>
      <w:szCs w:val="24"/>
    </w:rPr>
  </w:style>
  <w:style w:type="character" w:customStyle="1" w:styleId="10">
    <w:name w:val="标题 1 字符"/>
    <w:link w:val="1"/>
    <w:uiPriority w:val="9"/>
    <w:rsid w:val="00B919FC"/>
    <w:rPr>
      <w:rFonts w:ascii="黑体" w:eastAsia="黑体" w:hAnsi="黑体" w:cs="黑体"/>
      <w:b/>
      <w:bCs/>
      <w:noProof/>
      <w:kern w:val="44"/>
      <w:sz w:val="36"/>
      <w:szCs w:val="28"/>
    </w:rPr>
  </w:style>
  <w:style w:type="character" w:customStyle="1" w:styleId="20">
    <w:name w:val="标题 2 字符"/>
    <w:link w:val="2"/>
    <w:rsid w:val="007E0F9A"/>
    <w:rPr>
      <w:rFonts w:ascii="黑体" w:eastAsia="黑体" w:hAnsi="黑体" w:cs="黑体"/>
      <w:b/>
      <w:bCs/>
      <w:noProof/>
      <w:color w:val="000000"/>
      <w:kern w:val="2"/>
      <w:sz w:val="28"/>
      <w:szCs w:val="28"/>
    </w:rPr>
  </w:style>
  <w:style w:type="character" w:customStyle="1" w:styleId="30">
    <w:name w:val="标题 3 字符"/>
    <w:link w:val="3"/>
    <w:rsid w:val="006303A7"/>
    <w:rPr>
      <w:rFonts w:eastAsia="黑体"/>
      <w:noProof/>
      <w:kern w:val="2"/>
      <w:sz w:val="24"/>
      <w:szCs w:val="24"/>
    </w:rPr>
  </w:style>
  <w:style w:type="paragraph" w:styleId="ac">
    <w:name w:val="Title"/>
    <w:basedOn w:val="a1"/>
    <w:next w:val="a1"/>
    <w:link w:val="ad"/>
    <w:qFormat/>
    <w:rsid w:val="006849E6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d">
    <w:name w:val="标题 字符"/>
    <w:link w:val="ac"/>
    <w:rsid w:val="006849E6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4A15E5"/>
    <w:rPr>
      <w:rFonts w:ascii="等线 Light" w:eastAsia="黑体" w:hAnsi="等线 Light"/>
      <w:bCs/>
      <w:noProof/>
      <w:kern w:val="2"/>
      <w:sz w:val="28"/>
      <w:szCs w:val="28"/>
    </w:rPr>
  </w:style>
  <w:style w:type="character" w:customStyle="1" w:styleId="50">
    <w:name w:val="标题 5 字符"/>
    <w:link w:val="5"/>
    <w:semiHidden/>
    <w:rsid w:val="00F95DE2"/>
    <w:rPr>
      <w:b/>
      <w:bCs/>
      <w:noProof/>
      <w:kern w:val="2"/>
      <w:sz w:val="28"/>
      <w:szCs w:val="28"/>
    </w:rPr>
  </w:style>
  <w:style w:type="character" w:customStyle="1" w:styleId="60">
    <w:name w:val="标题 6 字符"/>
    <w:link w:val="6"/>
    <w:semiHidden/>
    <w:rsid w:val="00F95DE2"/>
    <w:rPr>
      <w:rFonts w:ascii="等线 Light" w:eastAsia="等线 Light" w:hAnsi="等线 Light"/>
      <w:b/>
      <w:bCs/>
      <w:noProof/>
      <w:kern w:val="2"/>
      <w:sz w:val="24"/>
      <w:szCs w:val="24"/>
    </w:rPr>
  </w:style>
  <w:style w:type="character" w:customStyle="1" w:styleId="70">
    <w:name w:val="标题 7 字符"/>
    <w:link w:val="7"/>
    <w:semiHidden/>
    <w:rsid w:val="00F95DE2"/>
    <w:rPr>
      <w:b/>
      <w:bCs/>
      <w:noProof/>
      <w:kern w:val="2"/>
      <w:sz w:val="24"/>
      <w:szCs w:val="24"/>
    </w:rPr>
  </w:style>
  <w:style w:type="character" w:customStyle="1" w:styleId="80">
    <w:name w:val="标题 8 字符"/>
    <w:link w:val="8"/>
    <w:semiHidden/>
    <w:rsid w:val="00F95DE2"/>
    <w:rPr>
      <w:rFonts w:ascii="等线 Light" w:eastAsia="等线 Light" w:hAnsi="等线 Light"/>
      <w:noProof/>
      <w:kern w:val="2"/>
      <w:sz w:val="24"/>
      <w:szCs w:val="24"/>
    </w:rPr>
  </w:style>
  <w:style w:type="character" w:customStyle="1" w:styleId="90">
    <w:name w:val="标题 9 字符"/>
    <w:link w:val="9"/>
    <w:semiHidden/>
    <w:rsid w:val="00F95DE2"/>
    <w:rPr>
      <w:rFonts w:ascii="等线 Light" w:eastAsia="等线 Light" w:hAnsi="等线 Light"/>
      <w:noProof/>
      <w:kern w:val="2"/>
      <w:sz w:val="21"/>
      <w:szCs w:val="21"/>
    </w:rPr>
  </w:style>
  <w:style w:type="table" w:styleId="ae">
    <w:name w:val="Table Grid"/>
    <w:basedOn w:val="a3"/>
    <w:rsid w:val="00D45E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Quote"/>
    <w:basedOn w:val="a1"/>
    <w:link w:val="af"/>
    <w:autoRedefine/>
    <w:uiPriority w:val="73"/>
    <w:qFormat/>
    <w:rsid w:val="001C42C5"/>
    <w:pPr>
      <w:numPr>
        <w:numId w:val="1"/>
      </w:numPr>
      <w:wordWrap w:val="0"/>
      <w:spacing w:before="120" w:after="120" w:line="360" w:lineRule="auto"/>
      <w:ind w:left="300" w:right="862" w:hangingChars="200" w:hanging="300"/>
    </w:pPr>
    <w:rPr>
      <w:rFonts w:eastAsia="Times New Roman"/>
      <w:iCs/>
      <w:color w:val="404040"/>
      <w:sz w:val="15"/>
    </w:rPr>
  </w:style>
  <w:style w:type="character" w:customStyle="1" w:styleId="af">
    <w:name w:val="引用 字符"/>
    <w:link w:val="a0"/>
    <w:uiPriority w:val="73"/>
    <w:rsid w:val="001C42C5"/>
    <w:rPr>
      <w:rFonts w:eastAsia="Times New Roman"/>
      <w:iCs/>
      <w:noProof/>
      <w:color w:val="404040"/>
      <w:kern w:val="2"/>
      <w:sz w:val="15"/>
      <w:szCs w:val="24"/>
    </w:rPr>
  </w:style>
  <w:style w:type="paragraph" w:styleId="af0">
    <w:name w:val="No Spacing"/>
    <w:uiPriority w:val="99"/>
    <w:qFormat/>
    <w:rsid w:val="007B6619"/>
    <w:pPr>
      <w:widowControl w:val="0"/>
      <w:jc w:val="both"/>
    </w:pPr>
    <w:rPr>
      <w:noProof/>
      <w:kern w:val="2"/>
      <w:sz w:val="24"/>
      <w:szCs w:val="24"/>
    </w:rPr>
  </w:style>
  <w:style w:type="paragraph" w:styleId="af1">
    <w:name w:val="caption"/>
    <w:basedOn w:val="a1"/>
    <w:next w:val="a1"/>
    <w:unhideWhenUsed/>
    <w:rsid w:val="007B6619"/>
    <w:rPr>
      <w:rFonts w:ascii="等线 Light" w:eastAsia="黑体" w:hAnsi="等线 Light"/>
      <w:sz w:val="20"/>
      <w:szCs w:val="20"/>
    </w:rPr>
  </w:style>
  <w:style w:type="paragraph" w:styleId="af2">
    <w:name w:val="Bibliography"/>
    <w:basedOn w:val="a1"/>
    <w:next w:val="a1"/>
    <w:uiPriority w:val="70"/>
    <w:rsid w:val="001B6FBB"/>
  </w:style>
  <w:style w:type="paragraph" w:customStyle="1" w:styleId="alt">
    <w:name w:val="alt"/>
    <w:basedOn w:val="a1"/>
    <w:rsid w:val="002C20D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character" w:customStyle="1" w:styleId="comment">
    <w:name w:val="comment"/>
    <w:rsid w:val="002C20DF"/>
  </w:style>
  <w:style w:type="character" w:customStyle="1" w:styleId="keyword">
    <w:name w:val="keyword"/>
    <w:rsid w:val="001863A4"/>
  </w:style>
  <w:style w:type="paragraph" w:customStyle="1" w:styleId="a">
    <w:name w:val="代码"/>
    <w:basedOn w:val="a1"/>
    <w:link w:val="af3"/>
    <w:qFormat/>
    <w:rsid w:val="00F41D9D"/>
    <w:pPr>
      <w:widowControl/>
      <w:numPr>
        <w:numId w:val="3"/>
      </w:numPr>
      <w:pBdr>
        <w:left w:val="single" w:sz="18" w:space="0" w:color="85C675"/>
      </w:pBdr>
      <w:shd w:val="clear" w:color="auto" w:fill="E1D9C9"/>
      <w:spacing w:before="100" w:beforeAutospacing="1" w:after="100" w:afterAutospacing="1" w:line="210" w:lineRule="atLeast"/>
      <w:ind w:firstLineChars="0" w:firstLine="0"/>
      <w:contextualSpacing/>
      <w:jc w:val="left"/>
    </w:pPr>
    <w:rPr>
      <w:rFonts w:ascii="Consolas" w:eastAsia="Consolas" w:hAnsi="Consolas" w:cs="Consolas"/>
      <w:noProof w:val="0"/>
      <w:color w:val="141414"/>
      <w:kern w:val="0"/>
      <w:sz w:val="18"/>
      <w:szCs w:val="18"/>
      <w:bdr w:val="none" w:sz="0" w:space="0" w:color="auto" w:frame="1"/>
    </w:rPr>
  </w:style>
  <w:style w:type="character" w:styleId="af4">
    <w:name w:val="Hyperlink"/>
    <w:uiPriority w:val="99"/>
    <w:rsid w:val="007335AF"/>
    <w:rPr>
      <w:color w:val="0563C1"/>
      <w:u w:val="single"/>
    </w:rPr>
  </w:style>
  <w:style w:type="character" w:customStyle="1" w:styleId="af3">
    <w:name w:val="代码 字符"/>
    <w:link w:val="a"/>
    <w:rsid w:val="00F41D9D"/>
    <w:rPr>
      <w:rFonts w:ascii="Consolas" w:eastAsia="Consolas" w:hAnsi="Consolas" w:cs="Consolas"/>
      <w:color w:val="141414"/>
      <w:sz w:val="18"/>
      <w:szCs w:val="18"/>
      <w:bdr w:val="none" w:sz="0" w:space="0" w:color="auto" w:frame="1"/>
      <w:shd w:val="clear" w:color="auto" w:fill="E1D9C9"/>
    </w:rPr>
  </w:style>
  <w:style w:type="character" w:styleId="af5">
    <w:name w:val="Unresolved Mention"/>
    <w:uiPriority w:val="99"/>
    <w:semiHidden/>
    <w:unhideWhenUsed/>
    <w:rsid w:val="007335AF"/>
    <w:rPr>
      <w:color w:val="605E5C"/>
      <w:shd w:val="clear" w:color="auto" w:fill="E1DFDD"/>
    </w:rPr>
  </w:style>
  <w:style w:type="paragraph" w:styleId="af6">
    <w:name w:val="Revision"/>
    <w:hidden/>
    <w:uiPriority w:val="71"/>
    <w:rsid w:val="001C42C5"/>
    <w:rPr>
      <w:noProof/>
      <w:kern w:val="2"/>
      <w:sz w:val="24"/>
      <w:szCs w:val="24"/>
    </w:rPr>
  </w:style>
  <w:style w:type="character" w:styleId="af7">
    <w:name w:val="Strong"/>
    <w:qFormat/>
    <w:rsid w:val="00CC4C30"/>
    <w:rPr>
      <w:b/>
      <w:bCs/>
    </w:rPr>
  </w:style>
  <w:style w:type="character" w:styleId="af8">
    <w:name w:val="Intense Emphasis"/>
    <w:uiPriority w:val="66"/>
    <w:qFormat/>
    <w:rsid w:val="00F54839"/>
    <w:rPr>
      <w:i/>
      <w:iCs/>
      <w:color w:val="4472C4"/>
    </w:rPr>
  </w:style>
  <w:style w:type="paragraph" w:styleId="af9">
    <w:name w:val="Normal (Web)"/>
    <w:basedOn w:val="a1"/>
    <w:uiPriority w:val="99"/>
    <w:unhideWhenUsed/>
    <w:rsid w:val="00D7291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paragraph" w:styleId="HTML">
    <w:name w:val="HTML Preformatted"/>
    <w:basedOn w:val="a1"/>
    <w:link w:val="HTML0"/>
    <w:uiPriority w:val="99"/>
    <w:unhideWhenUsed/>
    <w:rsid w:val="006850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character" w:customStyle="1" w:styleId="HTML0">
    <w:name w:val="HTML 预设格式 字符"/>
    <w:link w:val="HTML"/>
    <w:uiPriority w:val="99"/>
    <w:rsid w:val="006850E8"/>
    <w:rPr>
      <w:rFonts w:ascii="宋体" w:hAnsi="宋体" w:cs="宋体"/>
      <w:sz w:val="24"/>
      <w:szCs w:val="24"/>
    </w:rPr>
  </w:style>
  <w:style w:type="character" w:styleId="HTML1">
    <w:name w:val="HTML Code"/>
    <w:uiPriority w:val="99"/>
    <w:unhideWhenUsed/>
    <w:rsid w:val="006850E8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rsid w:val="006850E8"/>
  </w:style>
  <w:style w:type="paragraph" w:styleId="TOC">
    <w:name w:val="TOC Heading"/>
    <w:basedOn w:val="1"/>
    <w:next w:val="a1"/>
    <w:uiPriority w:val="39"/>
    <w:unhideWhenUsed/>
    <w:qFormat/>
    <w:rsid w:val="0059100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等线 Light" w:eastAsia="等线 Light" w:hAnsi="等线 Light" w:cs="Times New Roman"/>
      <w:b w:val="0"/>
      <w:bCs w:val="0"/>
      <w:noProof w:val="0"/>
      <w:color w:val="2F5496"/>
      <w:kern w:val="0"/>
      <w:sz w:val="32"/>
      <w:szCs w:val="32"/>
    </w:rPr>
  </w:style>
  <w:style w:type="paragraph" w:styleId="TOC1">
    <w:name w:val="toc 1"/>
    <w:basedOn w:val="a1"/>
    <w:next w:val="a1"/>
    <w:autoRedefine/>
    <w:uiPriority w:val="39"/>
    <w:rsid w:val="0059100B"/>
  </w:style>
  <w:style w:type="paragraph" w:styleId="TOC2">
    <w:name w:val="toc 2"/>
    <w:basedOn w:val="a1"/>
    <w:next w:val="a1"/>
    <w:autoRedefine/>
    <w:uiPriority w:val="39"/>
    <w:rsid w:val="0059100B"/>
    <w:pPr>
      <w:ind w:leftChars="200" w:left="420"/>
    </w:pPr>
  </w:style>
  <w:style w:type="paragraph" w:styleId="TOC3">
    <w:name w:val="toc 3"/>
    <w:basedOn w:val="a1"/>
    <w:next w:val="a1"/>
    <w:autoRedefine/>
    <w:uiPriority w:val="39"/>
    <w:rsid w:val="0059100B"/>
    <w:pPr>
      <w:ind w:leftChars="400" w:left="840"/>
    </w:pPr>
  </w:style>
  <w:style w:type="paragraph" w:styleId="afa">
    <w:name w:val="List Paragraph"/>
    <w:basedOn w:val="a1"/>
    <w:uiPriority w:val="99"/>
    <w:rsid w:val="00B919FC"/>
    <w:pPr>
      <w:ind w:firstLine="420"/>
    </w:pPr>
    <w:rPr>
      <w:rFonts w:asciiTheme="minorHAnsi" w:eastAsiaTheme="minorEastAsia" w:hAnsiTheme="minorHAnsi" w:cstheme="minorBidi"/>
      <w:noProof w:val="0"/>
    </w:rPr>
  </w:style>
  <w:style w:type="paragraph" w:customStyle="1" w:styleId="afb">
    <w:name w:val="摘要与参考文献"/>
    <w:basedOn w:val="a1"/>
    <w:qFormat/>
    <w:rsid w:val="00B919FC"/>
    <w:pPr>
      <w:spacing w:line="360" w:lineRule="auto"/>
      <w:ind w:firstLineChars="0" w:firstLine="0"/>
    </w:pPr>
    <w:rPr>
      <w:rFonts w:asciiTheme="minorHAnsi" w:eastAsiaTheme="minorEastAsia" w:hAnsiTheme="minorHAnsi"/>
      <w:noProof w:val="0"/>
      <w:szCs w:val="22"/>
    </w:rPr>
  </w:style>
  <w:style w:type="character" w:styleId="afc">
    <w:name w:val="Subtle Emphasis"/>
    <w:basedOn w:val="a2"/>
    <w:uiPriority w:val="19"/>
    <w:qFormat/>
    <w:rsid w:val="00B919F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9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4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.Learning\&#25991;&#20214;\&#35838;&#35774;&#25253;&#21578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782DB1-9A90-4464-B10D-9297C60AA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课设报告模板.dotx</Template>
  <TotalTime>6</TotalTime>
  <Pages>10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武汉大学本科生毕业论文（设计）工作管理办法（修订）</vt:lpstr>
    </vt:vector>
  </TitlesOfParts>
  <Company/>
  <LinksUpToDate>false</LinksUpToDate>
  <CharactersWithSpaces>4287</CharactersWithSpaces>
  <SharedDoc>false</SharedDoc>
  <HLinks>
    <vt:vector size="486" baseType="variant">
      <vt:variant>
        <vt:i4>1572917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_Toc102923457</vt:lpwstr>
      </vt:variant>
      <vt:variant>
        <vt:i4>1572917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_Toc102923456</vt:lpwstr>
      </vt:variant>
      <vt:variant>
        <vt:i4>1572917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_Toc102923455</vt:lpwstr>
      </vt:variant>
      <vt:variant>
        <vt:i4>1572917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_Toc102923454</vt:lpwstr>
      </vt:variant>
      <vt:variant>
        <vt:i4>1572917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_Toc102923453</vt:lpwstr>
      </vt:variant>
      <vt:variant>
        <vt:i4>1572917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_Toc102923452</vt:lpwstr>
      </vt:variant>
      <vt:variant>
        <vt:i4>1572917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_Toc102923451</vt:lpwstr>
      </vt:variant>
      <vt:variant>
        <vt:i4>1572917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_Toc102923450</vt:lpwstr>
      </vt:variant>
      <vt:variant>
        <vt:i4>1638453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_Toc102923449</vt:lpwstr>
      </vt:variant>
      <vt:variant>
        <vt:i4>1638453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_Toc102923448</vt:lpwstr>
      </vt:variant>
      <vt:variant>
        <vt:i4>1638453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_Toc102923447</vt:lpwstr>
      </vt:variant>
      <vt:variant>
        <vt:i4>1638453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_Toc102923446</vt:lpwstr>
      </vt:variant>
      <vt:variant>
        <vt:i4>1638453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_Toc102923445</vt:lpwstr>
      </vt:variant>
      <vt:variant>
        <vt:i4>1638453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_Toc102923444</vt:lpwstr>
      </vt:variant>
      <vt:variant>
        <vt:i4>1638453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_Toc102923443</vt:lpwstr>
      </vt:variant>
      <vt:variant>
        <vt:i4>1638453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_Toc102923442</vt:lpwstr>
      </vt:variant>
      <vt:variant>
        <vt:i4>1638453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_Toc102923441</vt:lpwstr>
      </vt:variant>
      <vt:variant>
        <vt:i4>1638453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_Toc102923440</vt:lpwstr>
      </vt:variant>
      <vt:variant>
        <vt:i4>1966133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_Toc102923439</vt:lpwstr>
      </vt:variant>
      <vt:variant>
        <vt:i4>1966133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_Toc102923438</vt:lpwstr>
      </vt:variant>
      <vt:variant>
        <vt:i4>1966133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_Toc102923437</vt:lpwstr>
      </vt:variant>
      <vt:variant>
        <vt:i4>1966133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_Toc102923436</vt:lpwstr>
      </vt:variant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_Toc102923435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_Toc102923434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_Toc102923433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_Toc102923432</vt:lpwstr>
      </vt:variant>
      <vt:variant>
        <vt:i4>1966133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_Toc102923431</vt:lpwstr>
      </vt:variant>
      <vt:variant>
        <vt:i4>1966133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_Toc102923430</vt:lpwstr>
      </vt:variant>
      <vt:variant>
        <vt:i4>2031669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_Toc102923429</vt:lpwstr>
      </vt:variant>
      <vt:variant>
        <vt:i4>2031669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_Toc102923428</vt:lpwstr>
      </vt:variant>
      <vt:variant>
        <vt:i4>2031669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_Toc102923427</vt:lpwstr>
      </vt:variant>
      <vt:variant>
        <vt:i4>2031669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_Toc102923426</vt:lpwstr>
      </vt:variant>
      <vt:variant>
        <vt:i4>2031669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_Toc102923425</vt:lpwstr>
      </vt:variant>
      <vt:variant>
        <vt:i4>2031669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_Toc102923424</vt:lpwstr>
      </vt:variant>
      <vt:variant>
        <vt:i4>2031669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_Toc102923423</vt:lpwstr>
      </vt:variant>
      <vt:variant>
        <vt:i4>2031669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_Toc102923422</vt:lpwstr>
      </vt:variant>
      <vt:variant>
        <vt:i4>2031669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_Toc102923421</vt:lpwstr>
      </vt:variant>
      <vt:variant>
        <vt:i4>2031669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_Toc102923420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_Toc102923419</vt:lpwstr>
      </vt:variant>
      <vt:variant>
        <vt:i4>1835061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_Toc102923418</vt:lpwstr>
      </vt:variant>
      <vt:variant>
        <vt:i4>1835061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_Toc102923417</vt:lpwstr>
      </vt:variant>
      <vt:variant>
        <vt:i4>1835061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_Toc102923416</vt:lpwstr>
      </vt:variant>
      <vt:variant>
        <vt:i4>1835061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_Toc102923415</vt:lpwstr>
      </vt:variant>
      <vt:variant>
        <vt:i4>1835061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_Toc102923414</vt:lpwstr>
      </vt:variant>
      <vt:variant>
        <vt:i4>1835061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_Toc102923413</vt:lpwstr>
      </vt:variant>
      <vt:variant>
        <vt:i4>1835061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_Toc102923412</vt:lpwstr>
      </vt:variant>
      <vt:variant>
        <vt:i4>1835061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_Toc102923411</vt:lpwstr>
      </vt:variant>
      <vt:variant>
        <vt:i4>1835061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_Toc102923410</vt:lpwstr>
      </vt:variant>
      <vt:variant>
        <vt:i4>1900597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_Toc102923409</vt:lpwstr>
      </vt:variant>
      <vt:variant>
        <vt:i4>1900597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_Toc102923408</vt:lpwstr>
      </vt:variant>
      <vt:variant>
        <vt:i4>1900597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_Toc102923407</vt:lpwstr>
      </vt:variant>
      <vt:variant>
        <vt:i4>1900597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_Toc102923406</vt:lpwstr>
      </vt:variant>
      <vt:variant>
        <vt:i4>1900597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_Toc102923405</vt:lpwstr>
      </vt:variant>
      <vt:variant>
        <vt:i4>1900597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_Toc102923404</vt:lpwstr>
      </vt:variant>
      <vt:variant>
        <vt:i4>1900597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_Toc102923403</vt:lpwstr>
      </vt:variant>
      <vt:variant>
        <vt:i4>1900597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_Toc102923402</vt:lpwstr>
      </vt:variant>
      <vt:variant>
        <vt:i4>1900597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_Toc102923401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_Toc102923400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_Toc102923399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_Toc102923398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_Toc102923397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_Toc102923396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_Toc102923395</vt:lpwstr>
      </vt:variant>
      <vt:variant>
        <vt:i4>1310770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_Toc102923394</vt:lpwstr>
      </vt:variant>
      <vt:variant>
        <vt:i4>1310770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_Toc102923393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_Toc102923392</vt:lpwstr>
      </vt:variant>
      <vt:variant>
        <vt:i4>1310770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_Toc102923391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_Toc102923390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_Toc102923389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_Toc102923388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_Toc102923387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_Toc102923386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_Toc102923385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_Toc102923384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_Toc102923383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_Toc102923382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_Toc102923381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_Toc102923380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_Toc102923379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_Toc102923378</vt:lpwstr>
      </vt:variant>
      <vt:variant>
        <vt:i4>1900629</vt:i4>
      </vt:variant>
      <vt:variant>
        <vt:i4>257216</vt:i4>
      </vt:variant>
      <vt:variant>
        <vt:i4>1047</vt:i4>
      </vt:variant>
      <vt:variant>
        <vt:i4>1</vt:i4>
      </vt:variant>
      <vt:variant>
        <vt:lpwstr>https://ewr1.vultrobjects.com/imgur3/000/010/770/783_633_376.png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武汉大学本科生毕业论文（设计）工作管理办法（修订）</dc:title>
  <dc:subject/>
  <dc:creator>CaoYX</dc:creator>
  <cp:keywords/>
  <dc:description/>
  <cp:lastModifiedBy>CaoYX</cp:lastModifiedBy>
  <cp:revision>5</cp:revision>
  <dcterms:created xsi:type="dcterms:W3CDTF">2022-06-26T09:39:00Z</dcterms:created>
  <dcterms:modified xsi:type="dcterms:W3CDTF">2022-06-26T09:49:00Z</dcterms:modified>
</cp:coreProperties>
</file>