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9368" w14:textId="12E76CDE" w:rsidR="00405944" w:rsidRDefault="00405944" w:rsidP="00405944">
      <w:pPr>
        <w:pStyle w:val="1"/>
      </w:pPr>
      <w:r>
        <w:rPr>
          <w:rFonts w:hint="eastAsia"/>
        </w:rPr>
        <w:t>第二章 智能体</w:t>
      </w:r>
    </w:p>
    <w:p w14:paraId="229FAC0B" w14:textId="272EE48D" w:rsidR="00405944" w:rsidRDefault="00405944" w:rsidP="00405944">
      <w:pPr>
        <w:pStyle w:val="2"/>
      </w:pPr>
      <w:r>
        <w:rPr>
          <w:rFonts w:hint="eastAsia"/>
        </w:rPr>
        <w:t>智能体和环境</w:t>
      </w:r>
    </w:p>
    <w:p w14:paraId="7D3F07F8" w14:textId="08641522" w:rsidR="00405944" w:rsidRDefault="00A41A64" w:rsidP="00A41A64">
      <w:r w:rsidRPr="00A41A64">
        <w:rPr>
          <w:rFonts w:hint="eastAsia"/>
        </w:rPr>
        <w:t>任何通过传感器（sensor）感知环境（environment）并通过执行器（actuator）作用于该环境的事物都可以被视为</w:t>
      </w:r>
      <w:r w:rsidRPr="00A41A64">
        <w:rPr>
          <w:rFonts w:hint="eastAsia"/>
          <w:b/>
          <w:bCs/>
        </w:rPr>
        <w:t>智能体（agent）</w:t>
      </w:r>
      <w:r w:rsidRPr="00A41A64">
        <w:rPr>
          <w:rFonts w:hint="eastAsia"/>
        </w:rPr>
        <w:t>。</w:t>
      </w:r>
    </w:p>
    <w:p w14:paraId="4FA11054" w14:textId="5C3B6C16" w:rsidR="00A41A64" w:rsidRDefault="00A41A64" w:rsidP="00A41A64">
      <w:pPr>
        <w:jc w:val="center"/>
      </w:pPr>
      <w:r w:rsidRPr="00A41A64">
        <w:drawing>
          <wp:inline distT="0" distB="0" distL="0" distR="0" wp14:anchorId="6EAE5FCE" wp14:editId="00FE9159">
            <wp:extent cx="3771900" cy="2583474"/>
            <wp:effectExtent l="0" t="0" r="0" b="7620"/>
            <wp:docPr id="1554612430"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612430" name="图片 1" descr="图表, 箱线图&#10;&#10;描述已自动生成"/>
                    <pic:cNvPicPr/>
                  </pic:nvPicPr>
                  <pic:blipFill>
                    <a:blip r:embed="rId5"/>
                    <a:stretch>
                      <a:fillRect/>
                    </a:stretch>
                  </pic:blipFill>
                  <pic:spPr>
                    <a:xfrm>
                      <a:off x="0" y="0"/>
                      <a:ext cx="3777041" cy="2586995"/>
                    </a:xfrm>
                    <a:prstGeom prst="rect">
                      <a:avLst/>
                    </a:prstGeom>
                  </pic:spPr>
                </pic:pic>
              </a:graphicData>
            </a:graphic>
          </wp:inline>
        </w:drawing>
      </w:r>
    </w:p>
    <w:p w14:paraId="6B9C2295" w14:textId="50FB53F9" w:rsidR="00A41A64" w:rsidRDefault="00A41A64" w:rsidP="00A41A64">
      <w:r w:rsidRPr="00A41A64">
        <w:rPr>
          <w:rFonts w:hint="eastAsia"/>
        </w:rPr>
        <w:t>智能体的</w:t>
      </w:r>
      <w:r w:rsidRPr="00A41A64">
        <w:rPr>
          <w:rFonts w:hint="eastAsia"/>
          <w:b/>
          <w:bCs/>
        </w:rPr>
        <w:t>感知序列（percept sequence）</w:t>
      </w:r>
      <w:r w:rsidRPr="00A41A64">
        <w:rPr>
          <w:rFonts w:hint="eastAsia"/>
        </w:rPr>
        <w:t>是智能体所感知的一切的完整历史。一般而言，一个智能体在任何给定时刻的动作选择可能取决于其内置知识和迄今为止观察到的整个感知序列，而不是它未感知到的事物</w:t>
      </w:r>
      <w:r>
        <w:rPr>
          <w:rFonts w:hint="eastAsia"/>
        </w:rPr>
        <w:t>。</w:t>
      </w:r>
    </w:p>
    <w:p w14:paraId="734AC967" w14:textId="208433F6" w:rsidR="00A41A64" w:rsidRPr="00A41A64" w:rsidRDefault="00A41A64" w:rsidP="00A41A64">
      <w:pPr>
        <w:rPr>
          <w:rFonts w:hint="eastAsia"/>
        </w:rPr>
      </w:pPr>
      <w:r w:rsidRPr="00A41A64">
        <w:rPr>
          <w:rFonts w:hint="eastAsia"/>
        </w:rPr>
        <w:t>从数学上讲</w:t>
      </w:r>
      <w:r>
        <w:rPr>
          <w:rFonts w:hint="eastAsia"/>
        </w:rPr>
        <w:t>，</w:t>
      </w:r>
      <w:r w:rsidRPr="00A41A64">
        <w:rPr>
          <w:rFonts w:hint="eastAsia"/>
        </w:rPr>
        <w:t>智能体的行为由</w:t>
      </w:r>
      <w:r w:rsidRPr="00A41A64">
        <w:rPr>
          <w:rFonts w:hint="eastAsia"/>
          <w:b/>
          <w:bCs/>
        </w:rPr>
        <w:t>智能体函数（agent function</w:t>
      </w:r>
      <w:r w:rsidRPr="00A41A64">
        <w:rPr>
          <w:rFonts w:hint="eastAsia"/>
        </w:rPr>
        <w:t>）描述，该函数将任意给定</w:t>
      </w:r>
    </w:p>
    <w:p w14:paraId="7E71C36F" w14:textId="171D6809" w:rsidR="00A41A64" w:rsidRDefault="00A41A64" w:rsidP="00A41A64">
      <w:r w:rsidRPr="00A41A64">
        <w:rPr>
          <w:rFonts w:hint="eastAsia"/>
        </w:rPr>
        <w:t>的感知序列映射到一个动作。</w:t>
      </w:r>
    </w:p>
    <w:p w14:paraId="77147E32" w14:textId="77777777" w:rsidR="00A41A64" w:rsidRDefault="00A41A64" w:rsidP="00A41A64">
      <w:r w:rsidRPr="00A41A64">
        <w:rPr>
          <w:rFonts w:hint="eastAsia"/>
        </w:rPr>
        <w:t>在内部，人工智能体的智能体函数将由</w:t>
      </w:r>
      <w:r w:rsidRPr="00A41A64">
        <w:rPr>
          <w:rFonts w:hint="eastAsia"/>
          <w:b/>
          <w:bCs/>
        </w:rPr>
        <w:t>智能体程序（agent program）</w:t>
      </w:r>
      <w:r w:rsidRPr="00A41A64">
        <w:rPr>
          <w:rFonts w:hint="eastAsia"/>
        </w:rPr>
        <w:t>实现。</w:t>
      </w:r>
    </w:p>
    <w:p w14:paraId="1D246201" w14:textId="683A3767" w:rsidR="00A41A64" w:rsidRDefault="00A41A64" w:rsidP="00A41A64">
      <w:r w:rsidRPr="00A41A64">
        <w:rPr>
          <w:rFonts w:hint="eastAsia"/>
        </w:rPr>
        <w:t>智能体函数是一种抽象的数学描述，而智能</w:t>
      </w:r>
      <w:proofErr w:type="gramStart"/>
      <w:r w:rsidRPr="00A41A64">
        <w:rPr>
          <w:rFonts w:hint="eastAsia"/>
        </w:rPr>
        <w:t>体程序</w:t>
      </w:r>
      <w:proofErr w:type="gramEnd"/>
      <w:r w:rsidRPr="00A41A64">
        <w:rPr>
          <w:rFonts w:hint="eastAsia"/>
        </w:rPr>
        <w:t>是一个具体的实现，可以在某些物理系统中运行。</w:t>
      </w:r>
    </w:p>
    <w:p w14:paraId="629DBC7A" w14:textId="09DE04C4" w:rsidR="00A41A64" w:rsidRDefault="00A41A64" w:rsidP="00A41A64">
      <w:pPr>
        <w:pStyle w:val="2"/>
      </w:pPr>
      <w:r>
        <w:rPr>
          <w:rFonts w:hint="eastAsia"/>
        </w:rPr>
        <w:t>良好行为：理性的概念</w:t>
      </w:r>
    </w:p>
    <w:p w14:paraId="7A6619F4" w14:textId="000CE41A" w:rsidR="00A41A64" w:rsidRDefault="00A41A64" w:rsidP="00A41A64">
      <w:pPr>
        <w:rPr>
          <w:rStyle w:val="30"/>
        </w:rPr>
      </w:pPr>
      <w:r w:rsidRPr="00A41A64">
        <w:rPr>
          <w:rFonts w:hint="eastAsia"/>
        </w:rPr>
        <w:t xml:space="preserve">A </w:t>
      </w:r>
      <w:r w:rsidRPr="00A41A64">
        <w:rPr>
          <w:rFonts w:hint="eastAsia"/>
          <w:b/>
          <w:bCs/>
        </w:rPr>
        <w:t>rational agent</w:t>
      </w:r>
      <w:r w:rsidRPr="00A41A64">
        <w:rPr>
          <w:rFonts w:hint="eastAsia"/>
        </w:rPr>
        <w:t xml:space="preserve"> is one that does the right thing.</w:t>
      </w:r>
      <w:r>
        <w:br/>
      </w:r>
      <w:r w:rsidRPr="00A41A64">
        <w:rPr>
          <w:rStyle w:val="30"/>
          <w:rFonts w:hint="eastAsia"/>
        </w:rPr>
        <w:t>性能度量</w:t>
      </w:r>
    </w:p>
    <w:p w14:paraId="486287C5" w14:textId="21D7E9ED" w:rsidR="00A41A64" w:rsidRDefault="00A41A64" w:rsidP="00A41A64">
      <w:r w:rsidRPr="00A41A64">
        <w:rPr>
          <w:rFonts w:hint="eastAsia"/>
        </w:rPr>
        <w:t>结果主义（consequentialism</w:t>
      </w:r>
      <w:r>
        <w:rPr>
          <w:rFonts w:hint="eastAsia"/>
        </w:rPr>
        <w:t>）：W</w:t>
      </w:r>
      <w:r w:rsidRPr="00A41A64">
        <w:rPr>
          <w:rFonts w:hint="eastAsia"/>
        </w:rPr>
        <w:t>e evaluate an agent</w:t>
      </w:r>
      <w:proofErr w:type="gramStart"/>
      <w:r w:rsidRPr="00A41A64">
        <w:rPr>
          <w:rFonts w:hint="eastAsia"/>
        </w:rPr>
        <w:t>’</w:t>
      </w:r>
      <w:proofErr w:type="gramEnd"/>
      <w:r w:rsidRPr="00A41A64">
        <w:rPr>
          <w:rFonts w:hint="eastAsia"/>
        </w:rPr>
        <w:t>s behavior by</w:t>
      </w:r>
      <w:r>
        <w:rPr>
          <w:rFonts w:hint="eastAsia"/>
        </w:rPr>
        <w:t xml:space="preserve"> </w:t>
      </w:r>
      <w:r w:rsidRPr="00A41A64">
        <w:rPr>
          <w:rFonts w:hint="eastAsia"/>
        </w:rPr>
        <w:t>its consequences.</w:t>
      </w:r>
    </w:p>
    <w:p w14:paraId="799FE86B" w14:textId="500710AE" w:rsidR="00A41A64" w:rsidRDefault="00A41A64" w:rsidP="00A41A64">
      <w:r w:rsidRPr="00A41A64">
        <w:rPr>
          <w:rFonts w:hint="eastAsia"/>
        </w:rPr>
        <w:lastRenderedPageBreak/>
        <w:t>If the sequence</w:t>
      </w:r>
      <w:r>
        <w:rPr>
          <w:rFonts w:hint="eastAsia"/>
        </w:rPr>
        <w:t xml:space="preserve"> of environment state</w:t>
      </w:r>
      <w:r w:rsidRPr="00A41A64">
        <w:rPr>
          <w:rFonts w:hint="eastAsia"/>
        </w:rPr>
        <w:t xml:space="preserve"> is desirable, then the</w:t>
      </w:r>
      <w:r>
        <w:rPr>
          <w:rFonts w:hint="eastAsia"/>
        </w:rPr>
        <w:t xml:space="preserve"> </w:t>
      </w:r>
      <w:r w:rsidRPr="00A41A64">
        <w:rPr>
          <w:rFonts w:hint="eastAsia"/>
        </w:rPr>
        <w:t xml:space="preserve">agent has performed well. This notion of desirability is captured by a </w:t>
      </w:r>
      <w:r w:rsidRPr="00A41A64">
        <w:rPr>
          <w:rFonts w:hint="eastAsia"/>
          <w:b/>
          <w:bCs/>
        </w:rPr>
        <w:t>performance measure</w:t>
      </w:r>
      <w:r>
        <w:rPr>
          <w:rFonts w:hint="eastAsia"/>
          <w:b/>
          <w:bCs/>
        </w:rPr>
        <w:t>(性能度量)</w:t>
      </w:r>
      <w:r>
        <w:rPr>
          <w:rFonts w:hint="eastAsia"/>
        </w:rPr>
        <w:t xml:space="preserve"> </w:t>
      </w:r>
      <w:r w:rsidRPr="00A41A64">
        <w:rPr>
          <w:rFonts w:hint="eastAsia"/>
        </w:rPr>
        <w:t>that evaluates any given sequence of environment states.</w:t>
      </w:r>
    </w:p>
    <w:p w14:paraId="64BB37D3" w14:textId="23EEA94F" w:rsidR="00A41A64" w:rsidRDefault="000C579B" w:rsidP="000C579B">
      <w:r>
        <w:rPr>
          <w:rFonts w:hint="eastAsia"/>
        </w:rPr>
        <w:t>作为一般规则，更好的做法是根据一个人在环境中真正想要实现的目标，而不是根据一个人认为智能</w:t>
      </w:r>
      <w:proofErr w:type="gramStart"/>
      <w:r>
        <w:rPr>
          <w:rFonts w:hint="eastAsia"/>
        </w:rPr>
        <w:t>体应该</w:t>
      </w:r>
      <w:proofErr w:type="gramEnd"/>
      <w:r>
        <w:rPr>
          <w:rFonts w:hint="eastAsia"/>
        </w:rPr>
        <w:t>如何表现来设计性能度量。</w:t>
      </w:r>
    </w:p>
    <w:p w14:paraId="5E7F8371" w14:textId="21162293" w:rsidR="000C579B" w:rsidRDefault="000C579B" w:rsidP="000C579B">
      <w:pPr>
        <w:pStyle w:val="3"/>
      </w:pPr>
      <w:r>
        <w:rPr>
          <w:rFonts w:hint="eastAsia"/>
        </w:rPr>
        <w:t>理性</w:t>
      </w:r>
    </w:p>
    <w:p w14:paraId="4DCBCE72" w14:textId="4C4DBF0D" w:rsidR="000C579B" w:rsidRDefault="000C579B" w:rsidP="000C579B">
      <w:r w:rsidRPr="000C579B">
        <w:rPr>
          <w:rFonts w:hint="eastAsia"/>
          <w:b/>
          <w:bCs/>
        </w:rPr>
        <w:t>理性</w:t>
      </w:r>
      <w:r>
        <w:rPr>
          <w:rFonts w:hint="eastAsia"/>
        </w:rPr>
        <w:t>取决于以下四方面：</w:t>
      </w:r>
    </w:p>
    <w:p w14:paraId="5D194307" w14:textId="77777777" w:rsidR="000C579B" w:rsidRDefault="000C579B" w:rsidP="000C579B">
      <w:pPr>
        <w:pStyle w:val="a9"/>
        <w:numPr>
          <w:ilvl w:val="0"/>
          <w:numId w:val="1"/>
        </w:numPr>
      </w:pPr>
      <w:r>
        <w:rPr>
          <w:rFonts w:hint="eastAsia"/>
        </w:rPr>
        <w:t>定义成功标准的性能度量；</w:t>
      </w:r>
    </w:p>
    <w:p w14:paraId="4A70AE8F" w14:textId="77777777" w:rsidR="000C579B" w:rsidRDefault="000C579B" w:rsidP="000C579B">
      <w:pPr>
        <w:pStyle w:val="a9"/>
        <w:numPr>
          <w:ilvl w:val="0"/>
          <w:numId w:val="1"/>
        </w:numPr>
      </w:pPr>
      <w:r>
        <w:rPr>
          <w:rFonts w:hint="eastAsia"/>
        </w:rPr>
        <w:t>智能体对环境的先验知识；</w:t>
      </w:r>
    </w:p>
    <w:p w14:paraId="0BD37D7A" w14:textId="77777777" w:rsidR="000C579B" w:rsidRDefault="000C579B" w:rsidP="000C579B">
      <w:pPr>
        <w:pStyle w:val="a9"/>
        <w:numPr>
          <w:ilvl w:val="0"/>
          <w:numId w:val="1"/>
        </w:numPr>
      </w:pPr>
      <w:r>
        <w:rPr>
          <w:rFonts w:hint="eastAsia"/>
        </w:rPr>
        <w:t>智能体可以执行的动作；</w:t>
      </w:r>
    </w:p>
    <w:p w14:paraId="7200B72C" w14:textId="6DAC7363" w:rsidR="000C579B" w:rsidRDefault="000C579B" w:rsidP="000C579B">
      <w:pPr>
        <w:pStyle w:val="a9"/>
        <w:numPr>
          <w:ilvl w:val="0"/>
          <w:numId w:val="1"/>
        </w:numPr>
      </w:pPr>
      <w:r>
        <w:rPr>
          <w:rFonts w:hint="eastAsia"/>
        </w:rPr>
        <w:t>智能体到目前为止的感知序列。</w:t>
      </w:r>
    </w:p>
    <w:p w14:paraId="3DBFBAE3" w14:textId="4784A5D1" w:rsidR="000C579B" w:rsidRDefault="000C579B" w:rsidP="000C579B">
      <w:r w:rsidRPr="000C579B">
        <w:rPr>
          <w:rFonts w:hint="eastAsia"/>
          <w:b/>
          <w:bCs/>
        </w:rPr>
        <w:t>理性智能体</w:t>
      </w:r>
      <w:r>
        <w:rPr>
          <w:rFonts w:hint="eastAsia"/>
        </w:rPr>
        <w:t>：</w:t>
      </w:r>
    </w:p>
    <w:p w14:paraId="3A182B28" w14:textId="6B0171BB" w:rsidR="000C579B" w:rsidRDefault="000C579B" w:rsidP="000C579B">
      <w:r>
        <w:rPr>
          <w:rFonts w:hint="eastAsia"/>
        </w:rPr>
        <w:t>For each possible percept sequence, a rational agent should select an action that is expected to</w:t>
      </w:r>
      <w:r>
        <w:rPr>
          <w:rFonts w:hint="eastAsia"/>
        </w:rPr>
        <w:t xml:space="preserve"> </w:t>
      </w:r>
      <w:r>
        <w:rPr>
          <w:rFonts w:hint="eastAsia"/>
        </w:rPr>
        <w:t>maximize its performance measure, given the evidence provided by the percept sequence and</w:t>
      </w:r>
      <w:r>
        <w:rPr>
          <w:rFonts w:hint="eastAsia"/>
        </w:rPr>
        <w:t xml:space="preserve"> </w:t>
      </w:r>
      <w:r>
        <w:rPr>
          <w:rFonts w:hint="eastAsia"/>
        </w:rPr>
        <w:t>whatever built-in knowledge the agent has.</w:t>
      </w:r>
    </w:p>
    <w:p w14:paraId="378C1FE5" w14:textId="1456FEC8" w:rsidR="00DF6877" w:rsidRDefault="00DF6877" w:rsidP="00DF6877">
      <w:pPr>
        <w:pStyle w:val="3"/>
      </w:pPr>
      <w:r>
        <w:rPr>
          <w:rFonts w:hint="eastAsia"/>
        </w:rPr>
        <w:t>全知、学习和自主</w:t>
      </w:r>
    </w:p>
    <w:p w14:paraId="47AB6214" w14:textId="3EE2466D" w:rsidR="00DF6877" w:rsidRDefault="00DF6877" w:rsidP="00DF6877">
      <w:r>
        <w:rPr>
          <w:rFonts w:hint="eastAsia"/>
        </w:rPr>
        <w:t>我们需要仔细区分理性和全知（omniscience）。全知的智能体能预知其行动的实际结果，并能据此采取行动，但在现实中，全知是不可能的</w:t>
      </w:r>
      <w:r>
        <w:rPr>
          <w:rFonts w:hint="eastAsia"/>
        </w:rPr>
        <w:t>。</w:t>
      </w:r>
    </w:p>
    <w:p w14:paraId="46932D1D" w14:textId="15C351E0" w:rsidR="00DF6877" w:rsidRDefault="00DF6877" w:rsidP="00DF6877">
      <w:r>
        <w:rPr>
          <w:rFonts w:hint="eastAsia"/>
        </w:rPr>
        <w:t>Doing actions in order to modify future percepts—</w:t>
      </w:r>
      <w:r>
        <w:rPr>
          <w:rFonts w:hint="eastAsia"/>
        </w:rPr>
        <w:t xml:space="preserve"> </w:t>
      </w:r>
      <w:r>
        <w:rPr>
          <w:rFonts w:hint="eastAsia"/>
        </w:rPr>
        <w:t xml:space="preserve">sometimes called </w:t>
      </w:r>
      <w:r w:rsidRPr="00DF6877">
        <w:rPr>
          <w:rFonts w:hint="eastAsia"/>
          <w:b/>
          <w:bCs/>
        </w:rPr>
        <w:t>information gathering</w:t>
      </w:r>
      <w:r>
        <w:rPr>
          <w:rFonts w:hint="eastAsia"/>
          <w:b/>
          <w:bCs/>
        </w:rPr>
        <w:t>（信息收集）</w:t>
      </w:r>
      <w:r>
        <w:rPr>
          <w:rFonts w:hint="eastAsia"/>
        </w:rPr>
        <w:t>—is an important part of rationality</w:t>
      </w:r>
      <w:r>
        <w:rPr>
          <w:rFonts w:hint="eastAsia"/>
        </w:rPr>
        <w:t>.</w:t>
      </w:r>
    </w:p>
    <w:p w14:paraId="156919C3" w14:textId="5859F6F7" w:rsidR="00DF6877" w:rsidRDefault="00DF6877" w:rsidP="00DF6877">
      <w:r w:rsidRPr="00DF6877">
        <w:rPr>
          <w:rFonts w:hint="eastAsia"/>
        </w:rPr>
        <w:t>我们的定义要求理性智能</w:t>
      </w:r>
      <w:proofErr w:type="gramStart"/>
      <w:r w:rsidRPr="00DF6877">
        <w:rPr>
          <w:rFonts w:hint="eastAsia"/>
        </w:rPr>
        <w:t>体不仅</w:t>
      </w:r>
      <w:proofErr w:type="gramEnd"/>
      <w:r w:rsidRPr="00DF6877">
        <w:rPr>
          <w:rFonts w:hint="eastAsia"/>
        </w:rPr>
        <w:t>要收集信息，还要尽可能多地从它所感知到的东西中学习（learn）。</w:t>
      </w:r>
    </w:p>
    <w:p w14:paraId="1F5B0F05" w14:textId="0F0CC63A" w:rsidR="00871B86" w:rsidRDefault="00871B86" w:rsidP="00871B86">
      <w:r>
        <w:rPr>
          <w:rFonts w:hint="eastAsia"/>
        </w:rPr>
        <w:t>一个理性的智能</w:t>
      </w:r>
      <w:proofErr w:type="gramStart"/>
      <w:r>
        <w:rPr>
          <w:rFonts w:hint="eastAsia"/>
        </w:rPr>
        <w:t>体应该</w:t>
      </w:r>
      <w:proofErr w:type="gramEnd"/>
      <w:r>
        <w:rPr>
          <w:rFonts w:hint="eastAsia"/>
        </w:rPr>
        <w:t>具备自主性（autonomy）</w:t>
      </w:r>
      <w:r>
        <w:rPr>
          <w:rFonts w:hint="eastAsia"/>
        </w:rPr>
        <w:t>，它应该学习如何弥补部分或不正确的先验知识。</w:t>
      </w:r>
    </w:p>
    <w:p w14:paraId="10293E64" w14:textId="76D25496" w:rsidR="00871B86" w:rsidRDefault="00871B86" w:rsidP="00871B86">
      <w:pPr>
        <w:pStyle w:val="2"/>
      </w:pPr>
      <w:r>
        <w:rPr>
          <w:rFonts w:hint="eastAsia"/>
        </w:rPr>
        <w:t>环境的本质</w:t>
      </w:r>
    </w:p>
    <w:p w14:paraId="78913861" w14:textId="02D10B94" w:rsidR="00871B86" w:rsidRDefault="00871B86" w:rsidP="00871B86">
      <w:r>
        <w:rPr>
          <w:rFonts w:hint="eastAsia"/>
        </w:rPr>
        <w:t>W</w:t>
      </w:r>
      <w:r>
        <w:rPr>
          <w:rFonts w:hint="eastAsia"/>
        </w:rPr>
        <w:t xml:space="preserve">e must think about </w:t>
      </w:r>
      <w:r w:rsidRPr="00871B86">
        <w:rPr>
          <w:rFonts w:hint="eastAsia"/>
          <w:b/>
          <w:bCs/>
        </w:rPr>
        <w:t>task environments</w:t>
      </w:r>
      <w:r>
        <w:rPr>
          <w:rFonts w:hint="eastAsia"/>
        </w:rPr>
        <w:t>, which are</w:t>
      </w:r>
      <w:r>
        <w:rPr>
          <w:rFonts w:hint="eastAsia"/>
        </w:rPr>
        <w:t xml:space="preserve"> </w:t>
      </w:r>
      <w:r>
        <w:rPr>
          <w:rFonts w:hint="eastAsia"/>
        </w:rPr>
        <w:t>essentially the “problems” to which rational agents are the “solutions.”</w:t>
      </w:r>
    </w:p>
    <w:p w14:paraId="53C7B4AB" w14:textId="73FA2913" w:rsidR="00871B86" w:rsidRDefault="00871B86" w:rsidP="00871B86">
      <w:pPr>
        <w:pStyle w:val="3"/>
        <w:rPr>
          <w:rFonts w:hint="eastAsia"/>
        </w:rPr>
      </w:pPr>
      <w:r>
        <w:rPr>
          <w:rFonts w:hint="eastAsia"/>
        </w:rPr>
        <w:t>指定任务环境</w:t>
      </w:r>
    </w:p>
    <w:p w14:paraId="4E0F0EA8" w14:textId="2032873C" w:rsidR="00871B86" w:rsidRDefault="00871B86" w:rsidP="00871B86">
      <w:r>
        <w:rPr>
          <w:rFonts w:hint="eastAsia"/>
        </w:rPr>
        <w:t>We</w:t>
      </w:r>
      <w:r>
        <w:rPr>
          <w:rFonts w:hint="eastAsia"/>
        </w:rPr>
        <w:t xml:space="preserve"> </w:t>
      </w:r>
      <w:r>
        <w:rPr>
          <w:rFonts w:hint="eastAsia"/>
        </w:rPr>
        <w:t>group all these under the heading of the task environment.</w:t>
      </w:r>
      <w:r w:rsidRPr="00871B86">
        <w:rPr>
          <w:rFonts w:hint="eastAsia"/>
        </w:rPr>
        <w:t xml:space="preserve"> </w:t>
      </w:r>
      <w:proofErr w:type="gramStart"/>
      <w:r>
        <w:rPr>
          <w:rFonts w:hint="eastAsia"/>
        </w:rPr>
        <w:t>we</w:t>
      </w:r>
      <w:proofErr w:type="gramEnd"/>
      <w:r>
        <w:rPr>
          <w:rFonts w:hint="eastAsia"/>
        </w:rPr>
        <w:t xml:space="preserve"> call this the </w:t>
      </w:r>
      <w:r w:rsidRPr="00871B86">
        <w:rPr>
          <w:rFonts w:hint="eastAsia"/>
          <w:b/>
          <w:bCs/>
        </w:rPr>
        <w:t xml:space="preserve">PEAS (Performance, Environment, Actuators, Sensors) </w:t>
      </w:r>
      <w:r>
        <w:rPr>
          <w:rFonts w:hint="eastAsia"/>
        </w:rPr>
        <w:t>description. In</w:t>
      </w:r>
      <w:r>
        <w:rPr>
          <w:rFonts w:hint="eastAsia"/>
        </w:rPr>
        <w:t xml:space="preserve"> </w:t>
      </w:r>
      <w:r>
        <w:rPr>
          <w:rFonts w:hint="eastAsia"/>
        </w:rPr>
        <w:t xml:space="preserve">designing an agent, </w:t>
      </w:r>
      <w:r>
        <w:rPr>
          <w:rFonts w:hint="eastAsia"/>
        </w:rPr>
        <w:lastRenderedPageBreak/>
        <w:t>the first step must always be to specify the task environment as fully as</w:t>
      </w:r>
      <w:r>
        <w:rPr>
          <w:rFonts w:hint="eastAsia"/>
        </w:rPr>
        <w:t xml:space="preserve"> </w:t>
      </w:r>
      <w:r>
        <w:rPr>
          <w:rFonts w:hint="eastAsia"/>
        </w:rPr>
        <w:t>possible.</w:t>
      </w:r>
    </w:p>
    <w:p w14:paraId="5EBF4B0B" w14:textId="646CF24C" w:rsidR="00871B86" w:rsidRDefault="00871B86" w:rsidP="00871B86">
      <w:pPr>
        <w:pStyle w:val="3"/>
      </w:pPr>
      <w:r>
        <w:rPr>
          <w:rFonts w:hint="eastAsia"/>
        </w:rPr>
        <w:t>任务环境的属性</w:t>
      </w:r>
    </w:p>
    <w:p w14:paraId="63FFE37F" w14:textId="0013A3FB" w:rsidR="00871B86" w:rsidRDefault="00871B86" w:rsidP="00871B86">
      <w:r>
        <w:rPr>
          <w:rFonts w:hint="eastAsia"/>
        </w:rPr>
        <w:t>我们可以确定相当少的维度，并根据这些维度对任务环境进行分类</w:t>
      </w:r>
      <w:r>
        <w:rPr>
          <w:rFonts w:hint="eastAsia"/>
        </w:rPr>
        <w:t>：</w:t>
      </w:r>
    </w:p>
    <w:p w14:paraId="1E65C336" w14:textId="0A90AA87" w:rsidR="00871B86" w:rsidRDefault="00871B86" w:rsidP="00871B86">
      <w:pPr>
        <w:pStyle w:val="a9"/>
        <w:numPr>
          <w:ilvl w:val="0"/>
          <w:numId w:val="3"/>
        </w:numPr>
      </w:pPr>
      <w:r>
        <w:rPr>
          <w:rFonts w:hint="eastAsia"/>
        </w:rPr>
        <w:t>完全可观测的（fully observable）与部分可观测的（partially</w:t>
      </w:r>
      <w:r>
        <w:rPr>
          <w:rFonts w:hint="eastAsia"/>
        </w:rPr>
        <w:t xml:space="preserve"> </w:t>
      </w:r>
      <w:r>
        <w:rPr>
          <w:rFonts w:hint="eastAsia"/>
        </w:rPr>
        <w:t>observable</w:t>
      </w:r>
      <w:r>
        <w:rPr>
          <w:rFonts w:hint="eastAsia"/>
        </w:rPr>
        <w:t>）以及</w:t>
      </w:r>
      <w:r w:rsidRPr="00871B86">
        <w:rPr>
          <w:rFonts w:hint="eastAsia"/>
        </w:rPr>
        <w:t>不可观测的（unobservable）</w:t>
      </w:r>
    </w:p>
    <w:p w14:paraId="5C93964B" w14:textId="38800F7D" w:rsidR="00871B86" w:rsidRDefault="00871B86" w:rsidP="00871B86">
      <w:pPr>
        <w:pStyle w:val="a9"/>
        <w:numPr>
          <w:ilvl w:val="0"/>
          <w:numId w:val="3"/>
        </w:numPr>
      </w:pPr>
      <w:r w:rsidRPr="00871B86">
        <w:rPr>
          <w:rFonts w:hint="eastAsia"/>
        </w:rPr>
        <w:t>单智能体的（single-agent）与多智能体的（multiagent）</w:t>
      </w:r>
    </w:p>
    <w:p w14:paraId="342CC430" w14:textId="7F3B86A1" w:rsidR="00871B86" w:rsidRDefault="00871B86" w:rsidP="00871B86">
      <w:pPr>
        <w:pStyle w:val="a9"/>
        <w:numPr>
          <w:ilvl w:val="0"/>
          <w:numId w:val="3"/>
        </w:numPr>
      </w:pPr>
      <w:r w:rsidRPr="00871B86">
        <w:rPr>
          <w:rFonts w:hint="eastAsia"/>
        </w:rPr>
        <w:t>竞争性（competitive）的多智能</w:t>
      </w:r>
      <w:proofErr w:type="gramStart"/>
      <w:r w:rsidRPr="00871B86">
        <w:rPr>
          <w:rFonts w:hint="eastAsia"/>
        </w:rPr>
        <w:t>体环境</w:t>
      </w:r>
      <w:proofErr w:type="gramEnd"/>
      <w:r>
        <w:rPr>
          <w:rFonts w:hint="eastAsia"/>
        </w:rPr>
        <w:t>和</w:t>
      </w:r>
      <w:r>
        <w:rPr>
          <w:rFonts w:hint="eastAsia"/>
        </w:rPr>
        <w:t>合作的cooperative）多智能体环境</w:t>
      </w:r>
    </w:p>
    <w:p w14:paraId="76C36250" w14:textId="09959464" w:rsidR="001D233F" w:rsidRDefault="001D233F" w:rsidP="001D233F">
      <w:pPr>
        <w:pStyle w:val="a9"/>
        <w:numPr>
          <w:ilvl w:val="0"/>
          <w:numId w:val="3"/>
        </w:numPr>
      </w:pPr>
      <w:r w:rsidRPr="001D233F">
        <w:rPr>
          <w:rFonts w:hint="eastAsia"/>
        </w:rPr>
        <w:t>确定性的（deterministic）与非确定性的（nondeterministic）</w:t>
      </w:r>
      <w:r>
        <w:rPr>
          <w:rFonts w:hint="eastAsia"/>
        </w:rPr>
        <w:t>：</w:t>
      </w:r>
      <w:r>
        <w:rPr>
          <w:rFonts w:hint="eastAsia"/>
        </w:rPr>
        <w:t>如果环境的下一个状态完全由当前状态和智能</w:t>
      </w:r>
      <w:proofErr w:type="gramStart"/>
      <w:r>
        <w:rPr>
          <w:rFonts w:hint="eastAsia"/>
        </w:rPr>
        <w:t>体执行</w:t>
      </w:r>
      <w:proofErr w:type="gramEnd"/>
      <w:r>
        <w:rPr>
          <w:rFonts w:hint="eastAsia"/>
        </w:rPr>
        <w:t>的动作决定，那么我们说环境是确定性的，否则是非确定性的</w:t>
      </w:r>
      <w:r>
        <w:rPr>
          <w:rFonts w:hint="eastAsia"/>
        </w:rPr>
        <w:t>。</w:t>
      </w:r>
    </w:p>
    <w:p w14:paraId="3DA22229" w14:textId="0D70EEF5" w:rsidR="001D233F" w:rsidRDefault="001D233F" w:rsidP="001D233F">
      <w:pPr>
        <w:pStyle w:val="a9"/>
        <w:numPr>
          <w:ilvl w:val="0"/>
          <w:numId w:val="3"/>
        </w:numPr>
      </w:pPr>
      <w:r w:rsidRPr="001D233F">
        <w:rPr>
          <w:rFonts w:hint="eastAsia"/>
        </w:rPr>
        <w:t>回合式的（episodic）与序贯的（sequential）</w:t>
      </w:r>
      <w:r>
        <w:rPr>
          <w:rFonts w:hint="eastAsia"/>
        </w:rPr>
        <w:t>：</w:t>
      </w:r>
      <w:r>
        <w:rPr>
          <w:rFonts w:hint="eastAsia"/>
        </w:rPr>
        <w:t>在回合</w:t>
      </w:r>
      <w:proofErr w:type="gramStart"/>
      <w:r>
        <w:rPr>
          <w:rFonts w:hint="eastAsia"/>
        </w:rPr>
        <w:t>式任务</w:t>
      </w:r>
      <w:proofErr w:type="gramEnd"/>
      <w:r>
        <w:rPr>
          <w:rFonts w:hint="eastAsia"/>
        </w:rPr>
        <w:t>环境中，智能体的经验被划分为原子式的回合。在每一回合中，智能体接收一个感知，然后执行单个动作。至关重要的是，下一回合并不依赖于前几回合采取的动作</w:t>
      </w:r>
      <w:r>
        <w:rPr>
          <w:rFonts w:hint="eastAsia"/>
        </w:rPr>
        <w:t>。</w:t>
      </w:r>
      <w:r w:rsidRPr="001D233F">
        <w:rPr>
          <w:rFonts w:hint="eastAsia"/>
        </w:rPr>
        <w:t>在序</w:t>
      </w:r>
      <w:proofErr w:type="gramStart"/>
      <w:r w:rsidRPr="001D233F">
        <w:rPr>
          <w:rFonts w:hint="eastAsia"/>
        </w:rPr>
        <w:t>贯环境</w:t>
      </w:r>
      <w:proofErr w:type="gramEnd"/>
      <w:r w:rsidRPr="001D233F">
        <w:rPr>
          <w:rFonts w:hint="eastAsia"/>
        </w:rPr>
        <w:t>中，当前决策可能会影响未来所有决策。</w:t>
      </w:r>
    </w:p>
    <w:p w14:paraId="4F60D52D" w14:textId="0874C83B" w:rsidR="001D233F" w:rsidRDefault="001D233F" w:rsidP="001D233F">
      <w:pPr>
        <w:pStyle w:val="a9"/>
        <w:numPr>
          <w:ilvl w:val="0"/>
          <w:numId w:val="3"/>
        </w:numPr>
      </w:pPr>
      <w:r>
        <w:rPr>
          <w:rFonts w:hint="eastAsia"/>
        </w:rPr>
        <w:t>静态的（static）与动态的（dynamic）：如果环境在智能</w:t>
      </w:r>
      <w:proofErr w:type="gramStart"/>
      <w:r>
        <w:rPr>
          <w:rFonts w:hint="eastAsia"/>
        </w:rPr>
        <w:t>体思考</w:t>
      </w:r>
      <w:proofErr w:type="gramEnd"/>
      <w:r>
        <w:rPr>
          <w:rFonts w:hint="eastAsia"/>
        </w:rPr>
        <w:t>时发生了变化，我们就说该智能体的环境是动态的，否则是静态的。如果环境本身不会随着时间的推移而改变，但智能体的性能分数会改变，我们就说环境是半动态的（semidynamic）。</w:t>
      </w:r>
    </w:p>
    <w:p w14:paraId="0CA06B7C" w14:textId="3BA864FA" w:rsidR="001D233F" w:rsidRDefault="001D233F" w:rsidP="001D233F">
      <w:pPr>
        <w:pStyle w:val="a9"/>
        <w:numPr>
          <w:ilvl w:val="0"/>
          <w:numId w:val="3"/>
        </w:numPr>
      </w:pPr>
      <w:r w:rsidRPr="001D233F">
        <w:rPr>
          <w:rFonts w:hint="eastAsia"/>
        </w:rPr>
        <w:t>离散的（discrete）与连续的（continuous）</w:t>
      </w:r>
    </w:p>
    <w:p w14:paraId="36B15797" w14:textId="0DDBE725" w:rsidR="001D233F" w:rsidRDefault="001D233F" w:rsidP="001D233F">
      <w:pPr>
        <w:pStyle w:val="a9"/>
        <w:numPr>
          <w:ilvl w:val="0"/>
          <w:numId w:val="3"/>
        </w:numPr>
      </w:pPr>
      <w:r w:rsidRPr="001D233F">
        <w:rPr>
          <w:rFonts w:hint="eastAsia"/>
        </w:rPr>
        <w:t>已知的（known）与未知的（unknown）：</w:t>
      </w:r>
      <w:r>
        <w:rPr>
          <w:rFonts w:hint="eastAsia"/>
        </w:rPr>
        <w:t>这种区别不是指环境本身，而是指智能体（或设计者）对环境“物理定律”的认知状态。已知和未知环境之间的区别与完全可观测和部分可观测环境之间的区别不同。一个已知的环境很可能是部分可观测的</w:t>
      </w:r>
      <w:r>
        <w:rPr>
          <w:rFonts w:hint="eastAsia"/>
        </w:rPr>
        <w:t>，</w:t>
      </w:r>
      <w:r>
        <w:rPr>
          <w:rFonts w:hint="eastAsia"/>
        </w:rPr>
        <w:t>一个未知环境可以是完全可观测的</w:t>
      </w:r>
      <w:r>
        <w:rPr>
          <w:rFonts w:hint="eastAsia"/>
        </w:rPr>
        <w:t>。</w:t>
      </w:r>
    </w:p>
    <w:p w14:paraId="3A4EED02" w14:textId="5292312D" w:rsidR="001D233F" w:rsidRDefault="001D233F" w:rsidP="00AE5D92">
      <w:pPr>
        <w:pStyle w:val="3"/>
      </w:pPr>
      <w:r>
        <w:rPr>
          <w:rFonts w:hint="eastAsia"/>
        </w:rPr>
        <w:t>智能体的结构</w:t>
      </w:r>
    </w:p>
    <w:p w14:paraId="2ED1106B" w14:textId="6C589F86" w:rsidR="001D233F" w:rsidRDefault="00AE5D92" w:rsidP="001D233F">
      <w:r w:rsidRPr="00AE5D92">
        <w:rPr>
          <w:rFonts w:hint="eastAsia"/>
        </w:rPr>
        <w:t>智能体 = 架构 + 程序</w:t>
      </w:r>
    </w:p>
    <w:p w14:paraId="34183414" w14:textId="2A7D1134" w:rsidR="00AE5D92" w:rsidRDefault="00AE5D92" w:rsidP="00AE5D92">
      <w:pPr>
        <w:pStyle w:val="3"/>
      </w:pPr>
      <w:r w:rsidRPr="00AE5D92">
        <w:rPr>
          <w:rFonts w:hint="eastAsia"/>
        </w:rPr>
        <w:t>简单反射型智能体（simple reflex agent）</w:t>
      </w:r>
    </w:p>
    <w:p w14:paraId="5EAF336B" w14:textId="436324F0" w:rsidR="00AE5D92" w:rsidRDefault="00AE5D92" w:rsidP="00AE5D92">
      <w:r w:rsidRPr="00AE5D92">
        <w:rPr>
          <w:rFonts w:hint="eastAsia"/>
        </w:rPr>
        <w:t>智能体根据当前感知选择动作，忽略感知历史的其余部分。只有在环境完全可观测的情况下才可行</w:t>
      </w:r>
      <w:r>
        <w:rPr>
          <w:rFonts w:hint="eastAsia"/>
        </w:rPr>
        <w:t>。</w:t>
      </w:r>
    </w:p>
    <w:p w14:paraId="4F6D70F8" w14:textId="3882E273" w:rsidR="00AE5D92" w:rsidRDefault="00AE5D92" w:rsidP="00AE5D92">
      <w:r w:rsidRPr="00AE5D92">
        <w:rPr>
          <w:rFonts w:hint="eastAsia"/>
        </w:rPr>
        <w:t>条件-动作规则（condition-action rule）</w:t>
      </w:r>
      <w:r>
        <w:rPr>
          <w:rFonts w:hint="eastAsia"/>
        </w:rPr>
        <w:t>：IF Then</w:t>
      </w:r>
    </w:p>
    <w:p w14:paraId="79799703" w14:textId="091C250D" w:rsidR="00AE5D92" w:rsidRDefault="00AE5D92" w:rsidP="00AE5D92">
      <w:r w:rsidRPr="00AE5D92">
        <w:lastRenderedPageBreak/>
        <w:drawing>
          <wp:inline distT="0" distB="0" distL="0" distR="0" wp14:anchorId="17C61567" wp14:editId="1891B886">
            <wp:extent cx="5274310" cy="3477895"/>
            <wp:effectExtent l="0" t="0" r="2540" b="8255"/>
            <wp:docPr id="159753286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32869" name="图片 1" descr="图示&#10;&#10;描述已自动生成"/>
                    <pic:cNvPicPr/>
                  </pic:nvPicPr>
                  <pic:blipFill>
                    <a:blip r:embed="rId6"/>
                    <a:stretch>
                      <a:fillRect/>
                    </a:stretch>
                  </pic:blipFill>
                  <pic:spPr>
                    <a:xfrm>
                      <a:off x="0" y="0"/>
                      <a:ext cx="5274310" cy="3477895"/>
                    </a:xfrm>
                    <a:prstGeom prst="rect">
                      <a:avLst/>
                    </a:prstGeom>
                  </pic:spPr>
                </pic:pic>
              </a:graphicData>
            </a:graphic>
          </wp:inline>
        </w:drawing>
      </w:r>
    </w:p>
    <w:p w14:paraId="24522B24" w14:textId="2A980439" w:rsidR="00AE5D92" w:rsidRDefault="00AE5D92" w:rsidP="00AE5D92">
      <w:pPr>
        <w:pStyle w:val="3"/>
      </w:pPr>
      <w:r w:rsidRPr="00AE5D92">
        <w:rPr>
          <w:rFonts w:hint="eastAsia"/>
        </w:rPr>
        <w:t>基于模型的反射型智能体</w:t>
      </w:r>
    </w:p>
    <w:p w14:paraId="32A958DE" w14:textId="1ACFD07C" w:rsidR="00AE5D92" w:rsidRDefault="00AE5D92" w:rsidP="00AE5D92">
      <w:r>
        <w:rPr>
          <w:rFonts w:hint="eastAsia"/>
        </w:rPr>
        <w:t>The most effective way to handle partial observability is for the agent to keep track of the part</w:t>
      </w:r>
      <w:r>
        <w:rPr>
          <w:rFonts w:hint="eastAsia"/>
        </w:rPr>
        <w:t xml:space="preserve"> </w:t>
      </w:r>
      <w:r>
        <w:rPr>
          <w:rFonts w:hint="eastAsia"/>
        </w:rPr>
        <w:t>of the world it can</w:t>
      </w:r>
      <w:proofErr w:type="gramStart"/>
      <w:r>
        <w:rPr>
          <w:rFonts w:hint="eastAsia"/>
        </w:rPr>
        <w:t>’</w:t>
      </w:r>
      <w:proofErr w:type="gramEnd"/>
      <w:r>
        <w:rPr>
          <w:rFonts w:hint="eastAsia"/>
        </w:rPr>
        <w:t>t see now. That is, the agent should maintain some sort of internal state that</w:t>
      </w:r>
      <w:r>
        <w:rPr>
          <w:rFonts w:hint="eastAsia"/>
        </w:rPr>
        <w:t xml:space="preserve"> </w:t>
      </w:r>
      <w:r>
        <w:rPr>
          <w:rFonts w:hint="eastAsia"/>
        </w:rPr>
        <w:t>depends on the percept history and thereby reflects at least some of the unobserved aspects</w:t>
      </w:r>
      <w:r>
        <w:rPr>
          <w:rFonts w:hint="eastAsia"/>
        </w:rPr>
        <w:t xml:space="preserve"> </w:t>
      </w:r>
      <w:r>
        <w:rPr>
          <w:rFonts w:hint="eastAsia"/>
        </w:rPr>
        <w:t>of the current state.</w:t>
      </w:r>
    </w:p>
    <w:p w14:paraId="7D6D47AD" w14:textId="47776D48" w:rsidR="00AE5D92" w:rsidRDefault="00AE5D92" w:rsidP="00AE5D92">
      <w:r w:rsidRPr="00AE5D92">
        <w:rPr>
          <w:rFonts w:hint="eastAsia"/>
        </w:rPr>
        <w:t>随着时间的推移，更新这些内部状态信息需要在智能</w:t>
      </w:r>
      <w:proofErr w:type="gramStart"/>
      <w:r w:rsidRPr="00AE5D92">
        <w:rPr>
          <w:rFonts w:hint="eastAsia"/>
        </w:rPr>
        <w:t>体程序</w:t>
      </w:r>
      <w:proofErr w:type="gramEnd"/>
      <w:r w:rsidRPr="00AE5D92">
        <w:rPr>
          <w:rFonts w:hint="eastAsia"/>
        </w:rPr>
        <w:t>中以某种形式编码两种知识。首先，需要一些关于世界如何随时间变化的信息</w:t>
      </w:r>
      <w:r>
        <w:rPr>
          <w:rFonts w:hint="eastAsia"/>
        </w:rPr>
        <w:t>，这些信息大致可以分为两部分：智能</w:t>
      </w:r>
      <w:proofErr w:type="gramStart"/>
      <w:r>
        <w:rPr>
          <w:rFonts w:hint="eastAsia"/>
        </w:rPr>
        <w:t>体行为</w:t>
      </w:r>
      <w:proofErr w:type="gramEnd"/>
      <w:r>
        <w:rPr>
          <w:rFonts w:hint="eastAsia"/>
        </w:rPr>
        <w:t>的影响和世界如何独立于智能体而发展。</w:t>
      </w:r>
    </w:p>
    <w:p w14:paraId="77B85E4F" w14:textId="73D3854C" w:rsidR="00AE5D92" w:rsidRDefault="00AE5D92" w:rsidP="00AE5D92">
      <w:r w:rsidRPr="00AE5D92">
        <w:rPr>
          <w:rFonts w:hint="eastAsia"/>
        </w:rPr>
        <w:t>这种关于“世界如何运转”的知识被称为世界的</w:t>
      </w:r>
      <w:r w:rsidRPr="00AE5D92">
        <w:rPr>
          <w:rFonts w:hint="eastAsia"/>
          <w:b/>
          <w:bCs/>
        </w:rPr>
        <w:t>转移模型（transition model）</w:t>
      </w:r>
      <w:r>
        <w:rPr>
          <w:rFonts w:hint="eastAsia"/>
        </w:rPr>
        <w:t>；</w:t>
      </w:r>
    </w:p>
    <w:p w14:paraId="63FEE3C3" w14:textId="24BB3035" w:rsidR="00AE5D92" w:rsidRDefault="00AE5D92" w:rsidP="00AE5D92">
      <w:r>
        <w:rPr>
          <w:rFonts w:hint="eastAsia"/>
        </w:rPr>
        <w:t>世界状态如何反映在智能体感知中的信息</w:t>
      </w:r>
      <w:r>
        <w:rPr>
          <w:rFonts w:hint="eastAsia"/>
        </w:rPr>
        <w:t>称为</w:t>
      </w:r>
      <w:r w:rsidRPr="00AE5D92">
        <w:rPr>
          <w:rFonts w:hint="eastAsia"/>
          <w:b/>
          <w:bCs/>
        </w:rPr>
        <w:t>传感器模型</w:t>
      </w:r>
      <w:r w:rsidRPr="00AE5D92">
        <w:rPr>
          <w:rFonts w:hint="eastAsia"/>
          <w:b/>
          <w:bCs/>
        </w:rPr>
        <w:t>（sensor model）</w:t>
      </w:r>
      <w:r>
        <w:rPr>
          <w:rFonts w:hint="eastAsia"/>
        </w:rPr>
        <w:t>；</w:t>
      </w:r>
    </w:p>
    <w:p w14:paraId="1EE5A307" w14:textId="62E67168" w:rsidR="00AE5D92" w:rsidRDefault="00AE5D92" w:rsidP="00AE5D92">
      <w:r w:rsidRPr="00AE5D92">
        <w:rPr>
          <w:rFonts w:hint="eastAsia"/>
        </w:rPr>
        <w:t>转移模型和传感器模型结合在一起让智能体能够在传感器受限的情况下尽可能地跟踪世界的状态。使用此类模型的智能</w:t>
      </w:r>
      <w:proofErr w:type="gramStart"/>
      <w:r w:rsidRPr="00AE5D92">
        <w:rPr>
          <w:rFonts w:hint="eastAsia"/>
        </w:rPr>
        <w:t>体称为</w:t>
      </w:r>
      <w:proofErr w:type="gramEnd"/>
      <w:r w:rsidRPr="00AE5D92">
        <w:rPr>
          <w:rFonts w:hint="eastAsia"/>
          <w:b/>
          <w:bCs/>
        </w:rPr>
        <w:t>基于模型的智能体（model-based agent）</w:t>
      </w:r>
      <w:r w:rsidRPr="00AE5D92">
        <w:rPr>
          <w:rFonts w:hint="eastAsia"/>
        </w:rPr>
        <w:t>。</w:t>
      </w:r>
    </w:p>
    <w:p w14:paraId="7A37D859" w14:textId="716D81C2" w:rsidR="00AE5D92" w:rsidRDefault="00AF5549" w:rsidP="00AE5D92">
      <w:r w:rsidRPr="00AF5549">
        <w:lastRenderedPageBreak/>
        <w:drawing>
          <wp:inline distT="0" distB="0" distL="0" distR="0" wp14:anchorId="1117D47C" wp14:editId="70E0583E">
            <wp:extent cx="5274310" cy="3429635"/>
            <wp:effectExtent l="0" t="0" r="2540" b="0"/>
            <wp:docPr id="446066009"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066009" name="图片 1" descr="图示&#10;&#10;描述已自动生成"/>
                    <pic:cNvPicPr/>
                  </pic:nvPicPr>
                  <pic:blipFill>
                    <a:blip r:embed="rId7"/>
                    <a:stretch>
                      <a:fillRect/>
                    </a:stretch>
                  </pic:blipFill>
                  <pic:spPr>
                    <a:xfrm>
                      <a:off x="0" y="0"/>
                      <a:ext cx="5274310" cy="3429635"/>
                    </a:xfrm>
                    <a:prstGeom prst="rect">
                      <a:avLst/>
                    </a:prstGeom>
                  </pic:spPr>
                </pic:pic>
              </a:graphicData>
            </a:graphic>
          </wp:inline>
        </w:drawing>
      </w:r>
    </w:p>
    <w:p w14:paraId="285DE249" w14:textId="39BA56CA" w:rsidR="00AF5549" w:rsidRDefault="00AF5549" w:rsidP="00AF5549">
      <w:pPr>
        <w:pStyle w:val="3"/>
      </w:pPr>
      <w:r w:rsidRPr="00AF5549">
        <w:rPr>
          <w:rFonts w:hint="eastAsia"/>
        </w:rPr>
        <w:t>基于目标的智能体</w:t>
      </w:r>
    </w:p>
    <w:p w14:paraId="6BF7A9FA" w14:textId="43E01F9B" w:rsidR="00AF5549" w:rsidRDefault="00AF5549" w:rsidP="00AF5549">
      <w:r>
        <w:rPr>
          <w:rFonts w:hint="eastAsia"/>
        </w:rPr>
        <w:t>除了当前状态的描述之外，智能体还需要某种描述理想情况的目标信息</w:t>
      </w:r>
      <w:r>
        <w:rPr>
          <w:rFonts w:hint="eastAsia"/>
        </w:rPr>
        <w:t>。</w:t>
      </w:r>
      <w:r>
        <w:rPr>
          <w:rFonts w:hint="eastAsia"/>
        </w:rPr>
        <w:t>智能</w:t>
      </w:r>
      <w:proofErr w:type="gramStart"/>
      <w:r>
        <w:rPr>
          <w:rFonts w:hint="eastAsia"/>
        </w:rPr>
        <w:t>体程序</w:t>
      </w:r>
      <w:proofErr w:type="gramEnd"/>
      <w:r>
        <w:rPr>
          <w:rFonts w:hint="eastAsia"/>
        </w:rPr>
        <w:t>可以将其与模型与基于模型的反射型智能体中使用的信息相同）相结合，并选择实现目标的动作。</w:t>
      </w:r>
    </w:p>
    <w:p w14:paraId="6E2BC7D6" w14:textId="483CEEBE" w:rsidR="00AF5549" w:rsidRDefault="00AF5549" w:rsidP="00AF5549">
      <w:r w:rsidRPr="00AF5549">
        <w:drawing>
          <wp:inline distT="0" distB="0" distL="0" distR="0" wp14:anchorId="649FBD2C" wp14:editId="48CD1DBB">
            <wp:extent cx="5274310" cy="3354705"/>
            <wp:effectExtent l="0" t="0" r="2540" b="0"/>
            <wp:docPr id="73194674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46743" name="图片 1" descr="图示&#10;&#10;描述已自动生成"/>
                    <pic:cNvPicPr/>
                  </pic:nvPicPr>
                  <pic:blipFill>
                    <a:blip r:embed="rId8"/>
                    <a:stretch>
                      <a:fillRect/>
                    </a:stretch>
                  </pic:blipFill>
                  <pic:spPr>
                    <a:xfrm>
                      <a:off x="0" y="0"/>
                      <a:ext cx="5274310" cy="3354705"/>
                    </a:xfrm>
                    <a:prstGeom prst="rect">
                      <a:avLst/>
                    </a:prstGeom>
                  </pic:spPr>
                </pic:pic>
              </a:graphicData>
            </a:graphic>
          </wp:inline>
        </w:drawing>
      </w:r>
    </w:p>
    <w:p w14:paraId="02270708" w14:textId="506B6A67" w:rsidR="00AF5549" w:rsidRDefault="00AF5549" w:rsidP="00AF5549">
      <w:pPr>
        <w:pStyle w:val="3"/>
      </w:pPr>
      <w:r>
        <w:rPr>
          <w:rFonts w:hint="eastAsia"/>
        </w:rPr>
        <w:lastRenderedPageBreak/>
        <w:t>基于效用的智能体</w:t>
      </w:r>
    </w:p>
    <w:p w14:paraId="308BE07A" w14:textId="2F6F497F" w:rsidR="00AF5549" w:rsidRDefault="00AF5549" w:rsidP="00AF5549">
      <w:r>
        <w:rPr>
          <w:rFonts w:hint="eastAsia"/>
        </w:rPr>
        <w:t>智能体的效用函数（utility function）本质上是性能度量的内部化。如果内部效用函数和外部性能度量一致，那么根据外部性能度量选择动作，以使其效用最大化的智能体是理性的。</w:t>
      </w:r>
    </w:p>
    <w:p w14:paraId="68B50CAA" w14:textId="76E72D34" w:rsidR="00AF5549" w:rsidRDefault="00AF5549" w:rsidP="00AF5549">
      <w:r w:rsidRPr="00AF5549">
        <w:rPr>
          <w:rFonts w:hint="eastAsia"/>
        </w:rPr>
        <w:t>基于效用的理性智能体会选择能够最大化其动作结果期望效用（expected utility）的动作</w:t>
      </w:r>
      <w:r>
        <w:rPr>
          <w:rFonts w:hint="eastAsia"/>
        </w:rPr>
        <w:t>。</w:t>
      </w:r>
    </w:p>
    <w:p w14:paraId="67465AEB" w14:textId="0D8D8949" w:rsidR="00AF5549" w:rsidRDefault="00AF5549" w:rsidP="00AF5549">
      <w:r w:rsidRPr="00AF5549">
        <w:drawing>
          <wp:inline distT="0" distB="0" distL="0" distR="0" wp14:anchorId="09D8792F" wp14:editId="11419A84">
            <wp:extent cx="5274310" cy="3481070"/>
            <wp:effectExtent l="0" t="0" r="2540" b="5080"/>
            <wp:docPr id="15931967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9677" name="图片 1" descr="图示&#10;&#10;描述已自动生成"/>
                    <pic:cNvPicPr/>
                  </pic:nvPicPr>
                  <pic:blipFill>
                    <a:blip r:embed="rId9"/>
                    <a:stretch>
                      <a:fillRect/>
                    </a:stretch>
                  </pic:blipFill>
                  <pic:spPr>
                    <a:xfrm>
                      <a:off x="0" y="0"/>
                      <a:ext cx="5274310" cy="3481070"/>
                    </a:xfrm>
                    <a:prstGeom prst="rect">
                      <a:avLst/>
                    </a:prstGeom>
                  </pic:spPr>
                </pic:pic>
              </a:graphicData>
            </a:graphic>
          </wp:inline>
        </w:drawing>
      </w:r>
    </w:p>
    <w:p w14:paraId="59192B9B" w14:textId="2A931372" w:rsidR="00AF5549" w:rsidRDefault="00AF5549" w:rsidP="00AF5549">
      <w:pPr>
        <w:pStyle w:val="3"/>
      </w:pPr>
      <w:r>
        <w:rPr>
          <w:rFonts w:hint="eastAsia"/>
        </w:rPr>
        <w:t>学习型智能体</w:t>
      </w:r>
    </w:p>
    <w:p w14:paraId="10EF5113" w14:textId="69BF4812" w:rsidR="00AF5549" w:rsidRDefault="00AF5549" w:rsidP="00AF5549">
      <w:r w:rsidRPr="00AF5549">
        <w:rPr>
          <w:rFonts w:hint="eastAsia"/>
          <w:b/>
          <w:bCs/>
        </w:rPr>
        <w:t>性能元素</w:t>
      </w:r>
      <w:r w:rsidRPr="00AF5549">
        <w:rPr>
          <w:rFonts w:hint="eastAsia"/>
        </w:rPr>
        <w:t>是我们之前认为的整个智能体：它接受感知并决定动作。</w:t>
      </w:r>
    </w:p>
    <w:p w14:paraId="79179324" w14:textId="03FC6549" w:rsidR="00AF5549" w:rsidRDefault="00AF5549" w:rsidP="00AF5549">
      <w:r w:rsidRPr="00AF5549">
        <w:rPr>
          <w:rFonts w:hint="eastAsia"/>
          <w:b/>
          <w:bCs/>
        </w:rPr>
        <w:t>学习元素</w:t>
      </w:r>
      <w:r w:rsidRPr="00AF5549">
        <w:rPr>
          <w:rFonts w:hint="eastAsia"/>
        </w:rPr>
        <w:t>使用来自评估者（critic）对智能体表现的反馈，并以此确定应该如何修改性能元素以在未来做得更好。</w:t>
      </w:r>
    </w:p>
    <w:p w14:paraId="78F5683A" w14:textId="5543A9CF" w:rsidR="00AF5549" w:rsidRDefault="00AF5549" w:rsidP="00AF5549">
      <w:r w:rsidRPr="00AF5549">
        <w:rPr>
          <w:rFonts w:hint="eastAsia"/>
          <w:b/>
          <w:bCs/>
        </w:rPr>
        <w:t>评估者</w:t>
      </w:r>
      <w:r w:rsidRPr="00AF5549">
        <w:rPr>
          <w:rFonts w:hint="eastAsia"/>
        </w:rPr>
        <w:t>告诉学习元素：智能体在固定性能标准方面的表现如何</w:t>
      </w:r>
      <w:r>
        <w:rPr>
          <w:rFonts w:hint="eastAsia"/>
        </w:rPr>
        <w:t>。</w:t>
      </w:r>
    </w:p>
    <w:p w14:paraId="7919EF85" w14:textId="73C41D08" w:rsidR="00AF5549" w:rsidRDefault="00AF5549" w:rsidP="00AF5549">
      <w:r w:rsidRPr="00AF5549">
        <w:rPr>
          <w:rFonts w:hint="eastAsia"/>
        </w:rPr>
        <w:t>问题生成器（problem</w:t>
      </w:r>
      <w:r>
        <w:rPr>
          <w:rFonts w:hint="eastAsia"/>
        </w:rPr>
        <w:t xml:space="preserve"> </w:t>
      </w:r>
      <w:r w:rsidRPr="00AF5549">
        <w:rPr>
          <w:rFonts w:hint="eastAsia"/>
        </w:rPr>
        <w:t>generator）负责建议动作，这些动作将获得全新和信息丰富的经验。</w:t>
      </w:r>
    </w:p>
    <w:p w14:paraId="5CE187E6" w14:textId="3F6C4C02" w:rsidR="00AF5549" w:rsidRDefault="00AF5549" w:rsidP="00AF5549">
      <w:pPr>
        <w:pStyle w:val="3"/>
      </w:pPr>
      <w:r w:rsidRPr="00AF5549">
        <w:rPr>
          <w:rFonts w:hint="eastAsia"/>
        </w:rPr>
        <w:t>智能</w:t>
      </w:r>
      <w:proofErr w:type="gramStart"/>
      <w:r w:rsidRPr="00AF5549">
        <w:rPr>
          <w:rFonts w:hint="eastAsia"/>
        </w:rPr>
        <w:t>体程序</w:t>
      </w:r>
      <w:proofErr w:type="gramEnd"/>
      <w:r w:rsidRPr="00AF5549">
        <w:rPr>
          <w:rFonts w:hint="eastAsia"/>
        </w:rPr>
        <w:t>的组件如何工作</w:t>
      </w:r>
    </w:p>
    <w:p w14:paraId="2438BF0E" w14:textId="7031EE91" w:rsidR="00AF5549" w:rsidRDefault="00AF5549" w:rsidP="00AF5549">
      <w:r w:rsidRPr="00AF5549">
        <w:rPr>
          <w:rFonts w:hint="eastAsia"/>
        </w:rPr>
        <w:t>在</w:t>
      </w:r>
      <w:r w:rsidRPr="00AF5549">
        <w:rPr>
          <w:rFonts w:hint="eastAsia"/>
          <w:b/>
          <w:bCs/>
        </w:rPr>
        <w:t>原子表示（atomic representation</w:t>
      </w:r>
      <w:r w:rsidRPr="00AF5549">
        <w:rPr>
          <w:rFonts w:hint="eastAsia"/>
        </w:rPr>
        <w:t>）中，世界的每一个状态都是不可分割的，它没有内部结构。</w:t>
      </w:r>
    </w:p>
    <w:p w14:paraId="0C92E492" w14:textId="4468493A" w:rsidR="007E4DAE" w:rsidRDefault="007E4DAE" w:rsidP="007E4DAE">
      <w:r w:rsidRPr="007E4DAE">
        <w:rPr>
          <w:rFonts w:hint="eastAsia"/>
          <w:b/>
          <w:bCs/>
        </w:rPr>
        <w:lastRenderedPageBreak/>
        <w:t>因子化表示（factored representation）</w:t>
      </w:r>
      <w:r w:rsidRPr="007E4DAE">
        <w:rPr>
          <w:rFonts w:hint="eastAsia"/>
        </w:rPr>
        <w:t>将每个状态拆分为一组固定的变量或属性，每个变量或属性都可以有一个值</w:t>
      </w:r>
    </w:p>
    <w:p w14:paraId="466AB80A" w14:textId="55FB7DD2" w:rsidR="007E4DAE" w:rsidRPr="00AF5549" w:rsidRDefault="007E4DAE" w:rsidP="007E4DAE">
      <w:pPr>
        <w:rPr>
          <w:rFonts w:hint="eastAsia"/>
        </w:rPr>
      </w:pPr>
      <w:r w:rsidRPr="007E4DAE">
        <w:rPr>
          <w:rFonts w:hint="eastAsia"/>
          <w:b/>
          <w:bCs/>
        </w:rPr>
        <w:t>结构化表示</w:t>
      </w:r>
      <w:r w:rsidRPr="007E4DAE">
        <w:rPr>
          <w:rFonts w:hint="eastAsia"/>
        </w:rPr>
        <w:t>（structured</w:t>
      </w:r>
      <w:r>
        <w:rPr>
          <w:rFonts w:hint="eastAsia"/>
        </w:rPr>
        <w:t xml:space="preserve"> </w:t>
      </w:r>
      <w:r w:rsidRPr="007E4DAE">
        <w:rPr>
          <w:rFonts w:hint="eastAsia"/>
        </w:rPr>
        <w:t>representation）</w:t>
      </w:r>
    </w:p>
    <w:p w14:paraId="1F5D7944" w14:textId="77777777" w:rsidR="007E4DAE" w:rsidRPr="00AF5549" w:rsidRDefault="007E4DAE" w:rsidP="007E4DAE">
      <w:pPr>
        <w:rPr>
          <w:rFonts w:hint="eastAsia"/>
        </w:rPr>
      </w:pPr>
    </w:p>
    <w:p w14:paraId="146D3EBF" w14:textId="1DD7AB35" w:rsidR="00AF5549" w:rsidRDefault="00AF5549" w:rsidP="00AF5549">
      <w:r>
        <w:rPr>
          <w:rFonts w:hint="eastAsia"/>
          <w:noProof/>
        </w:rPr>
        <w:drawing>
          <wp:inline distT="0" distB="0" distL="0" distR="0" wp14:anchorId="68B6F33D" wp14:editId="2542FB44">
            <wp:extent cx="5276850" cy="3817273"/>
            <wp:effectExtent l="0" t="0" r="0" b="0"/>
            <wp:docPr id="19737571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1066" cy="3827557"/>
                    </a:xfrm>
                    <a:prstGeom prst="rect">
                      <a:avLst/>
                    </a:prstGeom>
                    <a:noFill/>
                  </pic:spPr>
                </pic:pic>
              </a:graphicData>
            </a:graphic>
          </wp:inline>
        </w:drawing>
      </w:r>
    </w:p>
    <w:p w14:paraId="284EAB7D" w14:textId="25B3B9F5" w:rsidR="007E4DAE" w:rsidRDefault="007E4DAE" w:rsidP="00AF5549">
      <w:r w:rsidRPr="007E4DAE">
        <w:drawing>
          <wp:inline distT="0" distB="0" distL="0" distR="0" wp14:anchorId="7AF1A5C5" wp14:editId="4DF746F8">
            <wp:extent cx="5274310" cy="2951480"/>
            <wp:effectExtent l="0" t="0" r="2540" b="1270"/>
            <wp:docPr id="208284005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840055" name="图片 1" descr="图示&#10;&#10;中度可信度描述已自动生成"/>
                    <pic:cNvPicPr/>
                  </pic:nvPicPr>
                  <pic:blipFill>
                    <a:blip r:embed="rId11"/>
                    <a:stretch>
                      <a:fillRect/>
                    </a:stretch>
                  </pic:blipFill>
                  <pic:spPr>
                    <a:xfrm>
                      <a:off x="0" y="0"/>
                      <a:ext cx="5274310" cy="2951480"/>
                    </a:xfrm>
                    <a:prstGeom prst="rect">
                      <a:avLst/>
                    </a:prstGeom>
                  </pic:spPr>
                </pic:pic>
              </a:graphicData>
            </a:graphic>
          </wp:inline>
        </w:drawing>
      </w:r>
    </w:p>
    <w:sectPr w:rsidR="007E4D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227A0"/>
    <w:multiLevelType w:val="hybridMultilevel"/>
    <w:tmpl w:val="CF522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0AD3432"/>
    <w:multiLevelType w:val="hybridMultilevel"/>
    <w:tmpl w:val="635658D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F8347CD"/>
    <w:multiLevelType w:val="hybridMultilevel"/>
    <w:tmpl w:val="F41EAF72"/>
    <w:lvl w:ilvl="0" w:tplc="8430ADC6">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227764511">
    <w:abstractNumId w:val="0"/>
  </w:num>
  <w:num w:numId="2" w16cid:durableId="952057487">
    <w:abstractNumId w:val="2"/>
  </w:num>
  <w:num w:numId="3" w16cid:durableId="209532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44"/>
    <w:rsid w:val="000C579B"/>
    <w:rsid w:val="001D233F"/>
    <w:rsid w:val="00405944"/>
    <w:rsid w:val="007E4DAE"/>
    <w:rsid w:val="00871B86"/>
    <w:rsid w:val="009C5796"/>
    <w:rsid w:val="00A41A64"/>
    <w:rsid w:val="00AE5D92"/>
    <w:rsid w:val="00AF5549"/>
    <w:rsid w:val="00DF6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4B368A"/>
  <w15:chartTrackingRefBased/>
  <w15:docId w15:val="{7AE6A6FC-0D41-4294-955A-5C4F87CAA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0594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40594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40594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594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594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40594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594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594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40594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594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40594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40594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5944"/>
    <w:rPr>
      <w:rFonts w:cstheme="majorBidi"/>
      <w:color w:val="0F4761" w:themeColor="accent1" w:themeShade="BF"/>
      <w:sz w:val="28"/>
      <w:szCs w:val="28"/>
    </w:rPr>
  </w:style>
  <w:style w:type="character" w:customStyle="1" w:styleId="50">
    <w:name w:val="标题 5 字符"/>
    <w:basedOn w:val="a0"/>
    <w:link w:val="5"/>
    <w:uiPriority w:val="9"/>
    <w:semiHidden/>
    <w:rsid w:val="00405944"/>
    <w:rPr>
      <w:rFonts w:cstheme="majorBidi"/>
      <w:color w:val="0F4761" w:themeColor="accent1" w:themeShade="BF"/>
      <w:sz w:val="24"/>
    </w:rPr>
  </w:style>
  <w:style w:type="character" w:customStyle="1" w:styleId="60">
    <w:name w:val="标题 6 字符"/>
    <w:basedOn w:val="a0"/>
    <w:link w:val="6"/>
    <w:uiPriority w:val="9"/>
    <w:semiHidden/>
    <w:rsid w:val="00405944"/>
    <w:rPr>
      <w:rFonts w:cstheme="majorBidi"/>
      <w:b/>
      <w:bCs/>
      <w:color w:val="0F4761" w:themeColor="accent1" w:themeShade="BF"/>
    </w:rPr>
  </w:style>
  <w:style w:type="character" w:customStyle="1" w:styleId="70">
    <w:name w:val="标题 7 字符"/>
    <w:basedOn w:val="a0"/>
    <w:link w:val="7"/>
    <w:uiPriority w:val="9"/>
    <w:semiHidden/>
    <w:rsid w:val="00405944"/>
    <w:rPr>
      <w:rFonts w:cstheme="majorBidi"/>
      <w:b/>
      <w:bCs/>
      <w:color w:val="595959" w:themeColor="text1" w:themeTint="A6"/>
    </w:rPr>
  </w:style>
  <w:style w:type="character" w:customStyle="1" w:styleId="80">
    <w:name w:val="标题 8 字符"/>
    <w:basedOn w:val="a0"/>
    <w:link w:val="8"/>
    <w:uiPriority w:val="9"/>
    <w:semiHidden/>
    <w:rsid w:val="00405944"/>
    <w:rPr>
      <w:rFonts w:cstheme="majorBidi"/>
      <w:color w:val="595959" w:themeColor="text1" w:themeTint="A6"/>
    </w:rPr>
  </w:style>
  <w:style w:type="character" w:customStyle="1" w:styleId="90">
    <w:name w:val="标题 9 字符"/>
    <w:basedOn w:val="a0"/>
    <w:link w:val="9"/>
    <w:uiPriority w:val="9"/>
    <w:semiHidden/>
    <w:rsid w:val="00405944"/>
    <w:rPr>
      <w:rFonts w:eastAsiaTheme="majorEastAsia" w:cstheme="majorBidi"/>
      <w:color w:val="595959" w:themeColor="text1" w:themeTint="A6"/>
    </w:rPr>
  </w:style>
  <w:style w:type="paragraph" w:styleId="a3">
    <w:name w:val="Title"/>
    <w:basedOn w:val="a"/>
    <w:next w:val="a"/>
    <w:link w:val="a4"/>
    <w:uiPriority w:val="10"/>
    <w:qFormat/>
    <w:rsid w:val="0040594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594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0594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594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05944"/>
    <w:pPr>
      <w:spacing w:before="160"/>
      <w:jc w:val="center"/>
    </w:pPr>
    <w:rPr>
      <w:i/>
      <w:iCs/>
      <w:color w:val="404040" w:themeColor="text1" w:themeTint="BF"/>
    </w:rPr>
  </w:style>
  <w:style w:type="character" w:customStyle="1" w:styleId="a8">
    <w:name w:val="引用 字符"/>
    <w:basedOn w:val="a0"/>
    <w:link w:val="a7"/>
    <w:uiPriority w:val="29"/>
    <w:rsid w:val="00405944"/>
    <w:rPr>
      <w:i/>
      <w:iCs/>
      <w:color w:val="404040" w:themeColor="text1" w:themeTint="BF"/>
    </w:rPr>
  </w:style>
  <w:style w:type="paragraph" w:styleId="a9">
    <w:name w:val="List Paragraph"/>
    <w:basedOn w:val="a"/>
    <w:uiPriority w:val="34"/>
    <w:qFormat/>
    <w:rsid w:val="00405944"/>
    <w:pPr>
      <w:ind w:left="720"/>
      <w:contextualSpacing/>
    </w:pPr>
  </w:style>
  <w:style w:type="character" w:styleId="aa">
    <w:name w:val="Intense Emphasis"/>
    <w:basedOn w:val="a0"/>
    <w:uiPriority w:val="21"/>
    <w:qFormat/>
    <w:rsid w:val="00405944"/>
    <w:rPr>
      <w:i/>
      <w:iCs/>
      <w:color w:val="0F4761" w:themeColor="accent1" w:themeShade="BF"/>
    </w:rPr>
  </w:style>
  <w:style w:type="paragraph" w:styleId="ab">
    <w:name w:val="Intense Quote"/>
    <w:basedOn w:val="a"/>
    <w:next w:val="a"/>
    <w:link w:val="ac"/>
    <w:uiPriority w:val="30"/>
    <w:qFormat/>
    <w:rsid w:val="004059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5944"/>
    <w:rPr>
      <w:i/>
      <w:iCs/>
      <w:color w:val="0F4761" w:themeColor="accent1" w:themeShade="BF"/>
    </w:rPr>
  </w:style>
  <w:style w:type="character" w:styleId="ad">
    <w:name w:val="Intense Reference"/>
    <w:basedOn w:val="a0"/>
    <w:uiPriority w:val="32"/>
    <w:qFormat/>
    <w:rsid w:val="004059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4670</TotalTime>
  <Pages>7</Pages>
  <Words>2126</Words>
  <Characters>3494</Characters>
  <Application>Microsoft Office Word</Application>
  <DocSecurity>0</DocSecurity>
  <Lines>118</Lines>
  <Paragraphs>65</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Zhilin Liu (SSE, 223015106)</dc:creator>
  <cp:keywords/>
  <dc:description/>
  <cp:lastModifiedBy>Zhilin Liu (SSE, 223015106)</cp:lastModifiedBy>
  <cp:revision>1</cp:revision>
  <dcterms:created xsi:type="dcterms:W3CDTF">2024-12-13T06:20:00Z</dcterms:created>
  <dcterms:modified xsi:type="dcterms:W3CDTF">2024-12-16T12:44:00Z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8345f1aa-dba9-4128-b4db-6d8c39ed8acb</vt:lpwstr>
  </property>
</Properties>
</file>