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A994" w14:textId="77777777" w:rsidR="00A7067F" w:rsidRDefault="00A7067F" w:rsidP="00A7067F">
      <w:r>
        <w:rPr>
          <w:rFonts w:hint="eastAsia"/>
        </w:rPr>
        <w:t>编程语言，按照编译和执行的过程分为，编译型语言和解释型语言</w:t>
      </w:r>
    </w:p>
    <w:p w14:paraId="393262A4" w14:textId="77777777" w:rsidR="00A7067F" w:rsidRDefault="00A7067F" w:rsidP="00A7067F"/>
    <w:p w14:paraId="5CFEF92E" w14:textId="77777777" w:rsidR="00A7067F" w:rsidRDefault="00A7067F" w:rsidP="00A7067F">
      <w:r>
        <w:rPr>
          <w:rFonts w:hint="eastAsia"/>
        </w:rPr>
        <w:t>编译型语言：</w:t>
      </w:r>
      <w:r>
        <w:t xml:space="preserve"> 源文件--编译--&gt;目标代码文件（机器码指令和数据）   编译之后，生成的目标代码文件，可以直接运行，效率高。不能跨平台</w:t>
      </w:r>
    </w:p>
    <w:p w14:paraId="3CAA3E1E" w14:textId="77777777" w:rsidR="00A7067F" w:rsidRDefault="00A7067F" w:rsidP="00A7067F">
      <w:r>
        <w:rPr>
          <w:rFonts w:hint="eastAsia"/>
        </w:rPr>
        <w:t>解释型语言：源文件</w:t>
      </w:r>
      <w:r>
        <w:t>--解释--&gt;直接执行  不生成目标代码文件，而是每次运行时，都进行解释执行。效率低，可以跨平台</w:t>
      </w:r>
    </w:p>
    <w:p w14:paraId="6A1DC7A8" w14:textId="77777777" w:rsidR="00A7067F" w:rsidRDefault="00A7067F" w:rsidP="00A7067F">
      <w:r>
        <w:t>java是一半编译一半解释：</w:t>
      </w:r>
    </w:p>
    <w:p w14:paraId="1381722B" w14:textId="77777777" w:rsidR="00A7067F" w:rsidRDefault="00A7067F" w:rsidP="00A7067F"/>
    <w:p w14:paraId="680591F1" w14:textId="77777777" w:rsidR="00A7067F" w:rsidRDefault="00A7067F" w:rsidP="00A7067F">
      <w:r>
        <w:t>java基本语法规则：</w:t>
      </w:r>
    </w:p>
    <w:p w14:paraId="38BCBED7" w14:textId="77777777" w:rsidR="00A7067F" w:rsidRDefault="00A7067F" w:rsidP="00A7067F">
      <w:r>
        <w:t>1，一个java源文件中，可以有多个类，但是最多只能有一个被public修饰的类，并且，被public修饰的类必须与文件名同名。但，通常建议一个源文件中只有一个类。</w:t>
      </w:r>
    </w:p>
    <w:p w14:paraId="3BF21459" w14:textId="77777777" w:rsidR="00A7067F" w:rsidRDefault="00A7067F" w:rsidP="00A7067F">
      <w:r>
        <w:t>2，java语言中的语句以；作为语句的结束符。</w:t>
      </w:r>
    </w:p>
    <w:p w14:paraId="510376CB" w14:textId="77777777" w:rsidR="00A7067F" w:rsidRDefault="00A7067F" w:rsidP="00A7067F">
      <w:r>
        <w:t>3，java语言严格区分大小写。</w:t>
      </w:r>
    </w:p>
    <w:p w14:paraId="0CF12922" w14:textId="77777777" w:rsidR="00A7067F" w:rsidRDefault="00A7067F" w:rsidP="00A7067F">
      <w:r>
        <w:t xml:space="preserve">4，java源文件编译使用 </w:t>
      </w:r>
      <w:proofErr w:type="spellStart"/>
      <w:r>
        <w:t>javac</w:t>
      </w:r>
      <w:proofErr w:type="spellEnd"/>
      <w:r>
        <w:t>命令，运行使用java命令</w:t>
      </w:r>
    </w:p>
    <w:p w14:paraId="1AC3B999" w14:textId="77777777" w:rsidR="00A7067F" w:rsidRDefault="00A7067F" w:rsidP="00A7067F">
      <w:r>
        <w:t>5，main（）方法是整个程序的入口，执行流进入main方法，逐条运行代码。</w:t>
      </w:r>
    </w:p>
    <w:p w14:paraId="61B3D78E" w14:textId="77777777" w:rsidR="00A7067F" w:rsidRDefault="00A7067F" w:rsidP="00A7067F">
      <w:r>
        <w:t>6，main（）方法的格式是固定的。</w:t>
      </w:r>
    </w:p>
    <w:p w14:paraId="4B614C89" w14:textId="77777777" w:rsidR="00A7067F" w:rsidRDefault="00A7067F" w:rsidP="00A7067F"/>
    <w:p w14:paraId="6EC1F776" w14:textId="77777777" w:rsidR="00A7067F" w:rsidRDefault="00A7067F" w:rsidP="00A7067F">
      <w:r>
        <w:rPr>
          <w:rFonts w:hint="eastAsia"/>
        </w:rPr>
        <w:t>关键字：被</w:t>
      </w:r>
      <w:r>
        <w:t>java语言赋予了特殊含义的字符串。</w:t>
      </w:r>
    </w:p>
    <w:p w14:paraId="223F65F3" w14:textId="77777777" w:rsidR="00A7067F" w:rsidRDefault="00A7067F" w:rsidP="00A7067F">
      <w:r>
        <w:rPr>
          <w:rFonts w:hint="eastAsia"/>
        </w:rPr>
        <w:t>标识符：凡是由程序员自己定义的名字，都叫做标识符。</w:t>
      </w:r>
    </w:p>
    <w:p w14:paraId="7536ED52" w14:textId="77777777" w:rsidR="00A7067F" w:rsidRDefault="00A7067F" w:rsidP="00A7067F"/>
    <w:p w14:paraId="573B5F05" w14:textId="77777777" w:rsidR="00A7067F" w:rsidRDefault="00A7067F" w:rsidP="00A7067F">
      <w:r>
        <w:t xml:space="preserve">                int </w:t>
      </w:r>
      <w:proofErr w:type="spellStart"/>
      <w:r>
        <w:t>i</w:t>
      </w:r>
      <w:proofErr w:type="spellEnd"/>
      <w:r>
        <w:t>=5;//定义一个变量</w:t>
      </w:r>
    </w:p>
    <w:p w14:paraId="1BB922F4" w14:textId="77777777" w:rsidR="00A7067F" w:rsidRDefault="00A7067F" w:rsidP="00A7067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  //变量的声明</w:t>
      </w:r>
    </w:p>
    <w:p w14:paraId="287E9FD7" w14:textId="77777777" w:rsidR="00A7067F" w:rsidRDefault="00A7067F" w:rsidP="00A7067F">
      <w:r>
        <w:tab/>
      </w:r>
      <w:r>
        <w:tab/>
      </w:r>
      <w:proofErr w:type="spellStart"/>
      <w:r>
        <w:t>i</w:t>
      </w:r>
      <w:proofErr w:type="spellEnd"/>
      <w:r>
        <w:t>=5;   //变量的赋值</w:t>
      </w:r>
    </w:p>
    <w:p w14:paraId="1CC6D399" w14:textId="77777777" w:rsidR="00A7067F" w:rsidRDefault="00A7067F" w:rsidP="00A7067F">
      <w:r>
        <w:t>//</w:t>
      </w:r>
      <w:r>
        <w:tab/>
      </w:r>
      <w:r>
        <w:tab/>
        <w:t>在同一作用域内，标识符必须具有唯一性（避免二义性）</w:t>
      </w:r>
    </w:p>
    <w:p w14:paraId="12B05BEB" w14:textId="77777777" w:rsidR="00A7067F" w:rsidRDefault="00A7067F" w:rsidP="00A7067F"/>
    <w:p w14:paraId="12C2F6DA" w14:textId="77777777" w:rsidR="00A7067F" w:rsidRDefault="00A7067F" w:rsidP="00A7067F"/>
    <w:p w14:paraId="5C84D0AD" w14:textId="77777777" w:rsidR="00A7067F" w:rsidRDefault="00A7067F" w:rsidP="00A7067F">
      <w:r>
        <w:rPr>
          <w:rFonts w:hint="eastAsia"/>
        </w:rPr>
        <w:t>标识符命名规则：</w:t>
      </w:r>
      <w:r>
        <w:t>1，数字，字母，下划线，$ 组成，不能以数字开头，长度无限制。</w:t>
      </w:r>
    </w:p>
    <w:p w14:paraId="6E4661A0" w14:textId="77777777" w:rsidR="00A7067F" w:rsidRDefault="00A7067F" w:rsidP="00A7067F">
      <w:r>
        <w:t xml:space="preserve">                2，某一个区域中是唯一的，在不同的区域中可以使用同一名字</w:t>
      </w:r>
    </w:p>
    <w:p w14:paraId="1D1C1CBB" w14:textId="77777777" w:rsidR="00A7067F" w:rsidRDefault="00A7067F" w:rsidP="00A7067F">
      <w:r>
        <w:t xml:space="preserve">                3，严格区分大小写。</w:t>
      </w:r>
    </w:p>
    <w:p w14:paraId="5A86F119" w14:textId="77777777" w:rsidR="00A7067F" w:rsidRDefault="00A7067F" w:rsidP="00A7067F">
      <w:r>
        <w:t xml:space="preserve">                4，不能使用关键字、保留字</w:t>
      </w:r>
    </w:p>
    <w:p w14:paraId="05DC2AA5" w14:textId="77777777" w:rsidR="00A7067F" w:rsidRDefault="00A7067F" w:rsidP="00A7067F">
      <w:r>
        <w:t xml:space="preserve">                5，不能使用空格来分隔</w:t>
      </w:r>
    </w:p>
    <w:p w14:paraId="6A5CB842" w14:textId="77777777" w:rsidR="00A7067F" w:rsidRDefault="00A7067F" w:rsidP="00A7067F"/>
    <w:p w14:paraId="02159E49" w14:textId="77777777" w:rsidR="00A7067F" w:rsidRDefault="00A7067F" w:rsidP="00A7067F">
      <w:r>
        <w:rPr>
          <w:rFonts w:hint="eastAsia"/>
        </w:rPr>
        <w:t>标识符命名约定：</w:t>
      </w:r>
      <w:r>
        <w:t>1，类，接口，首字母大写，如果由多个单词组成，每个单词的首字母大写。</w:t>
      </w:r>
      <w:proofErr w:type="spellStart"/>
      <w:r>
        <w:t>myname</w:t>
      </w:r>
      <w:proofErr w:type="spellEnd"/>
      <w:r>
        <w:t xml:space="preserve"> </w:t>
      </w:r>
      <w:proofErr w:type="spellStart"/>
      <w:r>
        <w:t>MyName</w:t>
      </w:r>
      <w:proofErr w:type="spellEnd"/>
    </w:p>
    <w:p w14:paraId="126615FD" w14:textId="77777777" w:rsidR="00A7067F" w:rsidRDefault="00A7067F" w:rsidP="00A7067F">
      <w:r>
        <w:t xml:space="preserve">                2，方法名，变量名，首字母小写，如果由多个单词组成，从第二个单词开始首字母大写。</w:t>
      </w:r>
      <w:proofErr w:type="spellStart"/>
      <w:r>
        <w:t>myName</w:t>
      </w:r>
      <w:proofErr w:type="spellEnd"/>
      <w:r>
        <w:t xml:space="preserve">（）   </w:t>
      </w:r>
      <w:proofErr w:type="spellStart"/>
      <w:r>
        <w:t>myName</w:t>
      </w:r>
      <w:proofErr w:type="spellEnd"/>
    </w:p>
    <w:p w14:paraId="7166389E" w14:textId="77777777" w:rsidR="00A7067F" w:rsidRDefault="00A7067F" w:rsidP="00A7067F">
      <w:r>
        <w:t xml:space="preserve">                3，常量名：全部由大写字母组成，如果由多个单词组成，单词间用下划线分隔。</w:t>
      </w:r>
    </w:p>
    <w:p w14:paraId="7996EE98" w14:textId="77777777" w:rsidR="00A7067F" w:rsidRDefault="00A7067F" w:rsidP="00A7067F"/>
    <w:p w14:paraId="2E4C3E52" w14:textId="77777777" w:rsidR="00A7067F" w:rsidRDefault="00A7067F" w:rsidP="00A7067F"/>
    <w:p w14:paraId="3DFFA86E" w14:textId="77777777" w:rsidR="00A7067F" w:rsidRDefault="00A7067F" w:rsidP="00A7067F">
      <w:r>
        <w:rPr>
          <w:rFonts w:hint="eastAsia"/>
        </w:rPr>
        <w:t>基本数据类型，引用类型。</w:t>
      </w:r>
    </w:p>
    <w:p w14:paraId="13ED593B" w14:textId="77777777" w:rsidR="00A7067F" w:rsidRDefault="00A7067F" w:rsidP="00A7067F">
      <w:r>
        <w:rPr>
          <w:rFonts w:hint="eastAsia"/>
        </w:rPr>
        <w:t>基本数据类型：</w:t>
      </w:r>
      <w:r>
        <w:t>8种，表示一个基本的值。</w:t>
      </w:r>
    </w:p>
    <w:p w14:paraId="1384FB09" w14:textId="77777777" w:rsidR="00A7067F" w:rsidRDefault="00A7067F" w:rsidP="00A7067F">
      <w:r>
        <w:rPr>
          <w:rFonts w:hint="eastAsia"/>
        </w:rPr>
        <w:t>引用类型：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由类创建的对象，都称之为引用类型。</w:t>
      </w:r>
    </w:p>
    <w:p w14:paraId="6F9F507F" w14:textId="77777777" w:rsidR="00A7067F" w:rsidRDefault="00A7067F" w:rsidP="00A7067F"/>
    <w:p w14:paraId="4DE01C3C" w14:textId="77777777" w:rsidR="00A7067F" w:rsidRDefault="00A7067F" w:rsidP="00A7067F"/>
    <w:p w14:paraId="29A80CA1" w14:textId="77777777" w:rsidR="00A7067F" w:rsidRDefault="00A7067F" w:rsidP="00A7067F">
      <w:r>
        <w:rPr>
          <w:rFonts w:hint="eastAsia"/>
        </w:rPr>
        <w:t>数据类型的转换：转换的前提是，数据类型兼容。</w:t>
      </w:r>
    </w:p>
    <w:p w14:paraId="2EF9465E" w14:textId="77777777" w:rsidR="00A7067F" w:rsidRDefault="00A7067F" w:rsidP="00A7067F">
      <w:r>
        <w:rPr>
          <w:rFonts w:hint="eastAsia"/>
        </w:rPr>
        <w:t>自动类型转换：</w:t>
      </w:r>
      <w:proofErr w:type="gramStart"/>
      <w:r>
        <w:rPr>
          <w:rFonts w:hint="eastAsia"/>
        </w:rPr>
        <w:t>从表示</w:t>
      </w:r>
      <w:proofErr w:type="gramEnd"/>
      <w:r>
        <w:rPr>
          <w:rFonts w:hint="eastAsia"/>
        </w:rPr>
        <w:t>范围小的类型，向表示范围大的类型转换。</w:t>
      </w:r>
      <w:r>
        <w:t xml:space="preserve">  如：int———long</w:t>
      </w:r>
    </w:p>
    <w:p w14:paraId="2C0D61BC" w14:textId="77777777" w:rsidR="00A7067F" w:rsidRDefault="00A7067F" w:rsidP="00A7067F">
      <w:r>
        <w:rPr>
          <w:rFonts w:hint="eastAsia"/>
        </w:rPr>
        <w:t>强制类型转换：</w:t>
      </w:r>
      <w:proofErr w:type="gramStart"/>
      <w:r>
        <w:rPr>
          <w:rFonts w:hint="eastAsia"/>
        </w:rPr>
        <w:t>从表示</w:t>
      </w:r>
      <w:proofErr w:type="gramEnd"/>
      <w:r>
        <w:rPr>
          <w:rFonts w:hint="eastAsia"/>
        </w:rPr>
        <w:t>范围大的类型，向表示范围小的类型转换。</w:t>
      </w:r>
      <w:r>
        <w:t xml:space="preserve">  </w:t>
      </w:r>
    </w:p>
    <w:p w14:paraId="186B3E1E" w14:textId="77777777" w:rsidR="00A7067F" w:rsidRDefault="00A7067F" w:rsidP="00A7067F"/>
    <w:p w14:paraId="653AD00D" w14:textId="77777777" w:rsidR="00A7067F" w:rsidRDefault="00A7067F" w:rsidP="00A7067F">
      <w:r>
        <w:rPr>
          <w:rFonts w:hint="eastAsia"/>
        </w:rPr>
        <w:t>在</w:t>
      </w:r>
      <w:r>
        <w:t>java语言中，所有小数类型的字面量。默认的数据类型是double，后面加f、F改变默认数据类型为float</w:t>
      </w:r>
    </w:p>
    <w:p w14:paraId="1C4C63AF" w14:textId="77777777" w:rsidR="00A7067F" w:rsidRDefault="00A7067F" w:rsidP="00A7067F">
      <w:r>
        <w:t xml:space="preserve">              所有小于128的整数的字面量，默认数据类型是int，后面加L、l改变默认类型为long</w:t>
      </w:r>
    </w:p>
    <w:p w14:paraId="3998E5B3" w14:textId="77777777" w:rsidR="00A7067F" w:rsidRDefault="00A7067F" w:rsidP="00A7067F"/>
    <w:p w14:paraId="39B0D58D" w14:textId="77777777" w:rsidR="00A7067F" w:rsidRDefault="00A7067F" w:rsidP="00A7067F"/>
    <w:p w14:paraId="4FFD4DAD" w14:textId="77777777" w:rsidR="00A7067F" w:rsidRDefault="00A7067F" w:rsidP="00A7067F">
      <w:r w:rsidRPr="00A7067F">
        <w:rPr>
          <w:b/>
          <w:color w:val="FF0000"/>
        </w:rPr>
        <w:t xml:space="preserve">char </w:t>
      </w:r>
      <w:r>
        <w:t>也是保存的数字</w:t>
      </w:r>
      <w:bookmarkStart w:id="0" w:name="_GoBack"/>
      <w:bookmarkEnd w:id="0"/>
    </w:p>
    <w:p w14:paraId="4399BC51" w14:textId="77777777" w:rsidR="00A7067F" w:rsidRDefault="00A7067F" w:rsidP="00A7067F">
      <w:r>
        <w:t xml:space="preserve">char类型是可以运算的因为char在ASCII等字符编码表中有对应的数值  </w:t>
      </w:r>
    </w:p>
    <w:p w14:paraId="7BDA3A6D" w14:textId="77777777" w:rsidR="00A7067F" w:rsidRDefault="00A7067F" w:rsidP="00A7067F">
      <w:r>
        <w:rPr>
          <w:rFonts w:hint="eastAsia"/>
        </w:rPr>
        <w:t>对</w:t>
      </w:r>
      <w:r>
        <w:t>char进行运算时</w:t>
      </w:r>
    </w:p>
    <w:p w14:paraId="7E0060FA" w14:textId="77777777" w:rsidR="00A7067F" w:rsidRDefault="00A7067F" w:rsidP="00A7067F">
      <w:r>
        <w:t>char输出结果转换为数字对应的字符</w:t>
      </w:r>
    </w:p>
    <w:p w14:paraId="6F9560E9" w14:textId="77777777" w:rsidR="00A7067F" w:rsidRDefault="00A7067F" w:rsidP="00A7067F">
      <w:r>
        <w:t>int输出结果转换为相应字符汉字对应的数字</w:t>
      </w:r>
    </w:p>
    <w:p w14:paraId="50B3C1DB" w14:textId="77777777" w:rsidR="00A7067F" w:rsidRDefault="00A7067F" w:rsidP="00A7067F">
      <w:r>
        <w:rPr>
          <w:rFonts w:hint="eastAsia"/>
        </w:rPr>
        <w:t>例：</w:t>
      </w:r>
      <w:r>
        <w:t>char m=29579  输出m  则为“王”</w:t>
      </w:r>
    </w:p>
    <w:p w14:paraId="1B20C81A" w14:textId="77777777" w:rsidR="00A7067F" w:rsidRDefault="00A7067F" w:rsidP="00A7067F">
      <w:r>
        <w:t xml:space="preserve">    int m='王'  输出m  为29579     （即完成了王的ASCII之间的转换）</w:t>
      </w:r>
    </w:p>
    <w:p w14:paraId="53A9433E" w14:textId="77777777" w:rsidR="00A7067F" w:rsidRDefault="00A7067F" w:rsidP="00A7067F">
      <w:r>
        <w:t>https://blog.csdn.net/ibelieve618/article/details/54948729（</w:t>
      </w:r>
      <w:proofErr w:type="gramStart"/>
      <w:r>
        <w:t>博客解释</w:t>
      </w:r>
      <w:proofErr w:type="gramEnd"/>
      <w:r>
        <w:t>）</w:t>
      </w:r>
    </w:p>
    <w:p w14:paraId="1F858B66" w14:textId="77777777" w:rsidR="00A7067F" w:rsidRDefault="00A7067F" w:rsidP="00A7067F"/>
    <w:p w14:paraId="614194C8" w14:textId="77777777" w:rsidR="00A7067F" w:rsidRDefault="00A7067F" w:rsidP="00A7067F">
      <w:r>
        <w:rPr>
          <w:rFonts w:hint="eastAsia"/>
        </w:rPr>
        <w:t>编程示例：（只能有一个</w:t>
      </w:r>
      <w:r>
        <w:t>m，所以跑程序只能注释</w:t>
      </w:r>
      <w:proofErr w:type="gramStart"/>
      <w:r>
        <w:t>其他只跑其中</w:t>
      </w:r>
      <w:proofErr w:type="gramEnd"/>
      <w:r>
        <w:t>一个）</w:t>
      </w:r>
    </w:p>
    <w:p w14:paraId="2BF5967F" w14:textId="77777777" w:rsidR="00A7067F" w:rsidRDefault="00A7067F" w:rsidP="00A7067F"/>
    <w:p w14:paraId="079B57D0" w14:textId="77777777" w:rsidR="00A7067F" w:rsidRDefault="00A7067F" w:rsidP="00A7067F">
      <w:r>
        <w:t>package example;</w:t>
      </w:r>
    </w:p>
    <w:p w14:paraId="6D847996" w14:textId="77777777" w:rsidR="00A7067F" w:rsidRDefault="00A7067F" w:rsidP="00A7067F"/>
    <w:p w14:paraId="0E396415" w14:textId="77777777" w:rsidR="00A7067F" w:rsidRDefault="00A7067F" w:rsidP="00A7067F">
      <w:r>
        <w:t xml:space="preserve">public class </w:t>
      </w:r>
      <w:proofErr w:type="spellStart"/>
      <w:r>
        <w:t>example_char</w:t>
      </w:r>
      <w:proofErr w:type="spellEnd"/>
      <w:r>
        <w:t xml:space="preserve"> {</w:t>
      </w:r>
    </w:p>
    <w:p w14:paraId="4AC14562" w14:textId="77777777" w:rsidR="00A7067F" w:rsidRDefault="00A7067F" w:rsidP="00A7067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8F8C93" w14:textId="77777777" w:rsidR="00A7067F" w:rsidRDefault="00A7067F" w:rsidP="00A7067F">
      <w:r>
        <w:tab/>
      </w:r>
      <w:r>
        <w:tab/>
      </w:r>
      <w:proofErr w:type="gramStart"/>
      <w:r>
        <w:t>char  m</w:t>
      </w:r>
      <w:proofErr w:type="gramEnd"/>
      <w:r>
        <w:t>=29579;</w:t>
      </w:r>
    </w:p>
    <w:p w14:paraId="6510EAA5" w14:textId="77777777" w:rsidR="00A7067F" w:rsidRDefault="00A7067F" w:rsidP="00A7067F">
      <w:r>
        <w:tab/>
      </w:r>
      <w:r>
        <w:tab/>
      </w:r>
      <w:proofErr w:type="spellStart"/>
      <w:r>
        <w:t>System.out.println</w:t>
      </w:r>
      <w:proofErr w:type="spellEnd"/>
      <w:r>
        <w:t>(m);//输出  王</w:t>
      </w:r>
    </w:p>
    <w:p w14:paraId="5506B6E6" w14:textId="77777777" w:rsidR="00A7067F" w:rsidRDefault="00A7067F" w:rsidP="00A7067F">
      <w:r>
        <w:tab/>
      </w:r>
      <w:r>
        <w:tab/>
        <w:t>int m = '王';</w:t>
      </w:r>
    </w:p>
    <w:p w14:paraId="7DA3722A" w14:textId="77777777" w:rsidR="00A7067F" w:rsidRDefault="00A7067F" w:rsidP="00A7067F">
      <w:r>
        <w:tab/>
      </w:r>
      <w:r>
        <w:tab/>
      </w:r>
      <w:proofErr w:type="spellStart"/>
      <w:r>
        <w:t>System.out.println</w:t>
      </w:r>
      <w:proofErr w:type="spellEnd"/>
      <w:r>
        <w:t>(m); //输出 29579</w:t>
      </w:r>
    </w:p>
    <w:p w14:paraId="025FA295" w14:textId="77777777" w:rsidR="00A7067F" w:rsidRDefault="00A7067F" w:rsidP="00A7067F">
      <w:r>
        <w:tab/>
      </w:r>
      <w:r>
        <w:tab/>
        <w:t>char m = 'a';</w:t>
      </w:r>
    </w:p>
    <w:p w14:paraId="29ECE235" w14:textId="77777777" w:rsidR="00A7067F" w:rsidRDefault="00A7067F" w:rsidP="00A7067F">
      <w:r>
        <w:tab/>
      </w:r>
      <w:r>
        <w:tab/>
      </w:r>
      <w:proofErr w:type="spellStart"/>
      <w:r>
        <w:t>System.out.println</w:t>
      </w:r>
      <w:proofErr w:type="spellEnd"/>
      <w:r>
        <w:t>(m);//输出  a</w:t>
      </w:r>
    </w:p>
    <w:p w14:paraId="7FAEC7F2" w14:textId="77777777" w:rsidR="00A7067F" w:rsidRDefault="00A7067F" w:rsidP="00A7067F">
      <w:r>
        <w:tab/>
      </w:r>
      <w:r>
        <w:tab/>
        <w:t>char m = '</w:t>
      </w:r>
      <w:proofErr w:type="spellStart"/>
      <w:r>
        <w:t>a'+'b</w:t>
      </w:r>
      <w:proofErr w:type="spellEnd"/>
      <w:r>
        <w:t>';</w:t>
      </w:r>
    </w:p>
    <w:p w14:paraId="2A085F04" w14:textId="77777777" w:rsidR="00A7067F" w:rsidRDefault="00A7067F" w:rsidP="00A7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(m);//输出 </w:t>
      </w:r>
      <w:r w:rsidRPr="00A7067F">
        <w:rPr>
          <w:szCs w:val="21"/>
        </w:rPr>
        <w:t xml:space="preserve"> </w:t>
      </w:r>
      <w:r w:rsidRPr="00A7067F">
        <w:rPr>
          <w:rFonts w:ascii="Consolas" w:hAnsi="Consolas" w:cs="Consolas"/>
          <w:color w:val="000000"/>
          <w:kern w:val="0"/>
          <w:szCs w:val="21"/>
        </w:rPr>
        <w:t>Ã</w:t>
      </w:r>
    </w:p>
    <w:p w14:paraId="6F3984B3" w14:textId="444E0448" w:rsidR="00A7067F" w:rsidRDefault="00A7067F" w:rsidP="00A7067F"/>
    <w:p w14:paraId="0CA4B58D" w14:textId="77777777" w:rsidR="00A7067F" w:rsidRDefault="00A7067F" w:rsidP="00A7067F">
      <w:r>
        <w:tab/>
      </w:r>
      <w:r>
        <w:tab/>
        <w:t>int m = '</w:t>
      </w:r>
      <w:proofErr w:type="spellStart"/>
      <w:r>
        <w:t>a'+'b</w:t>
      </w:r>
      <w:proofErr w:type="spellEnd"/>
      <w:r>
        <w:t>';</w:t>
      </w:r>
    </w:p>
    <w:p w14:paraId="25D592B4" w14:textId="77777777" w:rsidR="00A7067F" w:rsidRDefault="00A7067F" w:rsidP="00A7067F">
      <w:r>
        <w:tab/>
      </w:r>
      <w:r>
        <w:tab/>
      </w:r>
      <w:proofErr w:type="spellStart"/>
      <w:r>
        <w:t>System.out.println</w:t>
      </w:r>
      <w:proofErr w:type="spellEnd"/>
      <w:r>
        <w:t>(m);//输出  195  没有超出int范围</w:t>
      </w:r>
    </w:p>
    <w:p w14:paraId="0D69CAE0" w14:textId="77777777" w:rsidR="00A7067F" w:rsidRDefault="00A7067F" w:rsidP="00A7067F">
      <w:r>
        <w:tab/>
      </w:r>
      <w:r>
        <w:tab/>
        <w:t>char m = 195;</w:t>
      </w:r>
    </w:p>
    <w:p w14:paraId="1E460C2D" w14:textId="77777777" w:rsidR="00A7067F" w:rsidRDefault="00A7067F" w:rsidP="00A7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(m);//输出  </w:t>
      </w:r>
      <w:r w:rsidRPr="00A7067F">
        <w:rPr>
          <w:rFonts w:ascii="Consolas" w:hAnsi="Consolas" w:cs="Consolas"/>
          <w:color w:val="000000"/>
          <w:kern w:val="0"/>
          <w:szCs w:val="21"/>
        </w:rPr>
        <w:t>Ã</w:t>
      </w:r>
    </w:p>
    <w:p w14:paraId="2E98B1CB" w14:textId="52C7F5AA" w:rsidR="00A7067F" w:rsidRDefault="00A7067F" w:rsidP="00A7067F"/>
    <w:p w14:paraId="32E977FD" w14:textId="77777777" w:rsidR="00A7067F" w:rsidRDefault="00A7067F" w:rsidP="00A7067F">
      <w:r>
        <w:tab/>
      </w:r>
      <w:r>
        <w:tab/>
        <w:t>int m = '中'+'国';</w:t>
      </w:r>
    </w:p>
    <w:p w14:paraId="41ACE413" w14:textId="77777777" w:rsidR="00A7067F" w:rsidRDefault="00A7067F" w:rsidP="00A7067F">
      <w:r>
        <w:tab/>
      </w:r>
      <w:r>
        <w:tab/>
      </w:r>
      <w:proofErr w:type="spellStart"/>
      <w:r>
        <w:t>System.out.println</w:t>
      </w:r>
      <w:proofErr w:type="spellEnd"/>
      <w:r>
        <w:t>(m);//输出  42282</w:t>
      </w:r>
    </w:p>
    <w:p w14:paraId="20B68B77" w14:textId="77777777" w:rsidR="00A7067F" w:rsidRDefault="00A7067F" w:rsidP="00A7067F">
      <w:r>
        <w:tab/>
      </w:r>
      <w:r>
        <w:tab/>
        <w:t>char m ='中'+1;</w:t>
      </w:r>
    </w:p>
    <w:p w14:paraId="1611108D" w14:textId="77777777" w:rsidR="00A7067F" w:rsidRDefault="00A7067F" w:rsidP="00A7067F">
      <w:r>
        <w:tab/>
      </w:r>
      <w:r>
        <w:tab/>
      </w:r>
      <w:proofErr w:type="spellStart"/>
      <w:r>
        <w:t>System.out.println</w:t>
      </w:r>
      <w:proofErr w:type="spellEnd"/>
      <w:r>
        <w:t>(m);//输出  丮</w:t>
      </w:r>
    </w:p>
    <w:p w14:paraId="27B4AD2B" w14:textId="77777777" w:rsidR="00A7067F" w:rsidRDefault="00A7067F" w:rsidP="00A7067F">
      <w:r>
        <w:lastRenderedPageBreak/>
        <w:tab/>
      </w:r>
      <w:r>
        <w:tab/>
      </w:r>
    </w:p>
    <w:p w14:paraId="59640A16" w14:textId="77777777" w:rsidR="00A7067F" w:rsidRDefault="00A7067F" w:rsidP="00A7067F">
      <w:r>
        <w:tab/>
      </w:r>
      <w:r>
        <w:tab/>
      </w:r>
    </w:p>
    <w:p w14:paraId="6DE3C20F" w14:textId="77777777" w:rsidR="00A7067F" w:rsidRDefault="00A7067F" w:rsidP="00A7067F">
      <w:r>
        <w:t>}</w:t>
      </w:r>
    </w:p>
    <w:p w14:paraId="5598B202" w14:textId="77777777" w:rsidR="00A7067F" w:rsidRDefault="00A7067F" w:rsidP="00A7067F">
      <w:r>
        <w:t>}</w:t>
      </w:r>
    </w:p>
    <w:p w14:paraId="5DF1DA9B" w14:textId="77777777" w:rsidR="00A7067F" w:rsidRDefault="00A7067F" w:rsidP="00A7067F"/>
    <w:p w14:paraId="225C4B05" w14:textId="77777777" w:rsidR="00A7067F" w:rsidRDefault="00A7067F" w:rsidP="00A7067F"/>
    <w:p w14:paraId="49B6C912" w14:textId="77777777" w:rsidR="00A7067F" w:rsidRDefault="00A7067F" w:rsidP="00A7067F"/>
    <w:p w14:paraId="044C919B" w14:textId="77777777" w:rsidR="00A7067F" w:rsidRDefault="00A7067F" w:rsidP="00A7067F"/>
    <w:p w14:paraId="087AA787" w14:textId="77777777" w:rsidR="00A7067F" w:rsidRPr="00656A0A" w:rsidRDefault="00A7067F" w:rsidP="00A7067F">
      <w:pPr>
        <w:rPr>
          <w:b/>
          <w:szCs w:val="21"/>
        </w:rPr>
      </w:pPr>
      <w:r w:rsidRPr="00656A0A">
        <w:rPr>
          <w:b/>
          <w:szCs w:val="21"/>
        </w:rPr>
        <w:t>Java中</w:t>
      </w:r>
      <w:r w:rsidRPr="00656A0A">
        <w:rPr>
          <w:b/>
          <w:color w:val="FF0000"/>
          <w:szCs w:val="21"/>
        </w:rPr>
        <w:t>逻辑运算</w:t>
      </w:r>
      <w:r w:rsidRPr="00656A0A">
        <w:rPr>
          <w:b/>
          <w:szCs w:val="21"/>
        </w:rPr>
        <w:t>符是按位运算</w:t>
      </w:r>
    </w:p>
    <w:p w14:paraId="64798CB4" w14:textId="77777777" w:rsidR="00A7067F" w:rsidRDefault="00A7067F" w:rsidP="00A7067F">
      <w:r>
        <w:rPr>
          <w:rFonts w:hint="eastAsia"/>
        </w:rPr>
        <w:t>例：</w:t>
      </w:r>
      <w:r>
        <w:t>a=</w:t>
      </w:r>
      <w:proofErr w:type="gramStart"/>
      <w:r>
        <w:t>1;b</w:t>
      </w:r>
      <w:proofErr w:type="gramEnd"/>
      <w:r>
        <w:t>=2</w:t>
      </w:r>
    </w:p>
    <w:p w14:paraId="2617CB1B" w14:textId="77777777" w:rsidR="00A7067F" w:rsidRDefault="00A7067F" w:rsidP="00A7067F">
      <w:r>
        <w:rPr>
          <w:rFonts w:hint="eastAsia"/>
        </w:rPr>
        <w:t>即</w:t>
      </w:r>
      <w:r>
        <w:t>a:00000001   b:00000010</w:t>
      </w:r>
    </w:p>
    <w:p w14:paraId="79D78BFE" w14:textId="77777777" w:rsidR="00A7067F" w:rsidRDefault="00A7067F" w:rsidP="00A7067F">
      <w:proofErr w:type="spellStart"/>
      <w:r>
        <w:t>a|b</w:t>
      </w:r>
      <w:proofErr w:type="spellEnd"/>
      <w:r>
        <w:t xml:space="preserve">  按位运算  值为：00000011  即 3</w:t>
      </w:r>
    </w:p>
    <w:p w14:paraId="5D229086" w14:textId="77777777" w:rsidR="00A7067F" w:rsidRDefault="00A7067F" w:rsidP="00A7067F">
      <w:r>
        <w:t>Java中 移位（&lt;&lt;符号位不动  &lt;&lt;&lt;符号位也移动）  向左（&lt;&lt;）几位就是乘2的几次  向右(&gt;&gt;)就是除以2的几次</w:t>
      </w:r>
    </w:p>
    <w:p w14:paraId="120F4B42" w14:textId="77777777" w:rsidR="00A7067F" w:rsidRDefault="00A7067F" w:rsidP="00A7067F"/>
    <w:p w14:paraId="6FC6F000" w14:textId="77777777" w:rsidR="00A7067F" w:rsidRDefault="00A7067F" w:rsidP="00A7067F"/>
    <w:p w14:paraId="3DF225B6" w14:textId="77777777" w:rsidR="00A7067F" w:rsidRDefault="00A7067F" w:rsidP="00A7067F"/>
    <w:p w14:paraId="0D9D9EBF" w14:textId="77777777" w:rsidR="00A7067F" w:rsidRDefault="00A7067F" w:rsidP="00A7067F">
      <w:r w:rsidRPr="00A7067F">
        <w:rPr>
          <w:b/>
        </w:rPr>
        <w:t>1.</w:t>
      </w:r>
      <w:r>
        <w:t>计算机中存储整数都是用的补码，取反运算也是对补码进行取反</w:t>
      </w:r>
    </w:p>
    <w:p w14:paraId="72DFC0E1" w14:textId="77777777" w:rsidR="00A7067F" w:rsidRDefault="00A7067F" w:rsidP="00A7067F">
      <w:r w:rsidRPr="00A7067F">
        <w:rPr>
          <w:b/>
        </w:rPr>
        <w:t>2</w:t>
      </w:r>
      <w:r>
        <w:t>.所有的数字大小都是根据原码的大小计算的</w:t>
      </w:r>
    </w:p>
    <w:p w14:paraId="0CF75A1F" w14:textId="77777777" w:rsidR="00A7067F" w:rsidRDefault="00A7067F" w:rsidP="00A7067F">
      <w:r w:rsidRPr="00A7067F">
        <w:rPr>
          <w:b/>
        </w:rPr>
        <w:t>3</w:t>
      </w:r>
      <w:r>
        <w:t>.正整数的反码，补码和原码相同，负整数的反码是除了符号位以外取反，负数的补码为反码+1</w:t>
      </w:r>
    </w:p>
    <w:p w14:paraId="08491DC6" w14:textId="77777777" w:rsidR="00A7067F" w:rsidRDefault="00A7067F" w:rsidP="00A7067F">
      <w:r w:rsidRPr="00A7067F">
        <w:rPr>
          <w:b/>
        </w:rPr>
        <w:t>4.</w:t>
      </w:r>
      <w:r>
        <w:t>对补码再求补码即是原码</w:t>
      </w:r>
    </w:p>
    <w:p w14:paraId="7807E57B" w14:textId="77777777" w:rsidR="00A7067F" w:rsidRDefault="00A7067F" w:rsidP="00A7067F"/>
    <w:p w14:paraId="61FB947F" w14:textId="77777777" w:rsidR="00A7067F" w:rsidRDefault="00A7067F" w:rsidP="00A7067F">
      <w:r>
        <w:rPr>
          <w:rFonts w:hint="eastAsia"/>
        </w:rPr>
        <w:t>对一个数进行取反运算：对该数的二进制码进行求补码（正数原反补码都相同，负数反码为除符号位取反、补码对反码</w:t>
      </w:r>
      <w:r>
        <w:t>+1）</w:t>
      </w:r>
    </w:p>
    <w:p w14:paraId="0B7CACDF" w14:textId="77777777" w:rsidR="00A7067F" w:rsidRDefault="00A7067F" w:rsidP="00A7067F">
      <w:r>
        <w:rPr>
          <w:rFonts w:hint="eastAsia"/>
        </w:rPr>
        <w:t>求出补码之后，对补码进行取反（连同符号位），</w:t>
      </w:r>
      <w:proofErr w:type="gramStart"/>
      <w:r>
        <w:rPr>
          <w:rFonts w:hint="eastAsia"/>
        </w:rPr>
        <w:t>取反后观察</w:t>
      </w:r>
      <w:proofErr w:type="gramEnd"/>
      <w:r>
        <w:rPr>
          <w:rFonts w:hint="eastAsia"/>
        </w:rPr>
        <w:t>符号位，判断是正数还是负数，然后对该数进行求补码</w:t>
      </w:r>
    </w:p>
    <w:p w14:paraId="4900AD98" w14:textId="77777777" w:rsidR="00A7067F" w:rsidRDefault="00A7067F" w:rsidP="00A7067F"/>
    <w:p w14:paraId="3A107E1B" w14:textId="77777777" w:rsidR="00A7067F" w:rsidRDefault="00A7067F" w:rsidP="00A7067F"/>
    <w:p w14:paraId="25C29C24" w14:textId="77777777" w:rsidR="00A7067F" w:rsidRDefault="00A7067F" w:rsidP="00A7067F"/>
    <w:p w14:paraId="35ECCBBF" w14:textId="77777777" w:rsidR="00A7067F" w:rsidRDefault="00A7067F" w:rsidP="00A7067F">
      <w:proofErr w:type="spellStart"/>
      <w:r w:rsidRPr="00A7067F">
        <w:rPr>
          <w:b/>
        </w:rPr>
        <w:t>eg</w:t>
      </w:r>
      <w:proofErr w:type="spellEnd"/>
      <w:r>
        <w:t>:</w:t>
      </w:r>
    </w:p>
    <w:p w14:paraId="585140D7" w14:textId="77777777" w:rsidR="00A7067F" w:rsidRDefault="00A7067F" w:rsidP="00A7067F"/>
    <w:p w14:paraId="40316BDF" w14:textId="77777777" w:rsidR="00A7067F" w:rsidRDefault="00A7067F" w:rsidP="00A7067F">
      <w:r>
        <w:t xml:space="preserve">    计算int类型 ~(+9)：</w:t>
      </w:r>
    </w:p>
    <w:p w14:paraId="430415D7" w14:textId="77777777" w:rsidR="00A7067F" w:rsidRDefault="00A7067F" w:rsidP="00A7067F"/>
    <w:p w14:paraId="0EC6AC0E" w14:textId="77777777" w:rsidR="00A7067F" w:rsidRDefault="00A7067F" w:rsidP="00A7067F">
      <w:r>
        <w:t xml:space="preserve">    原码：0...000...1001 (总共32位，四字节)</w:t>
      </w:r>
    </w:p>
    <w:p w14:paraId="76C34B7B" w14:textId="77777777" w:rsidR="00A7067F" w:rsidRDefault="00A7067F" w:rsidP="00A7067F"/>
    <w:p w14:paraId="3D33A8F1" w14:textId="77777777" w:rsidR="00A7067F" w:rsidRDefault="00A7067F" w:rsidP="00A7067F">
      <w:r>
        <w:t xml:space="preserve">    反码：0...000...1001</w:t>
      </w:r>
    </w:p>
    <w:p w14:paraId="01E4F7C0" w14:textId="77777777" w:rsidR="00A7067F" w:rsidRDefault="00A7067F" w:rsidP="00A7067F"/>
    <w:p w14:paraId="48013E31" w14:textId="77777777" w:rsidR="00A7067F" w:rsidRDefault="00A7067F" w:rsidP="00A7067F">
      <w:r>
        <w:t xml:space="preserve">    补码：0...000...1001</w:t>
      </w:r>
    </w:p>
    <w:p w14:paraId="72BBB58B" w14:textId="77777777" w:rsidR="00A7067F" w:rsidRDefault="00A7067F" w:rsidP="00A7067F"/>
    <w:p w14:paraId="26307AE0" w14:textId="77777777" w:rsidR="00A7067F" w:rsidRDefault="00A7067F" w:rsidP="00A7067F">
      <w:r>
        <w:rPr>
          <w:rFonts w:hint="eastAsia"/>
        </w:rPr>
        <w:t>取反运算：</w:t>
      </w:r>
      <w:r>
        <w:t>1...111...0110  ，最终结果转换为原码显示，需要对该值再求补码，符号位为1，是负数，求补码需取反再加一，</w:t>
      </w:r>
    </w:p>
    <w:p w14:paraId="2CE6B413" w14:textId="77777777" w:rsidR="00A7067F" w:rsidRDefault="00A7067F" w:rsidP="00A7067F">
      <w:r>
        <w:rPr>
          <w:rFonts w:hint="eastAsia"/>
        </w:rPr>
        <w:t>得</w:t>
      </w:r>
      <w:r>
        <w:t>1...000...1010，即十进制的 -10</w:t>
      </w:r>
    </w:p>
    <w:p w14:paraId="2997086F" w14:textId="77777777" w:rsidR="00A7067F" w:rsidRDefault="00A7067F" w:rsidP="00A7067F"/>
    <w:p w14:paraId="222B4166" w14:textId="77777777" w:rsidR="00A7067F" w:rsidRDefault="00A7067F" w:rsidP="00A7067F"/>
    <w:p w14:paraId="7078ACEF" w14:textId="77777777" w:rsidR="00A7067F" w:rsidRDefault="00A7067F" w:rsidP="00A7067F"/>
    <w:p w14:paraId="608F4695" w14:textId="77777777" w:rsidR="00A7067F" w:rsidRDefault="00A7067F" w:rsidP="00A7067F">
      <w:proofErr w:type="spellStart"/>
      <w:r>
        <w:t>eg</w:t>
      </w:r>
      <w:proofErr w:type="spellEnd"/>
      <w:r>
        <w:t>:</w:t>
      </w:r>
    </w:p>
    <w:p w14:paraId="7393A269" w14:textId="77777777" w:rsidR="00A7067F" w:rsidRDefault="00A7067F" w:rsidP="00A7067F"/>
    <w:p w14:paraId="01CA7FA6" w14:textId="77777777" w:rsidR="00A7067F" w:rsidRDefault="00A7067F" w:rsidP="00A7067F">
      <w:r>
        <w:t xml:space="preserve">    计算int类型 ~(-9)：</w:t>
      </w:r>
    </w:p>
    <w:p w14:paraId="508FAD30" w14:textId="77777777" w:rsidR="00A7067F" w:rsidRDefault="00A7067F" w:rsidP="00A7067F"/>
    <w:p w14:paraId="32F3F8E3" w14:textId="77777777" w:rsidR="00A7067F" w:rsidRDefault="00A7067F" w:rsidP="00A7067F">
      <w:r>
        <w:t xml:space="preserve">    原码：1...000...1001 (总共32位，四字节)</w:t>
      </w:r>
    </w:p>
    <w:p w14:paraId="549FDCE7" w14:textId="77777777" w:rsidR="00A7067F" w:rsidRDefault="00A7067F" w:rsidP="00A7067F"/>
    <w:p w14:paraId="13EA6BDA" w14:textId="77777777" w:rsidR="00A7067F" w:rsidRDefault="00A7067F" w:rsidP="00A7067F">
      <w:r>
        <w:t xml:space="preserve">    反码：1...111...0110</w:t>
      </w:r>
    </w:p>
    <w:p w14:paraId="23384D2F" w14:textId="77777777" w:rsidR="00A7067F" w:rsidRDefault="00A7067F" w:rsidP="00A7067F"/>
    <w:p w14:paraId="41F5C663" w14:textId="77777777" w:rsidR="00A7067F" w:rsidRDefault="00A7067F" w:rsidP="00A7067F">
      <w:r>
        <w:t xml:space="preserve">    补码：1...111...0111</w:t>
      </w:r>
    </w:p>
    <w:p w14:paraId="0CC8944B" w14:textId="77777777" w:rsidR="00A7067F" w:rsidRDefault="00A7067F" w:rsidP="00A7067F"/>
    <w:p w14:paraId="089003D5" w14:textId="363AD75B" w:rsidR="001138BF" w:rsidRDefault="00A7067F" w:rsidP="00A7067F">
      <w:r>
        <w:rPr>
          <w:rFonts w:hint="eastAsia"/>
        </w:rPr>
        <w:t>取反运算：</w:t>
      </w:r>
      <w:r>
        <w:t>0...000...1000  ，最终结果转换为原码显示，符号位为0，是正数，正数补码与原码相同，所以也为0...000...1000,即十进制的8</w:t>
      </w:r>
    </w:p>
    <w:p w14:paraId="0A649F65" w14:textId="5143974B" w:rsidR="00656A0A" w:rsidRDefault="00656A0A" w:rsidP="00A7067F"/>
    <w:p w14:paraId="3E458BD3" w14:textId="77777777" w:rsidR="00656A0A" w:rsidRPr="00656A0A" w:rsidRDefault="00656A0A" w:rsidP="00656A0A">
      <w:pPr>
        <w:rPr>
          <w:b/>
          <w:szCs w:val="21"/>
        </w:rPr>
      </w:pPr>
      <w:r w:rsidRPr="00656A0A">
        <w:rPr>
          <w:b/>
          <w:szCs w:val="21"/>
        </w:rPr>
        <w:t>string和</w:t>
      </w:r>
      <w:proofErr w:type="spellStart"/>
      <w:r w:rsidRPr="00656A0A">
        <w:rPr>
          <w:b/>
          <w:szCs w:val="21"/>
        </w:rPr>
        <w:t>StringBuffer</w:t>
      </w:r>
      <w:proofErr w:type="spellEnd"/>
      <w:r w:rsidRPr="00656A0A">
        <w:rPr>
          <w:b/>
          <w:szCs w:val="21"/>
        </w:rPr>
        <w:t>和StringBuilder</w:t>
      </w:r>
    </w:p>
    <w:p w14:paraId="0D11FDCA" w14:textId="77777777" w:rsidR="00656A0A" w:rsidRDefault="00656A0A" w:rsidP="00656A0A"/>
    <w:p w14:paraId="0641E396" w14:textId="77777777" w:rsidR="00656A0A" w:rsidRDefault="00656A0A" w:rsidP="00656A0A">
      <w:r>
        <w:t>String是不可变的；</w:t>
      </w:r>
      <w:proofErr w:type="spellStart"/>
      <w:r>
        <w:t>StringBuffer</w:t>
      </w:r>
      <w:proofErr w:type="spellEnd"/>
      <w:r>
        <w:t>是可变的</w:t>
      </w:r>
    </w:p>
    <w:p w14:paraId="28C4A39F" w14:textId="77777777" w:rsidR="00656A0A" w:rsidRDefault="00656A0A" w:rsidP="00656A0A"/>
    <w:p w14:paraId="1AC5D219" w14:textId="77777777" w:rsidR="00656A0A" w:rsidRDefault="00656A0A" w:rsidP="00656A0A">
      <w:r>
        <w:t>String类是不可变的，对象一旦被创建，就不能被修改；可以使用=直接赋值，此时使用常量池；</w:t>
      </w:r>
    </w:p>
    <w:p w14:paraId="3219B990" w14:textId="77777777" w:rsidR="00656A0A" w:rsidRDefault="00656A0A" w:rsidP="00656A0A">
      <w:r>
        <w:rPr>
          <w:rFonts w:hint="eastAsia"/>
        </w:rPr>
        <w:t>也可以使用</w:t>
      </w:r>
      <w:r>
        <w:t>new创建，不使用常量池</w:t>
      </w:r>
    </w:p>
    <w:p w14:paraId="1FF090CC" w14:textId="77777777" w:rsidR="00656A0A" w:rsidRDefault="00656A0A" w:rsidP="00656A0A"/>
    <w:p w14:paraId="6AEFA086" w14:textId="77777777" w:rsidR="00656A0A" w:rsidRDefault="00656A0A" w:rsidP="00656A0A">
      <w:proofErr w:type="spellStart"/>
      <w:r>
        <w:t>StringBuffer</w:t>
      </w:r>
      <w:proofErr w:type="spellEnd"/>
      <w:r>
        <w:t>是可变的，对象创建后，可以修改；必须使用new关键字创建。</w:t>
      </w:r>
    </w:p>
    <w:p w14:paraId="05EE1A49" w14:textId="77777777" w:rsidR="00656A0A" w:rsidRDefault="00656A0A" w:rsidP="00656A0A"/>
    <w:p w14:paraId="1A7321B0" w14:textId="77777777" w:rsidR="00656A0A" w:rsidRDefault="00656A0A" w:rsidP="00656A0A">
      <w:r>
        <w:t>StringBuilder是不同步的，在单线程情况下使用比</w:t>
      </w:r>
      <w:proofErr w:type="spellStart"/>
      <w:r>
        <w:t>StringBuffer</w:t>
      </w:r>
      <w:proofErr w:type="spellEnd"/>
      <w:r>
        <w:t>高效；必须使用new关键字</w:t>
      </w:r>
    </w:p>
    <w:p w14:paraId="4DE01522" w14:textId="77777777" w:rsidR="00656A0A" w:rsidRDefault="00656A0A" w:rsidP="00656A0A"/>
    <w:p w14:paraId="28979C09" w14:textId="77777777" w:rsidR="00656A0A" w:rsidRPr="00656A0A" w:rsidRDefault="00656A0A" w:rsidP="00656A0A">
      <w:pPr>
        <w:rPr>
          <w:b/>
          <w:szCs w:val="21"/>
        </w:rPr>
      </w:pPr>
      <w:r w:rsidRPr="00656A0A">
        <w:rPr>
          <w:rFonts w:hint="eastAsia"/>
          <w:b/>
          <w:szCs w:val="21"/>
        </w:rPr>
        <w:t>自动装箱和拆箱</w:t>
      </w:r>
    </w:p>
    <w:p w14:paraId="5B49C136" w14:textId="77777777" w:rsidR="00656A0A" w:rsidRDefault="00656A0A" w:rsidP="00656A0A"/>
    <w:p w14:paraId="37861A72" w14:textId="77777777" w:rsidR="00656A0A" w:rsidRDefault="00656A0A" w:rsidP="00656A0A">
      <w:r>
        <w:rPr>
          <w:rFonts w:hint="eastAsia"/>
        </w:rPr>
        <w:t>装箱：基本数据类型转换为包装器类型，称为装箱（</w:t>
      </w:r>
      <w:r>
        <w:t>boxing）；例如，int型转换为Integer类型；</w:t>
      </w:r>
    </w:p>
    <w:p w14:paraId="2EB15B7C" w14:textId="77777777" w:rsidR="00656A0A" w:rsidRDefault="00656A0A" w:rsidP="00656A0A">
      <w:r>
        <w:rPr>
          <w:rFonts w:hint="eastAsia"/>
        </w:rPr>
        <w:t>拆箱：包装</w:t>
      </w:r>
      <w:proofErr w:type="gramStart"/>
      <w:r>
        <w:rPr>
          <w:rFonts w:hint="eastAsia"/>
        </w:rPr>
        <w:t>器类型</w:t>
      </w:r>
      <w:proofErr w:type="gramEnd"/>
      <w:r>
        <w:rPr>
          <w:rFonts w:hint="eastAsia"/>
        </w:rPr>
        <w:t>转换为基本数据类型，称为拆箱（</w:t>
      </w:r>
      <w:r>
        <w:t>unboxing）；例如Integer类型转换为int类型；</w:t>
      </w:r>
    </w:p>
    <w:p w14:paraId="290FFB87" w14:textId="650F763E" w:rsidR="00656A0A" w:rsidRPr="00656A0A" w:rsidRDefault="00656A0A" w:rsidP="00656A0A">
      <w:pPr>
        <w:rPr>
          <w:rFonts w:hint="eastAsia"/>
        </w:rPr>
      </w:pPr>
      <w:r>
        <w:t>JDK1.5以后，装箱拆箱可以自动进行</w:t>
      </w:r>
    </w:p>
    <w:sectPr w:rsidR="00656A0A" w:rsidRPr="00656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1F"/>
    <w:rsid w:val="001138BF"/>
    <w:rsid w:val="00656A0A"/>
    <w:rsid w:val="006F7F4F"/>
    <w:rsid w:val="00A7067F"/>
    <w:rsid w:val="00E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97DE"/>
  <w15:chartTrackingRefBased/>
  <w15:docId w15:val="{47B3F791-C70E-4526-96E1-DE42A19D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5</cp:revision>
  <dcterms:created xsi:type="dcterms:W3CDTF">2018-08-23T10:36:00Z</dcterms:created>
  <dcterms:modified xsi:type="dcterms:W3CDTF">2018-08-23T12:48:00Z</dcterms:modified>
</cp:coreProperties>
</file>