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6777" w:type="dxa"/>
        <w:tblLayout w:type="fixed"/>
        <w:tblLook w:val="01E0" w:firstRow="1" w:lastRow="1" w:firstColumn="1" w:lastColumn="1" w:noHBand="0" w:noVBand="0"/>
      </w:tblPr>
      <w:tblGrid>
        <w:gridCol w:w="1501"/>
      </w:tblGrid>
      <w:tr w:rsidR="008C0F43" w14:paraId="59EC0C0F" w14:textId="77777777" w:rsidTr="006A3B88">
        <w:trPr>
          <w:trHeight w:val="447"/>
        </w:trPr>
        <w:tc>
          <w:tcPr>
            <w:tcW w:w="1501" w:type="dxa"/>
          </w:tcPr>
          <w:p w14:paraId="11328384" w14:textId="77777777" w:rsidR="008C0F43" w:rsidRDefault="008C0F43" w:rsidP="006A3B88">
            <w:pPr>
              <w:pStyle w:val="TableParagraph"/>
              <w:spacing w:line="320" w:lineRule="exact"/>
              <w:ind w:left="50"/>
              <w:rPr>
                <w:rFonts w:hint="eastAsia"/>
                <w:sz w:val="28"/>
              </w:rPr>
            </w:pPr>
            <w:r>
              <w:rPr>
                <w:spacing w:val="-4"/>
                <w:sz w:val="28"/>
              </w:rPr>
              <w:t>密级：公开</w:t>
            </w:r>
          </w:p>
        </w:tc>
      </w:tr>
      <w:tr w:rsidR="008C0F43" w14:paraId="027B128A" w14:textId="77777777" w:rsidTr="006A3B88">
        <w:trPr>
          <w:trHeight w:val="478"/>
        </w:trPr>
        <w:tc>
          <w:tcPr>
            <w:tcW w:w="1501" w:type="dxa"/>
          </w:tcPr>
          <w:p w14:paraId="4F9782A0" w14:textId="77777777" w:rsidR="008C0F43" w:rsidRDefault="008C0F43" w:rsidP="006A3B88">
            <w:pPr>
              <w:pStyle w:val="TableParagraph"/>
              <w:spacing w:before="137" w:line="321" w:lineRule="exact"/>
              <w:ind w:left="50"/>
              <w:rPr>
                <w:rFonts w:ascii="Times New Roman" w:eastAsia="Times New Roman"/>
                <w:sz w:val="28"/>
              </w:rPr>
            </w:pPr>
            <w:r>
              <w:rPr>
                <w:spacing w:val="-2"/>
                <w:sz w:val="28"/>
              </w:rPr>
              <w:t>版次：</w:t>
            </w:r>
            <w:r>
              <w:rPr>
                <w:rFonts w:ascii="Times New Roman" w:eastAsia="Times New Roman"/>
                <w:spacing w:val="-5"/>
                <w:sz w:val="28"/>
              </w:rPr>
              <w:t>A</w:t>
            </w:r>
          </w:p>
        </w:tc>
      </w:tr>
    </w:tbl>
    <w:p w14:paraId="4682E683" w14:textId="77777777" w:rsidR="008C0F43" w:rsidRDefault="008C0F43" w:rsidP="008C0F43">
      <w:pPr>
        <w:pStyle w:val="a3"/>
        <w:rPr>
          <w:rFonts w:ascii="Times New Roman" w:hint="eastAsia"/>
          <w:sz w:val="20"/>
          <w:u w:val="none"/>
        </w:rPr>
      </w:pPr>
    </w:p>
    <w:p w14:paraId="26D21A24" w14:textId="77777777" w:rsidR="008C0F43" w:rsidRDefault="008C0F43" w:rsidP="008C0F43">
      <w:pPr>
        <w:pStyle w:val="a3"/>
        <w:rPr>
          <w:rFonts w:ascii="Times New Roman" w:hint="eastAsia"/>
          <w:sz w:val="20"/>
          <w:u w:val="none"/>
        </w:rPr>
      </w:pPr>
    </w:p>
    <w:p w14:paraId="6541ACCB" w14:textId="77777777" w:rsidR="008C0F43" w:rsidRDefault="008C0F43" w:rsidP="008C0F43">
      <w:pPr>
        <w:pStyle w:val="a3"/>
        <w:rPr>
          <w:rFonts w:ascii="Times New Roman" w:hint="eastAsia"/>
          <w:sz w:val="20"/>
          <w:u w:val="none"/>
        </w:rPr>
      </w:pPr>
    </w:p>
    <w:p w14:paraId="238EE028" w14:textId="77777777" w:rsidR="008C0F43" w:rsidRDefault="008C0F43" w:rsidP="008C0F43">
      <w:pPr>
        <w:pStyle w:val="a3"/>
        <w:rPr>
          <w:rFonts w:ascii="Times New Roman" w:hint="eastAsia"/>
          <w:sz w:val="20"/>
          <w:u w:val="none"/>
        </w:rPr>
      </w:pPr>
    </w:p>
    <w:p w14:paraId="3B3A3466" w14:textId="77777777" w:rsidR="008C0F43" w:rsidRDefault="008C0F43" w:rsidP="008C0F43">
      <w:pPr>
        <w:pStyle w:val="a3"/>
        <w:rPr>
          <w:rFonts w:ascii="Times New Roman" w:hint="eastAsia"/>
          <w:sz w:val="20"/>
          <w:u w:val="none"/>
        </w:rPr>
      </w:pPr>
    </w:p>
    <w:p w14:paraId="42F90D0A" w14:textId="77777777" w:rsidR="008C0F43" w:rsidRDefault="008C0F43" w:rsidP="008C0F43">
      <w:pPr>
        <w:pStyle w:val="a3"/>
        <w:rPr>
          <w:rFonts w:ascii="Times New Roman" w:hint="eastAsia"/>
          <w:sz w:val="20"/>
          <w:u w:val="none"/>
        </w:rPr>
      </w:pPr>
    </w:p>
    <w:p w14:paraId="67760642" w14:textId="77777777" w:rsidR="008C0F43" w:rsidRDefault="008C0F43" w:rsidP="008C0F43">
      <w:pPr>
        <w:pStyle w:val="a3"/>
        <w:rPr>
          <w:rFonts w:ascii="Times New Roman" w:hint="eastAsia"/>
          <w:sz w:val="20"/>
          <w:u w:val="none"/>
        </w:rPr>
      </w:pPr>
    </w:p>
    <w:p w14:paraId="35DAF2B6" w14:textId="77777777" w:rsidR="008C0F43" w:rsidRDefault="008C0F43" w:rsidP="008C0F43">
      <w:pPr>
        <w:pStyle w:val="a3"/>
        <w:spacing w:before="2"/>
        <w:rPr>
          <w:rFonts w:ascii="Times New Roman" w:hint="eastAsia"/>
          <w:sz w:val="23"/>
          <w:u w:val="none"/>
        </w:rPr>
      </w:pPr>
    </w:p>
    <w:p w14:paraId="2B9DF6B4" w14:textId="77777777" w:rsidR="008C0F43" w:rsidRDefault="008C0F43" w:rsidP="008C0F43">
      <w:pPr>
        <w:pStyle w:val="a4"/>
        <w:spacing w:line="338" w:lineRule="auto"/>
        <w:ind w:left="374" w:right="363" w:firstLine="0"/>
        <w:jc w:val="center"/>
        <w:rPr>
          <w:rFonts w:hint="eastAsia"/>
        </w:rPr>
      </w:pPr>
      <w:r>
        <w:rPr>
          <w:spacing w:val="-2"/>
        </w:rPr>
        <w:t>机载计算机平台软件的原型仿真验证环境</w:t>
      </w:r>
      <w:r>
        <w:rPr>
          <w:rFonts w:hint="eastAsia"/>
          <w:spacing w:val="-2"/>
        </w:rPr>
        <w:t>研制总结</w:t>
      </w:r>
    </w:p>
    <w:p w14:paraId="660E0EE9" w14:textId="77777777" w:rsidR="008C0F43" w:rsidRDefault="008C0F43" w:rsidP="008C0F43">
      <w:pPr>
        <w:pStyle w:val="a3"/>
        <w:rPr>
          <w:rFonts w:hint="eastAsia"/>
          <w:sz w:val="52"/>
          <w:u w:val="none"/>
        </w:rPr>
      </w:pPr>
    </w:p>
    <w:p w14:paraId="445EF156" w14:textId="77777777" w:rsidR="008C0F43" w:rsidRDefault="008C0F43" w:rsidP="008C0F43">
      <w:pPr>
        <w:pStyle w:val="a3"/>
        <w:rPr>
          <w:rFonts w:hint="eastAsia"/>
          <w:sz w:val="52"/>
          <w:u w:val="none"/>
        </w:rPr>
      </w:pPr>
    </w:p>
    <w:p w14:paraId="095D5147" w14:textId="77777777" w:rsidR="008C0F43" w:rsidRDefault="008C0F43" w:rsidP="008C0F43">
      <w:pPr>
        <w:pStyle w:val="a3"/>
        <w:rPr>
          <w:rFonts w:hint="eastAsia"/>
          <w:sz w:val="52"/>
          <w:u w:val="none"/>
        </w:rPr>
      </w:pPr>
    </w:p>
    <w:p w14:paraId="5C03CCE2" w14:textId="77777777" w:rsidR="008C0F43" w:rsidRDefault="008C0F43" w:rsidP="008C0F43">
      <w:pPr>
        <w:pStyle w:val="a3"/>
        <w:rPr>
          <w:rFonts w:hint="eastAsia"/>
          <w:sz w:val="52"/>
          <w:u w:val="none"/>
        </w:rPr>
      </w:pPr>
    </w:p>
    <w:p w14:paraId="18D7EDDE" w14:textId="77777777" w:rsidR="008C0F43" w:rsidRDefault="008C0F43" w:rsidP="008C0F43">
      <w:pPr>
        <w:pStyle w:val="a3"/>
        <w:rPr>
          <w:rFonts w:hint="eastAsia"/>
          <w:sz w:val="52"/>
          <w:u w:val="none"/>
        </w:rPr>
      </w:pPr>
    </w:p>
    <w:p w14:paraId="2ECD297A" w14:textId="77777777" w:rsidR="008C0F43" w:rsidRDefault="008C0F43" w:rsidP="008C0F43">
      <w:pPr>
        <w:pStyle w:val="a3"/>
        <w:spacing w:before="1"/>
        <w:rPr>
          <w:rFonts w:hint="eastAsia"/>
          <w:sz w:val="67"/>
          <w:u w:val="none"/>
        </w:rPr>
      </w:pPr>
    </w:p>
    <w:p w14:paraId="0FBD0045" w14:textId="2B439A1C" w:rsidR="008C0F43" w:rsidRDefault="008C0F43" w:rsidP="008C0F43">
      <w:pPr>
        <w:pStyle w:val="a3"/>
        <w:ind w:left="458"/>
        <w:jc w:val="center"/>
        <w:rPr>
          <w:rFonts w:hint="eastAsia"/>
          <w:u w:val="none"/>
        </w:rPr>
      </w:pPr>
      <w:r>
        <w:rPr>
          <w:u w:val="none"/>
        </w:rPr>
        <w:t>编写：</w:t>
      </w:r>
      <w:r w:rsidR="00C06A58">
        <w:rPr>
          <w:rFonts w:ascii="Times New Roman" w:eastAsia="Times New Roman"/>
        </w:rPr>
        <w:tab/>
      </w:r>
      <w:r w:rsidR="00C06A58">
        <w:rPr>
          <w:rFonts w:hint="eastAsia"/>
        </w:rPr>
        <w:t xml:space="preserve">  </w:t>
      </w:r>
      <w:r w:rsidR="00C06A58">
        <w:tab/>
      </w:r>
      <w:r w:rsidR="00C06A58">
        <w:rPr>
          <w:rFonts w:ascii="Times New Roman" w:eastAsia="Times New Roman"/>
        </w:rPr>
        <w:tab/>
      </w:r>
      <w:r w:rsidR="00C06A58">
        <w:rPr>
          <w:rFonts w:hint="eastAsia"/>
        </w:rPr>
        <w:t xml:space="preserve">  </w:t>
      </w:r>
      <w:r w:rsidR="00C06A58">
        <w:tab/>
      </w:r>
      <w:r w:rsidR="00C06A58">
        <w:rPr>
          <w:rFonts w:ascii="Times New Roman" w:eastAsia="Times New Roman"/>
        </w:rPr>
        <w:tab/>
      </w:r>
      <w:r w:rsidR="00C06A58">
        <w:rPr>
          <w:rFonts w:hint="eastAsia"/>
        </w:rPr>
        <w:t xml:space="preserve">  </w:t>
      </w:r>
      <w:r w:rsidR="00C06A58">
        <w:tab/>
      </w:r>
      <w:r w:rsidR="00C06A58">
        <w:rPr>
          <w:rFonts w:ascii="Times New Roman" w:eastAsia="Times New Roman"/>
        </w:rPr>
        <w:tab/>
      </w:r>
      <w:r w:rsidR="00C06A58">
        <w:rPr>
          <w:rFonts w:hint="eastAsia"/>
        </w:rPr>
        <w:t xml:space="preserve">  </w:t>
      </w:r>
    </w:p>
    <w:p w14:paraId="60C00D76" w14:textId="77777777" w:rsidR="008C0F43" w:rsidRDefault="008C0F43" w:rsidP="008C0F43">
      <w:pPr>
        <w:pStyle w:val="a3"/>
        <w:rPr>
          <w:rFonts w:hint="eastAsia"/>
          <w:sz w:val="20"/>
          <w:u w:val="none"/>
        </w:rPr>
      </w:pPr>
    </w:p>
    <w:p w14:paraId="42D16320" w14:textId="77777777" w:rsidR="008C0F43" w:rsidRDefault="008C0F43" w:rsidP="008C0F43">
      <w:pPr>
        <w:pStyle w:val="a3"/>
        <w:spacing w:before="10"/>
        <w:rPr>
          <w:rFonts w:hint="eastAsia"/>
          <w:sz w:val="17"/>
          <w:u w:val="none"/>
        </w:rPr>
      </w:pPr>
    </w:p>
    <w:p w14:paraId="75D494BE" w14:textId="5EAEE82C" w:rsidR="008C0F43" w:rsidRDefault="008C0F43" w:rsidP="008C0F43">
      <w:pPr>
        <w:pStyle w:val="a3"/>
        <w:tabs>
          <w:tab w:val="left" w:pos="3008"/>
          <w:tab w:val="left" w:pos="5857"/>
        </w:tabs>
        <w:spacing w:before="68"/>
        <w:ind w:left="455"/>
        <w:jc w:val="center"/>
        <w:rPr>
          <w:rFonts w:hint="eastAsia"/>
          <w:u w:val="none"/>
        </w:rPr>
      </w:pPr>
      <w:r>
        <w:rPr>
          <w:u w:val="none"/>
        </w:rPr>
        <w:t>审核</w:t>
      </w:r>
      <w:r>
        <w:rPr>
          <w:spacing w:val="-10"/>
          <w:u w:val="none"/>
        </w:rPr>
        <w:t>：</w:t>
      </w:r>
      <w:r>
        <w:rPr>
          <w:rFonts w:ascii="Times New Roman" w:eastAsia="Times New Roman"/>
        </w:rPr>
        <w:tab/>
      </w:r>
      <w:r w:rsidR="00C06A58">
        <w:rPr>
          <w:rFonts w:hint="eastAsia"/>
        </w:rPr>
        <w:t xml:space="preserve">  </w:t>
      </w:r>
      <w:r>
        <w:tab/>
      </w:r>
    </w:p>
    <w:p w14:paraId="775B4038" w14:textId="77777777" w:rsidR="008C0F43" w:rsidRDefault="008C0F43" w:rsidP="008C0F43">
      <w:pPr>
        <w:pStyle w:val="a3"/>
        <w:rPr>
          <w:rFonts w:hint="eastAsia"/>
          <w:sz w:val="20"/>
          <w:u w:val="none"/>
        </w:rPr>
      </w:pPr>
    </w:p>
    <w:p w14:paraId="02BBA6A6" w14:textId="77777777" w:rsidR="008C0F43" w:rsidRDefault="008C0F43" w:rsidP="008C0F43">
      <w:pPr>
        <w:pStyle w:val="a3"/>
        <w:spacing w:before="11"/>
        <w:rPr>
          <w:rFonts w:hint="eastAsia"/>
          <w:sz w:val="17"/>
          <w:u w:val="none"/>
        </w:rPr>
      </w:pPr>
    </w:p>
    <w:p w14:paraId="73F4DCFB" w14:textId="1A108C64" w:rsidR="008C0F43" w:rsidRDefault="008C0F43" w:rsidP="008C0F43">
      <w:pPr>
        <w:pStyle w:val="a3"/>
        <w:tabs>
          <w:tab w:val="left" w:pos="3008"/>
          <w:tab w:val="left" w:pos="5857"/>
        </w:tabs>
        <w:spacing w:before="67"/>
        <w:ind w:left="455"/>
        <w:jc w:val="center"/>
        <w:rPr>
          <w:rFonts w:hint="eastAsia"/>
          <w:u w:val="none"/>
        </w:rPr>
      </w:pPr>
      <w:r>
        <w:rPr>
          <w:u w:val="none"/>
        </w:rPr>
        <w:t>批准</w:t>
      </w:r>
      <w:r>
        <w:rPr>
          <w:spacing w:val="-10"/>
          <w:u w:val="none"/>
        </w:rPr>
        <w:t>：</w:t>
      </w:r>
      <w:r w:rsidR="00C06A58">
        <w:rPr>
          <w:rFonts w:ascii="Times New Roman" w:eastAsia="Times New Roman"/>
        </w:rPr>
        <w:tab/>
      </w:r>
      <w:r w:rsidR="00C06A58">
        <w:rPr>
          <w:rFonts w:hint="eastAsia"/>
        </w:rPr>
        <w:t xml:space="preserve">  </w:t>
      </w:r>
      <w:r w:rsidR="00C06A58">
        <w:tab/>
      </w:r>
    </w:p>
    <w:p w14:paraId="13CE8F9C" w14:textId="77777777" w:rsidR="008C0F43" w:rsidRDefault="008C0F43" w:rsidP="008C0F43">
      <w:pPr>
        <w:pStyle w:val="a3"/>
        <w:rPr>
          <w:rFonts w:hint="eastAsia"/>
          <w:sz w:val="20"/>
          <w:u w:val="none"/>
        </w:rPr>
      </w:pPr>
    </w:p>
    <w:p w14:paraId="766818FA" w14:textId="77777777" w:rsidR="008C0F43" w:rsidRDefault="008C0F43" w:rsidP="008C0F43">
      <w:pPr>
        <w:pStyle w:val="a3"/>
        <w:spacing w:before="7"/>
        <w:rPr>
          <w:rFonts w:hint="eastAsia"/>
          <w:sz w:val="18"/>
          <w:u w:val="none"/>
        </w:rPr>
      </w:pPr>
    </w:p>
    <w:p w14:paraId="12932FB3" w14:textId="490E35D1" w:rsidR="008C0F43" w:rsidRDefault="008C0F43" w:rsidP="008C0F43">
      <w:pPr>
        <w:pStyle w:val="a3"/>
        <w:tabs>
          <w:tab w:val="left" w:pos="2633"/>
          <w:tab w:val="left" w:pos="5708"/>
        </w:tabs>
        <w:spacing w:before="58"/>
        <w:ind w:left="381"/>
        <w:jc w:val="center"/>
        <w:rPr>
          <w:rFonts w:hint="eastAsia"/>
          <w:u w:val="none"/>
        </w:rPr>
      </w:pPr>
      <w:r>
        <w:rPr>
          <w:u w:val="none"/>
        </w:rPr>
        <w:t>时间</w:t>
      </w:r>
      <w:r>
        <w:rPr>
          <w:spacing w:val="-10"/>
          <w:u w:val="none"/>
        </w:rPr>
        <w:t>：</w:t>
      </w:r>
      <w:r w:rsidR="00C06A58">
        <w:rPr>
          <w:rFonts w:ascii="Times New Roman" w:eastAsia="Times New Roman"/>
        </w:rPr>
        <w:tab/>
      </w:r>
      <w:r w:rsidR="00C06A58">
        <w:rPr>
          <w:rFonts w:hint="eastAsia"/>
        </w:rPr>
        <w:t xml:space="preserve">  </w:t>
      </w:r>
      <w:r w:rsidR="00C06A58">
        <w:tab/>
      </w:r>
    </w:p>
    <w:p w14:paraId="3399A9B0" w14:textId="77777777" w:rsidR="008C0F43" w:rsidRDefault="008C0F43" w:rsidP="008C0F43">
      <w:pPr>
        <w:pStyle w:val="a3"/>
        <w:rPr>
          <w:rFonts w:hint="eastAsia"/>
          <w:sz w:val="20"/>
          <w:u w:val="none"/>
        </w:rPr>
      </w:pPr>
    </w:p>
    <w:p w14:paraId="290F9F9A" w14:textId="77777777" w:rsidR="008C0F43" w:rsidRDefault="008C0F43" w:rsidP="008C0F43">
      <w:pPr>
        <w:pStyle w:val="a3"/>
        <w:rPr>
          <w:rFonts w:hint="eastAsia"/>
          <w:sz w:val="20"/>
          <w:u w:val="none"/>
        </w:rPr>
      </w:pPr>
    </w:p>
    <w:p w14:paraId="576AA88B" w14:textId="77777777" w:rsidR="008C0F43" w:rsidRDefault="008C0F43" w:rsidP="008C0F43">
      <w:pPr>
        <w:pStyle w:val="a3"/>
        <w:rPr>
          <w:rFonts w:hint="eastAsia"/>
          <w:sz w:val="20"/>
          <w:u w:val="none"/>
        </w:rPr>
      </w:pPr>
    </w:p>
    <w:p w14:paraId="31D0AEEB" w14:textId="77777777" w:rsidR="008C0F43" w:rsidRDefault="008C0F43" w:rsidP="008C0F43">
      <w:pPr>
        <w:pStyle w:val="a3"/>
        <w:spacing w:before="3"/>
        <w:rPr>
          <w:rFonts w:hint="eastAsia"/>
          <w:sz w:val="27"/>
          <w:u w:val="none"/>
        </w:rPr>
      </w:pPr>
    </w:p>
    <w:p w14:paraId="2DD33FB8" w14:textId="77777777" w:rsidR="008C0F43" w:rsidRDefault="008C0F43" w:rsidP="008C0F43">
      <w:pPr>
        <w:pStyle w:val="a3"/>
        <w:spacing w:before="58"/>
        <w:jc w:val="center"/>
        <w:rPr>
          <w:rFonts w:hint="eastAsia"/>
          <w:u w:val="none"/>
        </w:rPr>
      </w:pPr>
      <w:r>
        <w:rPr>
          <w:spacing w:val="-2"/>
          <w:u w:val="none"/>
        </w:rPr>
        <w:t>西安电子科技大学</w:t>
      </w:r>
    </w:p>
    <w:p w14:paraId="1C404139" w14:textId="77777777" w:rsidR="008C0F43" w:rsidRDefault="008C0F43" w:rsidP="008C0F43">
      <w:pPr>
        <w:jc w:val="center"/>
        <w:rPr>
          <w:rFonts w:hint="eastAsia"/>
        </w:rPr>
        <w:sectPr w:rsidR="008C0F43" w:rsidSect="008C0F43">
          <w:headerReference w:type="default" r:id="rId8"/>
          <w:footerReference w:type="default" r:id="rId9"/>
          <w:type w:val="continuous"/>
          <w:pgSz w:w="11910" w:h="16840"/>
          <w:pgMar w:top="1380" w:right="1680" w:bottom="1600" w:left="1680" w:header="995" w:footer="1403" w:gutter="0"/>
          <w:pgNumType w:start="1"/>
          <w:cols w:space="720"/>
        </w:sectPr>
      </w:pPr>
    </w:p>
    <w:p w14:paraId="6812F734" w14:textId="4F279FCF" w:rsidR="0059345B" w:rsidRDefault="0059345B">
      <w:pPr>
        <w:rPr>
          <w:rFonts w:hint="eastAsia"/>
          <w:sz w:val="20"/>
          <w:szCs w:val="30"/>
          <w:u w:color="000000"/>
        </w:rPr>
      </w:pPr>
      <w:r>
        <w:rPr>
          <w:rFonts w:hint="eastAsia"/>
          <w:sz w:val="20"/>
        </w:rPr>
        <w:lastRenderedPageBreak/>
        <w:br w:type="page"/>
      </w:r>
    </w:p>
    <w:p w14:paraId="3E2A9740" w14:textId="77777777" w:rsidR="008C0F43" w:rsidRDefault="008C0F43" w:rsidP="008C0F43">
      <w:pPr>
        <w:pStyle w:val="a3"/>
        <w:rPr>
          <w:rFonts w:hint="eastAsia"/>
          <w:sz w:val="20"/>
          <w:u w:val="none"/>
        </w:rPr>
      </w:pPr>
    </w:p>
    <w:p w14:paraId="3AA27B61" w14:textId="77777777" w:rsidR="008C0F43" w:rsidRDefault="008C0F43" w:rsidP="008C0F43">
      <w:pPr>
        <w:pStyle w:val="a3"/>
        <w:rPr>
          <w:rFonts w:hint="eastAsia"/>
          <w:sz w:val="20"/>
          <w:u w:val="none"/>
        </w:rPr>
      </w:pPr>
    </w:p>
    <w:p w14:paraId="06640AE3" w14:textId="77777777" w:rsidR="008C0F43" w:rsidRDefault="008C0F43" w:rsidP="008C0F43">
      <w:pPr>
        <w:pStyle w:val="a3"/>
        <w:spacing w:before="5"/>
        <w:rPr>
          <w:rFonts w:hint="eastAsia"/>
          <w:sz w:val="23"/>
          <w:u w:val="none"/>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1133"/>
        <w:gridCol w:w="1884"/>
        <w:gridCol w:w="1236"/>
        <w:gridCol w:w="1133"/>
        <w:gridCol w:w="1780"/>
      </w:tblGrid>
      <w:tr w:rsidR="008C0F43" w14:paraId="4243CD13" w14:textId="77777777" w:rsidTr="006A3B88">
        <w:trPr>
          <w:trHeight w:val="443"/>
        </w:trPr>
        <w:tc>
          <w:tcPr>
            <w:tcW w:w="8296" w:type="dxa"/>
            <w:gridSpan w:val="6"/>
          </w:tcPr>
          <w:p w14:paraId="4702675A" w14:textId="77777777" w:rsidR="008C0F43" w:rsidRDefault="008C0F43" w:rsidP="006A3B88">
            <w:pPr>
              <w:pStyle w:val="TableParagraph"/>
              <w:spacing w:before="67"/>
              <w:ind w:left="3653" w:right="3644"/>
              <w:jc w:val="center"/>
              <w:rPr>
                <w:rFonts w:hint="eastAsia"/>
              </w:rPr>
            </w:pPr>
            <w:r>
              <w:rPr>
                <w:spacing w:val="-3"/>
              </w:rPr>
              <w:t>文件签署</w:t>
            </w:r>
          </w:p>
        </w:tc>
      </w:tr>
      <w:tr w:rsidR="008C0F43" w14:paraId="7C864A80" w14:textId="77777777" w:rsidTr="006A3B88">
        <w:trPr>
          <w:trHeight w:val="443"/>
        </w:trPr>
        <w:tc>
          <w:tcPr>
            <w:tcW w:w="1130" w:type="dxa"/>
          </w:tcPr>
          <w:p w14:paraId="3E1F2287" w14:textId="77777777" w:rsidR="008C0F43" w:rsidRDefault="008C0F43" w:rsidP="006A3B88">
            <w:pPr>
              <w:pStyle w:val="TableParagraph"/>
              <w:spacing w:before="69"/>
              <w:ind w:left="203"/>
              <w:rPr>
                <w:rFonts w:hint="eastAsia"/>
              </w:rPr>
            </w:pPr>
            <w:r>
              <w:rPr>
                <w:spacing w:val="-4"/>
              </w:rPr>
              <w:t>批准：</w:t>
            </w:r>
          </w:p>
        </w:tc>
        <w:tc>
          <w:tcPr>
            <w:tcW w:w="7166" w:type="dxa"/>
            <w:gridSpan w:val="5"/>
          </w:tcPr>
          <w:p w14:paraId="4B7C599A" w14:textId="77777777" w:rsidR="008C0F43" w:rsidRDefault="008C0F43" w:rsidP="006A3B88">
            <w:pPr>
              <w:pStyle w:val="TableParagraph"/>
              <w:rPr>
                <w:rFonts w:ascii="Times New Roman" w:hint="eastAsia"/>
              </w:rPr>
            </w:pPr>
          </w:p>
        </w:tc>
      </w:tr>
      <w:tr w:rsidR="008C0F43" w14:paraId="50C2A0BA" w14:textId="77777777" w:rsidTr="006A3B88">
        <w:trPr>
          <w:trHeight w:val="443"/>
        </w:trPr>
        <w:tc>
          <w:tcPr>
            <w:tcW w:w="2263" w:type="dxa"/>
            <w:gridSpan w:val="2"/>
          </w:tcPr>
          <w:p w14:paraId="46E4FD5F" w14:textId="77777777" w:rsidR="008C0F43" w:rsidRDefault="008C0F43" w:rsidP="006A3B88">
            <w:pPr>
              <w:pStyle w:val="TableParagraph"/>
              <w:spacing w:before="69"/>
              <w:ind w:left="875" w:right="868"/>
              <w:jc w:val="center"/>
              <w:rPr>
                <w:rFonts w:hint="eastAsia"/>
              </w:rPr>
            </w:pPr>
            <w:r>
              <w:rPr>
                <w:spacing w:val="-5"/>
              </w:rPr>
              <w:t>签署</w:t>
            </w:r>
          </w:p>
        </w:tc>
        <w:tc>
          <w:tcPr>
            <w:tcW w:w="1884" w:type="dxa"/>
          </w:tcPr>
          <w:p w14:paraId="59D8FC81" w14:textId="77777777" w:rsidR="008C0F43" w:rsidRDefault="008C0F43" w:rsidP="006A3B88">
            <w:pPr>
              <w:pStyle w:val="TableParagraph"/>
              <w:spacing w:before="69"/>
              <w:ind w:left="686" w:right="678"/>
              <w:jc w:val="center"/>
              <w:rPr>
                <w:rFonts w:hint="eastAsia"/>
              </w:rPr>
            </w:pPr>
            <w:r>
              <w:rPr>
                <w:spacing w:val="-5"/>
              </w:rPr>
              <w:t>日期</w:t>
            </w:r>
          </w:p>
        </w:tc>
        <w:tc>
          <w:tcPr>
            <w:tcW w:w="2369" w:type="dxa"/>
            <w:gridSpan w:val="2"/>
          </w:tcPr>
          <w:p w14:paraId="745BB647" w14:textId="77777777" w:rsidR="008C0F43" w:rsidRDefault="008C0F43" w:rsidP="006A3B88">
            <w:pPr>
              <w:pStyle w:val="TableParagraph"/>
              <w:spacing w:before="69"/>
              <w:ind w:left="929" w:right="920"/>
              <w:jc w:val="center"/>
              <w:rPr>
                <w:rFonts w:hint="eastAsia"/>
              </w:rPr>
            </w:pPr>
            <w:r>
              <w:rPr>
                <w:spacing w:val="-5"/>
              </w:rPr>
              <w:t>签署</w:t>
            </w:r>
          </w:p>
        </w:tc>
        <w:tc>
          <w:tcPr>
            <w:tcW w:w="1780" w:type="dxa"/>
          </w:tcPr>
          <w:p w14:paraId="7D6CC4B0" w14:textId="77777777" w:rsidR="008C0F43" w:rsidRDefault="008C0F43" w:rsidP="006A3B88">
            <w:pPr>
              <w:pStyle w:val="TableParagraph"/>
              <w:spacing w:before="69"/>
              <w:ind w:left="636" w:right="623"/>
              <w:jc w:val="center"/>
              <w:rPr>
                <w:rFonts w:hint="eastAsia"/>
              </w:rPr>
            </w:pPr>
            <w:r>
              <w:rPr>
                <w:spacing w:val="-5"/>
              </w:rPr>
              <w:t>日期</w:t>
            </w:r>
          </w:p>
        </w:tc>
      </w:tr>
      <w:tr w:rsidR="008C0F43" w14:paraId="1C47FBCD" w14:textId="77777777" w:rsidTr="006A3B88">
        <w:trPr>
          <w:trHeight w:val="443"/>
        </w:trPr>
        <w:tc>
          <w:tcPr>
            <w:tcW w:w="1130" w:type="dxa"/>
          </w:tcPr>
          <w:p w14:paraId="559CE519" w14:textId="77777777" w:rsidR="008C0F43" w:rsidRDefault="008C0F43" w:rsidP="006A3B88">
            <w:pPr>
              <w:pStyle w:val="TableParagraph"/>
              <w:rPr>
                <w:rFonts w:ascii="Times New Roman" w:hint="eastAsia"/>
              </w:rPr>
            </w:pPr>
          </w:p>
        </w:tc>
        <w:tc>
          <w:tcPr>
            <w:tcW w:w="1133" w:type="dxa"/>
          </w:tcPr>
          <w:p w14:paraId="7F0DCEA3" w14:textId="77777777" w:rsidR="008C0F43" w:rsidRDefault="008C0F43" w:rsidP="006A3B88">
            <w:pPr>
              <w:pStyle w:val="TableParagraph"/>
              <w:rPr>
                <w:rFonts w:ascii="Times New Roman" w:hint="eastAsia"/>
              </w:rPr>
            </w:pPr>
          </w:p>
        </w:tc>
        <w:tc>
          <w:tcPr>
            <w:tcW w:w="1884" w:type="dxa"/>
          </w:tcPr>
          <w:p w14:paraId="4FBD4C42" w14:textId="77777777" w:rsidR="008C0F43" w:rsidRDefault="008C0F43" w:rsidP="006A3B88">
            <w:pPr>
              <w:pStyle w:val="TableParagraph"/>
              <w:rPr>
                <w:rFonts w:ascii="Times New Roman" w:hint="eastAsia"/>
              </w:rPr>
            </w:pPr>
          </w:p>
        </w:tc>
        <w:tc>
          <w:tcPr>
            <w:tcW w:w="1236" w:type="dxa"/>
          </w:tcPr>
          <w:p w14:paraId="2C23625C" w14:textId="77777777" w:rsidR="008C0F43" w:rsidRDefault="008C0F43" w:rsidP="006A3B88">
            <w:pPr>
              <w:pStyle w:val="TableParagraph"/>
              <w:rPr>
                <w:rFonts w:ascii="Times New Roman" w:hint="eastAsia"/>
              </w:rPr>
            </w:pPr>
          </w:p>
        </w:tc>
        <w:tc>
          <w:tcPr>
            <w:tcW w:w="1133" w:type="dxa"/>
          </w:tcPr>
          <w:p w14:paraId="648129DA" w14:textId="77777777" w:rsidR="008C0F43" w:rsidRDefault="008C0F43" w:rsidP="006A3B88">
            <w:pPr>
              <w:pStyle w:val="TableParagraph"/>
              <w:rPr>
                <w:rFonts w:ascii="Times New Roman" w:hint="eastAsia"/>
              </w:rPr>
            </w:pPr>
          </w:p>
        </w:tc>
        <w:tc>
          <w:tcPr>
            <w:tcW w:w="1780" w:type="dxa"/>
          </w:tcPr>
          <w:p w14:paraId="4A2F8682" w14:textId="77777777" w:rsidR="008C0F43" w:rsidRDefault="008C0F43" w:rsidP="006A3B88">
            <w:pPr>
              <w:pStyle w:val="TableParagraph"/>
              <w:rPr>
                <w:rFonts w:ascii="Times New Roman" w:hint="eastAsia"/>
              </w:rPr>
            </w:pPr>
          </w:p>
        </w:tc>
      </w:tr>
      <w:tr w:rsidR="008C0F43" w14:paraId="355A2743" w14:textId="77777777" w:rsidTr="006A3B88">
        <w:trPr>
          <w:trHeight w:val="445"/>
        </w:trPr>
        <w:tc>
          <w:tcPr>
            <w:tcW w:w="1130" w:type="dxa"/>
          </w:tcPr>
          <w:p w14:paraId="1093A165" w14:textId="77777777" w:rsidR="008C0F43" w:rsidRDefault="008C0F43" w:rsidP="006A3B88">
            <w:pPr>
              <w:pStyle w:val="TableParagraph"/>
              <w:rPr>
                <w:rFonts w:ascii="Times New Roman" w:hint="eastAsia"/>
              </w:rPr>
            </w:pPr>
          </w:p>
        </w:tc>
        <w:tc>
          <w:tcPr>
            <w:tcW w:w="1133" w:type="dxa"/>
          </w:tcPr>
          <w:p w14:paraId="0AA362D5" w14:textId="77777777" w:rsidR="008C0F43" w:rsidRDefault="008C0F43" w:rsidP="006A3B88">
            <w:pPr>
              <w:pStyle w:val="TableParagraph"/>
              <w:rPr>
                <w:rFonts w:ascii="Times New Roman" w:hint="eastAsia"/>
              </w:rPr>
            </w:pPr>
          </w:p>
        </w:tc>
        <w:tc>
          <w:tcPr>
            <w:tcW w:w="1884" w:type="dxa"/>
          </w:tcPr>
          <w:p w14:paraId="39132F44" w14:textId="77777777" w:rsidR="008C0F43" w:rsidRDefault="008C0F43" w:rsidP="006A3B88">
            <w:pPr>
              <w:pStyle w:val="TableParagraph"/>
              <w:rPr>
                <w:rFonts w:ascii="Times New Roman" w:hint="eastAsia"/>
              </w:rPr>
            </w:pPr>
          </w:p>
        </w:tc>
        <w:tc>
          <w:tcPr>
            <w:tcW w:w="1236" w:type="dxa"/>
          </w:tcPr>
          <w:p w14:paraId="30090BC9" w14:textId="77777777" w:rsidR="008C0F43" w:rsidRDefault="008C0F43" w:rsidP="006A3B88">
            <w:pPr>
              <w:pStyle w:val="TableParagraph"/>
              <w:rPr>
                <w:rFonts w:ascii="Times New Roman" w:hint="eastAsia"/>
              </w:rPr>
            </w:pPr>
          </w:p>
        </w:tc>
        <w:tc>
          <w:tcPr>
            <w:tcW w:w="1133" w:type="dxa"/>
          </w:tcPr>
          <w:p w14:paraId="6615EDD1" w14:textId="77777777" w:rsidR="008C0F43" w:rsidRDefault="008C0F43" w:rsidP="006A3B88">
            <w:pPr>
              <w:pStyle w:val="TableParagraph"/>
              <w:rPr>
                <w:rFonts w:ascii="Times New Roman" w:hint="eastAsia"/>
              </w:rPr>
            </w:pPr>
          </w:p>
        </w:tc>
        <w:tc>
          <w:tcPr>
            <w:tcW w:w="1780" w:type="dxa"/>
          </w:tcPr>
          <w:p w14:paraId="725155EC" w14:textId="77777777" w:rsidR="008C0F43" w:rsidRDefault="008C0F43" w:rsidP="006A3B88">
            <w:pPr>
              <w:pStyle w:val="TableParagraph"/>
              <w:rPr>
                <w:rFonts w:ascii="Times New Roman" w:hint="eastAsia"/>
              </w:rPr>
            </w:pPr>
          </w:p>
        </w:tc>
      </w:tr>
      <w:tr w:rsidR="008C0F43" w14:paraId="4F7EB38C" w14:textId="77777777" w:rsidTr="006A3B88">
        <w:trPr>
          <w:trHeight w:val="443"/>
        </w:trPr>
        <w:tc>
          <w:tcPr>
            <w:tcW w:w="1130" w:type="dxa"/>
          </w:tcPr>
          <w:p w14:paraId="5EA0F7CD" w14:textId="77777777" w:rsidR="008C0F43" w:rsidRDefault="008C0F43" w:rsidP="006A3B88">
            <w:pPr>
              <w:pStyle w:val="TableParagraph"/>
              <w:rPr>
                <w:rFonts w:ascii="Times New Roman" w:hint="eastAsia"/>
              </w:rPr>
            </w:pPr>
          </w:p>
        </w:tc>
        <w:tc>
          <w:tcPr>
            <w:tcW w:w="1133" w:type="dxa"/>
          </w:tcPr>
          <w:p w14:paraId="604F51BB" w14:textId="77777777" w:rsidR="008C0F43" w:rsidRDefault="008C0F43" w:rsidP="006A3B88">
            <w:pPr>
              <w:pStyle w:val="TableParagraph"/>
              <w:rPr>
                <w:rFonts w:ascii="Times New Roman" w:hint="eastAsia"/>
              </w:rPr>
            </w:pPr>
          </w:p>
        </w:tc>
        <w:tc>
          <w:tcPr>
            <w:tcW w:w="1884" w:type="dxa"/>
          </w:tcPr>
          <w:p w14:paraId="5DFF601A" w14:textId="77777777" w:rsidR="008C0F43" w:rsidRDefault="008C0F43" w:rsidP="006A3B88">
            <w:pPr>
              <w:pStyle w:val="TableParagraph"/>
              <w:rPr>
                <w:rFonts w:ascii="Times New Roman" w:hint="eastAsia"/>
              </w:rPr>
            </w:pPr>
          </w:p>
        </w:tc>
        <w:tc>
          <w:tcPr>
            <w:tcW w:w="1236" w:type="dxa"/>
          </w:tcPr>
          <w:p w14:paraId="2916B83D" w14:textId="77777777" w:rsidR="008C0F43" w:rsidRDefault="008C0F43" w:rsidP="006A3B88">
            <w:pPr>
              <w:pStyle w:val="TableParagraph"/>
              <w:rPr>
                <w:rFonts w:ascii="Times New Roman" w:hint="eastAsia"/>
              </w:rPr>
            </w:pPr>
          </w:p>
        </w:tc>
        <w:tc>
          <w:tcPr>
            <w:tcW w:w="1133" w:type="dxa"/>
          </w:tcPr>
          <w:p w14:paraId="67A6BA20" w14:textId="77777777" w:rsidR="008C0F43" w:rsidRDefault="008C0F43" w:rsidP="006A3B88">
            <w:pPr>
              <w:pStyle w:val="TableParagraph"/>
              <w:rPr>
                <w:rFonts w:ascii="Times New Roman" w:hint="eastAsia"/>
              </w:rPr>
            </w:pPr>
          </w:p>
        </w:tc>
        <w:tc>
          <w:tcPr>
            <w:tcW w:w="1780" w:type="dxa"/>
          </w:tcPr>
          <w:p w14:paraId="023F3FC9" w14:textId="77777777" w:rsidR="008C0F43" w:rsidRDefault="008C0F43" w:rsidP="006A3B88">
            <w:pPr>
              <w:pStyle w:val="TableParagraph"/>
              <w:rPr>
                <w:rFonts w:ascii="Times New Roman" w:hint="eastAsia"/>
              </w:rPr>
            </w:pPr>
          </w:p>
        </w:tc>
      </w:tr>
      <w:tr w:rsidR="008C0F43" w14:paraId="462E3E4E" w14:textId="77777777" w:rsidTr="006A3B88">
        <w:trPr>
          <w:trHeight w:val="443"/>
        </w:trPr>
        <w:tc>
          <w:tcPr>
            <w:tcW w:w="1130" w:type="dxa"/>
          </w:tcPr>
          <w:p w14:paraId="4ABADE2C" w14:textId="77777777" w:rsidR="008C0F43" w:rsidRDefault="008C0F43" w:rsidP="006A3B88">
            <w:pPr>
              <w:pStyle w:val="TableParagraph"/>
              <w:rPr>
                <w:rFonts w:ascii="Times New Roman" w:hint="eastAsia"/>
              </w:rPr>
            </w:pPr>
          </w:p>
        </w:tc>
        <w:tc>
          <w:tcPr>
            <w:tcW w:w="1133" w:type="dxa"/>
          </w:tcPr>
          <w:p w14:paraId="7DEA266E" w14:textId="77777777" w:rsidR="008C0F43" w:rsidRDefault="008C0F43" w:rsidP="006A3B88">
            <w:pPr>
              <w:pStyle w:val="TableParagraph"/>
              <w:rPr>
                <w:rFonts w:ascii="Times New Roman" w:hint="eastAsia"/>
              </w:rPr>
            </w:pPr>
          </w:p>
        </w:tc>
        <w:tc>
          <w:tcPr>
            <w:tcW w:w="1884" w:type="dxa"/>
          </w:tcPr>
          <w:p w14:paraId="1AD1521C" w14:textId="77777777" w:rsidR="008C0F43" w:rsidRDefault="008C0F43" w:rsidP="006A3B88">
            <w:pPr>
              <w:pStyle w:val="TableParagraph"/>
              <w:rPr>
                <w:rFonts w:ascii="Times New Roman" w:hint="eastAsia"/>
              </w:rPr>
            </w:pPr>
          </w:p>
        </w:tc>
        <w:tc>
          <w:tcPr>
            <w:tcW w:w="1236" w:type="dxa"/>
          </w:tcPr>
          <w:p w14:paraId="6B47B14B" w14:textId="77777777" w:rsidR="008C0F43" w:rsidRDefault="008C0F43" w:rsidP="006A3B88">
            <w:pPr>
              <w:pStyle w:val="TableParagraph"/>
              <w:rPr>
                <w:rFonts w:ascii="Times New Roman" w:hint="eastAsia"/>
              </w:rPr>
            </w:pPr>
          </w:p>
        </w:tc>
        <w:tc>
          <w:tcPr>
            <w:tcW w:w="1133" w:type="dxa"/>
          </w:tcPr>
          <w:p w14:paraId="38698222" w14:textId="77777777" w:rsidR="008C0F43" w:rsidRDefault="008C0F43" w:rsidP="006A3B88">
            <w:pPr>
              <w:pStyle w:val="TableParagraph"/>
              <w:rPr>
                <w:rFonts w:ascii="Times New Roman" w:hint="eastAsia"/>
              </w:rPr>
            </w:pPr>
          </w:p>
        </w:tc>
        <w:tc>
          <w:tcPr>
            <w:tcW w:w="1780" w:type="dxa"/>
          </w:tcPr>
          <w:p w14:paraId="42B21DCE" w14:textId="77777777" w:rsidR="008C0F43" w:rsidRDefault="008C0F43" w:rsidP="006A3B88">
            <w:pPr>
              <w:pStyle w:val="TableParagraph"/>
              <w:rPr>
                <w:rFonts w:ascii="Times New Roman" w:hint="eastAsia"/>
              </w:rPr>
            </w:pPr>
          </w:p>
        </w:tc>
      </w:tr>
      <w:tr w:rsidR="008C0F43" w14:paraId="3D77CA35" w14:textId="77777777" w:rsidTr="006A3B88">
        <w:trPr>
          <w:trHeight w:val="443"/>
        </w:trPr>
        <w:tc>
          <w:tcPr>
            <w:tcW w:w="1130" w:type="dxa"/>
          </w:tcPr>
          <w:p w14:paraId="77190156" w14:textId="77777777" w:rsidR="008C0F43" w:rsidRDefault="008C0F43" w:rsidP="006A3B88">
            <w:pPr>
              <w:pStyle w:val="TableParagraph"/>
              <w:rPr>
                <w:rFonts w:ascii="Times New Roman" w:hint="eastAsia"/>
              </w:rPr>
            </w:pPr>
          </w:p>
        </w:tc>
        <w:tc>
          <w:tcPr>
            <w:tcW w:w="1133" w:type="dxa"/>
          </w:tcPr>
          <w:p w14:paraId="155539A1" w14:textId="77777777" w:rsidR="008C0F43" w:rsidRDefault="008C0F43" w:rsidP="006A3B88">
            <w:pPr>
              <w:pStyle w:val="TableParagraph"/>
              <w:rPr>
                <w:rFonts w:ascii="Times New Roman" w:hint="eastAsia"/>
              </w:rPr>
            </w:pPr>
          </w:p>
        </w:tc>
        <w:tc>
          <w:tcPr>
            <w:tcW w:w="1884" w:type="dxa"/>
          </w:tcPr>
          <w:p w14:paraId="019092DC" w14:textId="77777777" w:rsidR="008C0F43" w:rsidRDefault="008C0F43" w:rsidP="006A3B88">
            <w:pPr>
              <w:pStyle w:val="TableParagraph"/>
              <w:rPr>
                <w:rFonts w:ascii="Times New Roman" w:hint="eastAsia"/>
              </w:rPr>
            </w:pPr>
          </w:p>
        </w:tc>
        <w:tc>
          <w:tcPr>
            <w:tcW w:w="1236" w:type="dxa"/>
          </w:tcPr>
          <w:p w14:paraId="225EAC55" w14:textId="77777777" w:rsidR="008C0F43" w:rsidRDefault="008C0F43" w:rsidP="006A3B88">
            <w:pPr>
              <w:pStyle w:val="TableParagraph"/>
              <w:rPr>
                <w:rFonts w:ascii="Times New Roman" w:hint="eastAsia"/>
              </w:rPr>
            </w:pPr>
          </w:p>
        </w:tc>
        <w:tc>
          <w:tcPr>
            <w:tcW w:w="1133" w:type="dxa"/>
          </w:tcPr>
          <w:p w14:paraId="25060B61" w14:textId="77777777" w:rsidR="008C0F43" w:rsidRDefault="008C0F43" w:rsidP="006A3B88">
            <w:pPr>
              <w:pStyle w:val="TableParagraph"/>
              <w:rPr>
                <w:rFonts w:ascii="Times New Roman" w:hint="eastAsia"/>
              </w:rPr>
            </w:pPr>
          </w:p>
        </w:tc>
        <w:tc>
          <w:tcPr>
            <w:tcW w:w="1780" w:type="dxa"/>
          </w:tcPr>
          <w:p w14:paraId="73EF46B0" w14:textId="77777777" w:rsidR="008C0F43" w:rsidRDefault="008C0F43" w:rsidP="006A3B88">
            <w:pPr>
              <w:pStyle w:val="TableParagraph"/>
              <w:rPr>
                <w:rFonts w:ascii="Times New Roman" w:hint="eastAsia"/>
              </w:rPr>
            </w:pPr>
          </w:p>
        </w:tc>
      </w:tr>
      <w:tr w:rsidR="008C0F43" w14:paraId="38DC1639" w14:textId="77777777" w:rsidTr="006A3B88">
        <w:trPr>
          <w:trHeight w:val="443"/>
        </w:trPr>
        <w:tc>
          <w:tcPr>
            <w:tcW w:w="1130" w:type="dxa"/>
          </w:tcPr>
          <w:p w14:paraId="379523A7" w14:textId="77777777" w:rsidR="008C0F43" w:rsidRDefault="008C0F43" w:rsidP="006A3B88">
            <w:pPr>
              <w:pStyle w:val="TableParagraph"/>
              <w:rPr>
                <w:rFonts w:ascii="Times New Roman" w:hint="eastAsia"/>
              </w:rPr>
            </w:pPr>
          </w:p>
        </w:tc>
        <w:tc>
          <w:tcPr>
            <w:tcW w:w="1133" w:type="dxa"/>
          </w:tcPr>
          <w:p w14:paraId="6F8593AF" w14:textId="77777777" w:rsidR="008C0F43" w:rsidRDefault="008C0F43" w:rsidP="006A3B88">
            <w:pPr>
              <w:pStyle w:val="TableParagraph"/>
              <w:rPr>
                <w:rFonts w:ascii="Times New Roman" w:hint="eastAsia"/>
              </w:rPr>
            </w:pPr>
          </w:p>
        </w:tc>
        <w:tc>
          <w:tcPr>
            <w:tcW w:w="1884" w:type="dxa"/>
          </w:tcPr>
          <w:p w14:paraId="727F8E7E" w14:textId="77777777" w:rsidR="008C0F43" w:rsidRDefault="008C0F43" w:rsidP="006A3B88">
            <w:pPr>
              <w:pStyle w:val="TableParagraph"/>
              <w:rPr>
                <w:rFonts w:ascii="Times New Roman" w:hint="eastAsia"/>
              </w:rPr>
            </w:pPr>
          </w:p>
        </w:tc>
        <w:tc>
          <w:tcPr>
            <w:tcW w:w="1236" w:type="dxa"/>
          </w:tcPr>
          <w:p w14:paraId="228A6399" w14:textId="77777777" w:rsidR="008C0F43" w:rsidRDefault="008C0F43" w:rsidP="006A3B88">
            <w:pPr>
              <w:pStyle w:val="TableParagraph"/>
              <w:rPr>
                <w:rFonts w:ascii="Times New Roman" w:hint="eastAsia"/>
              </w:rPr>
            </w:pPr>
          </w:p>
        </w:tc>
        <w:tc>
          <w:tcPr>
            <w:tcW w:w="1133" w:type="dxa"/>
          </w:tcPr>
          <w:p w14:paraId="321BA6BF" w14:textId="77777777" w:rsidR="008C0F43" w:rsidRDefault="008C0F43" w:rsidP="006A3B88">
            <w:pPr>
              <w:pStyle w:val="TableParagraph"/>
              <w:rPr>
                <w:rFonts w:ascii="Times New Roman" w:hint="eastAsia"/>
              </w:rPr>
            </w:pPr>
          </w:p>
        </w:tc>
        <w:tc>
          <w:tcPr>
            <w:tcW w:w="1780" w:type="dxa"/>
          </w:tcPr>
          <w:p w14:paraId="69D8AFC5" w14:textId="77777777" w:rsidR="008C0F43" w:rsidRDefault="008C0F43" w:rsidP="006A3B88">
            <w:pPr>
              <w:pStyle w:val="TableParagraph"/>
              <w:rPr>
                <w:rFonts w:ascii="Times New Roman" w:hint="eastAsia"/>
              </w:rPr>
            </w:pPr>
          </w:p>
        </w:tc>
      </w:tr>
      <w:tr w:rsidR="008C0F43" w14:paraId="6DAEE08C" w14:textId="77777777" w:rsidTr="006A3B88">
        <w:trPr>
          <w:trHeight w:val="445"/>
        </w:trPr>
        <w:tc>
          <w:tcPr>
            <w:tcW w:w="1130" w:type="dxa"/>
          </w:tcPr>
          <w:p w14:paraId="6E4D53A2" w14:textId="77777777" w:rsidR="008C0F43" w:rsidRDefault="008C0F43" w:rsidP="006A3B88">
            <w:pPr>
              <w:pStyle w:val="TableParagraph"/>
              <w:rPr>
                <w:rFonts w:ascii="Times New Roman" w:hint="eastAsia"/>
              </w:rPr>
            </w:pPr>
          </w:p>
        </w:tc>
        <w:tc>
          <w:tcPr>
            <w:tcW w:w="1133" w:type="dxa"/>
          </w:tcPr>
          <w:p w14:paraId="278E6045" w14:textId="77777777" w:rsidR="008C0F43" w:rsidRDefault="008C0F43" w:rsidP="006A3B88">
            <w:pPr>
              <w:pStyle w:val="TableParagraph"/>
              <w:rPr>
                <w:rFonts w:ascii="Times New Roman" w:hint="eastAsia"/>
              </w:rPr>
            </w:pPr>
          </w:p>
        </w:tc>
        <w:tc>
          <w:tcPr>
            <w:tcW w:w="1884" w:type="dxa"/>
          </w:tcPr>
          <w:p w14:paraId="1C0FF8A2" w14:textId="77777777" w:rsidR="008C0F43" w:rsidRDefault="008C0F43" w:rsidP="006A3B88">
            <w:pPr>
              <w:pStyle w:val="TableParagraph"/>
              <w:rPr>
                <w:rFonts w:ascii="Times New Roman" w:hint="eastAsia"/>
              </w:rPr>
            </w:pPr>
          </w:p>
        </w:tc>
        <w:tc>
          <w:tcPr>
            <w:tcW w:w="1236" w:type="dxa"/>
          </w:tcPr>
          <w:p w14:paraId="2BC20FDB" w14:textId="77777777" w:rsidR="008C0F43" w:rsidRDefault="008C0F43" w:rsidP="006A3B88">
            <w:pPr>
              <w:pStyle w:val="TableParagraph"/>
              <w:rPr>
                <w:rFonts w:ascii="Times New Roman" w:hint="eastAsia"/>
              </w:rPr>
            </w:pPr>
          </w:p>
        </w:tc>
        <w:tc>
          <w:tcPr>
            <w:tcW w:w="1133" w:type="dxa"/>
          </w:tcPr>
          <w:p w14:paraId="4EE71674" w14:textId="77777777" w:rsidR="008C0F43" w:rsidRDefault="008C0F43" w:rsidP="006A3B88">
            <w:pPr>
              <w:pStyle w:val="TableParagraph"/>
              <w:rPr>
                <w:rFonts w:ascii="Times New Roman" w:hint="eastAsia"/>
              </w:rPr>
            </w:pPr>
          </w:p>
        </w:tc>
        <w:tc>
          <w:tcPr>
            <w:tcW w:w="1780" w:type="dxa"/>
          </w:tcPr>
          <w:p w14:paraId="12554E70" w14:textId="77777777" w:rsidR="008C0F43" w:rsidRDefault="008C0F43" w:rsidP="006A3B88">
            <w:pPr>
              <w:pStyle w:val="TableParagraph"/>
              <w:rPr>
                <w:rFonts w:ascii="Times New Roman" w:hint="eastAsia"/>
              </w:rPr>
            </w:pPr>
          </w:p>
        </w:tc>
      </w:tr>
    </w:tbl>
    <w:p w14:paraId="68E94E19" w14:textId="77777777" w:rsidR="008C0F43" w:rsidRDefault="008C0F43" w:rsidP="008C0F43">
      <w:pPr>
        <w:pStyle w:val="a3"/>
        <w:rPr>
          <w:rFonts w:hint="eastAsia"/>
          <w:sz w:val="20"/>
          <w:u w:val="none"/>
        </w:rPr>
      </w:pPr>
    </w:p>
    <w:p w14:paraId="5965FD02" w14:textId="77777777" w:rsidR="008C0F43" w:rsidRDefault="008C0F43" w:rsidP="008C0F43">
      <w:pPr>
        <w:pStyle w:val="a3"/>
        <w:rPr>
          <w:rFonts w:hint="eastAsia"/>
          <w:sz w:val="20"/>
          <w:u w:val="none"/>
        </w:rPr>
      </w:pPr>
    </w:p>
    <w:p w14:paraId="38A80D18" w14:textId="77777777" w:rsidR="008C0F43" w:rsidRDefault="008C0F43" w:rsidP="008C0F43">
      <w:pPr>
        <w:pStyle w:val="a3"/>
        <w:rPr>
          <w:rFonts w:hint="eastAsia"/>
          <w:sz w:val="20"/>
          <w:u w:val="none"/>
        </w:rPr>
      </w:pPr>
    </w:p>
    <w:p w14:paraId="220B239E" w14:textId="77777777" w:rsidR="008C0F43" w:rsidRDefault="008C0F43" w:rsidP="008C0F43">
      <w:pPr>
        <w:pStyle w:val="a3"/>
        <w:rPr>
          <w:rFonts w:hint="eastAsia"/>
          <w:sz w:val="20"/>
          <w:u w:val="none"/>
        </w:rPr>
      </w:pPr>
    </w:p>
    <w:p w14:paraId="20622C55" w14:textId="77777777" w:rsidR="008C0F43" w:rsidRDefault="008C0F43" w:rsidP="008C0F43">
      <w:pPr>
        <w:pStyle w:val="a3"/>
        <w:rPr>
          <w:rFonts w:hint="eastAsia"/>
          <w:sz w:val="20"/>
          <w:u w:val="none"/>
        </w:rPr>
      </w:pPr>
    </w:p>
    <w:p w14:paraId="714B7ABD" w14:textId="77777777" w:rsidR="008C0F43" w:rsidRDefault="008C0F43" w:rsidP="008C0F43">
      <w:pPr>
        <w:pStyle w:val="a3"/>
        <w:rPr>
          <w:rFonts w:hint="eastAsia"/>
          <w:sz w:val="20"/>
          <w:u w:val="none"/>
        </w:rPr>
      </w:pPr>
    </w:p>
    <w:p w14:paraId="77B097E6" w14:textId="77777777" w:rsidR="008C0F43" w:rsidRDefault="008C0F43" w:rsidP="008C0F43">
      <w:pPr>
        <w:pStyle w:val="a3"/>
        <w:rPr>
          <w:rFonts w:hint="eastAsia"/>
          <w:sz w:val="20"/>
          <w:u w:val="none"/>
        </w:rPr>
      </w:pPr>
    </w:p>
    <w:p w14:paraId="4CC03A7B" w14:textId="77777777" w:rsidR="008C0F43" w:rsidRDefault="008C0F43" w:rsidP="008C0F43">
      <w:pPr>
        <w:pStyle w:val="a3"/>
        <w:rPr>
          <w:rFonts w:hint="eastAsia"/>
          <w:sz w:val="20"/>
          <w:u w:val="none"/>
        </w:rPr>
      </w:pPr>
    </w:p>
    <w:p w14:paraId="05905821" w14:textId="77777777" w:rsidR="008C0F43" w:rsidRDefault="008C0F43" w:rsidP="008C0F43">
      <w:pPr>
        <w:pStyle w:val="a3"/>
        <w:rPr>
          <w:rFonts w:hint="eastAsia"/>
          <w:sz w:val="20"/>
          <w:u w:val="none"/>
        </w:rPr>
      </w:pPr>
    </w:p>
    <w:p w14:paraId="0D919C7E" w14:textId="77777777" w:rsidR="008C0F43" w:rsidRDefault="008C0F43" w:rsidP="008C0F43">
      <w:pPr>
        <w:pStyle w:val="a3"/>
        <w:rPr>
          <w:rFonts w:hint="eastAsia"/>
          <w:sz w:val="20"/>
          <w:u w:val="none"/>
        </w:rPr>
      </w:pPr>
    </w:p>
    <w:p w14:paraId="262D5196" w14:textId="77777777" w:rsidR="008C0F43" w:rsidRDefault="008C0F43" w:rsidP="008C0F43">
      <w:pPr>
        <w:pStyle w:val="a3"/>
        <w:rPr>
          <w:rFonts w:hint="eastAsia"/>
          <w:sz w:val="20"/>
          <w:u w:val="none"/>
        </w:rPr>
      </w:pPr>
    </w:p>
    <w:p w14:paraId="339FA9BB" w14:textId="77777777" w:rsidR="008C0F43" w:rsidRDefault="008C0F43" w:rsidP="008C0F43">
      <w:pPr>
        <w:pStyle w:val="a3"/>
        <w:spacing w:before="1"/>
        <w:rPr>
          <w:rFonts w:hint="eastAsia"/>
          <w:sz w:val="24"/>
          <w:u w:val="none"/>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2"/>
        <w:gridCol w:w="1383"/>
        <w:gridCol w:w="1383"/>
        <w:gridCol w:w="1383"/>
        <w:gridCol w:w="1386"/>
        <w:gridCol w:w="1383"/>
      </w:tblGrid>
      <w:tr w:rsidR="008C0F43" w14:paraId="06C5CE0F" w14:textId="77777777" w:rsidTr="006A3B88">
        <w:trPr>
          <w:trHeight w:val="443"/>
        </w:trPr>
        <w:tc>
          <w:tcPr>
            <w:tcW w:w="8300" w:type="dxa"/>
            <w:gridSpan w:val="6"/>
          </w:tcPr>
          <w:p w14:paraId="0F3F344B" w14:textId="77777777" w:rsidR="008C0F43" w:rsidRDefault="008C0F43" w:rsidP="006A3B88">
            <w:pPr>
              <w:pStyle w:val="TableParagraph"/>
              <w:spacing w:before="67"/>
              <w:ind w:left="3653" w:right="3648"/>
              <w:jc w:val="center"/>
              <w:rPr>
                <w:rFonts w:hint="eastAsia"/>
              </w:rPr>
            </w:pPr>
            <w:r>
              <w:rPr>
                <w:spacing w:val="-3"/>
              </w:rPr>
              <w:t>发送单位</w:t>
            </w:r>
          </w:p>
        </w:tc>
      </w:tr>
      <w:tr w:rsidR="008C0F43" w14:paraId="59DC996D" w14:textId="77777777" w:rsidTr="006A3B88">
        <w:trPr>
          <w:trHeight w:val="443"/>
        </w:trPr>
        <w:tc>
          <w:tcPr>
            <w:tcW w:w="1382" w:type="dxa"/>
          </w:tcPr>
          <w:p w14:paraId="6D7EBA63" w14:textId="77777777" w:rsidR="008C0F43" w:rsidRDefault="008C0F43" w:rsidP="006A3B88">
            <w:pPr>
              <w:pStyle w:val="TableParagraph"/>
              <w:spacing w:before="67"/>
              <w:ind w:left="450"/>
              <w:rPr>
                <w:rFonts w:hint="eastAsia"/>
              </w:rPr>
            </w:pPr>
            <w:r>
              <w:rPr>
                <w:spacing w:val="-5"/>
              </w:rPr>
              <w:t>单位</w:t>
            </w:r>
          </w:p>
        </w:tc>
        <w:tc>
          <w:tcPr>
            <w:tcW w:w="1383" w:type="dxa"/>
          </w:tcPr>
          <w:p w14:paraId="31C156DC" w14:textId="77777777" w:rsidR="008C0F43" w:rsidRDefault="008C0F43" w:rsidP="006A3B88">
            <w:pPr>
              <w:pStyle w:val="TableParagraph"/>
              <w:spacing w:before="67"/>
              <w:ind w:left="451"/>
              <w:rPr>
                <w:rFonts w:hint="eastAsia"/>
              </w:rPr>
            </w:pPr>
            <w:r>
              <w:rPr>
                <w:spacing w:val="-5"/>
              </w:rPr>
              <w:t>日期</w:t>
            </w:r>
          </w:p>
        </w:tc>
        <w:tc>
          <w:tcPr>
            <w:tcW w:w="1383" w:type="dxa"/>
          </w:tcPr>
          <w:p w14:paraId="612E092A" w14:textId="77777777" w:rsidR="008C0F43" w:rsidRDefault="008C0F43" w:rsidP="006A3B88">
            <w:pPr>
              <w:pStyle w:val="TableParagraph"/>
              <w:spacing w:before="67"/>
              <w:ind w:left="451"/>
              <w:rPr>
                <w:rFonts w:hint="eastAsia"/>
              </w:rPr>
            </w:pPr>
            <w:r>
              <w:rPr>
                <w:spacing w:val="-5"/>
              </w:rPr>
              <w:t>单位</w:t>
            </w:r>
          </w:p>
        </w:tc>
        <w:tc>
          <w:tcPr>
            <w:tcW w:w="1383" w:type="dxa"/>
          </w:tcPr>
          <w:p w14:paraId="3E2288E5" w14:textId="77777777" w:rsidR="008C0F43" w:rsidRDefault="008C0F43" w:rsidP="006A3B88">
            <w:pPr>
              <w:pStyle w:val="TableParagraph"/>
              <w:spacing w:before="67"/>
              <w:ind w:left="451"/>
              <w:rPr>
                <w:rFonts w:hint="eastAsia"/>
              </w:rPr>
            </w:pPr>
            <w:r>
              <w:rPr>
                <w:spacing w:val="-5"/>
              </w:rPr>
              <w:t>日期</w:t>
            </w:r>
          </w:p>
        </w:tc>
        <w:tc>
          <w:tcPr>
            <w:tcW w:w="1386" w:type="dxa"/>
          </w:tcPr>
          <w:p w14:paraId="4DEA7D9A" w14:textId="77777777" w:rsidR="008C0F43" w:rsidRDefault="008C0F43" w:rsidP="006A3B88">
            <w:pPr>
              <w:pStyle w:val="TableParagraph"/>
              <w:spacing w:before="67"/>
              <w:ind w:left="450"/>
              <w:rPr>
                <w:rFonts w:hint="eastAsia"/>
              </w:rPr>
            </w:pPr>
            <w:r>
              <w:rPr>
                <w:spacing w:val="-5"/>
              </w:rPr>
              <w:t>单位</w:t>
            </w:r>
          </w:p>
        </w:tc>
        <w:tc>
          <w:tcPr>
            <w:tcW w:w="1383" w:type="dxa"/>
          </w:tcPr>
          <w:p w14:paraId="37E15091" w14:textId="77777777" w:rsidR="008C0F43" w:rsidRDefault="008C0F43" w:rsidP="006A3B88">
            <w:pPr>
              <w:pStyle w:val="TableParagraph"/>
              <w:spacing w:before="67"/>
              <w:ind w:left="447"/>
              <w:rPr>
                <w:rFonts w:hint="eastAsia"/>
              </w:rPr>
            </w:pPr>
            <w:r>
              <w:rPr>
                <w:spacing w:val="-5"/>
              </w:rPr>
              <w:t>日期</w:t>
            </w:r>
          </w:p>
        </w:tc>
      </w:tr>
      <w:tr w:rsidR="008C0F43" w14:paraId="575F46FC" w14:textId="77777777" w:rsidTr="006A3B88">
        <w:trPr>
          <w:trHeight w:val="443"/>
        </w:trPr>
        <w:tc>
          <w:tcPr>
            <w:tcW w:w="1382" w:type="dxa"/>
          </w:tcPr>
          <w:p w14:paraId="7EF6C0C3" w14:textId="77777777" w:rsidR="008C0F43" w:rsidRDefault="008C0F43" w:rsidP="006A3B88">
            <w:pPr>
              <w:pStyle w:val="TableParagraph"/>
              <w:rPr>
                <w:rFonts w:ascii="Times New Roman" w:hint="eastAsia"/>
              </w:rPr>
            </w:pPr>
          </w:p>
        </w:tc>
        <w:tc>
          <w:tcPr>
            <w:tcW w:w="1383" w:type="dxa"/>
          </w:tcPr>
          <w:p w14:paraId="5B4DF4B2" w14:textId="77777777" w:rsidR="008C0F43" w:rsidRDefault="008C0F43" w:rsidP="006A3B88">
            <w:pPr>
              <w:pStyle w:val="TableParagraph"/>
              <w:rPr>
                <w:rFonts w:ascii="Times New Roman" w:hint="eastAsia"/>
              </w:rPr>
            </w:pPr>
          </w:p>
        </w:tc>
        <w:tc>
          <w:tcPr>
            <w:tcW w:w="1383" w:type="dxa"/>
          </w:tcPr>
          <w:p w14:paraId="58B1343E" w14:textId="77777777" w:rsidR="008C0F43" w:rsidRDefault="008C0F43" w:rsidP="006A3B88">
            <w:pPr>
              <w:pStyle w:val="TableParagraph"/>
              <w:rPr>
                <w:rFonts w:ascii="Times New Roman" w:hint="eastAsia"/>
              </w:rPr>
            </w:pPr>
          </w:p>
        </w:tc>
        <w:tc>
          <w:tcPr>
            <w:tcW w:w="1383" w:type="dxa"/>
          </w:tcPr>
          <w:p w14:paraId="212E17BA" w14:textId="77777777" w:rsidR="008C0F43" w:rsidRDefault="008C0F43" w:rsidP="006A3B88">
            <w:pPr>
              <w:pStyle w:val="TableParagraph"/>
              <w:rPr>
                <w:rFonts w:ascii="Times New Roman" w:hint="eastAsia"/>
              </w:rPr>
            </w:pPr>
          </w:p>
        </w:tc>
        <w:tc>
          <w:tcPr>
            <w:tcW w:w="1386" w:type="dxa"/>
          </w:tcPr>
          <w:p w14:paraId="0050EEF3" w14:textId="77777777" w:rsidR="008C0F43" w:rsidRDefault="008C0F43" w:rsidP="006A3B88">
            <w:pPr>
              <w:pStyle w:val="TableParagraph"/>
              <w:rPr>
                <w:rFonts w:ascii="Times New Roman" w:hint="eastAsia"/>
              </w:rPr>
            </w:pPr>
          </w:p>
        </w:tc>
        <w:tc>
          <w:tcPr>
            <w:tcW w:w="1383" w:type="dxa"/>
          </w:tcPr>
          <w:p w14:paraId="3BEB927B" w14:textId="77777777" w:rsidR="008C0F43" w:rsidRDefault="008C0F43" w:rsidP="006A3B88">
            <w:pPr>
              <w:pStyle w:val="TableParagraph"/>
              <w:rPr>
                <w:rFonts w:ascii="Times New Roman" w:hint="eastAsia"/>
              </w:rPr>
            </w:pPr>
          </w:p>
        </w:tc>
      </w:tr>
      <w:tr w:rsidR="008C0F43" w14:paraId="56FF1B22" w14:textId="77777777" w:rsidTr="006A3B88">
        <w:trPr>
          <w:trHeight w:val="444"/>
        </w:trPr>
        <w:tc>
          <w:tcPr>
            <w:tcW w:w="1382" w:type="dxa"/>
          </w:tcPr>
          <w:p w14:paraId="7D3312A7" w14:textId="77777777" w:rsidR="008C0F43" w:rsidRDefault="008C0F43" w:rsidP="006A3B88">
            <w:pPr>
              <w:pStyle w:val="TableParagraph"/>
              <w:rPr>
                <w:rFonts w:ascii="Times New Roman" w:hint="eastAsia"/>
              </w:rPr>
            </w:pPr>
          </w:p>
        </w:tc>
        <w:tc>
          <w:tcPr>
            <w:tcW w:w="1383" w:type="dxa"/>
          </w:tcPr>
          <w:p w14:paraId="2B5F7A18" w14:textId="77777777" w:rsidR="008C0F43" w:rsidRDefault="008C0F43" w:rsidP="006A3B88">
            <w:pPr>
              <w:pStyle w:val="TableParagraph"/>
              <w:rPr>
                <w:rFonts w:ascii="Times New Roman" w:hint="eastAsia"/>
              </w:rPr>
            </w:pPr>
          </w:p>
        </w:tc>
        <w:tc>
          <w:tcPr>
            <w:tcW w:w="1383" w:type="dxa"/>
          </w:tcPr>
          <w:p w14:paraId="08DBB414" w14:textId="77777777" w:rsidR="008C0F43" w:rsidRDefault="008C0F43" w:rsidP="006A3B88">
            <w:pPr>
              <w:pStyle w:val="TableParagraph"/>
              <w:rPr>
                <w:rFonts w:ascii="Times New Roman" w:hint="eastAsia"/>
              </w:rPr>
            </w:pPr>
          </w:p>
        </w:tc>
        <w:tc>
          <w:tcPr>
            <w:tcW w:w="1383" w:type="dxa"/>
          </w:tcPr>
          <w:p w14:paraId="6F981012" w14:textId="77777777" w:rsidR="008C0F43" w:rsidRDefault="008C0F43" w:rsidP="006A3B88">
            <w:pPr>
              <w:pStyle w:val="TableParagraph"/>
              <w:rPr>
                <w:rFonts w:ascii="Times New Roman" w:hint="eastAsia"/>
              </w:rPr>
            </w:pPr>
          </w:p>
        </w:tc>
        <w:tc>
          <w:tcPr>
            <w:tcW w:w="1386" w:type="dxa"/>
          </w:tcPr>
          <w:p w14:paraId="37AD7435" w14:textId="77777777" w:rsidR="008C0F43" w:rsidRDefault="008C0F43" w:rsidP="006A3B88">
            <w:pPr>
              <w:pStyle w:val="TableParagraph"/>
              <w:rPr>
                <w:rFonts w:ascii="Times New Roman" w:hint="eastAsia"/>
              </w:rPr>
            </w:pPr>
          </w:p>
        </w:tc>
        <w:tc>
          <w:tcPr>
            <w:tcW w:w="1383" w:type="dxa"/>
          </w:tcPr>
          <w:p w14:paraId="144FDDDD" w14:textId="77777777" w:rsidR="008C0F43" w:rsidRDefault="008C0F43" w:rsidP="006A3B88">
            <w:pPr>
              <w:pStyle w:val="TableParagraph"/>
              <w:rPr>
                <w:rFonts w:ascii="Times New Roman" w:hint="eastAsia"/>
              </w:rPr>
            </w:pPr>
          </w:p>
        </w:tc>
      </w:tr>
      <w:tr w:rsidR="008C0F43" w14:paraId="49F0CCE3" w14:textId="77777777" w:rsidTr="006A3B88">
        <w:trPr>
          <w:trHeight w:val="443"/>
        </w:trPr>
        <w:tc>
          <w:tcPr>
            <w:tcW w:w="1382" w:type="dxa"/>
          </w:tcPr>
          <w:p w14:paraId="13C0DBDE" w14:textId="77777777" w:rsidR="008C0F43" w:rsidRDefault="008C0F43" w:rsidP="006A3B88">
            <w:pPr>
              <w:pStyle w:val="TableParagraph"/>
              <w:rPr>
                <w:rFonts w:ascii="Times New Roman" w:hint="eastAsia"/>
              </w:rPr>
            </w:pPr>
          </w:p>
        </w:tc>
        <w:tc>
          <w:tcPr>
            <w:tcW w:w="1383" w:type="dxa"/>
          </w:tcPr>
          <w:p w14:paraId="68BF986E" w14:textId="77777777" w:rsidR="008C0F43" w:rsidRDefault="008C0F43" w:rsidP="006A3B88">
            <w:pPr>
              <w:pStyle w:val="TableParagraph"/>
              <w:rPr>
                <w:rFonts w:ascii="Times New Roman" w:hint="eastAsia"/>
              </w:rPr>
            </w:pPr>
          </w:p>
        </w:tc>
        <w:tc>
          <w:tcPr>
            <w:tcW w:w="1383" w:type="dxa"/>
          </w:tcPr>
          <w:p w14:paraId="1947AA6D" w14:textId="77777777" w:rsidR="008C0F43" w:rsidRDefault="008C0F43" w:rsidP="006A3B88">
            <w:pPr>
              <w:pStyle w:val="TableParagraph"/>
              <w:rPr>
                <w:rFonts w:ascii="Times New Roman" w:hint="eastAsia"/>
              </w:rPr>
            </w:pPr>
          </w:p>
        </w:tc>
        <w:tc>
          <w:tcPr>
            <w:tcW w:w="1383" w:type="dxa"/>
          </w:tcPr>
          <w:p w14:paraId="6D61D1BD" w14:textId="77777777" w:rsidR="008C0F43" w:rsidRDefault="008C0F43" w:rsidP="006A3B88">
            <w:pPr>
              <w:pStyle w:val="TableParagraph"/>
              <w:rPr>
                <w:rFonts w:ascii="Times New Roman" w:hint="eastAsia"/>
              </w:rPr>
            </w:pPr>
          </w:p>
        </w:tc>
        <w:tc>
          <w:tcPr>
            <w:tcW w:w="1386" w:type="dxa"/>
          </w:tcPr>
          <w:p w14:paraId="5CB83E10" w14:textId="77777777" w:rsidR="008C0F43" w:rsidRDefault="008C0F43" w:rsidP="006A3B88">
            <w:pPr>
              <w:pStyle w:val="TableParagraph"/>
              <w:rPr>
                <w:rFonts w:ascii="Times New Roman" w:hint="eastAsia"/>
              </w:rPr>
            </w:pPr>
          </w:p>
        </w:tc>
        <w:tc>
          <w:tcPr>
            <w:tcW w:w="1383" w:type="dxa"/>
          </w:tcPr>
          <w:p w14:paraId="2331D623" w14:textId="77777777" w:rsidR="008C0F43" w:rsidRDefault="008C0F43" w:rsidP="006A3B88">
            <w:pPr>
              <w:pStyle w:val="TableParagraph"/>
              <w:rPr>
                <w:rFonts w:ascii="Times New Roman" w:hint="eastAsia"/>
              </w:rPr>
            </w:pPr>
          </w:p>
        </w:tc>
      </w:tr>
      <w:tr w:rsidR="008C0F43" w14:paraId="725385EA" w14:textId="77777777" w:rsidTr="006A3B88">
        <w:trPr>
          <w:trHeight w:val="446"/>
        </w:trPr>
        <w:tc>
          <w:tcPr>
            <w:tcW w:w="1382" w:type="dxa"/>
          </w:tcPr>
          <w:p w14:paraId="35F107F1" w14:textId="77777777" w:rsidR="008C0F43" w:rsidRDefault="008C0F43" w:rsidP="006A3B88">
            <w:pPr>
              <w:pStyle w:val="TableParagraph"/>
              <w:rPr>
                <w:rFonts w:ascii="Times New Roman" w:hint="eastAsia"/>
              </w:rPr>
            </w:pPr>
          </w:p>
        </w:tc>
        <w:tc>
          <w:tcPr>
            <w:tcW w:w="1383" w:type="dxa"/>
          </w:tcPr>
          <w:p w14:paraId="7ACA7C78" w14:textId="77777777" w:rsidR="008C0F43" w:rsidRDefault="008C0F43" w:rsidP="006A3B88">
            <w:pPr>
              <w:pStyle w:val="TableParagraph"/>
              <w:rPr>
                <w:rFonts w:ascii="Times New Roman" w:hint="eastAsia"/>
              </w:rPr>
            </w:pPr>
          </w:p>
        </w:tc>
        <w:tc>
          <w:tcPr>
            <w:tcW w:w="1383" w:type="dxa"/>
          </w:tcPr>
          <w:p w14:paraId="4515F237" w14:textId="77777777" w:rsidR="008C0F43" w:rsidRDefault="008C0F43" w:rsidP="006A3B88">
            <w:pPr>
              <w:pStyle w:val="TableParagraph"/>
              <w:rPr>
                <w:rFonts w:ascii="Times New Roman" w:hint="eastAsia"/>
              </w:rPr>
            </w:pPr>
          </w:p>
        </w:tc>
        <w:tc>
          <w:tcPr>
            <w:tcW w:w="1383" w:type="dxa"/>
          </w:tcPr>
          <w:p w14:paraId="75FA1419" w14:textId="77777777" w:rsidR="008C0F43" w:rsidRDefault="008C0F43" w:rsidP="006A3B88">
            <w:pPr>
              <w:pStyle w:val="TableParagraph"/>
              <w:rPr>
                <w:rFonts w:ascii="Times New Roman" w:hint="eastAsia"/>
              </w:rPr>
            </w:pPr>
          </w:p>
        </w:tc>
        <w:tc>
          <w:tcPr>
            <w:tcW w:w="1386" w:type="dxa"/>
          </w:tcPr>
          <w:p w14:paraId="15E20769" w14:textId="77777777" w:rsidR="008C0F43" w:rsidRDefault="008C0F43" w:rsidP="006A3B88">
            <w:pPr>
              <w:pStyle w:val="TableParagraph"/>
              <w:rPr>
                <w:rFonts w:ascii="Times New Roman" w:hint="eastAsia"/>
              </w:rPr>
            </w:pPr>
          </w:p>
        </w:tc>
        <w:tc>
          <w:tcPr>
            <w:tcW w:w="1383" w:type="dxa"/>
          </w:tcPr>
          <w:p w14:paraId="1B42F23B" w14:textId="77777777" w:rsidR="008C0F43" w:rsidRDefault="008C0F43" w:rsidP="006A3B88">
            <w:pPr>
              <w:pStyle w:val="TableParagraph"/>
              <w:rPr>
                <w:rFonts w:ascii="Times New Roman" w:hint="eastAsia"/>
              </w:rPr>
            </w:pPr>
          </w:p>
        </w:tc>
      </w:tr>
      <w:tr w:rsidR="008C0F43" w14:paraId="06EFADDD" w14:textId="77777777" w:rsidTr="006A3B88">
        <w:trPr>
          <w:trHeight w:val="443"/>
        </w:trPr>
        <w:tc>
          <w:tcPr>
            <w:tcW w:w="1382" w:type="dxa"/>
          </w:tcPr>
          <w:p w14:paraId="094562F7" w14:textId="77777777" w:rsidR="008C0F43" w:rsidRDefault="008C0F43" w:rsidP="006A3B88">
            <w:pPr>
              <w:pStyle w:val="TableParagraph"/>
              <w:rPr>
                <w:rFonts w:ascii="Times New Roman" w:hint="eastAsia"/>
              </w:rPr>
            </w:pPr>
          </w:p>
        </w:tc>
        <w:tc>
          <w:tcPr>
            <w:tcW w:w="1383" w:type="dxa"/>
          </w:tcPr>
          <w:p w14:paraId="45F24212" w14:textId="77777777" w:rsidR="008C0F43" w:rsidRDefault="008C0F43" w:rsidP="006A3B88">
            <w:pPr>
              <w:pStyle w:val="TableParagraph"/>
              <w:rPr>
                <w:rFonts w:ascii="Times New Roman" w:hint="eastAsia"/>
              </w:rPr>
            </w:pPr>
          </w:p>
        </w:tc>
        <w:tc>
          <w:tcPr>
            <w:tcW w:w="1383" w:type="dxa"/>
          </w:tcPr>
          <w:p w14:paraId="79DD8A0C" w14:textId="77777777" w:rsidR="008C0F43" w:rsidRDefault="008C0F43" w:rsidP="006A3B88">
            <w:pPr>
              <w:pStyle w:val="TableParagraph"/>
              <w:rPr>
                <w:rFonts w:ascii="Times New Roman" w:hint="eastAsia"/>
              </w:rPr>
            </w:pPr>
          </w:p>
        </w:tc>
        <w:tc>
          <w:tcPr>
            <w:tcW w:w="1383" w:type="dxa"/>
          </w:tcPr>
          <w:p w14:paraId="4305E293" w14:textId="77777777" w:rsidR="008C0F43" w:rsidRDefault="008C0F43" w:rsidP="006A3B88">
            <w:pPr>
              <w:pStyle w:val="TableParagraph"/>
              <w:rPr>
                <w:rFonts w:ascii="Times New Roman" w:hint="eastAsia"/>
              </w:rPr>
            </w:pPr>
          </w:p>
        </w:tc>
        <w:tc>
          <w:tcPr>
            <w:tcW w:w="1386" w:type="dxa"/>
          </w:tcPr>
          <w:p w14:paraId="53D1F0C0" w14:textId="77777777" w:rsidR="008C0F43" w:rsidRDefault="008C0F43" w:rsidP="006A3B88">
            <w:pPr>
              <w:pStyle w:val="TableParagraph"/>
              <w:rPr>
                <w:rFonts w:ascii="Times New Roman" w:hint="eastAsia"/>
              </w:rPr>
            </w:pPr>
          </w:p>
        </w:tc>
        <w:tc>
          <w:tcPr>
            <w:tcW w:w="1383" w:type="dxa"/>
          </w:tcPr>
          <w:p w14:paraId="380DDD4D" w14:textId="77777777" w:rsidR="008C0F43" w:rsidRDefault="008C0F43" w:rsidP="006A3B88">
            <w:pPr>
              <w:pStyle w:val="TableParagraph"/>
              <w:rPr>
                <w:rFonts w:ascii="Times New Roman" w:hint="eastAsia"/>
              </w:rPr>
            </w:pPr>
          </w:p>
        </w:tc>
      </w:tr>
      <w:tr w:rsidR="008C0F43" w14:paraId="34C8FF65" w14:textId="77777777" w:rsidTr="006A3B88">
        <w:trPr>
          <w:trHeight w:val="443"/>
        </w:trPr>
        <w:tc>
          <w:tcPr>
            <w:tcW w:w="1382" w:type="dxa"/>
          </w:tcPr>
          <w:p w14:paraId="33EDB76D" w14:textId="77777777" w:rsidR="008C0F43" w:rsidRDefault="008C0F43" w:rsidP="006A3B88">
            <w:pPr>
              <w:pStyle w:val="TableParagraph"/>
              <w:rPr>
                <w:rFonts w:ascii="Times New Roman" w:hint="eastAsia"/>
              </w:rPr>
            </w:pPr>
          </w:p>
        </w:tc>
        <w:tc>
          <w:tcPr>
            <w:tcW w:w="1383" w:type="dxa"/>
          </w:tcPr>
          <w:p w14:paraId="41A296A8" w14:textId="77777777" w:rsidR="008C0F43" w:rsidRDefault="008C0F43" w:rsidP="006A3B88">
            <w:pPr>
              <w:pStyle w:val="TableParagraph"/>
              <w:rPr>
                <w:rFonts w:ascii="Times New Roman" w:hint="eastAsia"/>
              </w:rPr>
            </w:pPr>
          </w:p>
        </w:tc>
        <w:tc>
          <w:tcPr>
            <w:tcW w:w="1383" w:type="dxa"/>
          </w:tcPr>
          <w:p w14:paraId="157A7E81" w14:textId="77777777" w:rsidR="008C0F43" w:rsidRDefault="008C0F43" w:rsidP="006A3B88">
            <w:pPr>
              <w:pStyle w:val="TableParagraph"/>
              <w:rPr>
                <w:rFonts w:ascii="Times New Roman" w:hint="eastAsia"/>
              </w:rPr>
            </w:pPr>
          </w:p>
        </w:tc>
        <w:tc>
          <w:tcPr>
            <w:tcW w:w="1383" w:type="dxa"/>
          </w:tcPr>
          <w:p w14:paraId="1753DBAE" w14:textId="77777777" w:rsidR="008C0F43" w:rsidRDefault="008C0F43" w:rsidP="006A3B88">
            <w:pPr>
              <w:pStyle w:val="TableParagraph"/>
              <w:rPr>
                <w:rFonts w:ascii="Times New Roman" w:hint="eastAsia"/>
              </w:rPr>
            </w:pPr>
          </w:p>
        </w:tc>
        <w:tc>
          <w:tcPr>
            <w:tcW w:w="1386" w:type="dxa"/>
          </w:tcPr>
          <w:p w14:paraId="071F5A43" w14:textId="77777777" w:rsidR="008C0F43" w:rsidRDefault="008C0F43" w:rsidP="006A3B88">
            <w:pPr>
              <w:pStyle w:val="TableParagraph"/>
              <w:rPr>
                <w:rFonts w:ascii="Times New Roman" w:hint="eastAsia"/>
              </w:rPr>
            </w:pPr>
          </w:p>
        </w:tc>
        <w:tc>
          <w:tcPr>
            <w:tcW w:w="1383" w:type="dxa"/>
          </w:tcPr>
          <w:p w14:paraId="58D66AB8" w14:textId="77777777" w:rsidR="008C0F43" w:rsidRDefault="008C0F43" w:rsidP="006A3B88">
            <w:pPr>
              <w:pStyle w:val="TableParagraph"/>
              <w:rPr>
                <w:rFonts w:ascii="Times New Roman" w:hint="eastAsia"/>
              </w:rPr>
            </w:pPr>
          </w:p>
        </w:tc>
      </w:tr>
    </w:tbl>
    <w:p w14:paraId="1DFA8469" w14:textId="77777777" w:rsidR="008C0F43" w:rsidRDefault="008C0F43" w:rsidP="008C0F43">
      <w:pPr>
        <w:rPr>
          <w:rFonts w:hint="eastAsia"/>
        </w:rPr>
      </w:pPr>
    </w:p>
    <w:p w14:paraId="2EC99879" w14:textId="77777777" w:rsidR="0059345B" w:rsidRDefault="0059345B">
      <w:pPr>
        <w:rPr>
          <w:rFonts w:hint="eastAsia"/>
        </w:rPr>
      </w:pPr>
      <w:r>
        <w:rPr>
          <w:rFonts w:hint="eastAsia"/>
        </w:rPr>
        <w:br w:type="page"/>
      </w:r>
    </w:p>
    <w:p w14:paraId="2EB664E5" w14:textId="02F93DEE" w:rsidR="008C0F43" w:rsidRDefault="008C0F43" w:rsidP="008C0F43">
      <w:pPr>
        <w:rPr>
          <w:rFonts w:hint="eastAsia"/>
        </w:rPr>
      </w:pPr>
      <w:r>
        <w:rPr>
          <w:rFonts w:hint="eastAsia"/>
        </w:rPr>
        <w:lastRenderedPageBreak/>
        <w:br w:type="page"/>
      </w:r>
    </w:p>
    <w:sdt>
      <w:sdtPr>
        <w:rPr>
          <w:rFonts w:ascii="宋体" w:eastAsia="宋体" w:hAnsi="宋体" w:cs="宋体"/>
          <w:color w:val="auto"/>
          <w:sz w:val="24"/>
          <w:szCs w:val="22"/>
          <w:lang w:val="zh-CN"/>
        </w:rPr>
        <w:id w:val="-340553596"/>
        <w:docPartObj>
          <w:docPartGallery w:val="Table of Contents"/>
          <w:docPartUnique/>
        </w:docPartObj>
      </w:sdtPr>
      <w:sdtEndPr>
        <w:rPr>
          <w:rFonts w:ascii="Times New Roman" w:hAnsi="Times New Roman" w:cs="Times New Roman"/>
          <w:b/>
          <w:bCs/>
          <w:sz w:val="22"/>
        </w:rPr>
      </w:sdtEndPr>
      <w:sdtContent>
        <w:p w14:paraId="7E2EECEF" w14:textId="005051B6" w:rsidR="00830576" w:rsidRPr="0059345B" w:rsidRDefault="00830576" w:rsidP="00830576">
          <w:pPr>
            <w:pStyle w:val="TOC"/>
            <w:spacing w:line="240" w:lineRule="auto"/>
            <w:jc w:val="center"/>
            <w:rPr>
              <w:rFonts w:ascii="宋体" w:eastAsia="宋体" w:hAnsi="宋体" w:hint="eastAsia"/>
              <w:color w:val="auto"/>
            </w:rPr>
          </w:pPr>
          <w:r w:rsidRPr="0059345B">
            <w:rPr>
              <w:rFonts w:ascii="宋体" w:eastAsia="宋体" w:hAnsi="宋体"/>
              <w:color w:val="auto"/>
              <w:lang w:val="zh-CN"/>
            </w:rPr>
            <w:t>目</w:t>
          </w:r>
          <w:r w:rsidR="0059345B">
            <w:rPr>
              <w:rFonts w:ascii="宋体" w:eastAsia="宋体" w:hAnsi="宋体" w:hint="eastAsia"/>
              <w:color w:val="auto"/>
              <w:lang w:val="zh-CN"/>
            </w:rPr>
            <w:t xml:space="preserve"> </w:t>
          </w:r>
          <w:r w:rsidRPr="0059345B">
            <w:rPr>
              <w:rFonts w:ascii="宋体" w:eastAsia="宋体" w:hAnsi="宋体"/>
              <w:color w:val="auto"/>
              <w:lang w:val="zh-CN"/>
            </w:rPr>
            <w:t>录</w:t>
          </w:r>
        </w:p>
        <w:p w14:paraId="6BB32E7F" w14:textId="0C5867C9"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r w:rsidRPr="00830576">
            <w:rPr>
              <w:rFonts w:ascii="Times New Roman" w:hAnsi="Times New Roman" w:cs="Times New Roman"/>
              <w:sz w:val="22"/>
            </w:rPr>
            <w:fldChar w:fldCharType="begin"/>
          </w:r>
          <w:r w:rsidRPr="00830576">
            <w:rPr>
              <w:rFonts w:ascii="Times New Roman" w:hAnsi="Times New Roman" w:cs="Times New Roman"/>
              <w:sz w:val="22"/>
            </w:rPr>
            <w:instrText xml:space="preserve"> TOC \o "1-3" \h \z \u </w:instrText>
          </w:r>
          <w:r w:rsidRPr="00830576">
            <w:rPr>
              <w:rFonts w:ascii="Times New Roman" w:hAnsi="Times New Roman" w:cs="Times New Roman"/>
              <w:sz w:val="22"/>
            </w:rPr>
            <w:fldChar w:fldCharType="separate"/>
          </w:r>
          <w:hyperlink w:anchor="_Toc212040887" w:history="1">
            <w:r w:rsidRPr="00830576">
              <w:rPr>
                <w:rStyle w:val="aa"/>
                <w:rFonts w:ascii="Times New Roman" w:hAnsi="Times New Roman" w:cs="Times New Roman"/>
                <w:noProof/>
                <w:sz w:val="22"/>
              </w:rPr>
              <w:t xml:space="preserve">1 </w:t>
            </w:r>
            <w:r w:rsidRPr="00830576">
              <w:rPr>
                <w:rStyle w:val="aa"/>
                <w:rFonts w:ascii="Times New Roman" w:hAnsi="Times New Roman" w:cs="Times New Roman"/>
                <w:noProof/>
                <w:sz w:val="22"/>
              </w:rPr>
              <w:t>引言</w:t>
            </w:r>
            <w:r w:rsidRPr="00830576">
              <w:rPr>
                <w:rFonts w:ascii="Times New Roman" w:hAnsi="Times New Roman" w:cs="Times New Roman"/>
                <w:noProof/>
                <w:webHidden/>
                <w:sz w:val="22"/>
              </w:rPr>
              <w:tab/>
            </w:r>
            <w:r w:rsidRPr="00830576">
              <w:rPr>
                <w:rFonts w:ascii="Times New Roman" w:hAnsi="Times New Roman" w:cs="Times New Roman"/>
                <w:noProof/>
                <w:webHidden/>
                <w:sz w:val="22"/>
              </w:rPr>
              <w:fldChar w:fldCharType="begin"/>
            </w:r>
            <w:r w:rsidRPr="00830576">
              <w:rPr>
                <w:rFonts w:ascii="Times New Roman" w:hAnsi="Times New Roman" w:cs="Times New Roman"/>
                <w:noProof/>
                <w:webHidden/>
                <w:sz w:val="22"/>
              </w:rPr>
              <w:instrText xml:space="preserve"> PAGEREF _Toc212040887 \h </w:instrText>
            </w:r>
            <w:r w:rsidRPr="00830576">
              <w:rPr>
                <w:rFonts w:ascii="Times New Roman" w:hAnsi="Times New Roman" w:cs="Times New Roman"/>
                <w:noProof/>
                <w:webHidden/>
                <w:sz w:val="22"/>
              </w:rPr>
            </w:r>
            <w:r w:rsidRPr="00830576">
              <w:rPr>
                <w:rFonts w:ascii="Times New Roman" w:hAnsi="Times New Roman" w:cs="Times New Roman"/>
                <w:noProof/>
                <w:webHidden/>
                <w:sz w:val="22"/>
              </w:rPr>
              <w:fldChar w:fldCharType="separate"/>
            </w:r>
            <w:r w:rsidRPr="00830576">
              <w:rPr>
                <w:rFonts w:ascii="Times New Roman" w:hAnsi="Times New Roman" w:cs="Times New Roman"/>
                <w:noProof/>
                <w:webHidden/>
                <w:sz w:val="22"/>
              </w:rPr>
              <w:t>1</w:t>
            </w:r>
            <w:r w:rsidRPr="00830576">
              <w:rPr>
                <w:rFonts w:ascii="Times New Roman" w:hAnsi="Times New Roman" w:cs="Times New Roman"/>
                <w:noProof/>
                <w:webHidden/>
                <w:sz w:val="22"/>
              </w:rPr>
              <w:fldChar w:fldCharType="end"/>
            </w:r>
          </w:hyperlink>
        </w:p>
        <w:p w14:paraId="540BA2D7" w14:textId="790DEA0D" w:rsidR="00830576" w:rsidRPr="00830576" w:rsidRDefault="00830576" w:rsidP="0059345B">
          <w:pPr>
            <w:pStyle w:val="TOC2"/>
            <w:rPr>
              <w:rFonts w:eastAsiaTheme="minorEastAsia"/>
              <w:noProof/>
              <w:kern w:val="2"/>
              <w14:ligatures w14:val="standardContextual"/>
            </w:rPr>
          </w:pPr>
          <w:hyperlink w:anchor="_Toc212040888" w:history="1">
            <w:r w:rsidRPr="00830576">
              <w:rPr>
                <w:rStyle w:val="aa"/>
                <w:rFonts w:ascii="Times New Roman" w:hAnsi="Times New Roman" w:cs="Times New Roman"/>
                <w:noProof/>
                <w:sz w:val="22"/>
              </w:rPr>
              <w:t xml:space="preserve">1.1 </w:t>
            </w:r>
            <w:r w:rsidRPr="00830576">
              <w:rPr>
                <w:rStyle w:val="aa"/>
                <w:rFonts w:ascii="Times New Roman" w:hAnsi="Times New Roman" w:cs="Times New Roman"/>
                <w:noProof/>
                <w:sz w:val="22"/>
              </w:rPr>
              <w:t>标识</w:t>
            </w:r>
            <w:r w:rsidRPr="00830576">
              <w:rPr>
                <w:noProof/>
                <w:webHidden/>
              </w:rPr>
              <w:tab/>
            </w:r>
            <w:r w:rsidRPr="00830576">
              <w:rPr>
                <w:noProof/>
                <w:webHidden/>
              </w:rPr>
              <w:fldChar w:fldCharType="begin"/>
            </w:r>
            <w:r w:rsidRPr="00830576">
              <w:rPr>
                <w:noProof/>
                <w:webHidden/>
              </w:rPr>
              <w:instrText xml:space="preserve"> PAGEREF _Toc212040888 \h </w:instrText>
            </w:r>
            <w:r w:rsidRPr="00830576">
              <w:rPr>
                <w:noProof/>
                <w:webHidden/>
              </w:rPr>
            </w:r>
            <w:r w:rsidRPr="00830576">
              <w:rPr>
                <w:noProof/>
                <w:webHidden/>
              </w:rPr>
              <w:fldChar w:fldCharType="separate"/>
            </w:r>
            <w:r w:rsidRPr="00830576">
              <w:rPr>
                <w:noProof/>
                <w:webHidden/>
              </w:rPr>
              <w:t>1</w:t>
            </w:r>
            <w:r w:rsidRPr="00830576">
              <w:rPr>
                <w:noProof/>
                <w:webHidden/>
              </w:rPr>
              <w:fldChar w:fldCharType="end"/>
            </w:r>
          </w:hyperlink>
        </w:p>
        <w:p w14:paraId="5D72F0BD" w14:textId="2F46D600" w:rsidR="00830576" w:rsidRPr="00830576" w:rsidRDefault="00830576" w:rsidP="0059345B">
          <w:pPr>
            <w:pStyle w:val="TOC2"/>
            <w:rPr>
              <w:rFonts w:eastAsiaTheme="minorEastAsia"/>
              <w:noProof/>
              <w:kern w:val="2"/>
              <w14:ligatures w14:val="standardContextual"/>
            </w:rPr>
          </w:pPr>
          <w:hyperlink w:anchor="_Toc212040889" w:history="1">
            <w:r w:rsidRPr="00830576">
              <w:rPr>
                <w:rStyle w:val="aa"/>
                <w:rFonts w:ascii="Times New Roman" w:hAnsi="Times New Roman" w:cs="Times New Roman"/>
                <w:noProof/>
                <w:sz w:val="22"/>
              </w:rPr>
              <w:t xml:space="preserve">1.2 </w:t>
            </w:r>
            <w:r w:rsidRPr="00830576">
              <w:rPr>
                <w:rStyle w:val="aa"/>
                <w:rFonts w:ascii="Times New Roman" w:hAnsi="Times New Roman" w:cs="Times New Roman"/>
                <w:noProof/>
                <w:sz w:val="22"/>
              </w:rPr>
              <w:t>系统概述</w:t>
            </w:r>
            <w:r w:rsidRPr="00830576">
              <w:rPr>
                <w:noProof/>
                <w:webHidden/>
              </w:rPr>
              <w:tab/>
            </w:r>
            <w:r w:rsidRPr="00830576">
              <w:rPr>
                <w:noProof/>
                <w:webHidden/>
              </w:rPr>
              <w:fldChar w:fldCharType="begin"/>
            </w:r>
            <w:r w:rsidRPr="00830576">
              <w:rPr>
                <w:noProof/>
                <w:webHidden/>
              </w:rPr>
              <w:instrText xml:space="preserve"> PAGEREF _Toc212040889 \h </w:instrText>
            </w:r>
            <w:r w:rsidRPr="00830576">
              <w:rPr>
                <w:noProof/>
                <w:webHidden/>
              </w:rPr>
            </w:r>
            <w:r w:rsidRPr="00830576">
              <w:rPr>
                <w:noProof/>
                <w:webHidden/>
              </w:rPr>
              <w:fldChar w:fldCharType="separate"/>
            </w:r>
            <w:r w:rsidRPr="00830576">
              <w:rPr>
                <w:noProof/>
                <w:webHidden/>
              </w:rPr>
              <w:t>1</w:t>
            </w:r>
            <w:r w:rsidRPr="00830576">
              <w:rPr>
                <w:noProof/>
                <w:webHidden/>
              </w:rPr>
              <w:fldChar w:fldCharType="end"/>
            </w:r>
          </w:hyperlink>
        </w:p>
        <w:p w14:paraId="1D8A6C50" w14:textId="312A6625" w:rsidR="00830576" w:rsidRPr="00830576" w:rsidRDefault="00830576" w:rsidP="0059345B">
          <w:pPr>
            <w:pStyle w:val="TOC2"/>
            <w:rPr>
              <w:rFonts w:eastAsiaTheme="minorEastAsia"/>
              <w:noProof/>
              <w:kern w:val="2"/>
              <w14:ligatures w14:val="standardContextual"/>
            </w:rPr>
          </w:pPr>
          <w:hyperlink w:anchor="_Toc212040890" w:history="1">
            <w:r w:rsidRPr="00830576">
              <w:rPr>
                <w:rStyle w:val="aa"/>
                <w:rFonts w:ascii="Times New Roman" w:hAnsi="Times New Roman" w:cs="Times New Roman"/>
                <w:noProof/>
                <w:sz w:val="22"/>
              </w:rPr>
              <w:t xml:space="preserve">1.3 </w:t>
            </w:r>
            <w:r w:rsidRPr="00830576">
              <w:rPr>
                <w:rStyle w:val="aa"/>
                <w:rFonts w:ascii="Times New Roman" w:hAnsi="Times New Roman" w:cs="Times New Roman"/>
                <w:noProof/>
                <w:sz w:val="22"/>
              </w:rPr>
              <w:t>文档概述</w:t>
            </w:r>
            <w:r w:rsidRPr="00830576">
              <w:rPr>
                <w:noProof/>
                <w:webHidden/>
              </w:rPr>
              <w:tab/>
            </w:r>
            <w:r w:rsidRPr="00830576">
              <w:rPr>
                <w:noProof/>
                <w:webHidden/>
              </w:rPr>
              <w:fldChar w:fldCharType="begin"/>
            </w:r>
            <w:r w:rsidRPr="00830576">
              <w:rPr>
                <w:noProof/>
                <w:webHidden/>
              </w:rPr>
              <w:instrText xml:space="preserve"> PAGEREF _Toc212040890 \h </w:instrText>
            </w:r>
            <w:r w:rsidRPr="00830576">
              <w:rPr>
                <w:noProof/>
                <w:webHidden/>
              </w:rPr>
            </w:r>
            <w:r w:rsidRPr="00830576">
              <w:rPr>
                <w:noProof/>
                <w:webHidden/>
              </w:rPr>
              <w:fldChar w:fldCharType="separate"/>
            </w:r>
            <w:r w:rsidRPr="00830576">
              <w:rPr>
                <w:noProof/>
                <w:webHidden/>
              </w:rPr>
              <w:t>1</w:t>
            </w:r>
            <w:r w:rsidRPr="00830576">
              <w:rPr>
                <w:noProof/>
                <w:webHidden/>
              </w:rPr>
              <w:fldChar w:fldCharType="end"/>
            </w:r>
          </w:hyperlink>
        </w:p>
        <w:p w14:paraId="6269F0E2" w14:textId="687D2BB0"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891" w:history="1">
            <w:r w:rsidRPr="00830576">
              <w:rPr>
                <w:rStyle w:val="aa"/>
                <w:rFonts w:ascii="Times New Roman" w:hAnsi="Times New Roman" w:cs="Times New Roman"/>
                <w:noProof/>
                <w:sz w:val="22"/>
              </w:rPr>
              <w:t xml:space="preserve">2 </w:t>
            </w:r>
            <w:r w:rsidRPr="00830576">
              <w:rPr>
                <w:rStyle w:val="aa"/>
                <w:rFonts w:ascii="Times New Roman" w:hAnsi="Times New Roman" w:cs="Times New Roman"/>
                <w:noProof/>
                <w:sz w:val="22"/>
              </w:rPr>
              <w:t>引用文件</w:t>
            </w:r>
            <w:r w:rsidRPr="00830576">
              <w:rPr>
                <w:rFonts w:ascii="Times New Roman" w:hAnsi="Times New Roman" w:cs="Times New Roman"/>
                <w:noProof/>
                <w:webHidden/>
                <w:sz w:val="22"/>
              </w:rPr>
              <w:tab/>
            </w:r>
            <w:r w:rsidRPr="00830576">
              <w:rPr>
                <w:rFonts w:ascii="Times New Roman" w:hAnsi="Times New Roman" w:cs="Times New Roman"/>
                <w:noProof/>
                <w:webHidden/>
                <w:sz w:val="22"/>
              </w:rPr>
              <w:fldChar w:fldCharType="begin"/>
            </w:r>
            <w:r w:rsidRPr="00830576">
              <w:rPr>
                <w:rFonts w:ascii="Times New Roman" w:hAnsi="Times New Roman" w:cs="Times New Roman"/>
                <w:noProof/>
                <w:webHidden/>
                <w:sz w:val="22"/>
              </w:rPr>
              <w:instrText xml:space="preserve"> PAGEREF _Toc212040891 \h </w:instrText>
            </w:r>
            <w:r w:rsidRPr="00830576">
              <w:rPr>
                <w:rFonts w:ascii="Times New Roman" w:hAnsi="Times New Roman" w:cs="Times New Roman"/>
                <w:noProof/>
                <w:webHidden/>
                <w:sz w:val="22"/>
              </w:rPr>
            </w:r>
            <w:r w:rsidRPr="00830576">
              <w:rPr>
                <w:rFonts w:ascii="Times New Roman" w:hAnsi="Times New Roman" w:cs="Times New Roman"/>
                <w:noProof/>
                <w:webHidden/>
                <w:sz w:val="22"/>
              </w:rPr>
              <w:fldChar w:fldCharType="separate"/>
            </w:r>
            <w:r w:rsidRPr="00830576">
              <w:rPr>
                <w:rFonts w:ascii="Times New Roman" w:hAnsi="Times New Roman" w:cs="Times New Roman"/>
                <w:noProof/>
                <w:webHidden/>
                <w:sz w:val="22"/>
              </w:rPr>
              <w:t>2</w:t>
            </w:r>
            <w:r w:rsidRPr="00830576">
              <w:rPr>
                <w:rFonts w:ascii="Times New Roman" w:hAnsi="Times New Roman" w:cs="Times New Roman"/>
                <w:noProof/>
                <w:webHidden/>
                <w:sz w:val="22"/>
              </w:rPr>
              <w:fldChar w:fldCharType="end"/>
            </w:r>
          </w:hyperlink>
        </w:p>
        <w:p w14:paraId="154AF44F" w14:textId="5C816F90"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892" w:history="1">
            <w:r w:rsidRPr="00830576">
              <w:rPr>
                <w:rStyle w:val="aa"/>
                <w:rFonts w:ascii="Times New Roman" w:hAnsi="Times New Roman" w:cs="Times New Roman"/>
                <w:noProof/>
                <w:sz w:val="22"/>
              </w:rPr>
              <w:t xml:space="preserve">3 </w:t>
            </w:r>
            <w:r w:rsidRPr="00830576">
              <w:rPr>
                <w:rStyle w:val="aa"/>
                <w:rFonts w:ascii="Times New Roman" w:hAnsi="Times New Roman" w:cs="Times New Roman"/>
                <w:noProof/>
                <w:sz w:val="22"/>
              </w:rPr>
              <w:t>实际开发结果</w:t>
            </w:r>
            <w:r w:rsidRPr="00830576">
              <w:rPr>
                <w:rFonts w:ascii="Times New Roman" w:hAnsi="Times New Roman" w:cs="Times New Roman"/>
                <w:noProof/>
                <w:webHidden/>
                <w:sz w:val="22"/>
              </w:rPr>
              <w:tab/>
            </w:r>
            <w:r w:rsidRPr="00830576">
              <w:rPr>
                <w:rFonts w:ascii="Times New Roman" w:hAnsi="Times New Roman" w:cs="Times New Roman"/>
                <w:noProof/>
                <w:webHidden/>
                <w:sz w:val="22"/>
              </w:rPr>
              <w:fldChar w:fldCharType="begin"/>
            </w:r>
            <w:r w:rsidRPr="00830576">
              <w:rPr>
                <w:rFonts w:ascii="Times New Roman" w:hAnsi="Times New Roman" w:cs="Times New Roman"/>
                <w:noProof/>
                <w:webHidden/>
                <w:sz w:val="22"/>
              </w:rPr>
              <w:instrText xml:space="preserve"> PAGEREF _Toc212040892 \h </w:instrText>
            </w:r>
            <w:r w:rsidRPr="00830576">
              <w:rPr>
                <w:rFonts w:ascii="Times New Roman" w:hAnsi="Times New Roman" w:cs="Times New Roman"/>
                <w:noProof/>
                <w:webHidden/>
                <w:sz w:val="22"/>
              </w:rPr>
            </w:r>
            <w:r w:rsidRPr="00830576">
              <w:rPr>
                <w:rFonts w:ascii="Times New Roman" w:hAnsi="Times New Roman" w:cs="Times New Roman"/>
                <w:noProof/>
                <w:webHidden/>
                <w:sz w:val="22"/>
              </w:rPr>
              <w:fldChar w:fldCharType="separate"/>
            </w:r>
            <w:r w:rsidRPr="00830576">
              <w:rPr>
                <w:rFonts w:ascii="Times New Roman" w:hAnsi="Times New Roman" w:cs="Times New Roman"/>
                <w:noProof/>
                <w:webHidden/>
                <w:sz w:val="22"/>
              </w:rPr>
              <w:t>2</w:t>
            </w:r>
            <w:r w:rsidRPr="00830576">
              <w:rPr>
                <w:rFonts w:ascii="Times New Roman" w:hAnsi="Times New Roman" w:cs="Times New Roman"/>
                <w:noProof/>
                <w:webHidden/>
                <w:sz w:val="22"/>
              </w:rPr>
              <w:fldChar w:fldCharType="end"/>
            </w:r>
          </w:hyperlink>
        </w:p>
        <w:p w14:paraId="778B24E1" w14:textId="049EEBBA" w:rsidR="00830576" w:rsidRPr="00830576" w:rsidRDefault="00830576" w:rsidP="0059345B">
          <w:pPr>
            <w:pStyle w:val="TOC2"/>
            <w:rPr>
              <w:rFonts w:eastAsiaTheme="minorEastAsia"/>
              <w:noProof/>
              <w:kern w:val="2"/>
              <w14:ligatures w14:val="standardContextual"/>
            </w:rPr>
          </w:pPr>
          <w:hyperlink w:anchor="_Toc212040893" w:history="1">
            <w:r w:rsidRPr="00830576">
              <w:rPr>
                <w:rStyle w:val="aa"/>
                <w:rFonts w:ascii="Times New Roman" w:hAnsi="Times New Roman" w:cs="Times New Roman"/>
                <w:noProof/>
                <w:sz w:val="22"/>
              </w:rPr>
              <w:t xml:space="preserve">3.1 </w:t>
            </w:r>
            <w:r w:rsidRPr="00830576">
              <w:rPr>
                <w:rStyle w:val="aa"/>
                <w:rFonts w:ascii="Times New Roman" w:hAnsi="Times New Roman" w:cs="Times New Roman"/>
                <w:noProof/>
                <w:sz w:val="22"/>
              </w:rPr>
              <w:t>产品</w:t>
            </w:r>
            <w:r w:rsidRPr="00830576">
              <w:rPr>
                <w:noProof/>
                <w:webHidden/>
              </w:rPr>
              <w:tab/>
            </w:r>
            <w:r w:rsidRPr="00830576">
              <w:rPr>
                <w:noProof/>
                <w:webHidden/>
              </w:rPr>
              <w:fldChar w:fldCharType="begin"/>
            </w:r>
            <w:r w:rsidRPr="00830576">
              <w:rPr>
                <w:noProof/>
                <w:webHidden/>
              </w:rPr>
              <w:instrText xml:space="preserve"> PAGEREF _Toc212040893 \h </w:instrText>
            </w:r>
            <w:r w:rsidRPr="00830576">
              <w:rPr>
                <w:noProof/>
                <w:webHidden/>
              </w:rPr>
            </w:r>
            <w:r w:rsidRPr="00830576">
              <w:rPr>
                <w:noProof/>
                <w:webHidden/>
              </w:rPr>
              <w:fldChar w:fldCharType="separate"/>
            </w:r>
            <w:r w:rsidRPr="00830576">
              <w:rPr>
                <w:noProof/>
                <w:webHidden/>
              </w:rPr>
              <w:t>2</w:t>
            </w:r>
            <w:r w:rsidRPr="00830576">
              <w:rPr>
                <w:noProof/>
                <w:webHidden/>
              </w:rPr>
              <w:fldChar w:fldCharType="end"/>
            </w:r>
          </w:hyperlink>
        </w:p>
        <w:p w14:paraId="3012D60F" w14:textId="20D013C6" w:rsidR="00830576" w:rsidRPr="00830576" w:rsidRDefault="00830576" w:rsidP="0059345B">
          <w:pPr>
            <w:pStyle w:val="TOC2"/>
            <w:rPr>
              <w:rFonts w:eastAsiaTheme="minorEastAsia"/>
              <w:noProof/>
              <w:kern w:val="2"/>
              <w14:ligatures w14:val="standardContextual"/>
            </w:rPr>
          </w:pPr>
          <w:hyperlink w:anchor="_Toc212040894" w:history="1">
            <w:r w:rsidRPr="00830576">
              <w:rPr>
                <w:rStyle w:val="aa"/>
                <w:rFonts w:ascii="Times New Roman" w:hAnsi="Times New Roman" w:cs="Times New Roman"/>
                <w:noProof/>
                <w:sz w:val="22"/>
              </w:rPr>
              <w:t xml:space="preserve">3.2 </w:t>
            </w:r>
            <w:r w:rsidRPr="00830576">
              <w:rPr>
                <w:rStyle w:val="aa"/>
                <w:rFonts w:ascii="Times New Roman" w:hAnsi="Times New Roman" w:cs="Times New Roman"/>
                <w:noProof/>
                <w:sz w:val="22"/>
              </w:rPr>
              <w:t>主要功能和性能</w:t>
            </w:r>
            <w:r w:rsidRPr="00830576">
              <w:rPr>
                <w:noProof/>
                <w:webHidden/>
              </w:rPr>
              <w:tab/>
            </w:r>
            <w:r w:rsidRPr="00830576">
              <w:rPr>
                <w:noProof/>
                <w:webHidden/>
              </w:rPr>
              <w:fldChar w:fldCharType="begin"/>
            </w:r>
            <w:r w:rsidRPr="00830576">
              <w:rPr>
                <w:noProof/>
                <w:webHidden/>
              </w:rPr>
              <w:instrText xml:space="preserve"> PAGEREF _Toc212040894 \h </w:instrText>
            </w:r>
            <w:r w:rsidRPr="00830576">
              <w:rPr>
                <w:noProof/>
                <w:webHidden/>
              </w:rPr>
            </w:r>
            <w:r w:rsidRPr="00830576">
              <w:rPr>
                <w:noProof/>
                <w:webHidden/>
              </w:rPr>
              <w:fldChar w:fldCharType="separate"/>
            </w:r>
            <w:r w:rsidRPr="00830576">
              <w:rPr>
                <w:noProof/>
                <w:webHidden/>
              </w:rPr>
              <w:t>3</w:t>
            </w:r>
            <w:r w:rsidRPr="00830576">
              <w:rPr>
                <w:noProof/>
                <w:webHidden/>
              </w:rPr>
              <w:fldChar w:fldCharType="end"/>
            </w:r>
          </w:hyperlink>
        </w:p>
        <w:p w14:paraId="5DAABCE9" w14:textId="1072F4EB" w:rsidR="00830576" w:rsidRPr="00830576" w:rsidRDefault="00830576" w:rsidP="0059345B">
          <w:pPr>
            <w:pStyle w:val="TOC2"/>
            <w:rPr>
              <w:rFonts w:eastAsiaTheme="minorEastAsia"/>
              <w:noProof/>
              <w:kern w:val="2"/>
              <w14:ligatures w14:val="standardContextual"/>
            </w:rPr>
          </w:pPr>
          <w:hyperlink w:anchor="_Toc212040895" w:history="1">
            <w:r w:rsidRPr="00830576">
              <w:rPr>
                <w:rStyle w:val="aa"/>
                <w:rFonts w:ascii="Times New Roman" w:hAnsi="Times New Roman" w:cs="Times New Roman"/>
                <w:noProof/>
                <w:sz w:val="22"/>
              </w:rPr>
              <w:t xml:space="preserve">3.3 </w:t>
            </w:r>
            <w:r w:rsidRPr="00830576">
              <w:rPr>
                <w:rStyle w:val="aa"/>
                <w:rFonts w:ascii="Times New Roman" w:hAnsi="Times New Roman" w:cs="Times New Roman"/>
                <w:noProof/>
                <w:sz w:val="22"/>
              </w:rPr>
              <w:t>基本流程</w:t>
            </w:r>
            <w:r w:rsidRPr="00830576">
              <w:rPr>
                <w:noProof/>
                <w:webHidden/>
              </w:rPr>
              <w:tab/>
            </w:r>
            <w:r w:rsidRPr="00830576">
              <w:rPr>
                <w:noProof/>
                <w:webHidden/>
              </w:rPr>
              <w:fldChar w:fldCharType="begin"/>
            </w:r>
            <w:r w:rsidRPr="00830576">
              <w:rPr>
                <w:noProof/>
                <w:webHidden/>
              </w:rPr>
              <w:instrText xml:space="preserve"> PAGEREF _Toc212040895 \h </w:instrText>
            </w:r>
            <w:r w:rsidRPr="00830576">
              <w:rPr>
                <w:noProof/>
                <w:webHidden/>
              </w:rPr>
            </w:r>
            <w:r w:rsidRPr="00830576">
              <w:rPr>
                <w:noProof/>
                <w:webHidden/>
              </w:rPr>
              <w:fldChar w:fldCharType="separate"/>
            </w:r>
            <w:r w:rsidRPr="00830576">
              <w:rPr>
                <w:noProof/>
                <w:webHidden/>
              </w:rPr>
              <w:t>6</w:t>
            </w:r>
            <w:r w:rsidRPr="00830576">
              <w:rPr>
                <w:noProof/>
                <w:webHidden/>
              </w:rPr>
              <w:fldChar w:fldCharType="end"/>
            </w:r>
          </w:hyperlink>
        </w:p>
        <w:p w14:paraId="7A1E3113" w14:textId="1B60F714" w:rsidR="00830576" w:rsidRPr="00830576" w:rsidRDefault="00830576" w:rsidP="0059345B">
          <w:pPr>
            <w:pStyle w:val="TOC2"/>
            <w:rPr>
              <w:rFonts w:eastAsiaTheme="minorEastAsia"/>
              <w:noProof/>
              <w:kern w:val="2"/>
              <w14:ligatures w14:val="standardContextual"/>
            </w:rPr>
          </w:pPr>
          <w:hyperlink w:anchor="_Toc212040896" w:history="1">
            <w:r w:rsidRPr="00830576">
              <w:rPr>
                <w:rStyle w:val="aa"/>
                <w:rFonts w:ascii="Times New Roman" w:hAnsi="Times New Roman" w:cs="Times New Roman"/>
                <w:noProof/>
                <w:sz w:val="22"/>
              </w:rPr>
              <w:t xml:space="preserve">3.4 </w:t>
            </w:r>
            <w:r w:rsidRPr="00830576">
              <w:rPr>
                <w:rStyle w:val="aa"/>
                <w:rFonts w:ascii="Times New Roman" w:hAnsi="Times New Roman" w:cs="Times New Roman"/>
                <w:noProof/>
                <w:sz w:val="22"/>
              </w:rPr>
              <w:t>进度</w:t>
            </w:r>
            <w:r w:rsidRPr="00830576">
              <w:rPr>
                <w:noProof/>
                <w:webHidden/>
              </w:rPr>
              <w:tab/>
            </w:r>
            <w:r w:rsidRPr="00830576">
              <w:rPr>
                <w:noProof/>
                <w:webHidden/>
              </w:rPr>
              <w:fldChar w:fldCharType="begin"/>
            </w:r>
            <w:r w:rsidRPr="00830576">
              <w:rPr>
                <w:noProof/>
                <w:webHidden/>
              </w:rPr>
              <w:instrText xml:space="preserve"> PAGEREF _Toc212040896 \h </w:instrText>
            </w:r>
            <w:r w:rsidRPr="00830576">
              <w:rPr>
                <w:noProof/>
                <w:webHidden/>
              </w:rPr>
            </w:r>
            <w:r w:rsidRPr="00830576">
              <w:rPr>
                <w:noProof/>
                <w:webHidden/>
              </w:rPr>
              <w:fldChar w:fldCharType="separate"/>
            </w:r>
            <w:r w:rsidRPr="00830576">
              <w:rPr>
                <w:noProof/>
                <w:webHidden/>
              </w:rPr>
              <w:t>9</w:t>
            </w:r>
            <w:r w:rsidRPr="00830576">
              <w:rPr>
                <w:noProof/>
                <w:webHidden/>
              </w:rPr>
              <w:fldChar w:fldCharType="end"/>
            </w:r>
          </w:hyperlink>
        </w:p>
        <w:p w14:paraId="734D9E76" w14:textId="14288419"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897" w:history="1">
            <w:r w:rsidRPr="00830576">
              <w:rPr>
                <w:rStyle w:val="aa"/>
                <w:rFonts w:ascii="Times New Roman" w:hAnsi="Times New Roman" w:cs="Times New Roman"/>
                <w:noProof/>
                <w:sz w:val="22"/>
              </w:rPr>
              <w:t xml:space="preserve">4 </w:t>
            </w:r>
            <w:r w:rsidRPr="00830576">
              <w:rPr>
                <w:rStyle w:val="aa"/>
                <w:rFonts w:ascii="Times New Roman" w:hAnsi="Times New Roman" w:cs="Times New Roman"/>
                <w:noProof/>
                <w:sz w:val="22"/>
              </w:rPr>
              <w:t>开发工作评价</w:t>
            </w:r>
            <w:r w:rsidRPr="00830576">
              <w:rPr>
                <w:rFonts w:ascii="Times New Roman" w:hAnsi="Times New Roman" w:cs="Times New Roman"/>
                <w:noProof/>
                <w:webHidden/>
                <w:sz w:val="22"/>
              </w:rPr>
              <w:tab/>
            </w:r>
            <w:r w:rsidRPr="00830576">
              <w:rPr>
                <w:rFonts w:ascii="Times New Roman" w:hAnsi="Times New Roman" w:cs="Times New Roman"/>
                <w:noProof/>
                <w:webHidden/>
                <w:sz w:val="22"/>
              </w:rPr>
              <w:fldChar w:fldCharType="begin"/>
            </w:r>
            <w:r w:rsidRPr="00830576">
              <w:rPr>
                <w:rFonts w:ascii="Times New Roman" w:hAnsi="Times New Roman" w:cs="Times New Roman"/>
                <w:noProof/>
                <w:webHidden/>
                <w:sz w:val="22"/>
              </w:rPr>
              <w:instrText xml:space="preserve"> PAGEREF _Toc212040897 \h </w:instrText>
            </w:r>
            <w:r w:rsidRPr="00830576">
              <w:rPr>
                <w:rFonts w:ascii="Times New Roman" w:hAnsi="Times New Roman" w:cs="Times New Roman"/>
                <w:noProof/>
                <w:webHidden/>
                <w:sz w:val="22"/>
              </w:rPr>
            </w:r>
            <w:r w:rsidRPr="00830576">
              <w:rPr>
                <w:rFonts w:ascii="Times New Roman" w:hAnsi="Times New Roman" w:cs="Times New Roman"/>
                <w:noProof/>
                <w:webHidden/>
                <w:sz w:val="22"/>
              </w:rPr>
              <w:fldChar w:fldCharType="separate"/>
            </w:r>
            <w:r w:rsidRPr="00830576">
              <w:rPr>
                <w:rFonts w:ascii="Times New Roman" w:hAnsi="Times New Roman" w:cs="Times New Roman"/>
                <w:noProof/>
                <w:webHidden/>
                <w:sz w:val="22"/>
              </w:rPr>
              <w:t>10</w:t>
            </w:r>
            <w:r w:rsidRPr="00830576">
              <w:rPr>
                <w:rFonts w:ascii="Times New Roman" w:hAnsi="Times New Roman" w:cs="Times New Roman"/>
                <w:noProof/>
                <w:webHidden/>
                <w:sz w:val="22"/>
              </w:rPr>
              <w:fldChar w:fldCharType="end"/>
            </w:r>
          </w:hyperlink>
        </w:p>
        <w:p w14:paraId="03C4F8C0" w14:textId="523EFB34" w:rsidR="00830576" w:rsidRPr="00830576" w:rsidRDefault="00830576" w:rsidP="0059345B">
          <w:pPr>
            <w:pStyle w:val="TOC2"/>
            <w:rPr>
              <w:rFonts w:eastAsiaTheme="minorEastAsia"/>
              <w:noProof/>
              <w:kern w:val="2"/>
              <w14:ligatures w14:val="standardContextual"/>
            </w:rPr>
          </w:pPr>
          <w:hyperlink w:anchor="_Toc212040898" w:history="1">
            <w:r w:rsidRPr="00830576">
              <w:rPr>
                <w:rStyle w:val="aa"/>
                <w:rFonts w:ascii="Times New Roman" w:hAnsi="Times New Roman" w:cs="Times New Roman"/>
                <w:noProof/>
                <w:sz w:val="22"/>
              </w:rPr>
              <w:t xml:space="preserve">4.1 </w:t>
            </w:r>
            <w:r w:rsidRPr="00830576">
              <w:rPr>
                <w:rStyle w:val="aa"/>
                <w:rFonts w:ascii="Times New Roman" w:hAnsi="Times New Roman" w:cs="Times New Roman"/>
                <w:noProof/>
                <w:sz w:val="22"/>
              </w:rPr>
              <w:t>对生产效率的评价</w:t>
            </w:r>
            <w:r w:rsidRPr="00830576">
              <w:rPr>
                <w:noProof/>
                <w:webHidden/>
              </w:rPr>
              <w:tab/>
            </w:r>
            <w:r w:rsidRPr="00830576">
              <w:rPr>
                <w:noProof/>
                <w:webHidden/>
              </w:rPr>
              <w:fldChar w:fldCharType="begin"/>
            </w:r>
            <w:r w:rsidRPr="00830576">
              <w:rPr>
                <w:noProof/>
                <w:webHidden/>
              </w:rPr>
              <w:instrText xml:space="preserve"> PAGEREF _Toc212040898 \h </w:instrText>
            </w:r>
            <w:r w:rsidRPr="00830576">
              <w:rPr>
                <w:noProof/>
                <w:webHidden/>
              </w:rPr>
            </w:r>
            <w:r w:rsidRPr="00830576">
              <w:rPr>
                <w:noProof/>
                <w:webHidden/>
              </w:rPr>
              <w:fldChar w:fldCharType="separate"/>
            </w:r>
            <w:r w:rsidRPr="00830576">
              <w:rPr>
                <w:noProof/>
                <w:webHidden/>
              </w:rPr>
              <w:t>10</w:t>
            </w:r>
            <w:r w:rsidRPr="00830576">
              <w:rPr>
                <w:noProof/>
                <w:webHidden/>
              </w:rPr>
              <w:fldChar w:fldCharType="end"/>
            </w:r>
          </w:hyperlink>
        </w:p>
        <w:p w14:paraId="3687962C" w14:textId="67B06D69" w:rsidR="00830576" w:rsidRPr="00830576" w:rsidRDefault="00830576" w:rsidP="0059345B">
          <w:pPr>
            <w:pStyle w:val="TOC2"/>
            <w:rPr>
              <w:rFonts w:eastAsiaTheme="minorEastAsia"/>
              <w:noProof/>
              <w:kern w:val="2"/>
              <w14:ligatures w14:val="standardContextual"/>
            </w:rPr>
          </w:pPr>
          <w:hyperlink w:anchor="_Toc212040899" w:history="1">
            <w:r w:rsidRPr="00830576">
              <w:rPr>
                <w:rStyle w:val="aa"/>
                <w:rFonts w:ascii="Times New Roman" w:hAnsi="Times New Roman" w:cs="Times New Roman"/>
                <w:noProof/>
                <w:sz w:val="22"/>
              </w:rPr>
              <w:t xml:space="preserve">4.2 </w:t>
            </w:r>
            <w:r w:rsidRPr="00830576">
              <w:rPr>
                <w:rStyle w:val="aa"/>
                <w:rFonts w:ascii="Times New Roman" w:hAnsi="Times New Roman" w:cs="Times New Roman"/>
                <w:noProof/>
                <w:sz w:val="22"/>
              </w:rPr>
              <w:t>对产品质量的评价</w:t>
            </w:r>
            <w:r w:rsidRPr="00830576">
              <w:rPr>
                <w:noProof/>
                <w:webHidden/>
              </w:rPr>
              <w:tab/>
            </w:r>
            <w:r w:rsidRPr="00830576">
              <w:rPr>
                <w:noProof/>
                <w:webHidden/>
              </w:rPr>
              <w:fldChar w:fldCharType="begin"/>
            </w:r>
            <w:r w:rsidRPr="00830576">
              <w:rPr>
                <w:noProof/>
                <w:webHidden/>
              </w:rPr>
              <w:instrText xml:space="preserve"> PAGEREF _Toc212040899 \h </w:instrText>
            </w:r>
            <w:r w:rsidRPr="00830576">
              <w:rPr>
                <w:noProof/>
                <w:webHidden/>
              </w:rPr>
            </w:r>
            <w:r w:rsidRPr="00830576">
              <w:rPr>
                <w:noProof/>
                <w:webHidden/>
              </w:rPr>
              <w:fldChar w:fldCharType="separate"/>
            </w:r>
            <w:r w:rsidRPr="00830576">
              <w:rPr>
                <w:noProof/>
                <w:webHidden/>
              </w:rPr>
              <w:t>11</w:t>
            </w:r>
            <w:r w:rsidRPr="00830576">
              <w:rPr>
                <w:noProof/>
                <w:webHidden/>
              </w:rPr>
              <w:fldChar w:fldCharType="end"/>
            </w:r>
          </w:hyperlink>
        </w:p>
        <w:p w14:paraId="0A98E736" w14:textId="7C48B235" w:rsidR="00830576" w:rsidRPr="00830576" w:rsidRDefault="00830576" w:rsidP="0059345B">
          <w:pPr>
            <w:pStyle w:val="TOC2"/>
            <w:rPr>
              <w:rFonts w:eastAsiaTheme="minorEastAsia"/>
              <w:noProof/>
              <w:kern w:val="2"/>
              <w14:ligatures w14:val="standardContextual"/>
            </w:rPr>
          </w:pPr>
          <w:hyperlink w:anchor="_Toc212040900" w:history="1">
            <w:r w:rsidRPr="00830576">
              <w:rPr>
                <w:rStyle w:val="aa"/>
                <w:rFonts w:ascii="Times New Roman" w:hAnsi="Times New Roman" w:cs="Times New Roman"/>
                <w:noProof/>
                <w:sz w:val="22"/>
              </w:rPr>
              <w:t xml:space="preserve">4.3 </w:t>
            </w:r>
            <w:r w:rsidRPr="00830576">
              <w:rPr>
                <w:rStyle w:val="aa"/>
                <w:rFonts w:ascii="Times New Roman" w:hAnsi="Times New Roman" w:cs="Times New Roman"/>
                <w:noProof/>
                <w:sz w:val="22"/>
              </w:rPr>
              <w:t>对技术方法的评价</w:t>
            </w:r>
            <w:r w:rsidRPr="00830576">
              <w:rPr>
                <w:noProof/>
                <w:webHidden/>
              </w:rPr>
              <w:tab/>
            </w:r>
            <w:r w:rsidRPr="00830576">
              <w:rPr>
                <w:noProof/>
                <w:webHidden/>
              </w:rPr>
              <w:fldChar w:fldCharType="begin"/>
            </w:r>
            <w:r w:rsidRPr="00830576">
              <w:rPr>
                <w:noProof/>
                <w:webHidden/>
              </w:rPr>
              <w:instrText xml:space="preserve"> PAGEREF _Toc212040900 \h </w:instrText>
            </w:r>
            <w:r w:rsidRPr="00830576">
              <w:rPr>
                <w:noProof/>
                <w:webHidden/>
              </w:rPr>
            </w:r>
            <w:r w:rsidRPr="00830576">
              <w:rPr>
                <w:noProof/>
                <w:webHidden/>
              </w:rPr>
              <w:fldChar w:fldCharType="separate"/>
            </w:r>
            <w:r w:rsidRPr="00830576">
              <w:rPr>
                <w:noProof/>
                <w:webHidden/>
              </w:rPr>
              <w:t>12</w:t>
            </w:r>
            <w:r w:rsidRPr="00830576">
              <w:rPr>
                <w:noProof/>
                <w:webHidden/>
              </w:rPr>
              <w:fldChar w:fldCharType="end"/>
            </w:r>
          </w:hyperlink>
        </w:p>
        <w:p w14:paraId="26EAB233" w14:textId="3E5A1AC5" w:rsidR="00830576" w:rsidRPr="00830576" w:rsidRDefault="00830576" w:rsidP="0059345B">
          <w:pPr>
            <w:pStyle w:val="TOC2"/>
            <w:rPr>
              <w:rFonts w:eastAsiaTheme="minorEastAsia"/>
              <w:noProof/>
              <w:kern w:val="2"/>
              <w14:ligatures w14:val="standardContextual"/>
            </w:rPr>
          </w:pPr>
          <w:hyperlink w:anchor="_Toc212040901" w:history="1">
            <w:r w:rsidRPr="00830576">
              <w:rPr>
                <w:rStyle w:val="aa"/>
                <w:rFonts w:ascii="Times New Roman" w:hAnsi="Times New Roman" w:cs="Times New Roman"/>
                <w:noProof/>
                <w:sz w:val="22"/>
              </w:rPr>
              <w:t xml:space="preserve">4.4 </w:t>
            </w:r>
            <w:r w:rsidRPr="00830576">
              <w:rPr>
                <w:rStyle w:val="aa"/>
                <w:rFonts w:ascii="Times New Roman" w:hAnsi="Times New Roman" w:cs="Times New Roman"/>
                <w:noProof/>
                <w:sz w:val="22"/>
              </w:rPr>
              <w:t>出错原因的分析</w:t>
            </w:r>
            <w:r w:rsidRPr="00830576">
              <w:rPr>
                <w:noProof/>
                <w:webHidden/>
              </w:rPr>
              <w:tab/>
            </w:r>
            <w:r w:rsidRPr="00830576">
              <w:rPr>
                <w:noProof/>
                <w:webHidden/>
              </w:rPr>
              <w:fldChar w:fldCharType="begin"/>
            </w:r>
            <w:r w:rsidRPr="00830576">
              <w:rPr>
                <w:noProof/>
                <w:webHidden/>
              </w:rPr>
              <w:instrText xml:space="preserve"> PAGEREF _Toc212040901 \h </w:instrText>
            </w:r>
            <w:r w:rsidRPr="00830576">
              <w:rPr>
                <w:noProof/>
                <w:webHidden/>
              </w:rPr>
            </w:r>
            <w:r w:rsidRPr="00830576">
              <w:rPr>
                <w:noProof/>
                <w:webHidden/>
              </w:rPr>
              <w:fldChar w:fldCharType="separate"/>
            </w:r>
            <w:r w:rsidRPr="00830576">
              <w:rPr>
                <w:noProof/>
                <w:webHidden/>
              </w:rPr>
              <w:t>12</w:t>
            </w:r>
            <w:r w:rsidRPr="00830576">
              <w:rPr>
                <w:noProof/>
                <w:webHidden/>
              </w:rPr>
              <w:fldChar w:fldCharType="end"/>
            </w:r>
          </w:hyperlink>
        </w:p>
        <w:p w14:paraId="14C30F1E" w14:textId="3B0D8A00" w:rsidR="00830576" w:rsidRPr="00830576" w:rsidRDefault="00830576" w:rsidP="0059345B">
          <w:pPr>
            <w:pStyle w:val="TOC2"/>
            <w:rPr>
              <w:rFonts w:eastAsiaTheme="minorEastAsia"/>
              <w:noProof/>
              <w:kern w:val="2"/>
              <w14:ligatures w14:val="standardContextual"/>
            </w:rPr>
          </w:pPr>
          <w:hyperlink w:anchor="_Toc212040902" w:history="1">
            <w:r w:rsidRPr="00830576">
              <w:rPr>
                <w:rStyle w:val="aa"/>
                <w:rFonts w:ascii="Times New Roman" w:hAnsi="Times New Roman" w:cs="Times New Roman"/>
                <w:noProof/>
                <w:sz w:val="22"/>
              </w:rPr>
              <w:t xml:space="preserve">4.5 </w:t>
            </w:r>
            <w:r w:rsidRPr="00830576">
              <w:rPr>
                <w:rStyle w:val="aa"/>
                <w:rFonts w:ascii="Times New Roman" w:hAnsi="Times New Roman" w:cs="Times New Roman"/>
                <w:noProof/>
                <w:sz w:val="22"/>
              </w:rPr>
              <w:t>风险管理</w:t>
            </w:r>
            <w:r w:rsidRPr="00830576">
              <w:rPr>
                <w:noProof/>
                <w:webHidden/>
              </w:rPr>
              <w:tab/>
            </w:r>
            <w:r w:rsidRPr="00830576">
              <w:rPr>
                <w:noProof/>
                <w:webHidden/>
              </w:rPr>
              <w:fldChar w:fldCharType="begin"/>
            </w:r>
            <w:r w:rsidRPr="00830576">
              <w:rPr>
                <w:noProof/>
                <w:webHidden/>
              </w:rPr>
              <w:instrText xml:space="preserve"> PAGEREF _Toc212040902 \h </w:instrText>
            </w:r>
            <w:r w:rsidRPr="00830576">
              <w:rPr>
                <w:noProof/>
                <w:webHidden/>
              </w:rPr>
            </w:r>
            <w:r w:rsidRPr="00830576">
              <w:rPr>
                <w:noProof/>
                <w:webHidden/>
              </w:rPr>
              <w:fldChar w:fldCharType="separate"/>
            </w:r>
            <w:r w:rsidRPr="00830576">
              <w:rPr>
                <w:noProof/>
                <w:webHidden/>
              </w:rPr>
              <w:t>13</w:t>
            </w:r>
            <w:r w:rsidRPr="00830576">
              <w:rPr>
                <w:noProof/>
                <w:webHidden/>
              </w:rPr>
              <w:fldChar w:fldCharType="end"/>
            </w:r>
          </w:hyperlink>
        </w:p>
        <w:p w14:paraId="1A27BB68" w14:textId="25DADAFA"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903" w:history="1">
            <w:r w:rsidRPr="00830576">
              <w:rPr>
                <w:rStyle w:val="aa"/>
                <w:rFonts w:ascii="Times New Roman" w:hAnsi="Times New Roman" w:cs="Times New Roman"/>
                <w:noProof/>
                <w:sz w:val="22"/>
              </w:rPr>
              <w:t xml:space="preserve">5 </w:t>
            </w:r>
            <w:r w:rsidRPr="00830576">
              <w:rPr>
                <w:rStyle w:val="aa"/>
                <w:rFonts w:ascii="Times New Roman" w:hAnsi="Times New Roman" w:cs="Times New Roman"/>
                <w:noProof/>
                <w:sz w:val="22"/>
              </w:rPr>
              <w:t>缺陷与处理</w:t>
            </w:r>
            <w:r w:rsidRPr="00830576">
              <w:rPr>
                <w:rFonts w:ascii="Times New Roman" w:hAnsi="Times New Roman" w:cs="Times New Roman"/>
                <w:noProof/>
                <w:webHidden/>
                <w:sz w:val="22"/>
              </w:rPr>
              <w:tab/>
            </w:r>
            <w:r w:rsidRPr="00830576">
              <w:rPr>
                <w:rFonts w:ascii="Times New Roman" w:hAnsi="Times New Roman" w:cs="Times New Roman"/>
                <w:noProof/>
                <w:webHidden/>
                <w:sz w:val="22"/>
              </w:rPr>
              <w:fldChar w:fldCharType="begin"/>
            </w:r>
            <w:r w:rsidRPr="00830576">
              <w:rPr>
                <w:rFonts w:ascii="Times New Roman" w:hAnsi="Times New Roman" w:cs="Times New Roman"/>
                <w:noProof/>
                <w:webHidden/>
                <w:sz w:val="22"/>
              </w:rPr>
              <w:instrText xml:space="preserve"> PAGEREF _Toc212040903 \h </w:instrText>
            </w:r>
            <w:r w:rsidRPr="00830576">
              <w:rPr>
                <w:rFonts w:ascii="Times New Roman" w:hAnsi="Times New Roman" w:cs="Times New Roman"/>
                <w:noProof/>
                <w:webHidden/>
                <w:sz w:val="22"/>
              </w:rPr>
            </w:r>
            <w:r w:rsidRPr="00830576">
              <w:rPr>
                <w:rFonts w:ascii="Times New Roman" w:hAnsi="Times New Roman" w:cs="Times New Roman"/>
                <w:noProof/>
                <w:webHidden/>
                <w:sz w:val="22"/>
              </w:rPr>
              <w:fldChar w:fldCharType="separate"/>
            </w:r>
            <w:r w:rsidRPr="00830576">
              <w:rPr>
                <w:rFonts w:ascii="Times New Roman" w:hAnsi="Times New Roman" w:cs="Times New Roman"/>
                <w:noProof/>
                <w:webHidden/>
                <w:sz w:val="22"/>
              </w:rPr>
              <w:t>14</w:t>
            </w:r>
            <w:r w:rsidRPr="00830576">
              <w:rPr>
                <w:rFonts w:ascii="Times New Roman" w:hAnsi="Times New Roman" w:cs="Times New Roman"/>
                <w:noProof/>
                <w:webHidden/>
                <w:sz w:val="22"/>
              </w:rPr>
              <w:fldChar w:fldCharType="end"/>
            </w:r>
          </w:hyperlink>
        </w:p>
        <w:p w14:paraId="014D3F87" w14:textId="6BDBC7FF" w:rsidR="00830576" w:rsidRPr="00830576" w:rsidRDefault="00830576" w:rsidP="0059345B">
          <w:pPr>
            <w:pStyle w:val="TOC2"/>
            <w:rPr>
              <w:rFonts w:eastAsiaTheme="minorEastAsia"/>
              <w:noProof/>
              <w:kern w:val="2"/>
              <w14:ligatures w14:val="standardContextual"/>
            </w:rPr>
          </w:pPr>
          <w:hyperlink w:anchor="_Toc212040904" w:history="1">
            <w:r w:rsidRPr="00830576">
              <w:rPr>
                <w:rStyle w:val="aa"/>
                <w:rFonts w:ascii="Times New Roman" w:hAnsi="Times New Roman" w:cs="Times New Roman"/>
                <w:noProof/>
                <w:sz w:val="22"/>
              </w:rPr>
              <w:t xml:space="preserve">5.1 </w:t>
            </w:r>
            <w:r w:rsidRPr="00830576">
              <w:rPr>
                <w:rStyle w:val="aa"/>
                <w:rFonts w:ascii="Times New Roman" w:hAnsi="Times New Roman" w:cs="Times New Roman"/>
                <w:noProof/>
                <w:sz w:val="22"/>
              </w:rPr>
              <w:t>需求评审阶段</w:t>
            </w:r>
            <w:r w:rsidRPr="00830576">
              <w:rPr>
                <w:noProof/>
                <w:webHidden/>
              </w:rPr>
              <w:tab/>
            </w:r>
            <w:r w:rsidRPr="00830576">
              <w:rPr>
                <w:noProof/>
                <w:webHidden/>
              </w:rPr>
              <w:fldChar w:fldCharType="begin"/>
            </w:r>
            <w:r w:rsidRPr="00830576">
              <w:rPr>
                <w:noProof/>
                <w:webHidden/>
              </w:rPr>
              <w:instrText xml:space="preserve"> PAGEREF _Toc212040904 \h </w:instrText>
            </w:r>
            <w:r w:rsidRPr="00830576">
              <w:rPr>
                <w:noProof/>
                <w:webHidden/>
              </w:rPr>
            </w:r>
            <w:r w:rsidRPr="00830576">
              <w:rPr>
                <w:noProof/>
                <w:webHidden/>
              </w:rPr>
              <w:fldChar w:fldCharType="separate"/>
            </w:r>
            <w:r w:rsidRPr="00830576">
              <w:rPr>
                <w:noProof/>
                <w:webHidden/>
              </w:rPr>
              <w:t>14</w:t>
            </w:r>
            <w:r w:rsidRPr="00830576">
              <w:rPr>
                <w:noProof/>
                <w:webHidden/>
              </w:rPr>
              <w:fldChar w:fldCharType="end"/>
            </w:r>
          </w:hyperlink>
        </w:p>
        <w:p w14:paraId="0B8AE11B" w14:textId="446041D3" w:rsidR="00830576" w:rsidRPr="00830576" w:rsidRDefault="00830576" w:rsidP="0059345B">
          <w:pPr>
            <w:pStyle w:val="TOC2"/>
            <w:rPr>
              <w:rFonts w:eastAsiaTheme="minorEastAsia"/>
              <w:noProof/>
              <w:kern w:val="2"/>
              <w14:ligatures w14:val="standardContextual"/>
            </w:rPr>
          </w:pPr>
          <w:hyperlink w:anchor="_Toc212040905" w:history="1">
            <w:r w:rsidRPr="00830576">
              <w:rPr>
                <w:rStyle w:val="aa"/>
                <w:rFonts w:ascii="Times New Roman" w:hAnsi="Times New Roman" w:cs="Times New Roman"/>
                <w:noProof/>
                <w:sz w:val="22"/>
              </w:rPr>
              <w:t xml:space="preserve">5.2 </w:t>
            </w:r>
            <w:r w:rsidRPr="00830576">
              <w:rPr>
                <w:rStyle w:val="aa"/>
                <w:rFonts w:ascii="Times New Roman" w:hAnsi="Times New Roman" w:cs="Times New Roman"/>
                <w:noProof/>
                <w:sz w:val="22"/>
              </w:rPr>
              <w:t>设计评审阶段</w:t>
            </w:r>
            <w:r w:rsidRPr="00830576">
              <w:rPr>
                <w:noProof/>
                <w:webHidden/>
              </w:rPr>
              <w:tab/>
            </w:r>
            <w:r w:rsidRPr="00830576">
              <w:rPr>
                <w:noProof/>
                <w:webHidden/>
              </w:rPr>
              <w:fldChar w:fldCharType="begin"/>
            </w:r>
            <w:r w:rsidRPr="00830576">
              <w:rPr>
                <w:noProof/>
                <w:webHidden/>
              </w:rPr>
              <w:instrText xml:space="preserve"> PAGEREF _Toc212040905 \h </w:instrText>
            </w:r>
            <w:r w:rsidRPr="00830576">
              <w:rPr>
                <w:noProof/>
                <w:webHidden/>
              </w:rPr>
            </w:r>
            <w:r w:rsidRPr="00830576">
              <w:rPr>
                <w:noProof/>
                <w:webHidden/>
              </w:rPr>
              <w:fldChar w:fldCharType="separate"/>
            </w:r>
            <w:r w:rsidRPr="00830576">
              <w:rPr>
                <w:noProof/>
                <w:webHidden/>
              </w:rPr>
              <w:t>14</w:t>
            </w:r>
            <w:r w:rsidRPr="00830576">
              <w:rPr>
                <w:noProof/>
                <w:webHidden/>
              </w:rPr>
              <w:fldChar w:fldCharType="end"/>
            </w:r>
          </w:hyperlink>
        </w:p>
        <w:p w14:paraId="69EA9216" w14:textId="52D64AAB" w:rsidR="00830576" w:rsidRPr="00830576" w:rsidRDefault="00830576" w:rsidP="0059345B">
          <w:pPr>
            <w:pStyle w:val="TOC2"/>
            <w:rPr>
              <w:rFonts w:eastAsiaTheme="minorEastAsia"/>
              <w:noProof/>
              <w:kern w:val="2"/>
              <w14:ligatures w14:val="standardContextual"/>
            </w:rPr>
          </w:pPr>
          <w:hyperlink w:anchor="_Toc212040906" w:history="1">
            <w:r w:rsidRPr="00830576">
              <w:rPr>
                <w:rStyle w:val="aa"/>
                <w:rFonts w:ascii="Times New Roman" w:hAnsi="Times New Roman" w:cs="Times New Roman"/>
                <w:noProof/>
                <w:sz w:val="22"/>
              </w:rPr>
              <w:t xml:space="preserve">5.3 </w:t>
            </w:r>
            <w:r w:rsidRPr="00830576">
              <w:rPr>
                <w:rStyle w:val="aa"/>
                <w:rFonts w:ascii="Times New Roman" w:hAnsi="Times New Roman" w:cs="Times New Roman"/>
                <w:noProof/>
                <w:sz w:val="22"/>
              </w:rPr>
              <w:t>代码测试阶段</w:t>
            </w:r>
            <w:r w:rsidRPr="00830576">
              <w:rPr>
                <w:noProof/>
                <w:webHidden/>
              </w:rPr>
              <w:tab/>
            </w:r>
            <w:r w:rsidRPr="00830576">
              <w:rPr>
                <w:noProof/>
                <w:webHidden/>
              </w:rPr>
              <w:fldChar w:fldCharType="begin"/>
            </w:r>
            <w:r w:rsidRPr="00830576">
              <w:rPr>
                <w:noProof/>
                <w:webHidden/>
              </w:rPr>
              <w:instrText xml:space="preserve"> PAGEREF _Toc212040906 \h </w:instrText>
            </w:r>
            <w:r w:rsidRPr="00830576">
              <w:rPr>
                <w:noProof/>
                <w:webHidden/>
              </w:rPr>
            </w:r>
            <w:r w:rsidRPr="00830576">
              <w:rPr>
                <w:noProof/>
                <w:webHidden/>
              </w:rPr>
              <w:fldChar w:fldCharType="separate"/>
            </w:r>
            <w:r w:rsidRPr="00830576">
              <w:rPr>
                <w:noProof/>
                <w:webHidden/>
              </w:rPr>
              <w:t>14</w:t>
            </w:r>
            <w:r w:rsidRPr="00830576">
              <w:rPr>
                <w:noProof/>
                <w:webHidden/>
              </w:rPr>
              <w:fldChar w:fldCharType="end"/>
            </w:r>
          </w:hyperlink>
        </w:p>
        <w:p w14:paraId="66F3540F" w14:textId="6308CEA9" w:rsidR="00830576" w:rsidRPr="00830576" w:rsidRDefault="00830576" w:rsidP="0059345B">
          <w:pPr>
            <w:pStyle w:val="TOC2"/>
            <w:rPr>
              <w:rFonts w:eastAsiaTheme="minorEastAsia"/>
              <w:noProof/>
              <w:kern w:val="2"/>
              <w14:ligatures w14:val="standardContextual"/>
            </w:rPr>
          </w:pPr>
          <w:hyperlink w:anchor="_Toc212040907" w:history="1">
            <w:r w:rsidRPr="00830576">
              <w:rPr>
                <w:rStyle w:val="aa"/>
                <w:rFonts w:ascii="Times New Roman" w:hAnsi="Times New Roman" w:cs="Times New Roman"/>
                <w:noProof/>
                <w:sz w:val="22"/>
              </w:rPr>
              <w:t xml:space="preserve">5.4 </w:t>
            </w:r>
            <w:r w:rsidRPr="00830576">
              <w:rPr>
                <w:rStyle w:val="aa"/>
                <w:rFonts w:ascii="Times New Roman" w:hAnsi="Times New Roman" w:cs="Times New Roman"/>
                <w:noProof/>
                <w:sz w:val="22"/>
              </w:rPr>
              <w:t>系统测试阶段</w:t>
            </w:r>
            <w:r w:rsidRPr="00830576">
              <w:rPr>
                <w:noProof/>
                <w:webHidden/>
              </w:rPr>
              <w:tab/>
            </w:r>
            <w:r w:rsidRPr="00830576">
              <w:rPr>
                <w:noProof/>
                <w:webHidden/>
              </w:rPr>
              <w:fldChar w:fldCharType="begin"/>
            </w:r>
            <w:r w:rsidRPr="00830576">
              <w:rPr>
                <w:noProof/>
                <w:webHidden/>
              </w:rPr>
              <w:instrText xml:space="preserve"> PAGEREF _Toc212040907 \h </w:instrText>
            </w:r>
            <w:r w:rsidRPr="00830576">
              <w:rPr>
                <w:noProof/>
                <w:webHidden/>
              </w:rPr>
            </w:r>
            <w:r w:rsidRPr="00830576">
              <w:rPr>
                <w:noProof/>
                <w:webHidden/>
              </w:rPr>
              <w:fldChar w:fldCharType="separate"/>
            </w:r>
            <w:r w:rsidRPr="00830576">
              <w:rPr>
                <w:noProof/>
                <w:webHidden/>
              </w:rPr>
              <w:t>15</w:t>
            </w:r>
            <w:r w:rsidRPr="00830576">
              <w:rPr>
                <w:noProof/>
                <w:webHidden/>
              </w:rPr>
              <w:fldChar w:fldCharType="end"/>
            </w:r>
          </w:hyperlink>
        </w:p>
        <w:p w14:paraId="1FECA190" w14:textId="367B187D" w:rsidR="00830576" w:rsidRPr="00830576" w:rsidRDefault="00830576" w:rsidP="0059345B">
          <w:pPr>
            <w:pStyle w:val="TOC2"/>
            <w:rPr>
              <w:rFonts w:eastAsiaTheme="minorEastAsia"/>
              <w:noProof/>
              <w:kern w:val="2"/>
              <w14:ligatures w14:val="standardContextual"/>
            </w:rPr>
          </w:pPr>
          <w:hyperlink w:anchor="_Toc212040908" w:history="1">
            <w:r w:rsidRPr="00830576">
              <w:rPr>
                <w:rStyle w:val="aa"/>
                <w:rFonts w:ascii="Times New Roman" w:hAnsi="Times New Roman" w:cs="Times New Roman"/>
                <w:noProof/>
                <w:sz w:val="22"/>
              </w:rPr>
              <w:t xml:space="preserve">5.5 </w:t>
            </w:r>
            <w:r w:rsidRPr="00830576">
              <w:rPr>
                <w:rStyle w:val="aa"/>
                <w:rFonts w:ascii="Times New Roman" w:hAnsi="Times New Roman" w:cs="Times New Roman"/>
                <w:noProof/>
                <w:sz w:val="22"/>
              </w:rPr>
              <w:t>验收测试阶段</w:t>
            </w:r>
            <w:r w:rsidRPr="00830576">
              <w:rPr>
                <w:noProof/>
                <w:webHidden/>
              </w:rPr>
              <w:tab/>
            </w:r>
            <w:r w:rsidRPr="00830576">
              <w:rPr>
                <w:noProof/>
                <w:webHidden/>
              </w:rPr>
              <w:fldChar w:fldCharType="begin"/>
            </w:r>
            <w:r w:rsidRPr="00830576">
              <w:rPr>
                <w:noProof/>
                <w:webHidden/>
              </w:rPr>
              <w:instrText xml:space="preserve"> PAGEREF _Toc212040908 \h </w:instrText>
            </w:r>
            <w:r w:rsidRPr="00830576">
              <w:rPr>
                <w:noProof/>
                <w:webHidden/>
              </w:rPr>
            </w:r>
            <w:r w:rsidRPr="00830576">
              <w:rPr>
                <w:noProof/>
                <w:webHidden/>
              </w:rPr>
              <w:fldChar w:fldCharType="separate"/>
            </w:r>
            <w:r w:rsidRPr="00830576">
              <w:rPr>
                <w:noProof/>
                <w:webHidden/>
              </w:rPr>
              <w:t>15</w:t>
            </w:r>
            <w:r w:rsidRPr="00830576">
              <w:rPr>
                <w:noProof/>
                <w:webHidden/>
              </w:rPr>
              <w:fldChar w:fldCharType="end"/>
            </w:r>
          </w:hyperlink>
        </w:p>
        <w:p w14:paraId="53FECA2F" w14:textId="03491A93"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909" w:history="1">
            <w:r w:rsidRPr="00830576">
              <w:rPr>
                <w:rStyle w:val="aa"/>
                <w:rFonts w:ascii="Times New Roman" w:hAnsi="Times New Roman" w:cs="Times New Roman"/>
                <w:noProof/>
                <w:sz w:val="22"/>
              </w:rPr>
              <w:t xml:space="preserve">6 </w:t>
            </w:r>
            <w:r w:rsidRPr="00830576">
              <w:rPr>
                <w:rStyle w:val="aa"/>
                <w:rFonts w:ascii="Times New Roman" w:hAnsi="Times New Roman" w:cs="Times New Roman"/>
                <w:noProof/>
                <w:sz w:val="22"/>
              </w:rPr>
              <w:t>经验与教训</w:t>
            </w:r>
            <w:r w:rsidRPr="00830576">
              <w:rPr>
                <w:rFonts w:ascii="Times New Roman" w:hAnsi="Times New Roman" w:cs="Times New Roman"/>
                <w:noProof/>
                <w:webHidden/>
                <w:sz w:val="22"/>
              </w:rPr>
              <w:tab/>
            </w:r>
            <w:r w:rsidRPr="00830576">
              <w:rPr>
                <w:rFonts w:ascii="Times New Roman" w:hAnsi="Times New Roman" w:cs="Times New Roman"/>
                <w:noProof/>
                <w:webHidden/>
                <w:sz w:val="22"/>
              </w:rPr>
              <w:fldChar w:fldCharType="begin"/>
            </w:r>
            <w:r w:rsidRPr="00830576">
              <w:rPr>
                <w:rFonts w:ascii="Times New Roman" w:hAnsi="Times New Roman" w:cs="Times New Roman"/>
                <w:noProof/>
                <w:webHidden/>
                <w:sz w:val="22"/>
              </w:rPr>
              <w:instrText xml:space="preserve"> PAGEREF _Toc212040909 \h </w:instrText>
            </w:r>
            <w:r w:rsidRPr="00830576">
              <w:rPr>
                <w:rFonts w:ascii="Times New Roman" w:hAnsi="Times New Roman" w:cs="Times New Roman"/>
                <w:noProof/>
                <w:webHidden/>
                <w:sz w:val="22"/>
              </w:rPr>
            </w:r>
            <w:r w:rsidRPr="00830576">
              <w:rPr>
                <w:rFonts w:ascii="Times New Roman" w:hAnsi="Times New Roman" w:cs="Times New Roman"/>
                <w:noProof/>
                <w:webHidden/>
                <w:sz w:val="22"/>
              </w:rPr>
              <w:fldChar w:fldCharType="separate"/>
            </w:r>
            <w:r w:rsidRPr="00830576">
              <w:rPr>
                <w:rFonts w:ascii="Times New Roman" w:hAnsi="Times New Roman" w:cs="Times New Roman"/>
                <w:noProof/>
                <w:webHidden/>
                <w:sz w:val="22"/>
              </w:rPr>
              <w:t>15</w:t>
            </w:r>
            <w:r w:rsidRPr="00830576">
              <w:rPr>
                <w:rFonts w:ascii="Times New Roman" w:hAnsi="Times New Roman" w:cs="Times New Roman"/>
                <w:noProof/>
                <w:webHidden/>
                <w:sz w:val="22"/>
              </w:rPr>
              <w:fldChar w:fldCharType="end"/>
            </w:r>
          </w:hyperlink>
        </w:p>
        <w:p w14:paraId="709F41BE" w14:textId="4786B0C1" w:rsidR="00830576" w:rsidRPr="00830576" w:rsidRDefault="00830576" w:rsidP="0059345B">
          <w:pPr>
            <w:pStyle w:val="TOC2"/>
            <w:rPr>
              <w:rFonts w:eastAsiaTheme="minorEastAsia"/>
              <w:noProof/>
              <w:kern w:val="2"/>
              <w14:ligatures w14:val="standardContextual"/>
            </w:rPr>
          </w:pPr>
          <w:hyperlink w:anchor="_Toc212040910" w:history="1">
            <w:r w:rsidRPr="00830576">
              <w:rPr>
                <w:rStyle w:val="aa"/>
                <w:rFonts w:ascii="Times New Roman" w:hAnsi="Times New Roman" w:cs="Times New Roman"/>
                <w:noProof/>
                <w:sz w:val="22"/>
              </w:rPr>
              <w:t xml:space="preserve">6.1 </w:t>
            </w:r>
            <w:r w:rsidRPr="00830576">
              <w:rPr>
                <w:rStyle w:val="aa"/>
                <w:rFonts w:ascii="Times New Roman" w:hAnsi="Times New Roman" w:cs="Times New Roman"/>
                <w:noProof/>
                <w:sz w:val="22"/>
              </w:rPr>
              <w:t>主要经验</w:t>
            </w:r>
            <w:r w:rsidRPr="00830576">
              <w:rPr>
                <w:noProof/>
                <w:webHidden/>
              </w:rPr>
              <w:tab/>
            </w:r>
            <w:r w:rsidRPr="00830576">
              <w:rPr>
                <w:noProof/>
                <w:webHidden/>
              </w:rPr>
              <w:fldChar w:fldCharType="begin"/>
            </w:r>
            <w:r w:rsidRPr="00830576">
              <w:rPr>
                <w:noProof/>
                <w:webHidden/>
              </w:rPr>
              <w:instrText xml:space="preserve"> PAGEREF _Toc212040910 \h </w:instrText>
            </w:r>
            <w:r w:rsidRPr="00830576">
              <w:rPr>
                <w:noProof/>
                <w:webHidden/>
              </w:rPr>
            </w:r>
            <w:r w:rsidRPr="00830576">
              <w:rPr>
                <w:noProof/>
                <w:webHidden/>
              </w:rPr>
              <w:fldChar w:fldCharType="separate"/>
            </w:r>
            <w:r w:rsidRPr="00830576">
              <w:rPr>
                <w:noProof/>
                <w:webHidden/>
              </w:rPr>
              <w:t>15</w:t>
            </w:r>
            <w:r w:rsidRPr="00830576">
              <w:rPr>
                <w:noProof/>
                <w:webHidden/>
              </w:rPr>
              <w:fldChar w:fldCharType="end"/>
            </w:r>
          </w:hyperlink>
        </w:p>
        <w:p w14:paraId="28A9F99B" w14:textId="2718ABBB" w:rsidR="00830576" w:rsidRPr="00830576" w:rsidRDefault="00830576" w:rsidP="0059345B">
          <w:pPr>
            <w:pStyle w:val="TOC2"/>
            <w:rPr>
              <w:rFonts w:eastAsiaTheme="minorEastAsia"/>
              <w:noProof/>
              <w:kern w:val="2"/>
              <w14:ligatures w14:val="standardContextual"/>
            </w:rPr>
          </w:pPr>
          <w:hyperlink w:anchor="_Toc212040911" w:history="1">
            <w:r w:rsidRPr="00830576">
              <w:rPr>
                <w:rStyle w:val="aa"/>
                <w:rFonts w:ascii="Times New Roman" w:hAnsi="Times New Roman" w:cs="Times New Roman"/>
                <w:noProof/>
                <w:sz w:val="22"/>
              </w:rPr>
              <w:t xml:space="preserve">6.2 </w:t>
            </w:r>
            <w:r w:rsidRPr="00830576">
              <w:rPr>
                <w:rStyle w:val="aa"/>
                <w:rFonts w:ascii="Times New Roman" w:hAnsi="Times New Roman" w:cs="Times New Roman"/>
                <w:noProof/>
                <w:sz w:val="22"/>
              </w:rPr>
              <w:t>主要教训</w:t>
            </w:r>
            <w:r w:rsidRPr="00830576">
              <w:rPr>
                <w:noProof/>
                <w:webHidden/>
              </w:rPr>
              <w:tab/>
            </w:r>
            <w:r w:rsidRPr="00830576">
              <w:rPr>
                <w:noProof/>
                <w:webHidden/>
              </w:rPr>
              <w:fldChar w:fldCharType="begin"/>
            </w:r>
            <w:r w:rsidRPr="00830576">
              <w:rPr>
                <w:noProof/>
                <w:webHidden/>
              </w:rPr>
              <w:instrText xml:space="preserve"> PAGEREF _Toc212040911 \h </w:instrText>
            </w:r>
            <w:r w:rsidRPr="00830576">
              <w:rPr>
                <w:noProof/>
                <w:webHidden/>
              </w:rPr>
            </w:r>
            <w:r w:rsidRPr="00830576">
              <w:rPr>
                <w:noProof/>
                <w:webHidden/>
              </w:rPr>
              <w:fldChar w:fldCharType="separate"/>
            </w:r>
            <w:r w:rsidRPr="00830576">
              <w:rPr>
                <w:noProof/>
                <w:webHidden/>
              </w:rPr>
              <w:t>15</w:t>
            </w:r>
            <w:r w:rsidRPr="00830576">
              <w:rPr>
                <w:noProof/>
                <w:webHidden/>
              </w:rPr>
              <w:fldChar w:fldCharType="end"/>
            </w:r>
          </w:hyperlink>
        </w:p>
        <w:p w14:paraId="69448515" w14:textId="7880F64D" w:rsidR="00830576" w:rsidRPr="00830576" w:rsidRDefault="00830576">
          <w:pPr>
            <w:rPr>
              <w:rFonts w:ascii="Times New Roman" w:hAnsi="Times New Roman" w:cs="Times New Roman"/>
              <w:sz w:val="22"/>
            </w:rPr>
          </w:pPr>
          <w:r w:rsidRPr="00830576">
            <w:rPr>
              <w:rFonts w:ascii="Times New Roman" w:hAnsi="Times New Roman" w:cs="Times New Roman"/>
              <w:b/>
              <w:bCs/>
              <w:sz w:val="22"/>
              <w:lang w:val="zh-CN"/>
            </w:rPr>
            <w:fldChar w:fldCharType="end"/>
          </w:r>
        </w:p>
      </w:sdtContent>
    </w:sdt>
    <w:p w14:paraId="05AFB928" w14:textId="77777777" w:rsidR="008C0F43" w:rsidRPr="00DC0D88" w:rsidRDefault="008C0F43" w:rsidP="008C0F43">
      <w:pPr>
        <w:autoSpaceDE/>
        <w:autoSpaceDN/>
        <w:spacing w:line="276" w:lineRule="auto"/>
        <w:jc w:val="center"/>
        <w:rPr>
          <w:rFonts w:ascii="Times New Roman" w:hAnsi="Times New Roman" w:cs="Times New Roman"/>
          <w:kern w:val="2"/>
        </w:rPr>
        <w:sectPr w:rsidR="008C0F43" w:rsidRPr="00DC0D88" w:rsidSect="008C0F43">
          <w:footerReference w:type="default" r:id="rId10"/>
          <w:pgSz w:w="11906" w:h="16838"/>
          <w:pgMar w:top="1440" w:right="1800" w:bottom="1440" w:left="1800" w:header="851" w:footer="992" w:gutter="0"/>
          <w:cols w:space="425"/>
          <w:docGrid w:type="lines" w:linePitch="312"/>
        </w:sectPr>
      </w:pPr>
    </w:p>
    <w:p w14:paraId="415EE9DB" w14:textId="77777777" w:rsidR="008C0F43" w:rsidRPr="001C5366" w:rsidRDefault="008C0F43" w:rsidP="008C0F43">
      <w:pPr>
        <w:pStyle w:val="1"/>
      </w:pPr>
      <w:bookmarkStart w:id="0" w:name="_Toc210134958"/>
      <w:bookmarkStart w:id="1" w:name="_Toc212040887"/>
      <w:r w:rsidRPr="001C5366">
        <w:rPr>
          <w:rFonts w:hint="eastAsia"/>
        </w:rPr>
        <w:lastRenderedPageBreak/>
        <w:t xml:space="preserve">1 </w:t>
      </w:r>
      <w:r w:rsidRPr="001C5366">
        <w:rPr>
          <w:rFonts w:hint="eastAsia"/>
        </w:rPr>
        <w:t>引言</w:t>
      </w:r>
      <w:bookmarkEnd w:id="0"/>
      <w:bookmarkEnd w:id="1"/>
    </w:p>
    <w:p w14:paraId="7CD61F49" w14:textId="77777777" w:rsidR="008C0F43" w:rsidRPr="001C5366" w:rsidRDefault="008C0F43" w:rsidP="008C0F43">
      <w:pPr>
        <w:pStyle w:val="2"/>
      </w:pPr>
      <w:bookmarkStart w:id="2" w:name="_Toc210134959"/>
      <w:bookmarkStart w:id="3" w:name="_Toc212040888"/>
      <w:r w:rsidRPr="001C5366">
        <w:rPr>
          <w:rFonts w:hint="eastAsia"/>
        </w:rPr>
        <w:t xml:space="preserve">1.1 </w:t>
      </w:r>
      <w:r w:rsidRPr="001C5366">
        <w:rPr>
          <w:rFonts w:hint="eastAsia"/>
        </w:rPr>
        <w:t>标识</w:t>
      </w:r>
      <w:bookmarkEnd w:id="2"/>
      <w:bookmarkEnd w:id="3"/>
    </w:p>
    <w:p w14:paraId="3D7B366B" w14:textId="77777777" w:rsidR="008C0F43" w:rsidRPr="00E8590D" w:rsidRDefault="008C0F43" w:rsidP="008C0F43">
      <w:pPr>
        <w:autoSpaceDE/>
        <w:autoSpaceDN/>
        <w:spacing w:line="360" w:lineRule="auto"/>
        <w:ind w:firstLineChars="200" w:firstLine="480"/>
        <w:jc w:val="both"/>
        <w:rPr>
          <w:rFonts w:ascii="Times New Roman" w:hAnsi="Times New Roman" w:cs="Times New Roman"/>
          <w:kern w:val="2"/>
        </w:rPr>
      </w:pPr>
      <w:bookmarkStart w:id="4" w:name="_Toc210134960"/>
      <w:r w:rsidRPr="00605ABB">
        <w:rPr>
          <w:rFonts w:ascii="Times New Roman" w:hAnsi="Times New Roman" w:cs="Times New Roman" w:hint="eastAsia"/>
          <w:kern w:val="2"/>
        </w:rPr>
        <w:t>机载计算机平台软件的原型仿真验证环境</w:t>
      </w:r>
      <w:r w:rsidRPr="00DC0D88">
        <w:rPr>
          <w:rFonts w:ascii="Times New Roman" w:hAnsi="Times New Roman" w:cs="Times New Roman" w:hint="eastAsia"/>
          <w:kern w:val="2"/>
        </w:rPr>
        <w:t>的完整标识</w:t>
      </w:r>
      <w:r>
        <w:rPr>
          <w:rFonts w:ascii="Times New Roman" w:hAnsi="Times New Roman" w:cs="Times New Roman" w:hint="eastAsia"/>
          <w:kern w:val="2"/>
        </w:rPr>
        <w:t>如</w:t>
      </w:r>
      <w:r w:rsidRPr="00955860">
        <w:rPr>
          <w:rFonts w:ascii="Times New Roman" w:hAnsi="Times New Roman" w:cs="Times New Roman"/>
          <w:kern w:val="2"/>
          <w:szCs w:val="24"/>
        </w:rPr>
        <w:fldChar w:fldCharType="begin"/>
      </w:r>
      <w:r w:rsidRPr="00955860">
        <w:rPr>
          <w:rFonts w:ascii="Times New Roman" w:hAnsi="Times New Roman" w:cs="Times New Roman"/>
          <w:kern w:val="2"/>
          <w:szCs w:val="24"/>
        </w:rPr>
        <w:instrText xml:space="preserve"> REF _Ref210670660 \h  \* MERGEFORMAT </w:instrText>
      </w:r>
      <w:r w:rsidRPr="00955860">
        <w:rPr>
          <w:rFonts w:ascii="Times New Roman" w:hAnsi="Times New Roman" w:cs="Times New Roman"/>
          <w:kern w:val="2"/>
          <w:szCs w:val="24"/>
        </w:rPr>
      </w:r>
      <w:r w:rsidRPr="00955860">
        <w:rPr>
          <w:rFonts w:ascii="Times New Roman" w:hAnsi="Times New Roman" w:cs="Times New Roman"/>
          <w:kern w:val="2"/>
          <w:szCs w:val="24"/>
        </w:rPr>
        <w:fldChar w:fldCharType="separate"/>
      </w:r>
      <w:r w:rsidRPr="00955860">
        <w:rPr>
          <w:rFonts w:ascii="Times New Roman" w:hAnsi="Times New Roman" w:cs="Times New Roman"/>
          <w:szCs w:val="24"/>
        </w:rPr>
        <w:t>表</w:t>
      </w:r>
      <w:r w:rsidRPr="00955860">
        <w:rPr>
          <w:rFonts w:ascii="Times New Roman" w:hAnsi="Times New Roman" w:cs="Times New Roman"/>
          <w:szCs w:val="24"/>
        </w:rPr>
        <w:t xml:space="preserve"> </w:t>
      </w:r>
      <w:r w:rsidRPr="00955860">
        <w:rPr>
          <w:rFonts w:ascii="Times New Roman" w:hAnsi="Times New Roman" w:cs="Times New Roman"/>
          <w:noProof/>
          <w:szCs w:val="24"/>
        </w:rPr>
        <w:t>1</w:t>
      </w:r>
      <w:r w:rsidRPr="00955860">
        <w:rPr>
          <w:rFonts w:ascii="Times New Roman" w:hAnsi="Times New Roman" w:cs="Times New Roman"/>
          <w:kern w:val="2"/>
          <w:szCs w:val="24"/>
        </w:rPr>
        <w:fldChar w:fldCharType="end"/>
      </w:r>
      <w:r>
        <w:rPr>
          <w:rFonts w:ascii="Times New Roman" w:hAnsi="Times New Roman" w:cs="Times New Roman" w:hint="eastAsia"/>
          <w:kern w:val="2"/>
        </w:rPr>
        <w:t>所示。</w:t>
      </w:r>
    </w:p>
    <w:p w14:paraId="3AE38D4C" w14:textId="7381907D" w:rsidR="008C0F43" w:rsidRPr="00DC3A34" w:rsidRDefault="008C0F43" w:rsidP="008C0F43">
      <w:pPr>
        <w:pStyle w:val="ad"/>
        <w:keepNext/>
        <w:spacing w:line="360" w:lineRule="auto"/>
        <w:jc w:val="center"/>
        <w:rPr>
          <w:rFonts w:ascii="Times New Roman" w:hAnsi="Times New Roman" w:cs="Times New Roman"/>
          <w:sz w:val="21"/>
          <w:szCs w:val="21"/>
        </w:rPr>
      </w:pPr>
      <w:bookmarkStart w:id="5" w:name="_Ref210670660"/>
      <w:r w:rsidRPr="00DC3A34">
        <w:rPr>
          <w:rFonts w:ascii="Times New Roman" w:hAnsi="Times New Roman" w:cs="Times New Roman"/>
          <w:sz w:val="21"/>
          <w:szCs w:val="21"/>
        </w:rPr>
        <w:t>表</w:t>
      </w:r>
      <w:r w:rsidRPr="00DC3A34">
        <w:rPr>
          <w:rFonts w:ascii="Times New Roman" w:hAnsi="Times New Roman" w:cs="Times New Roman"/>
          <w:sz w:val="21"/>
          <w:szCs w:val="21"/>
        </w:rPr>
        <w:t xml:space="preserve"> </w:t>
      </w:r>
      <w:r w:rsidRPr="00DC3A34">
        <w:rPr>
          <w:rFonts w:ascii="Times New Roman" w:hAnsi="Times New Roman" w:cs="Times New Roman"/>
          <w:sz w:val="21"/>
          <w:szCs w:val="21"/>
        </w:rPr>
        <w:fldChar w:fldCharType="begin"/>
      </w:r>
      <w:r w:rsidRPr="00DC3A34">
        <w:rPr>
          <w:rFonts w:ascii="Times New Roman" w:hAnsi="Times New Roman" w:cs="Times New Roman"/>
          <w:sz w:val="21"/>
          <w:szCs w:val="21"/>
        </w:rPr>
        <w:instrText xml:space="preserve"> SEQ </w:instrText>
      </w:r>
      <w:r w:rsidRPr="00DC3A34">
        <w:rPr>
          <w:rFonts w:ascii="Times New Roman" w:hAnsi="Times New Roman" w:cs="Times New Roman"/>
          <w:sz w:val="21"/>
          <w:szCs w:val="21"/>
        </w:rPr>
        <w:instrText>表</w:instrText>
      </w:r>
      <w:r w:rsidRPr="00DC3A34">
        <w:rPr>
          <w:rFonts w:ascii="Times New Roman" w:hAnsi="Times New Roman" w:cs="Times New Roman"/>
          <w:sz w:val="21"/>
          <w:szCs w:val="21"/>
        </w:rPr>
        <w:instrText xml:space="preserve"> \* ARABIC </w:instrText>
      </w:r>
      <w:r w:rsidRPr="00DC3A34">
        <w:rPr>
          <w:rFonts w:ascii="Times New Roman" w:hAnsi="Times New Roman" w:cs="Times New Roman"/>
          <w:sz w:val="21"/>
          <w:szCs w:val="21"/>
        </w:rPr>
        <w:fldChar w:fldCharType="separate"/>
      </w:r>
      <w:r w:rsidR="00E644D0">
        <w:rPr>
          <w:rFonts w:ascii="Times New Roman" w:hAnsi="Times New Roman" w:cs="Times New Roman"/>
          <w:noProof/>
          <w:sz w:val="21"/>
          <w:szCs w:val="21"/>
        </w:rPr>
        <w:t>1</w:t>
      </w:r>
      <w:r w:rsidRPr="00DC3A34">
        <w:rPr>
          <w:rFonts w:ascii="Times New Roman" w:hAnsi="Times New Roman" w:cs="Times New Roman"/>
          <w:sz w:val="21"/>
          <w:szCs w:val="21"/>
        </w:rPr>
        <w:fldChar w:fldCharType="end"/>
      </w:r>
      <w:bookmarkEnd w:id="5"/>
      <w:r>
        <w:rPr>
          <w:rFonts w:ascii="Times New Roman" w:hAnsi="Times New Roman" w:cs="Times New Roman" w:hint="eastAsia"/>
          <w:sz w:val="21"/>
          <w:szCs w:val="21"/>
        </w:rPr>
        <w:t xml:space="preserve"> </w:t>
      </w:r>
      <w:r>
        <w:rPr>
          <w:rFonts w:ascii="Times New Roman" w:hAnsi="Times New Roman" w:cs="Times New Roman" w:hint="eastAsia"/>
          <w:sz w:val="21"/>
          <w:szCs w:val="21"/>
        </w:rPr>
        <w:t>系统标识</w:t>
      </w:r>
    </w:p>
    <w:tbl>
      <w:tblPr>
        <w:tblStyle w:val="ac"/>
        <w:tblW w:w="5000" w:type="pct"/>
        <w:jc w:val="center"/>
        <w:tblLook w:val="04A0" w:firstRow="1" w:lastRow="0" w:firstColumn="1" w:lastColumn="0" w:noHBand="0" w:noVBand="1"/>
      </w:tblPr>
      <w:tblGrid>
        <w:gridCol w:w="1763"/>
        <w:gridCol w:w="6777"/>
      </w:tblGrid>
      <w:tr w:rsidR="008C0F43" w:rsidRPr="00C50178" w14:paraId="01439139" w14:textId="77777777" w:rsidTr="006A3B88">
        <w:trPr>
          <w:trHeight w:val="409"/>
          <w:jc w:val="center"/>
        </w:trPr>
        <w:tc>
          <w:tcPr>
            <w:tcW w:w="1032" w:type="pct"/>
          </w:tcPr>
          <w:p w14:paraId="46B08210" w14:textId="77777777" w:rsidR="008C0F43" w:rsidRPr="00C50178" w:rsidRDefault="008C0F43" w:rsidP="006A3B88">
            <w:pPr>
              <w:autoSpaceDE/>
              <w:autoSpaceDN/>
              <w:spacing w:line="360" w:lineRule="auto"/>
              <w:jc w:val="center"/>
              <w:rPr>
                <w:rFonts w:ascii="Times New Roman" w:hAnsi="Times New Roman" w:cs="Times New Roman"/>
                <w:b/>
                <w:bCs/>
                <w:kern w:val="2"/>
                <w:sz w:val="21"/>
                <w:szCs w:val="21"/>
              </w:rPr>
            </w:pPr>
            <w:r w:rsidRPr="00C50178">
              <w:rPr>
                <w:rFonts w:ascii="Times New Roman" w:hAnsi="Times New Roman" w:cs="Times New Roman"/>
                <w:b/>
                <w:bCs/>
                <w:kern w:val="2"/>
                <w:sz w:val="21"/>
                <w:szCs w:val="21"/>
              </w:rPr>
              <w:t>标识号</w:t>
            </w:r>
          </w:p>
        </w:tc>
        <w:tc>
          <w:tcPr>
            <w:tcW w:w="3968" w:type="pct"/>
          </w:tcPr>
          <w:p w14:paraId="7C7A7766" w14:textId="77777777" w:rsidR="008C0F43" w:rsidRPr="00C50178" w:rsidRDefault="008C0F43" w:rsidP="006A3B88">
            <w:pPr>
              <w:autoSpaceDE/>
              <w:autoSpaceDN/>
              <w:spacing w:line="360" w:lineRule="auto"/>
              <w:jc w:val="center"/>
              <w:rPr>
                <w:rFonts w:ascii="Times New Roman" w:hAnsi="Times New Roman" w:cs="Times New Roman"/>
                <w:kern w:val="2"/>
                <w:sz w:val="21"/>
                <w:szCs w:val="21"/>
              </w:rPr>
            </w:pPr>
            <w:r w:rsidRPr="00C50178">
              <w:rPr>
                <w:rFonts w:ascii="Times New Roman" w:hAnsi="Times New Roman" w:cs="Times New Roman"/>
                <w:kern w:val="2"/>
                <w:sz w:val="21"/>
                <w:szCs w:val="21"/>
              </w:rPr>
              <w:t>AC-PVSE-2025-001</w:t>
            </w:r>
          </w:p>
        </w:tc>
      </w:tr>
      <w:tr w:rsidR="008C0F43" w:rsidRPr="00C50178" w14:paraId="70CA9F77" w14:textId="77777777" w:rsidTr="006A3B88">
        <w:trPr>
          <w:trHeight w:val="409"/>
          <w:jc w:val="center"/>
        </w:trPr>
        <w:tc>
          <w:tcPr>
            <w:tcW w:w="1032" w:type="pct"/>
          </w:tcPr>
          <w:p w14:paraId="1826F347" w14:textId="77777777" w:rsidR="008C0F43" w:rsidRPr="00C50178" w:rsidRDefault="008C0F43" w:rsidP="006A3B88">
            <w:pPr>
              <w:autoSpaceDE/>
              <w:autoSpaceDN/>
              <w:spacing w:line="360" w:lineRule="auto"/>
              <w:jc w:val="center"/>
              <w:rPr>
                <w:rFonts w:ascii="Times New Roman" w:hAnsi="Times New Roman" w:cs="Times New Roman"/>
                <w:b/>
                <w:bCs/>
                <w:kern w:val="2"/>
                <w:sz w:val="21"/>
                <w:szCs w:val="21"/>
              </w:rPr>
            </w:pPr>
            <w:r w:rsidRPr="00C50178">
              <w:rPr>
                <w:rFonts w:ascii="Times New Roman" w:hAnsi="Times New Roman" w:cs="Times New Roman"/>
                <w:b/>
                <w:bCs/>
                <w:kern w:val="2"/>
                <w:sz w:val="21"/>
                <w:szCs w:val="21"/>
              </w:rPr>
              <w:t>标题</w:t>
            </w:r>
          </w:p>
        </w:tc>
        <w:tc>
          <w:tcPr>
            <w:tcW w:w="3968" w:type="pct"/>
          </w:tcPr>
          <w:p w14:paraId="294FADC8" w14:textId="77777777" w:rsidR="008C0F43" w:rsidRPr="00C50178" w:rsidRDefault="008C0F43" w:rsidP="006A3B88">
            <w:pPr>
              <w:autoSpaceDE/>
              <w:autoSpaceDN/>
              <w:spacing w:line="360" w:lineRule="auto"/>
              <w:jc w:val="center"/>
              <w:rPr>
                <w:rFonts w:ascii="Times New Roman" w:hAnsi="Times New Roman" w:cs="Times New Roman"/>
                <w:kern w:val="2"/>
                <w:sz w:val="21"/>
                <w:szCs w:val="21"/>
              </w:rPr>
            </w:pPr>
            <w:bookmarkStart w:id="6" w:name="_Hlk210765126"/>
            <w:r w:rsidRPr="00C50178">
              <w:rPr>
                <w:rFonts w:ascii="Times New Roman" w:hAnsi="Times New Roman" w:cs="Times New Roman"/>
                <w:kern w:val="2"/>
                <w:sz w:val="21"/>
                <w:szCs w:val="21"/>
              </w:rPr>
              <w:t>机载计算机平台软件的原型仿真验证环境</w:t>
            </w:r>
            <w:bookmarkEnd w:id="6"/>
          </w:p>
        </w:tc>
      </w:tr>
      <w:tr w:rsidR="008C0F43" w:rsidRPr="00C50178" w14:paraId="5C73F478" w14:textId="77777777" w:rsidTr="006A3B88">
        <w:trPr>
          <w:trHeight w:val="409"/>
          <w:jc w:val="center"/>
        </w:trPr>
        <w:tc>
          <w:tcPr>
            <w:tcW w:w="1032" w:type="pct"/>
          </w:tcPr>
          <w:p w14:paraId="28549D91" w14:textId="77777777" w:rsidR="008C0F43" w:rsidRPr="00C50178" w:rsidRDefault="008C0F43" w:rsidP="006A3B88">
            <w:pPr>
              <w:autoSpaceDE/>
              <w:autoSpaceDN/>
              <w:spacing w:line="360" w:lineRule="auto"/>
              <w:jc w:val="center"/>
              <w:rPr>
                <w:rFonts w:ascii="Times New Roman" w:hAnsi="Times New Roman" w:cs="Times New Roman"/>
                <w:b/>
                <w:bCs/>
                <w:kern w:val="2"/>
                <w:sz w:val="21"/>
                <w:szCs w:val="21"/>
              </w:rPr>
            </w:pPr>
            <w:r w:rsidRPr="00C50178">
              <w:rPr>
                <w:rFonts w:ascii="Times New Roman" w:hAnsi="Times New Roman" w:cs="Times New Roman"/>
                <w:b/>
                <w:bCs/>
                <w:kern w:val="2"/>
                <w:sz w:val="21"/>
                <w:szCs w:val="21"/>
              </w:rPr>
              <w:t>缩略词语</w:t>
            </w:r>
          </w:p>
        </w:tc>
        <w:tc>
          <w:tcPr>
            <w:tcW w:w="3968" w:type="pct"/>
          </w:tcPr>
          <w:p w14:paraId="512D932D" w14:textId="77777777" w:rsidR="008C0F43" w:rsidRPr="00C50178" w:rsidRDefault="008C0F43" w:rsidP="006A3B88">
            <w:pPr>
              <w:autoSpaceDE/>
              <w:autoSpaceDN/>
              <w:spacing w:line="360" w:lineRule="auto"/>
              <w:jc w:val="center"/>
              <w:rPr>
                <w:rFonts w:ascii="Times New Roman" w:hAnsi="Times New Roman" w:cs="Times New Roman"/>
                <w:kern w:val="2"/>
                <w:sz w:val="21"/>
                <w:szCs w:val="21"/>
              </w:rPr>
            </w:pPr>
            <w:r w:rsidRPr="00C50178">
              <w:rPr>
                <w:rFonts w:ascii="Times New Roman" w:hAnsi="Times New Roman" w:cs="Times New Roman"/>
                <w:kern w:val="2"/>
                <w:sz w:val="21"/>
                <w:szCs w:val="21"/>
              </w:rPr>
              <w:t>AC-PVSE</w:t>
            </w:r>
          </w:p>
        </w:tc>
      </w:tr>
      <w:tr w:rsidR="008C0F43" w:rsidRPr="00C50178" w14:paraId="00BDEA8C" w14:textId="77777777" w:rsidTr="006A3B88">
        <w:trPr>
          <w:trHeight w:val="409"/>
          <w:jc w:val="center"/>
        </w:trPr>
        <w:tc>
          <w:tcPr>
            <w:tcW w:w="1032" w:type="pct"/>
          </w:tcPr>
          <w:p w14:paraId="6776989A" w14:textId="77777777" w:rsidR="008C0F43" w:rsidRPr="00C50178" w:rsidRDefault="008C0F43" w:rsidP="006A3B88">
            <w:pPr>
              <w:autoSpaceDE/>
              <w:autoSpaceDN/>
              <w:spacing w:line="360" w:lineRule="auto"/>
              <w:jc w:val="center"/>
              <w:rPr>
                <w:rFonts w:ascii="Times New Roman" w:hAnsi="Times New Roman" w:cs="Times New Roman"/>
                <w:b/>
                <w:bCs/>
                <w:kern w:val="2"/>
                <w:sz w:val="21"/>
                <w:szCs w:val="21"/>
              </w:rPr>
            </w:pPr>
            <w:r w:rsidRPr="00C50178">
              <w:rPr>
                <w:rFonts w:ascii="Times New Roman" w:hAnsi="Times New Roman" w:cs="Times New Roman"/>
                <w:b/>
                <w:bCs/>
                <w:kern w:val="2"/>
                <w:sz w:val="21"/>
                <w:szCs w:val="21"/>
              </w:rPr>
              <w:t>版本号</w:t>
            </w:r>
          </w:p>
        </w:tc>
        <w:tc>
          <w:tcPr>
            <w:tcW w:w="3968" w:type="pct"/>
          </w:tcPr>
          <w:p w14:paraId="4BC93332" w14:textId="77777777" w:rsidR="008C0F43" w:rsidRPr="00C50178" w:rsidRDefault="008C0F43" w:rsidP="006A3B88">
            <w:pPr>
              <w:autoSpaceDE/>
              <w:autoSpaceDN/>
              <w:spacing w:line="360" w:lineRule="auto"/>
              <w:jc w:val="center"/>
              <w:rPr>
                <w:rFonts w:ascii="Times New Roman" w:hAnsi="Times New Roman" w:cs="Times New Roman"/>
                <w:kern w:val="2"/>
                <w:sz w:val="21"/>
                <w:szCs w:val="21"/>
              </w:rPr>
            </w:pPr>
            <w:r w:rsidRPr="00C50178">
              <w:rPr>
                <w:rFonts w:ascii="Times New Roman" w:hAnsi="Times New Roman" w:cs="Times New Roman"/>
                <w:kern w:val="2"/>
                <w:sz w:val="21"/>
                <w:szCs w:val="21"/>
              </w:rPr>
              <w:t>V1.0</w:t>
            </w:r>
          </w:p>
        </w:tc>
      </w:tr>
    </w:tbl>
    <w:p w14:paraId="10DBA71F" w14:textId="77777777" w:rsidR="008C0F43" w:rsidRPr="00DC0D88" w:rsidRDefault="008C0F43" w:rsidP="008C0F43">
      <w:pPr>
        <w:pStyle w:val="2"/>
      </w:pPr>
      <w:bookmarkStart w:id="7" w:name="_Toc212040889"/>
      <w:r w:rsidRPr="00DC0D88">
        <w:rPr>
          <w:rFonts w:hint="eastAsia"/>
        </w:rPr>
        <w:t>1</w:t>
      </w:r>
      <w:r w:rsidRPr="00DC0D88">
        <w:t>.</w:t>
      </w:r>
      <w:r w:rsidRPr="00DC0D88">
        <w:rPr>
          <w:rFonts w:hint="eastAsia"/>
        </w:rPr>
        <w:t xml:space="preserve">2 </w:t>
      </w:r>
      <w:r w:rsidRPr="00DC0D88">
        <w:rPr>
          <w:rFonts w:hint="eastAsia"/>
        </w:rPr>
        <w:t>系统概述</w:t>
      </w:r>
      <w:bookmarkEnd w:id="4"/>
      <w:bookmarkEnd w:id="7"/>
    </w:p>
    <w:p w14:paraId="55A714D2" w14:textId="77777777" w:rsidR="008C0F43" w:rsidRPr="00DC0D88" w:rsidRDefault="008C0F43" w:rsidP="008C0F43">
      <w:pPr>
        <w:autoSpaceDE/>
        <w:autoSpaceDN/>
        <w:spacing w:line="360" w:lineRule="auto"/>
        <w:ind w:firstLineChars="200" w:firstLine="480"/>
        <w:jc w:val="both"/>
        <w:rPr>
          <w:rFonts w:ascii="Times New Roman" w:hAnsi="Times New Roman" w:cs="Times New Roman"/>
          <w:kern w:val="2"/>
        </w:rPr>
      </w:pPr>
      <w:bookmarkStart w:id="8" w:name="_Toc210134961"/>
      <w:r w:rsidRPr="00F02E99">
        <w:rPr>
          <w:rFonts w:ascii="Times New Roman" w:hAnsi="Times New Roman" w:cs="Times New Roman" w:hint="eastAsia"/>
          <w:kern w:val="2"/>
        </w:rPr>
        <w:t>为支持机载计算机平台软件原型的设计与开发，构建了一套完整的虚拟仿真验证环境，旨在满足机载嵌入式软件的开发、集成与验证需求。该环境通过集成仿真平台、虚拟目标机、协同仿真总线和标准测试集等功能模块，提供了高效的原型仿真与验证能力，助力机载系统的研发与测试。系统具有灵活的配置能力与高扩展性，能够适应多样化的应用场景。平台软件虚拟仿真基础软件采用模块化设计，支持多类型仿真与验证功能，具备热插拔和动态配置特性，便于灵活管理各类仿真组件。虚拟目标机支持多种处理器架构及外围设备接口，能够精确仿真嵌入式目标系统。仿真系统数据总线作为核心通信枢纽，保障了各组件之间高效的数据</w:t>
      </w:r>
      <w:proofErr w:type="gramStart"/>
      <w:r w:rsidRPr="00F02E99">
        <w:rPr>
          <w:rFonts w:ascii="Times New Roman" w:hAnsi="Times New Roman" w:cs="Times New Roman" w:hint="eastAsia"/>
          <w:kern w:val="2"/>
        </w:rPr>
        <w:t>交互与</w:t>
      </w:r>
      <w:proofErr w:type="gramEnd"/>
      <w:r w:rsidRPr="00F02E99">
        <w:rPr>
          <w:rFonts w:ascii="Times New Roman" w:hAnsi="Times New Roman" w:cs="Times New Roman" w:hint="eastAsia"/>
          <w:kern w:val="2"/>
        </w:rPr>
        <w:t>协同运行。</w:t>
      </w:r>
      <w:r w:rsidRPr="00F02E99">
        <w:rPr>
          <w:rFonts w:ascii="Times New Roman" w:hAnsi="Times New Roman" w:cs="Times New Roman" w:hint="eastAsia"/>
          <w:kern w:val="2"/>
        </w:rPr>
        <w:t xml:space="preserve">IMA </w:t>
      </w:r>
      <w:r w:rsidRPr="00F02E99">
        <w:rPr>
          <w:rFonts w:ascii="Times New Roman" w:hAnsi="Times New Roman" w:cs="Times New Roman" w:hint="eastAsia"/>
          <w:kern w:val="2"/>
        </w:rPr>
        <w:t>平台软件标准测试程序集提供高度可配置的自动化测试方案，涵盖功能验证、安全性测试等多个方面，满足不同测试需求。系统还配备了支持多种通信总线和接口的测试验证设备，全面满足接口测试与验证的需求。</w:t>
      </w:r>
    </w:p>
    <w:p w14:paraId="05D6A95A" w14:textId="77777777" w:rsidR="008C0F43" w:rsidRPr="00DC0D88" w:rsidRDefault="008C0F43" w:rsidP="008C0F43">
      <w:pPr>
        <w:pStyle w:val="2"/>
      </w:pPr>
      <w:bookmarkStart w:id="9" w:name="_Toc212040890"/>
      <w:r w:rsidRPr="00DC0D88">
        <w:rPr>
          <w:rFonts w:hint="eastAsia"/>
        </w:rPr>
        <w:t>1</w:t>
      </w:r>
      <w:r w:rsidRPr="00DC0D88">
        <w:t>.</w:t>
      </w:r>
      <w:r w:rsidRPr="00DC0D88">
        <w:rPr>
          <w:rFonts w:hint="eastAsia"/>
        </w:rPr>
        <w:t xml:space="preserve">3 </w:t>
      </w:r>
      <w:r w:rsidRPr="00DC0D88">
        <w:rPr>
          <w:rFonts w:hint="eastAsia"/>
        </w:rPr>
        <w:t>文档概述</w:t>
      </w:r>
      <w:bookmarkEnd w:id="8"/>
      <w:bookmarkEnd w:id="9"/>
    </w:p>
    <w:p w14:paraId="172B9074" w14:textId="77777777" w:rsidR="008C0F43" w:rsidRPr="00DC0D88" w:rsidRDefault="008C0F43" w:rsidP="008C0F43">
      <w:pPr>
        <w:autoSpaceDE/>
        <w:autoSpaceDN/>
        <w:spacing w:line="360" w:lineRule="auto"/>
        <w:ind w:firstLineChars="200" w:firstLine="480"/>
        <w:jc w:val="both"/>
        <w:rPr>
          <w:rFonts w:ascii="Times New Roman" w:hAnsi="Times New Roman" w:cs="Times New Roman"/>
          <w:kern w:val="2"/>
        </w:rPr>
      </w:pPr>
      <w:r w:rsidRPr="00DE4F9E">
        <w:rPr>
          <w:rFonts w:ascii="Times New Roman" w:hAnsi="Times New Roman" w:cs="Times New Roman" w:hint="eastAsia"/>
          <w:kern w:val="2"/>
        </w:rPr>
        <w:t>本文档是机载计算机平台软件的原型仿真验证环境（</w:t>
      </w:r>
      <w:r w:rsidRPr="00DE4F9E">
        <w:rPr>
          <w:rFonts w:ascii="Times New Roman" w:hAnsi="Times New Roman" w:cs="Times New Roman" w:hint="eastAsia"/>
          <w:kern w:val="2"/>
        </w:rPr>
        <w:t>AC-PVSE</w:t>
      </w:r>
      <w:r w:rsidRPr="00DE4F9E">
        <w:rPr>
          <w:rFonts w:ascii="Times New Roman" w:hAnsi="Times New Roman" w:cs="Times New Roman" w:hint="eastAsia"/>
          <w:kern w:val="2"/>
        </w:rPr>
        <w:t>）的研制总结报告，核心用于系统梳理项目</w:t>
      </w:r>
      <w:proofErr w:type="gramStart"/>
      <w:r w:rsidRPr="00DE4F9E">
        <w:rPr>
          <w:rFonts w:ascii="Times New Roman" w:hAnsi="Times New Roman" w:cs="Times New Roman" w:hint="eastAsia"/>
          <w:kern w:val="2"/>
        </w:rPr>
        <w:t>研制全</w:t>
      </w:r>
      <w:proofErr w:type="gramEnd"/>
      <w:r w:rsidRPr="00DE4F9E">
        <w:rPr>
          <w:rFonts w:ascii="Times New Roman" w:hAnsi="Times New Roman" w:cs="Times New Roman" w:hint="eastAsia"/>
          <w:kern w:val="2"/>
        </w:rPr>
        <w:t>过程的实际结果与综合评价，为项目复盘、后续技术改进及同类项目参考提供依据。文档内容涵盖</w:t>
      </w:r>
      <w:r w:rsidRPr="00DE4F9E">
        <w:rPr>
          <w:rFonts w:ascii="Times New Roman" w:hAnsi="Times New Roman" w:cs="Times New Roman" w:hint="eastAsia"/>
          <w:kern w:val="2"/>
        </w:rPr>
        <w:t xml:space="preserve"> </w:t>
      </w:r>
      <w:r w:rsidRPr="00DE4F9E">
        <w:rPr>
          <w:rFonts w:ascii="Times New Roman" w:hAnsi="Times New Roman" w:cs="Times New Roman" w:hint="eastAsia"/>
          <w:kern w:val="2"/>
        </w:rPr>
        <w:t>“实际开发结果”（明确交付产品的具体形态、核心功能与性能达标情况、研制基本流程，以及进度执行</w:t>
      </w:r>
      <w:r w:rsidRPr="00DE4F9E">
        <w:rPr>
          <w:rFonts w:ascii="Times New Roman" w:hAnsi="Times New Roman" w:cs="Times New Roman" w:hint="eastAsia"/>
          <w:kern w:val="2"/>
        </w:rPr>
        <w:lastRenderedPageBreak/>
        <w:t>与费用消耗数据）、“开发工作评价”（从生产效率、产品质量、技术方法应用成效展开评价，同时分析出错原因与风险管理效果），还记录了研制过程中出现的缺陷及对应处理措施，提炼出可复用的经验与需优化的教训；文档</w:t>
      </w:r>
      <w:proofErr w:type="gramStart"/>
      <w:r w:rsidRPr="00DE4F9E">
        <w:rPr>
          <w:rFonts w:ascii="Times New Roman" w:hAnsi="Times New Roman" w:cs="Times New Roman" w:hint="eastAsia"/>
          <w:kern w:val="2"/>
        </w:rPr>
        <w:t>属项目</w:t>
      </w:r>
      <w:proofErr w:type="gramEnd"/>
      <w:r w:rsidRPr="00DE4F9E">
        <w:rPr>
          <w:rFonts w:ascii="Times New Roman" w:hAnsi="Times New Roman" w:cs="Times New Roman" w:hint="eastAsia"/>
          <w:kern w:val="2"/>
        </w:rPr>
        <w:t>内部总结材料，需按内部保密要求存储、传输与使用，仅限项目相关方查阅。</w:t>
      </w:r>
    </w:p>
    <w:p w14:paraId="7D5172CD" w14:textId="77777777" w:rsidR="008C0F43" w:rsidRPr="00BB13BB" w:rsidRDefault="008C0F43" w:rsidP="008C0F43">
      <w:pPr>
        <w:pStyle w:val="1"/>
      </w:pPr>
      <w:bookmarkStart w:id="10" w:name="_Toc210134964"/>
      <w:bookmarkStart w:id="11" w:name="_Toc212040891"/>
      <w:r w:rsidRPr="00BB13BB">
        <w:t xml:space="preserve">2 </w:t>
      </w:r>
      <w:r w:rsidRPr="00BB13BB">
        <w:rPr>
          <w:rFonts w:hint="eastAsia"/>
        </w:rPr>
        <w:t>引用文件</w:t>
      </w:r>
      <w:bookmarkEnd w:id="10"/>
      <w:bookmarkEnd w:id="11"/>
    </w:p>
    <w:p w14:paraId="38AE194F" w14:textId="77777777" w:rsidR="008C0F43" w:rsidRPr="00F02E99" w:rsidRDefault="008C0F43" w:rsidP="008C0F43">
      <w:pPr>
        <w:autoSpaceDE/>
        <w:autoSpaceDN/>
        <w:spacing w:line="360" w:lineRule="auto"/>
        <w:ind w:firstLineChars="200" w:firstLine="480"/>
        <w:jc w:val="both"/>
        <w:rPr>
          <w:rFonts w:ascii="Times New Roman" w:hAnsi="Times New Roman" w:cs="Times New Roman"/>
          <w:kern w:val="2"/>
        </w:rPr>
      </w:pPr>
      <w:r w:rsidRPr="00070961">
        <w:rPr>
          <w:rFonts w:ascii="Times New Roman" w:hAnsi="Times New Roman" w:cs="Times New Roman" w:hint="eastAsia"/>
          <w:kern w:val="2"/>
        </w:rPr>
        <w:t>本文档引用的所有文档</w:t>
      </w:r>
      <w:r w:rsidRPr="00901FC4">
        <w:rPr>
          <w:rFonts w:ascii="Times New Roman" w:hAnsi="Times New Roman" w:cs="Times New Roman"/>
          <w:kern w:val="2"/>
          <w:szCs w:val="24"/>
        </w:rPr>
        <w:t>如</w:t>
      </w:r>
      <w:r w:rsidRPr="00901FC4">
        <w:rPr>
          <w:rFonts w:ascii="Times New Roman" w:hAnsi="Times New Roman" w:cs="Times New Roman"/>
          <w:kern w:val="2"/>
          <w:szCs w:val="24"/>
        </w:rPr>
        <w:fldChar w:fldCharType="begin"/>
      </w:r>
      <w:r w:rsidRPr="00901FC4">
        <w:rPr>
          <w:rFonts w:ascii="Times New Roman" w:hAnsi="Times New Roman" w:cs="Times New Roman"/>
          <w:kern w:val="2"/>
          <w:szCs w:val="24"/>
        </w:rPr>
        <w:instrText xml:space="preserve"> REF _Ref210672535 \h  \* MERGEFORMAT </w:instrText>
      </w:r>
      <w:r w:rsidRPr="00901FC4">
        <w:rPr>
          <w:rFonts w:ascii="Times New Roman" w:hAnsi="Times New Roman" w:cs="Times New Roman"/>
          <w:kern w:val="2"/>
          <w:szCs w:val="24"/>
        </w:rPr>
      </w:r>
      <w:r w:rsidRPr="00901FC4">
        <w:rPr>
          <w:rFonts w:ascii="Times New Roman" w:hAnsi="Times New Roman" w:cs="Times New Roman"/>
          <w:kern w:val="2"/>
          <w:szCs w:val="24"/>
        </w:rPr>
        <w:fldChar w:fldCharType="separate"/>
      </w:r>
      <w:r w:rsidRPr="00901FC4">
        <w:rPr>
          <w:rFonts w:ascii="Times New Roman" w:hAnsi="Times New Roman" w:cs="Times New Roman"/>
          <w:szCs w:val="24"/>
        </w:rPr>
        <w:t>表</w:t>
      </w:r>
      <w:r w:rsidRPr="00901FC4">
        <w:rPr>
          <w:rFonts w:ascii="Times New Roman" w:hAnsi="Times New Roman" w:cs="Times New Roman"/>
          <w:szCs w:val="24"/>
        </w:rPr>
        <w:t xml:space="preserve"> </w:t>
      </w:r>
      <w:r w:rsidRPr="00901FC4">
        <w:rPr>
          <w:rFonts w:ascii="Times New Roman" w:hAnsi="Times New Roman" w:cs="Times New Roman"/>
          <w:noProof/>
          <w:szCs w:val="24"/>
        </w:rPr>
        <w:t>2</w:t>
      </w:r>
      <w:r w:rsidRPr="00901FC4">
        <w:rPr>
          <w:rFonts w:ascii="Times New Roman" w:hAnsi="Times New Roman" w:cs="Times New Roman"/>
          <w:kern w:val="2"/>
          <w:szCs w:val="24"/>
        </w:rPr>
        <w:fldChar w:fldCharType="end"/>
      </w:r>
      <w:r>
        <w:rPr>
          <w:rFonts w:ascii="Times New Roman" w:hAnsi="Times New Roman" w:cs="Times New Roman" w:hint="eastAsia"/>
          <w:kern w:val="2"/>
        </w:rPr>
        <w:t>所示。</w:t>
      </w:r>
    </w:p>
    <w:p w14:paraId="0A0DC8D7" w14:textId="562D0602" w:rsidR="008C0F43" w:rsidRPr="00955860" w:rsidRDefault="008C0F43" w:rsidP="008C0F43">
      <w:pPr>
        <w:pStyle w:val="ad"/>
        <w:keepNext/>
        <w:spacing w:line="360" w:lineRule="auto"/>
        <w:jc w:val="center"/>
        <w:rPr>
          <w:rFonts w:ascii="Times New Roman" w:hAnsi="Times New Roman" w:cs="Times New Roman"/>
          <w:sz w:val="21"/>
          <w:szCs w:val="21"/>
        </w:rPr>
      </w:pPr>
      <w:bookmarkStart w:id="12" w:name="_Ref210672535"/>
      <w:r w:rsidRPr="00955860">
        <w:rPr>
          <w:rFonts w:ascii="Times New Roman" w:hAnsi="Times New Roman" w:cs="Times New Roman"/>
          <w:sz w:val="21"/>
          <w:szCs w:val="21"/>
        </w:rPr>
        <w:t>表</w:t>
      </w:r>
      <w:r w:rsidRPr="00955860">
        <w:rPr>
          <w:rFonts w:ascii="Times New Roman" w:hAnsi="Times New Roman" w:cs="Times New Roman"/>
          <w:sz w:val="21"/>
          <w:szCs w:val="21"/>
        </w:rPr>
        <w:t xml:space="preserve"> </w:t>
      </w:r>
      <w:r w:rsidRPr="00955860">
        <w:rPr>
          <w:rFonts w:ascii="Times New Roman" w:hAnsi="Times New Roman" w:cs="Times New Roman"/>
          <w:sz w:val="21"/>
          <w:szCs w:val="21"/>
        </w:rPr>
        <w:fldChar w:fldCharType="begin"/>
      </w:r>
      <w:r w:rsidRPr="00955860">
        <w:rPr>
          <w:rFonts w:ascii="Times New Roman" w:hAnsi="Times New Roman" w:cs="Times New Roman"/>
          <w:sz w:val="21"/>
          <w:szCs w:val="21"/>
        </w:rPr>
        <w:instrText xml:space="preserve"> SEQ </w:instrText>
      </w:r>
      <w:r w:rsidRPr="00955860">
        <w:rPr>
          <w:rFonts w:ascii="Times New Roman" w:hAnsi="Times New Roman" w:cs="Times New Roman"/>
          <w:sz w:val="21"/>
          <w:szCs w:val="21"/>
        </w:rPr>
        <w:instrText>表</w:instrText>
      </w:r>
      <w:r w:rsidRPr="00955860">
        <w:rPr>
          <w:rFonts w:ascii="Times New Roman" w:hAnsi="Times New Roman" w:cs="Times New Roman"/>
          <w:sz w:val="21"/>
          <w:szCs w:val="21"/>
        </w:rPr>
        <w:instrText xml:space="preserve"> \* ARABIC </w:instrText>
      </w:r>
      <w:r w:rsidRPr="00955860">
        <w:rPr>
          <w:rFonts w:ascii="Times New Roman" w:hAnsi="Times New Roman" w:cs="Times New Roman"/>
          <w:sz w:val="21"/>
          <w:szCs w:val="21"/>
        </w:rPr>
        <w:fldChar w:fldCharType="separate"/>
      </w:r>
      <w:r w:rsidR="00E644D0">
        <w:rPr>
          <w:rFonts w:ascii="Times New Roman" w:hAnsi="Times New Roman" w:cs="Times New Roman"/>
          <w:noProof/>
          <w:sz w:val="21"/>
          <w:szCs w:val="21"/>
        </w:rPr>
        <w:t>2</w:t>
      </w:r>
      <w:r w:rsidRPr="00955860">
        <w:rPr>
          <w:rFonts w:ascii="Times New Roman" w:hAnsi="Times New Roman" w:cs="Times New Roman"/>
          <w:sz w:val="21"/>
          <w:szCs w:val="21"/>
        </w:rPr>
        <w:fldChar w:fldCharType="end"/>
      </w:r>
      <w:bookmarkEnd w:id="12"/>
      <w:r w:rsidRPr="00955860">
        <w:rPr>
          <w:rFonts w:ascii="Times New Roman" w:hAnsi="Times New Roman" w:cs="Times New Roman"/>
          <w:sz w:val="21"/>
          <w:szCs w:val="21"/>
        </w:rPr>
        <w:t xml:space="preserve"> </w:t>
      </w:r>
      <w:r w:rsidRPr="00955860">
        <w:rPr>
          <w:rFonts w:ascii="Times New Roman" w:hAnsi="Times New Roman" w:cs="Times New Roman"/>
          <w:sz w:val="21"/>
          <w:szCs w:val="21"/>
        </w:rPr>
        <w:t>引用文档</w:t>
      </w:r>
    </w:p>
    <w:tbl>
      <w:tblPr>
        <w:tblStyle w:val="ac"/>
        <w:tblW w:w="5000" w:type="pct"/>
        <w:tblLook w:val="04A0" w:firstRow="1" w:lastRow="0" w:firstColumn="1" w:lastColumn="0" w:noHBand="0" w:noVBand="1"/>
      </w:tblPr>
      <w:tblGrid>
        <w:gridCol w:w="4899"/>
        <w:gridCol w:w="1853"/>
        <w:gridCol w:w="1788"/>
      </w:tblGrid>
      <w:tr w:rsidR="008C0F43" w:rsidRPr="00070961" w14:paraId="69F21E98" w14:textId="77777777" w:rsidTr="006A3B88">
        <w:tc>
          <w:tcPr>
            <w:tcW w:w="2868" w:type="pct"/>
          </w:tcPr>
          <w:p w14:paraId="4DDE8B1D" w14:textId="77777777" w:rsidR="008C0F43" w:rsidRPr="00F8195E" w:rsidRDefault="008C0F43" w:rsidP="006A3B88">
            <w:pPr>
              <w:autoSpaceDE/>
              <w:autoSpaceDN/>
              <w:spacing w:line="360" w:lineRule="auto"/>
              <w:jc w:val="center"/>
              <w:rPr>
                <w:rFonts w:ascii="Times New Roman" w:eastAsiaTheme="minorEastAsia" w:hAnsi="Times New Roman" w:cs="Times New Roman"/>
                <w:b/>
                <w:bCs/>
                <w:kern w:val="2"/>
                <w:sz w:val="21"/>
                <w:szCs w:val="21"/>
              </w:rPr>
            </w:pPr>
            <w:r w:rsidRPr="00F8195E">
              <w:rPr>
                <w:rFonts w:ascii="Times New Roman" w:eastAsiaTheme="minorEastAsia" w:hAnsi="Times New Roman" w:cs="Times New Roman"/>
                <w:b/>
                <w:bCs/>
                <w:kern w:val="2"/>
                <w:sz w:val="21"/>
                <w:szCs w:val="21"/>
              </w:rPr>
              <w:t>文档名称</w:t>
            </w:r>
          </w:p>
        </w:tc>
        <w:tc>
          <w:tcPr>
            <w:tcW w:w="1085" w:type="pct"/>
          </w:tcPr>
          <w:p w14:paraId="6D8BBB6A" w14:textId="77777777" w:rsidR="008C0F43" w:rsidRPr="00F8195E" w:rsidRDefault="008C0F43" w:rsidP="006A3B88">
            <w:pPr>
              <w:autoSpaceDE/>
              <w:autoSpaceDN/>
              <w:spacing w:line="360" w:lineRule="auto"/>
              <w:jc w:val="center"/>
              <w:rPr>
                <w:rFonts w:ascii="Times New Roman" w:eastAsiaTheme="minorEastAsia" w:hAnsi="Times New Roman" w:cs="Times New Roman"/>
                <w:b/>
                <w:bCs/>
                <w:kern w:val="2"/>
                <w:sz w:val="21"/>
                <w:szCs w:val="21"/>
              </w:rPr>
            </w:pPr>
            <w:r w:rsidRPr="00F8195E">
              <w:rPr>
                <w:rFonts w:ascii="Times New Roman" w:eastAsiaTheme="minorEastAsia" w:hAnsi="Times New Roman" w:cs="Times New Roman"/>
                <w:b/>
                <w:bCs/>
                <w:kern w:val="2"/>
                <w:sz w:val="21"/>
                <w:szCs w:val="21"/>
              </w:rPr>
              <w:t>版本</w:t>
            </w:r>
            <w:r w:rsidRPr="00F8195E">
              <w:rPr>
                <w:rFonts w:ascii="Times New Roman" w:eastAsiaTheme="minorEastAsia" w:hAnsi="Times New Roman" w:cs="Times New Roman"/>
                <w:b/>
                <w:bCs/>
                <w:kern w:val="2"/>
                <w:sz w:val="21"/>
                <w:szCs w:val="21"/>
              </w:rPr>
              <w:t xml:space="preserve"> / </w:t>
            </w:r>
            <w:r w:rsidRPr="00F8195E">
              <w:rPr>
                <w:rFonts w:ascii="Times New Roman" w:eastAsiaTheme="minorEastAsia" w:hAnsi="Times New Roman" w:cs="Times New Roman"/>
                <w:b/>
                <w:bCs/>
                <w:kern w:val="2"/>
                <w:sz w:val="21"/>
                <w:szCs w:val="21"/>
              </w:rPr>
              <w:t>标准号</w:t>
            </w:r>
          </w:p>
        </w:tc>
        <w:tc>
          <w:tcPr>
            <w:tcW w:w="1047" w:type="pct"/>
          </w:tcPr>
          <w:p w14:paraId="24A1B038" w14:textId="77777777" w:rsidR="008C0F43" w:rsidRPr="00F8195E" w:rsidRDefault="008C0F43" w:rsidP="006A3B88">
            <w:pPr>
              <w:autoSpaceDE/>
              <w:autoSpaceDN/>
              <w:spacing w:line="360" w:lineRule="auto"/>
              <w:jc w:val="center"/>
              <w:rPr>
                <w:rFonts w:ascii="Times New Roman" w:eastAsiaTheme="minorEastAsia" w:hAnsi="Times New Roman" w:cs="Times New Roman"/>
                <w:b/>
                <w:bCs/>
                <w:kern w:val="2"/>
                <w:sz w:val="21"/>
                <w:szCs w:val="21"/>
              </w:rPr>
            </w:pPr>
            <w:r w:rsidRPr="00F8195E">
              <w:rPr>
                <w:rFonts w:ascii="Times New Roman" w:eastAsiaTheme="minorEastAsia" w:hAnsi="Times New Roman" w:cs="Times New Roman"/>
                <w:b/>
                <w:bCs/>
                <w:kern w:val="2"/>
                <w:sz w:val="21"/>
                <w:szCs w:val="21"/>
              </w:rPr>
              <w:t>来源</w:t>
            </w:r>
          </w:p>
        </w:tc>
      </w:tr>
      <w:tr w:rsidR="008C0F43" w:rsidRPr="00070961" w14:paraId="7251EF51" w14:textId="77777777" w:rsidTr="006A3B88">
        <w:tc>
          <w:tcPr>
            <w:tcW w:w="2868" w:type="pct"/>
          </w:tcPr>
          <w:p w14:paraId="088CADA6"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机载计算机平台软件的原型仿真验证环境招标文件</w:t>
            </w:r>
          </w:p>
        </w:tc>
        <w:tc>
          <w:tcPr>
            <w:tcW w:w="1085" w:type="pct"/>
          </w:tcPr>
          <w:p w14:paraId="17EE7985"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0701-244005060563</w:t>
            </w:r>
          </w:p>
        </w:tc>
        <w:tc>
          <w:tcPr>
            <w:tcW w:w="1047" w:type="pct"/>
          </w:tcPr>
          <w:p w14:paraId="32B8B058"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西安电子科技大学</w:t>
            </w:r>
          </w:p>
        </w:tc>
      </w:tr>
      <w:tr w:rsidR="008C0F43" w:rsidRPr="00070961" w14:paraId="36BA95D1" w14:textId="77777777" w:rsidTr="006A3B88">
        <w:tc>
          <w:tcPr>
            <w:tcW w:w="2868" w:type="pct"/>
          </w:tcPr>
          <w:p w14:paraId="4C56DDFA"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计算机软件文档编制规范</w:t>
            </w:r>
          </w:p>
        </w:tc>
        <w:tc>
          <w:tcPr>
            <w:tcW w:w="1085" w:type="pct"/>
          </w:tcPr>
          <w:p w14:paraId="3B8E9ADC"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GB/T 8567-2006</w:t>
            </w:r>
          </w:p>
        </w:tc>
        <w:tc>
          <w:tcPr>
            <w:tcW w:w="1047" w:type="pct"/>
          </w:tcPr>
          <w:p w14:paraId="68D7B7FF"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中国国家标准</w:t>
            </w:r>
          </w:p>
        </w:tc>
      </w:tr>
      <w:tr w:rsidR="008C0F43" w:rsidRPr="00070961" w14:paraId="0BB25C60" w14:textId="77777777" w:rsidTr="006A3B88">
        <w:tc>
          <w:tcPr>
            <w:tcW w:w="2868" w:type="pct"/>
          </w:tcPr>
          <w:p w14:paraId="2F124726"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航空电子应用软件标准</w:t>
            </w:r>
          </w:p>
        </w:tc>
        <w:tc>
          <w:tcPr>
            <w:tcW w:w="1085" w:type="pct"/>
          </w:tcPr>
          <w:p w14:paraId="6B403692"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ARINC653 PART 1</w:t>
            </w:r>
          </w:p>
        </w:tc>
        <w:tc>
          <w:tcPr>
            <w:tcW w:w="1047" w:type="pct"/>
          </w:tcPr>
          <w:p w14:paraId="197A80F8"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航空工业标准</w:t>
            </w:r>
          </w:p>
        </w:tc>
      </w:tr>
      <w:tr w:rsidR="008C0F43" w:rsidRPr="00070961" w14:paraId="31CAFAFE" w14:textId="77777777" w:rsidTr="006A3B88">
        <w:tc>
          <w:tcPr>
            <w:tcW w:w="2868" w:type="pct"/>
          </w:tcPr>
          <w:p w14:paraId="548E7DC7"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机载计算机平台软件的原型仿真验证环境研制技术协议</w:t>
            </w:r>
          </w:p>
        </w:tc>
        <w:tc>
          <w:tcPr>
            <w:tcW w:w="1085" w:type="pct"/>
          </w:tcPr>
          <w:p w14:paraId="797C3041"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版本</w:t>
            </w:r>
            <w:r w:rsidRPr="00F8195E">
              <w:rPr>
                <w:rFonts w:ascii="Times New Roman" w:eastAsiaTheme="minorEastAsia" w:hAnsi="Times New Roman" w:cs="Times New Roman"/>
                <w:kern w:val="2"/>
                <w:sz w:val="21"/>
                <w:szCs w:val="21"/>
              </w:rPr>
              <w:t xml:space="preserve"> A</w:t>
            </w:r>
          </w:p>
        </w:tc>
        <w:tc>
          <w:tcPr>
            <w:tcW w:w="1047" w:type="pct"/>
          </w:tcPr>
          <w:p w14:paraId="2C541C35"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sidRPr="00F8195E">
              <w:rPr>
                <w:rFonts w:ascii="Times New Roman" w:eastAsiaTheme="minorEastAsia" w:hAnsi="Times New Roman" w:cs="Times New Roman"/>
                <w:kern w:val="2"/>
                <w:sz w:val="21"/>
                <w:szCs w:val="21"/>
              </w:rPr>
              <w:t>甲</w:t>
            </w:r>
            <w:proofErr w:type="gramStart"/>
            <w:r w:rsidRPr="00F8195E">
              <w:rPr>
                <w:rFonts w:ascii="Times New Roman" w:eastAsiaTheme="minorEastAsia" w:hAnsi="Times New Roman" w:cs="Times New Roman"/>
                <w:kern w:val="2"/>
                <w:sz w:val="21"/>
                <w:szCs w:val="21"/>
              </w:rPr>
              <w:t>乙方签署</w:t>
            </w:r>
            <w:proofErr w:type="gramEnd"/>
          </w:p>
        </w:tc>
      </w:tr>
    </w:tbl>
    <w:p w14:paraId="4713BF73" w14:textId="77777777" w:rsidR="002F7E45" w:rsidRPr="002F7E45" w:rsidRDefault="002F7E45" w:rsidP="000D599D">
      <w:pPr>
        <w:pStyle w:val="1"/>
        <w:jc w:val="left"/>
      </w:pPr>
      <w:bookmarkStart w:id="13" w:name="_Toc212040892"/>
      <w:r w:rsidRPr="002F7E45">
        <w:rPr>
          <w:rFonts w:hint="eastAsia"/>
        </w:rPr>
        <w:t xml:space="preserve">3 </w:t>
      </w:r>
      <w:r w:rsidRPr="002F7E45">
        <w:rPr>
          <w:rFonts w:hint="eastAsia"/>
        </w:rPr>
        <w:t>实际开发结果</w:t>
      </w:r>
      <w:bookmarkEnd w:id="13"/>
    </w:p>
    <w:p w14:paraId="5BA485CD" w14:textId="1C2B6C5C" w:rsidR="002F7E45" w:rsidRPr="002F7E45" w:rsidRDefault="002F7E45" w:rsidP="000D599D">
      <w:pPr>
        <w:pStyle w:val="2"/>
        <w:jc w:val="left"/>
      </w:pPr>
      <w:bookmarkStart w:id="14" w:name="_Toc212040893"/>
      <w:r w:rsidRPr="002F7E45">
        <w:rPr>
          <w:rFonts w:hint="eastAsia"/>
        </w:rPr>
        <w:t xml:space="preserve">3.1 </w:t>
      </w:r>
      <w:r w:rsidRPr="002F7E45">
        <w:rPr>
          <w:rFonts w:hint="eastAsia"/>
        </w:rPr>
        <w:t>产品</w:t>
      </w:r>
      <w:bookmarkEnd w:id="14"/>
    </w:p>
    <w:p w14:paraId="11BE685A" w14:textId="77777777" w:rsidR="001C468A" w:rsidRPr="001C468A" w:rsidRDefault="001C468A" w:rsidP="000D599D">
      <w:pPr>
        <w:autoSpaceDE/>
        <w:autoSpaceDN/>
        <w:spacing w:line="360" w:lineRule="auto"/>
        <w:ind w:firstLineChars="200" w:firstLine="480"/>
        <w:rPr>
          <w:rFonts w:ascii="Times New Roman" w:hAnsi="Times New Roman" w:cs="Times New Roman"/>
          <w:kern w:val="2"/>
        </w:rPr>
      </w:pPr>
      <w:r w:rsidRPr="001C468A">
        <w:rPr>
          <w:rFonts w:ascii="Times New Roman" w:hAnsi="Times New Roman" w:cs="Times New Roman" w:hint="eastAsia"/>
          <w:kern w:val="2"/>
        </w:rPr>
        <w:t>整个系统包括平台软件虚拟仿真基础软件，平台软件虚拟目标机，仿真系统</w:t>
      </w:r>
    </w:p>
    <w:p w14:paraId="07402EE2" w14:textId="2503FC8E" w:rsidR="001C468A" w:rsidRDefault="001C468A" w:rsidP="000D599D">
      <w:pPr>
        <w:autoSpaceDE/>
        <w:autoSpaceDN/>
        <w:spacing w:line="360" w:lineRule="auto"/>
        <w:rPr>
          <w:rFonts w:ascii="Times New Roman" w:hAnsi="Times New Roman" w:cs="Times New Roman"/>
          <w:kern w:val="2"/>
        </w:rPr>
      </w:pPr>
      <w:r w:rsidRPr="001C468A">
        <w:rPr>
          <w:rFonts w:ascii="Times New Roman" w:hAnsi="Times New Roman" w:cs="Times New Roman" w:hint="eastAsia"/>
          <w:kern w:val="2"/>
        </w:rPr>
        <w:t>数据总线，</w:t>
      </w:r>
      <w:r w:rsidRPr="001C468A">
        <w:rPr>
          <w:rFonts w:ascii="Times New Roman" w:hAnsi="Times New Roman" w:cs="Times New Roman" w:hint="eastAsia"/>
          <w:kern w:val="2"/>
        </w:rPr>
        <w:t xml:space="preserve">IMA </w:t>
      </w:r>
      <w:r w:rsidRPr="001C468A">
        <w:rPr>
          <w:rFonts w:ascii="Times New Roman" w:hAnsi="Times New Roman" w:cs="Times New Roman" w:hint="eastAsia"/>
          <w:kern w:val="2"/>
        </w:rPr>
        <w:t>平台软件标准测试集，总线、网络、离散量模拟量及接口测试验证激励设备五个部分。</w:t>
      </w:r>
      <w:r w:rsidR="00F66154" w:rsidRPr="00F66154">
        <w:rPr>
          <w:rFonts w:ascii="Times New Roman" w:hAnsi="Times New Roman" w:cs="Times New Roman" w:hint="eastAsia"/>
          <w:kern w:val="2"/>
        </w:rPr>
        <w:t>其结构如图</w:t>
      </w:r>
      <w:r w:rsidR="00F66154" w:rsidRPr="00F66154">
        <w:rPr>
          <w:rFonts w:ascii="Times New Roman" w:hAnsi="Times New Roman" w:cs="Times New Roman" w:hint="eastAsia"/>
          <w:kern w:val="2"/>
        </w:rPr>
        <w:t xml:space="preserve"> </w:t>
      </w:r>
      <w:r w:rsidR="00F66154">
        <w:rPr>
          <w:rFonts w:ascii="Times New Roman" w:hAnsi="Times New Roman" w:cs="Times New Roman" w:hint="eastAsia"/>
          <w:kern w:val="2"/>
        </w:rPr>
        <w:t>3</w:t>
      </w:r>
      <w:r w:rsidR="00F66154" w:rsidRPr="00F66154">
        <w:rPr>
          <w:rFonts w:ascii="Times New Roman" w:hAnsi="Times New Roman" w:cs="Times New Roman" w:hint="eastAsia"/>
          <w:kern w:val="2"/>
        </w:rPr>
        <w:t xml:space="preserve">-1 </w:t>
      </w:r>
      <w:r w:rsidR="00F66154" w:rsidRPr="00F66154">
        <w:rPr>
          <w:rFonts w:ascii="Times New Roman" w:hAnsi="Times New Roman" w:cs="Times New Roman" w:hint="eastAsia"/>
          <w:kern w:val="2"/>
        </w:rPr>
        <w:t>所示</w:t>
      </w:r>
    </w:p>
    <w:p w14:paraId="18CA3A1F" w14:textId="2834F5BE" w:rsidR="00210682" w:rsidRDefault="00CC7849" w:rsidP="000D599D">
      <w:pPr>
        <w:autoSpaceDE/>
        <w:autoSpaceDN/>
        <w:spacing w:line="360" w:lineRule="auto"/>
        <w:rPr>
          <w:rFonts w:ascii="Times New Roman" w:hAnsi="Times New Roman" w:cs="Times New Roman"/>
          <w:kern w:val="2"/>
        </w:rPr>
      </w:pPr>
      <w:r w:rsidRPr="00E618E2">
        <w:object w:dxaOrig="14325" w:dyaOrig="10725" w14:anchorId="08E443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pt;height:363.5pt" o:ole="">
            <v:imagedata r:id="rId11" o:title=""/>
          </v:shape>
          <o:OLEObject Type="Embed" ProgID="Visio.Drawing.15" ShapeID="_x0000_i1025" DrawAspect="Content" ObjectID="_1822661117" r:id="rId12"/>
        </w:object>
      </w:r>
    </w:p>
    <w:p w14:paraId="0844AD2B" w14:textId="77409299" w:rsidR="00210682" w:rsidRPr="001C468A" w:rsidRDefault="00210682" w:rsidP="00DD0DAF">
      <w:pPr>
        <w:autoSpaceDE/>
        <w:autoSpaceDN/>
        <w:spacing w:line="360" w:lineRule="auto"/>
        <w:jc w:val="center"/>
        <w:rPr>
          <w:rFonts w:ascii="Times New Roman" w:hAnsi="Times New Roman" w:cs="Times New Roman"/>
          <w:kern w:val="2"/>
        </w:rPr>
      </w:pPr>
      <w:r>
        <w:rPr>
          <w:rFonts w:ascii="Times New Roman" w:hAnsi="Times New Roman" w:cs="Times New Roman" w:hint="eastAsia"/>
          <w:kern w:val="2"/>
        </w:rPr>
        <w:t>图</w:t>
      </w:r>
      <w:r>
        <w:rPr>
          <w:rFonts w:ascii="Times New Roman" w:hAnsi="Times New Roman" w:cs="Times New Roman" w:hint="eastAsia"/>
          <w:kern w:val="2"/>
        </w:rPr>
        <w:t>3</w:t>
      </w:r>
      <w:r w:rsidR="007F5B4D">
        <w:rPr>
          <w:rFonts w:ascii="Times New Roman" w:hAnsi="Times New Roman" w:cs="Times New Roman" w:hint="eastAsia"/>
          <w:kern w:val="2"/>
        </w:rPr>
        <w:t>-</w:t>
      </w:r>
      <w:r>
        <w:rPr>
          <w:rFonts w:ascii="Times New Roman" w:hAnsi="Times New Roman" w:cs="Times New Roman" w:hint="eastAsia"/>
          <w:kern w:val="2"/>
        </w:rPr>
        <w:t xml:space="preserve">1 </w:t>
      </w:r>
      <w:r w:rsidRPr="00210682">
        <w:rPr>
          <w:rFonts w:ascii="Times New Roman" w:hAnsi="Times New Roman" w:cs="Times New Roman" w:hint="eastAsia"/>
          <w:kern w:val="2"/>
        </w:rPr>
        <w:t>系统功能结构图</w:t>
      </w:r>
    </w:p>
    <w:p w14:paraId="14B3EEBA" w14:textId="26993770" w:rsidR="002F7E45" w:rsidRDefault="002F7E45" w:rsidP="000D599D">
      <w:pPr>
        <w:pStyle w:val="2"/>
        <w:jc w:val="left"/>
      </w:pPr>
      <w:bookmarkStart w:id="15" w:name="_Toc212040894"/>
      <w:r w:rsidRPr="002F7E45">
        <w:rPr>
          <w:rFonts w:hint="eastAsia"/>
        </w:rPr>
        <w:t xml:space="preserve">3.2 </w:t>
      </w:r>
      <w:r w:rsidRPr="002F7E45">
        <w:rPr>
          <w:rFonts w:hint="eastAsia"/>
        </w:rPr>
        <w:t>主要功能和性能</w:t>
      </w:r>
      <w:bookmarkEnd w:id="15"/>
    </w:p>
    <w:p w14:paraId="13AB693C" w14:textId="6A03425C" w:rsidR="00F94172" w:rsidRPr="00765962" w:rsidRDefault="00F94172" w:rsidP="000D599D">
      <w:pPr>
        <w:spacing w:line="360" w:lineRule="auto"/>
        <w:ind w:firstLine="480"/>
        <w:rPr>
          <w:rFonts w:ascii="Times New Roman" w:eastAsiaTheme="minorEastAsia" w:hAnsi="Times New Roman" w:cs="Times New Roman"/>
          <w:szCs w:val="24"/>
        </w:rPr>
      </w:pPr>
      <w:r w:rsidRPr="00765962">
        <w:rPr>
          <w:rFonts w:ascii="Times New Roman" w:eastAsiaTheme="minorEastAsia" w:hAnsi="Times New Roman" w:cs="Times New Roman"/>
          <w:szCs w:val="24"/>
        </w:rPr>
        <w:t>平台软件虚拟仿真基础软件旨在提供</w:t>
      </w:r>
      <w:r w:rsidRPr="00765962">
        <w:rPr>
          <w:rFonts w:ascii="Times New Roman" w:eastAsiaTheme="minorEastAsia" w:hAnsi="Times New Roman" w:cs="Times New Roman"/>
          <w:szCs w:val="24"/>
        </w:rPr>
        <w:t xml:space="preserve"> Web </w:t>
      </w:r>
      <w:r w:rsidRPr="00765962">
        <w:rPr>
          <w:rFonts w:ascii="Times New Roman" w:eastAsiaTheme="minorEastAsia" w:hAnsi="Times New Roman" w:cs="Times New Roman"/>
          <w:szCs w:val="24"/>
        </w:rPr>
        <w:t>用户管理界面及虚拟目标机资源管理功能，用户可通过</w:t>
      </w:r>
      <w:r w:rsidRPr="00765962">
        <w:rPr>
          <w:rFonts w:ascii="Times New Roman" w:eastAsiaTheme="minorEastAsia" w:hAnsi="Times New Roman" w:cs="Times New Roman"/>
          <w:szCs w:val="24"/>
        </w:rPr>
        <w:t xml:space="preserve"> Web </w:t>
      </w:r>
      <w:r w:rsidRPr="00765962">
        <w:rPr>
          <w:rFonts w:ascii="Times New Roman" w:eastAsiaTheme="minorEastAsia" w:hAnsi="Times New Roman" w:cs="Times New Roman"/>
          <w:szCs w:val="24"/>
        </w:rPr>
        <w:t>界面统一进行虚拟目标机资源管理以及平台软件仿真验证。该模块基于</w:t>
      </w:r>
      <w:r w:rsidRPr="00765962">
        <w:rPr>
          <w:rFonts w:ascii="Times New Roman" w:eastAsiaTheme="minorEastAsia" w:hAnsi="Times New Roman" w:cs="Times New Roman"/>
          <w:szCs w:val="24"/>
        </w:rPr>
        <w:t xml:space="preserve"> Web </w:t>
      </w:r>
      <w:r w:rsidRPr="00765962">
        <w:rPr>
          <w:rFonts w:ascii="Times New Roman" w:eastAsiaTheme="minorEastAsia" w:hAnsi="Times New Roman" w:cs="Times New Roman"/>
          <w:szCs w:val="24"/>
        </w:rPr>
        <w:t>形式构建统一的管理平台，实现用户管理、虚拟目标机管理、虚拟目标机配置、元器件模型管理和分布式部署等核心功能。通过模块化设计，支持仿真组件的灵活配置与动态调度，提升系统扩展性与管理效率，为复杂仿真环境的构建提供便捷支持。</w:t>
      </w:r>
    </w:p>
    <w:p w14:paraId="4FC4D07E" w14:textId="77777777" w:rsidR="007F511B" w:rsidRPr="00765962" w:rsidRDefault="00F94172" w:rsidP="000D599D">
      <w:pPr>
        <w:spacing w:line="360" w:lineRule="auto"/>
        <w:ind w:firstLine="480"/>
        <w:rPr>
          <w:rFonts w:ascii="Times New Roman" w:eastAsiaTheme="minorEastAsia" w:hAnsi="Times New Roman" w:cs="Times New Roman"/>
          <w:szCs w:val="24"/>
        </w:rPr>
      </w:pPr>
      <w:r w:rsidRPr="00765962">
        <w:rPr>
          <w:rFonts w:ascii="Times New Roman" w:eastAsiaTheme="minorEastAsia" w:hAnsi="Times New Roman" w:cs="Times New Roman"/>
          <w:szCs w:val="24"/>
        </w:rPr>
        <w:t>平台软件虚拟目标机分为硬件虚拟目标机和软件虚拟目标机，旨在提供平台软件运行的虚拟软硬件环境。硬件虚拟目标机通过</w:t>
      </w:r>
      <w:r w:rsidRPr="00765962">
        <w:rPr>
          <w:rFonts w:ascii="Times New Roman" w:eastAsiaTheme="minorEastAsia" w:hAnsi="Times New Roman" w:cs="Times New Roman"/>
          <w:szCs w:val="24"/>
        </w:rPr>
        <w:t xml:space="preserve"> QEMU </w:t>
      </w:r>
      <w:r w:rsidRPr="00765962">
        <w:rPr>
          <w:rFonts w:ascii="Times New Roman" w:eastAsiaTheme="minorEastAsia" w:hAnsi="Times New Roman" w:cs="Times New Roman"/>
          <w:szCs w:val="24"/>
        </w:rPr>
        <w:t>模拟硬件功能，为平台软件仿真验证提供模拟硬件环境，兼容多种处理器架构（如</w:t>
      </w:r>
      <w:r w:rsidRPr="00765962">
        <w:rPr>
          <w:rFonts w:ascii="Times New Roman" w:eastAsiaTheme="minorEastAsia" w:hAnsi="Times New Roman" w:cs="Times New Roman"/>
          <w:szCs w:val="24"/>
        </w:rPr>
        <w:t xml:space="preserve"> ARM</w:t>
      </w:r>
      <w:r w:rsidRPr="00765962">
        <w:rPr>
          <w:rFonts w:ascii="Times New Roman" w:eastAsiaTheme="minorEastAsia" w:hAnsi="Times New Roman" w:cs="Times New Roman"/>
          <w:szCs w:val="24"/>
        </w:rPr>
        <w:t>、</w:t>
      </w:r>
      <w:r w:rsidRPr="00765962">
        <w:rPr>
          <w:rFonts w:ascii="Times New Roman" w:eastAsiaTheme="minorEastAsia" w:hAnsi="Times New Roman" w:cs="Times New Roman"/>
          <w:szCs w:val="24"/>
        </w:rPr>
        <w:t>PPC</w:t>
      </w:r>
      <w:r w:rsidRPr="00765962">
        <w:rPr>
          <w:rFonts w:ascii="Times New Roman" w:eastAsiaTheme="minorEastAsia" w:hAnsi="Times New Roman" w:cs="Times New Roman"/>
          <w:szCs w:val="24"/>
        </w:rPr>
        <w:t>、</w:t>
      </w:r>
      <w:r w:rsidRPr="00765962">
        <w:rPr>
          <w:rFonts w:ascii="Times New Roman" w:eastAsiaTheme="minorEastAsia" w:hAnsi="Times New Roman" w:cs="Times New Roman"/>
          <w:szCs w:val="24"/>
        </w:rPr>
        <w:t>DSP</w:t>
      </w:r>
      <w:r w:rsidRPr="00765962">
        <w:rPr>
          <w:rFonts w:ascii="Times New Roman" w:eastAsiaTheme="minorEastAsia" w:hAnsi="Times New Roman" w:cs="Times New Roman"/>
          <w:szCs w:val="24"/>
        </w:rPr>
        <w:t>等），模拟真实硬件环境；软件虚拟目标机通过</w:t>
      </w:r>
      <w:r w:rsidRPr="00765962">
        <w:rPr>
          <w:rFonts w:ascii="Times New Roman" w:eastAsiaTheme="minorEastAsia" w:hAnsi="Times New Roman" w:cs="Times New Roman"/>
          <w:szCs w:val="24"/>
        </w:rPr>
        <w:t xml:space="preserve"> POSIX </w:t>
      </w:r>
      <w:r w:rsidRPr="00765962">
        <w:rPr>
          <w:rFonts w:ascii="Times New Roman" w:eastAsiaTheme="minorEastAsia" w:hAnsi="Times New Roman" w:cs="Times New Roman"/>
          <w:szCs w:val="24"/>
        </w:rPr>
        <w:t>库模拟天脉</w:t>
      </w:r>
      <w:r w:rsidRPr="00765962">
        <w:rPr>
          <w:rFonts w:ascii="Times New Roman" w:eastAsiaTheme="minorEastAsia" w:hAnsi="Times New Roman" w:cs="Times New Roman"/>
          <w:szCs w:val="24"/>
        </w:rPr>
        <w:t xml:space="preserve"> 1</w:t>
      </w:r>
      <w:r w:rsidRPr="00765962">
        <w:rPr>
          <w:rFonts w:ascii="Times New Roman" w:eastAsiaTheme="minorEastAsia" w:hAnsi="Times New Roman" w:cs="Times New Roman"/>
          <w:szCs w:val="24"/>
        </w:rPr>
        <w:t>、</w:t>
      </w:r>
      <w:r w:rsidRPr="00765962">
        <w:rPr>
          <w:rFonts w:ascii="Times New Roman" w:eastAsiaTheme="minorEastAsia" w:hAnsi="Times New Roman" w:cs="Times New Roman"/>
          <w:szCs w:val="24"/>
        </w:rPr>
        <w:t>2</w:t>
      </w:r>
      <w:r w:rsidRPr="00765962">
        <w:rPr>
          <w:rFonts w:ascii="Times New Roman" w:eastAsiaTheme="minorEastAsia" w:hAnsi="Times New Roman" w:cs="Times New Roman"/>
          <w:szCs w:val="24"/>
        </w:rPr>
        <w:t>、</w:t>
      </w:r>
      <w:r w:rsidRPr="00765962">
        <w:rPr>
          <w:rFonts w:ascii="Times New Roman" w:eastAsiaTheme="minorEastAsia" w:hAnsi="Times New Roman" w:cs="Times New Roman"/>
          <w:szCs w:val="24"/>
        </w:rPr>
        <w:t xml:space="preserve">3 </w:t>
      </w:r>
      <w:r w:rsidRPr="00765962">
        <w:rPr>
          <w:rFonts w:ascii="Times New Roman" w:eastAsiaTheme="minorEastAsia" w:hAnsi="Times New Roman" w:cs="Times New Roman"/>
          <w:szCs w:val="24"/>
        </w:rPr>
        <w:t>操作</w:t>
      </w:r>
      <w:r w:rsidRPr="00765962">
        <w:rPr>
          <w:rFonts w:ascii="Times New Roman" w:eastAsiaTheme="minorEastAsia" w:hAnsi="Times New Roman" w:cs="Times New Roman"/>
          <w:szCs w:val="24"/>
        </w:rPr>
        <w:lastRenderedPageBreak/>
        <w:t>系统内核，为平台软件仿真验证提供模拟的天脉环境，支持平台软件的部署与运行，专注于</w:t>
      </w:r>
      <w:r w:rsidRPr="00765962">
        <w:rPr>
          <w:rFonts w:ascii="Times New Roman" w:eastAsiaTheme="minorEastAsia" w:hAnsi="Times New Roman" w:cs="Times New Roman"/>
          <w:szCs w:val="24"/>
        </w:rPr>
        <w:t xml:space="preserve"> IMA </w:t>
      </w:r>
      <w:r w:rsidRPr="00765962">
        <w:rPr>
          <w:rFonts w:ascii="Times New Roman" w:eastAsiaTheme="minorEastAsia" w:hAnsi="Times New Roman" w:cs="Times New Roman"/>
          <w:szCs w:val="24"/>
        </w:rPr>
        <w:t>平台软件的功能验证与测试，满足多样化需求。</w:t>
      </w:r>
    </w:p>
    <w:p w14:paraId="6951436A" w14:textId="77777777" w:rsidR="00DE7875" w:rsidRPr="00765962" w:rsidRDefault="00F94172" w:rsidP="000D599D">
      <w:pPr>
        <w:spacing w:line="360" w:lineRule="auto"/>
        <w:ind w:firstLine="480"/>
        <w:rPr>
          <w:rFonts w:ascii="Times New Roman" w:eastAsiaTheme="minorEastAsia" w:hAnsi="Times New Roman" w:cs="Times New Roman"/>
          <w:szCs w:val="24"/>
        </w:rPr>
      </w:pPr>
      <w:r w:rsidRPr="00765962">
        <w:rPr>
          <w:rFonts w:ascii="Times New Roman" w:eastAsiaTheme="minorEastAsia" w:hAnsi="Times New Roman" w:cs="Times New Roman"/>
          <w:szCs w:val="24"/>
        </w:rPr>
        <w:t>仿真系统数据总线旨在提供时间同步以及通信功能支持硬件虚拟目标机之间的通信。仿真系统数据总线提供统一的通信接口，支持发布</w:t>
      </w:r>
      <w:r w:rsidRPr="00765962">
        <w:rPr>
          <w:rFonts w:ascii="Times New Roman" w:eastAsiaTheme="minorEastAsia" w:hAnsi="Times New Roman" w:cs="Times New Roman"/>
          <w:szCs w:val="24"/>
        </w:rPr>
        <w:t>-</w:t>
      </w:r>
      <w:r w:rsidRPr="00765962">
        <w:rPr>
          <w:rFonts w:ascii="Times New Roman" w:eastAsiaTheme="minorEastAsia" w:hAnsi="Times New Roman" w:cs="Times New Roman"/>
          <w:szCs w:val="24"/>
        </w:rPr>
        <w:t>订阅模式，确保虚拟目标机与激励设备之间的高效分布式通信。同时，具备周期同步能力，通过发送同步节拍实现接入节点的状态控制和行为协调，保障系统的稳定性与一致性。</w:t>
      </w:r>
    </w:p>
    <w:p w14:paraId="291756FB" w14:textId="7F70B505" w:rsidR="009C7958" w:rsidRPr="00765962" w:rsidRDefault="00F94172" w:rsidP="000D599D">
      <w:pPr>
        <w:spacing w:line="360" w:lineRule="auto"/>
        <w:ind w:firstLine="480"/>
        <w:rPr>
          <w:rFonts w:ascii="Times New Roman" w:eastAsiaTheme="minorEastAsia" w:hAnsi="Times New Roman" w:cs="Times New Roman"/>
          <w:szCs w:val="24"/>
        </w:rPr>
      </w:pPr>
      <w:r w:rsidRPr="00765962">
        <w:rPr>
          <w:rFonts w:ascii="Times New Roman" w:eastAsiaTheme="minorEastAsia" w:hAnsi="Times New Roman" w:cs="Times New Roman"/>
          <w:szCs w:val="24"/>
        </w:rPr>
        <w:t xml:space="preserve">IMA </w:t>
      </w:r>
      <w:r w:rsidRPr="00765962">
        <w:rPr>
          <w:rFonts w:ascii="Times New Roman" w:eastAsiaTheme="minorEastAsia" w:hAnsi="Times New Roman" w:cs="Times New Roman"/>
          <w:szCs w:val="24"/>
        </w:rPr>
        <w:t>平台软件标准测试集旨在定制生成标准测试程序，生成的标准测试程序可加载到虚拟目标机上进行软件功能的测试验证，测试结果数据可从虚拟目标机回传。该模块基于测试驱动开发（</w:t>
      </w:r>
      <w:r w:rsidRPr="00765962">
        <w:rPr>
          <w:rFonts w:ascii="Times New Roman" w:eastAsiaTheme="minorEastAsia" w:hAnsi="Times New Roman" w:cs="Times New Roman"/>
          <w:szCs w:val="24"/>
        </w:rPr>
        <w:t>TDD</w:t>
      </w:r>
      <w:r w:rsidRPr="00765962">
        <w:rPr>
          <w:rFonts w:ascii="Times New Roman" w:eastAsiaTheme="minorEastAsia" w:hAnsi="Times New Roman" w:cs="Times New Roman"/>
          <w:szCs w:val="24"/>
        </w:rPr>
        <w:t>）方法，构建一套可配置的标准测试集，用于验证</w:t>
      </w:r>
      <w:r w:rsidRPr="00765962">
        <w:rPr>
          <w:rFonts w:ascii="Times New Roman" w:eastAsiaTheme="minorEastAsia" w:hAnsi="Times New Roman" w:cs="Times New Roman"/>
          <w:szCs w:val="24"/>
        </w:rPr>
        <w:t xml:space="preserve">IMA </w:t>
      </w:r>
      <w:r w:rsidRPr="00765962">
        <w:rPr>
          <w:rFonts w:ascii="Times New Roman" w:eastAsiaTheme="minorEastAsia" w:hAnsi="Times New Roman" w:cs="Times New Roman"/>
          <w:szCs w:val="24"/>
        </w:rPr>
        <w:t>平台软件的功能、接口、数据处理和安全性。测试集以测试通过为目标驱动软件设计与开发，减少过度设计风险，提高功能改动的可靠性，从而显著增强产品竞争力。</w:t>
      </w:r>
    </w:p>
    <w:p w14:paraId="34EB91B6" w14:textId="127178C0" w:rsidR="00C42B93" w:rsidRPr="00A221B8" w:rsidRDefault="00F94172" w:rsidP="000D599D">
      <w:pPr>
        <w:spacing w:line="360" w:lineRule="auto"/>
        <w:ind w:firstLine="480"/>
        <w:rPr>
          <w:rFonts w:ascii="Times New Roman" w:eastAsiaTheme="minorEastAsia" w:hAnsi="Times New Roman" w:cs="Times New Roman"/>
          <w:szCs w:val="24"/>
        </w:rPr>
      </w:pPr>
      <w:r w:rsidRPr="00765962">
        <w:rPr>
          <w:rFonts w:ascii="Times New Roman" w:eastAsiaTheme="minorEastAsia" w:hAnsi="Times New Roman" w:cs="Times New Roman"/>
          <w:szCs w:val="24"/>
        </w:rPr>
        <w:t>总线、网络、离散量模拟量及接口测试验证激励设备旨在为虚拟目标机提供模拟的数据负载，提供网络和总线协议的仿真验证环境，通过</w:t>
      </w:r>
      <w:r w:rsidRPr="00765962">
        <w:rPr>
          <w:rFonts w:ascii="Times New Roman" w:eastAsiaTheme="minorEastAsia" w:hAnsi="Times New Roman" w:cs="Times New Roman"/>
          <w:szCs w:val="24"/>
        </w:rPr>
        <w:t xml:space="preserve"> UDP </w:t>
      </w:r>
      <w:r w:rsidRPr="00765962">
        <w:rPr>
          <w:rFonts w:ascii="Times New Roman" w:eastAsiaTheme="minorEastAsia" w:hAnsi="Times New Roman" w:cs="Times New Roman"/>
          <w:szCs w:val="24"/>
        </w:rPr>
        <w:t>与虚拟目标机进行通信。该模块支持对平台软件虚拟目标机的总线、网络等模型进行功能与接口测试，覆盖</w:t>
      </w:r>
      <w:r w:rsidRPr="00765962">
        <w:rPr>
          <w:rFonts w:ascii="Times New Roman" w:eastAsiaTheme="minorEastAsia" w:hAnsi="Times New Roman" w:cs="Times New Roman"/>
          <w:szCs w:val="24"/>
        </w:rPr>
        <w:t xml:space="preserve"> RS485</w:t>
      </w:r>
      <w:r w:rsidRPr="00765962">
        <w:rPr>
          <w:rFonts w:ascii="Times New Roman" w:eastAsiaTheme="minorEastAsia" w:hAnsi="Times New Roman" w:cs="Times New Roman"/>
          <w:szCs w:val="24"/>
        </w:rPr>
        <w:t>、以太网、</w:t>
      </w:r>
      <w:r w:rsidRPr="00765962">
        <w:rPr>
          <w:rFonts w:ascii="Times New Roman" w:eastAsiaTheme="minorEastAsia" w:hAnsi="Times New Roman" w:cs="Times New Roman"/>
          <w:szCs w:val="24"/>
        </w:rPr>
        <w:t>CAN</w:t>
      </w:r>
      <w:r w:rsidRPr="00765962">
        <w:rPr>
          <w:rFonts w:ascii="Times New Roman" w:eastAsiaTheme="minorEastAsia" w:hAnsi="Times New Roman" w:cs="Times New Roman"/>
          <w:szCs w:val="24"/>
        </w:rPr>
        <w:t>、</w:t>
      </w:r>
      <w:r w:rsidRPr="00765962">
        <w:rPr>
          <w:rFonts w:ascii="Times New Roman" w:eastAsiaTheme="minorEastAsia" w:hAnsi="Times New Roman" w:cs="Times New Roman"/>
          <w:szCs w:val="24"/>
        </w:rPr>
        <w:t xml:space="preserve">AFDX </w:t>
      </w:r>
      <w:r w:rsidRPr="00765962">
        <w:rPr>
          <w:rFonts w:ascii="Times New Roman" w:eastAsiaTheme="minorEastAsia" w:hAnsi="Times New Roman" w:cs="Times New Roman"/>
          <w:szCs w:val="24"/>
        </w:rPr>
        <w:t>等多种通信协议。设备具备信号激励模型配置能力，支持通信数据的记录、解析与回放，全面验证协议层与网络层的正确性，保障仿真系统的可靠性和精确性。</w:t>
      </w:r>
    </w:p>
    <w:p w14:paraId="13804342" w14:textId="4FD9F884" w:rsidR="00C42B93" w:rsidRDefault="00C42B93" w:rsidP="000D599D">
      <w:pPr>
        <w:autoSpaceDE/>
        <w:autoSpaceDN/>
        <w:spacing w:line="360" w:lineRule="auto"/>
        <w:ind w:firstLineChars="200" w:firstLine="480"/>
        <w:rPr>
          <w:rFonts w:ascii="Times New Roman" w:hAnsi="Times New Roman" w:cs="Times New Roman"/>
          <w:kern w:val="2"/>
        </w:rPr>
      </w:pPr>
      <w:r w:rsidRPr="00C42B93">
        <w:rPr>
          <w:rFonts w:ascii="Times New Roman" w:hAnsi="Times New Roman" w:cs="Times New Roman" w:hint="eastAsia"/>
          <w:kern w:val="2"/>
        </w:rPr>
        <w:t>系统整体功能架构如图</w:t>
      </w:r>
      <w:r w:rsidRPr="00C42B93">
        <w:rPr>
          <w:rFonts w:ascii="Times New Roman" w:hAnsi="Times New Roman" w:cs="Times New Roman" w:hint="eastAsia"/>
          <w:kern w:val="2"/>
        </w:rPr>
        <w:t xml:space="preserve"> </w:t>
      </w:r>
      <w:r w:rsidR="00FC1F78">
        <w:rPr>
          <w:rFonts w:ascii="Times New Roman" w:hAnsi="Times New Roman" w:cs="Times New Roman" w:hint="eastAsia"/>
          <w:kern w:val="2"/>
        </w:rPr>
        <w:t>3</w:t>
      </w:r>
      <w:r w:rsidRPr="00C42B93">
        <w:rPr>
          <w:rFonts w:ascii="Times New Roman" w:hAnsi="Times New Roman" w:cs="Times New Roman" w:hint="eastAsia"/>
          <w:kern w:val="2"/>
        </w:rPr>
        <w:t xml:space="preserve">-2 </w:t>
      </w:r>
      <w:r w:rsidRPr="00C42B93">
        <w:rPr>
          <w:rFonts w:ascii="Times New Roman" w:hAnsi="Times New Roman" w:cs="Times New Roman" w:hint="eastAsia"/>
          <w:kern w:val="2"/>
        </w:rPr>
        <w:t>所示。</w:t>
      </w:r>
    </w:p>
    <w:p w14:paraId="0CE6F217" w14:textId="55281404" w:rsidR="00FC1F78" w:rsidRPr="00C42B93" w:rsidRDefault="00FC1F78" w:rsidP="00DD0DAF">
      <w:pPr>
        <w:autoSpaceDE/>
        <w:autoSpaceDN/>
        <w:spacing w:line="360" w:lineRule="auto"/>
        <w:jc w:val="center"/>
        <w:rPr>
          <w:rFonts w:ascii="Times New Roman" w:hAnsi="Times New Roman" w:cs="Times New Roman"/>
          <w:kern w:val="2"/>
        </w:rPr>
      </w:pPr>
      <w:r w:rsidRPr="00C42B93">
        <w:rPr>
          <w:rFonts w:ascii="Times New Roman" w:hAnsi="Times New Roman" w:cs="Times New Roman" w:hint="eastAsia"/>
          <w:kern w:val="2"/>
        </w:rPr>
        <w:lastRenderedPageBreak/>
        <w:t>图</w:t>
      </w:r>
      <w:r w:rsidRPr="00C42B93">
        <w:rPr>
          <w:rFonts w:ascii="Times New Roman" w:hAnsi="Times New Roman" w:cs="Times New Roman" w:hint="eastAsia"/>
          <w:kern w:val="2"/>
        </w:rPr>
        <w:t xml:space="preserve"> </w:t>
      </w:r>
      <w:r>
        <w:rPr>
          <w:rFonts w:ascii="Times New Roman" w:hAnsi="Times New Roman" w:cs="Times New Roman" w:hint="eastAsia"/>
          <w:kern w:val="2"/>
        </w:rPr>
        <w:t>3</w:t>
      </w:r>
      <w:r w:rsidRPr="00C42B93">
        <w:rPr>
          <w:rFonts w:ascii="Times New Roman" w:hAnsi="Times New Roman" w:cs="Times New Roman" w:hint="eastAsia"/>
          <w:kern w:val="2"/>
        </w:rPr>
        <w:t xml:space="preserve">-2 </w:t>
      </w:r>
      <w:r w:rsidR="00D30988" w:rsidRPr="00D30988">
        <w:rPr>
          <w:rFonts w:ascii="Times New Roman" w:hAnsi="Times New Roman" w:cs="Times New Roman" w:hint="eastAsia"/>
          <w:kern w:val="2"/>
        </w:rPr>
        <w:t>系统整体功能架构</w:t>
      </w:r>
      <w:r w:rsidRPr="00FC1F78">
        <w:rPr>
          <w:rFonts w:ascii="Times New Roman" w:hAnsi="Times New Roman" w:cs="Times New Roman"/>
          <w:noProof/>
          <w:kern w:val="2"/>
        </w:rPr>
        <w:drawing>
          <wp:anchor distT="0" distB="0" distL="114300" distR="114300" simplePos="0" relativeHeight="251658240" behindDoc="0" locked="0" layoutInCell="1" allowOverlap="1" wp14:anchorId="643553F0" wp14:editId="48BF13CC">
            <wp:simplePos x="0" y="0"/>
            <wp:positionH relativeFrom="page">
              <wp:posOffset>388189</wp:posOffset>
            </wp:positionH>
            <wp:positionV relativeFrom="paragraph">
              <wp:posOffset>107111</wp:posOffset>
            </wp:positionV>
            <wp:extent cx="6809740" cy="3469005"/>
            <wp:effectExtent l="0" t="0" r="0" b="0"/>
            <wp:wrapTopAndBottom/>
            <wp:docPr id="299419329"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9329" name="图片 1" descr="图形用户界面, 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09740" cy="3469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0D0C52" w14:textId="77777777" w:rsidR="00FF2288" w:rsidRDefault="008F5673" w:rsidP="000D599D">
      <w:pPr>
        <w:spacing w:line="360" w:lineRule="auto"/>
        <w:ind w:firstLine="720"/>
        <w:rPr>
          <w:rFonts w:ascii="Times New Roman" w:hAnsi="Times New Roman" w:cs="Times New Roman"/>
          <w:szCs w:val="24"/>
        </w:rPr>
      </w:pPr>
      <w:r w:rsidRPr="008F5673">
        <w:rPr>
          <w:rFonts w:ascii="Times New Roman" w:hAnsi="Times New Roman" w:cs="Times New Roman"/>
          <w:szCs w:val="24"/>
        </w:rPr>
        <w:t>平台软件虚拟仿真基础软件面向用户通过</w:t>
      </w:r>
      <w:r w:rsidRPr="008F5673">
        <w:rPr>
          <w:rFonts w:ascii="Times New Roman" w:hAnsi="Times New Roman" w:cs="Times New Roman"/>
          <w:szCs w:val="24"/>
        </w:rPr>
        <w:t xml:space="preserve"> Web </w:t>
      </w:r>
      <w:r w:rsidRPr="008F5673">
        <w:rPr>
          <w:rFonts w:ascii="Times New Roman" w:hAnsi="Times New Roman" w:cs="Times New Roman"/>
          <w:szCs w:val="24"/>
        </w:rPr>
        <w:t>提供方便的用户管理与使用界面，后台通过</w:t>
      </w:r>
      <w:r w:rsidRPr="008F5673">
        <w:rPr>
          <w:rFonts w:ascii="Times New Roman" w:hAnsi="Times New Roman" w:cs="Times New Roman"/>
          <w:szCs w:val="24"/>
        </w:rPr>
        <w:t xml:space="preserve"> K8S </w:t>
      </w:r>
      <w:r w:rsidRPr="008F5673">
        <w:rPr>
          <w:rFonts w:ascii="Times New Roman" w:hAnsi="Times New Roman" w:cs="Times New Roman"/>
          <w:szCs w:val="24"/>
        </w:rPr>
        <w:t>对虚拟目标机进行资源分配和管理。前端</w:t>
      </w:r>
      <w:r w:rsidRPr="008F5673">
        <w:rPr>
          <w:rFonts w:ascii="Times New Roman" w:hAnsi="Times New Roman" w:cs="Times New Roman"/>
          <w:szCs w:val="24"/>
        </w:rPr>
        <w:t xml:space="preserve"> Web </w:t>
      </w:r>
      <w:r w:rsidRPr="008F5673">
        <w:rPr>
          <w:rFonts w:ascii="Times New Roman" w:hAnsi="Times New Roman" w:cs="Times New Roman"/>
          <w:szCs w:val="24"/>
        </w:rPr>
        <w:t>界面提供用户管理、用户权限管理、虚拟机管理、元器件管理、虚拟硬件连接展示、日志管理、环境镜像打包等功能的操作方式。支撑各类服务的业务逻辑在控制节点上实现，控制节点与其</w:t>
      </w:r>
      <w:proofErr w:type="gramStart"/>
      <w:r w:rsidRPr="008F5673">
        <w:rPr>
          <w:rFonts w:ascii="Times New Roman" w:hAnsi="Times New Roman" w:cs="Times New Roman"/>
          <w:szCs w:val="24"/>
        </w:rPr>
        <w:t>他运行</w:t>
      </w:r>
      <w:proofErr w:type="gramEnd"/>
      <w:r w:rsidRPr="008F5673">
        <w:rPr>
          <w:rFonts w:ascii="Times New Roman" w:hAnsi="Times New Roman" w:cs="Times New Roman"/>
          <w:szCs w:val="24"/>
        </w:rPr>
        <w:t>虚拟目标机的工作节点统一置于</w:t>
      </w:r>
      <w:r w:rsidRPr="008F5673">
        <w:rPr>
          <w:rFonts w:ascii="Times New Roman" w:hAnsi="Times New Roman" w:cs="Times New Roman"/>
          <w:szCs w:val="24"/>
        </w:rPr>
        <w:t xml:space="preserve"> K8S </w:t>
      </w:r>
      <w:r w:rsidRPr="008F5673">
        <w:rPr>
          <w:rFonts w:ascii="Times New Roman" w:hAnsi="Times New Roman" w:cs="Times New Roman"/>
          <w:szCs w:val="24"/>
        </w:rPr>
        <w:t>管理下（控制节点与工作节点在</w:t>
      </w:r>
      <w:r w:rsidRPr="008F5673">
        <w:rPr>
          <w:rFonts w:ascii="Times New Roman" w:hAnsi="Times New Roman" w:cs="Times New Roman"/>
          <w:szCs w:val="24"/>
        </w:rPr>
        <w:t xml:space="preserve"> K8S </w:t>
      </w:r>
      <w:r w:rsidRPr="008F5673">
        <w:rPr>
          <w:rFonts w:ascii="Times New Roman" w:hAnsi="Times New Roman" w:cs="Times New Roman"/>
          <w:szCs w:val="24"/>
        </w:rPr>
        <w:t>下是功能不同的节点，物理上是不同</w:t>
      </w:r>
      <w:r w:rsidRPr="008F5673">
        <w:rPr>
          <w:rFonts w:ascii="Times New Roman" w:hAnsi="Times New Roman" w:cs="Times New Roman"/>
          <w:szCs w:val="24"/>
        </w:rPr>
        <w:t xml:space="preserve"> PC </w:t>
      </w:r>
      <w:r w:rsidRPr="008F5673">
        <w:rPr>
          <w:rFonts w:ascii="Times New Roman" w:hAnsi="Times New Roman" w:cs="Times New Roman"/>
          <w:szCs w:val="24"/>
        </w:rPr>
        <w:t>机）。控制节点上实现数据库、</w:t>
      </w:r>
      <w:r w:rsidRPr="008F5673">
        <w:rPr>
          <w:rFonts w:ascii="Times New Roman" w:hAnsi="Times New Roman" w:cs="Times New Roman"/>
          <w:szCs w:val="24"/>
        </w:rPr>
        <w:t xml:space="preserve">Spring Boot </w:t>
      </w:r>
      <w:r w:rsidRPr="008F5673">
        <w:rPr>
          <w:rFonts w:ascii="Times New Roman" w:hAnsi="Times New Roman" w:cs="Times New Roman"/>
          <w:szCs w:val="24"/>
        </w:rPr>
        <w:t>服务层、应用层提供</w:t>
      </w:r>
      <w:r w:rsidRPr="008F5673">
        <w:rPr>
          <w:rFonts w:ascii="Times New Roman" w:hAnsi="Times New Roman" w:cs="Times New Roman"/>
          <w:szCs w:val="24"/>
        </w:rPr>
        <w:t xml:space="preserve"> API </w:t>
      </w:r>
      <w:r w:rsidRPr="008F5673">
        <w:rPr>
          <w:rFonts w:ascii="Times New Roman" w:hAnsi="Times New Roman" w:cs="Times New Roman"/>
          <w:szCs w:val="24"/>
        </w:rPr>
        <w:t>服务以支持各类业务功能，控制节点通过</w:t>
      </w:r>
      <w:r w:rsidRPr="008F5673">
        <w:rPr>
          <w:rFonts w:ascii="Times New Roman" w:hAnsi="Times New Roman" w:cs="Times New Roman"/>
          <w:szCs w:val="24"/>
        </w:rPr>
        <w:t xml:space="preserve"> K8S </w:t>
      </w:r>
      <w:r w:rsidRPr="008F5673">
        <w:rPr>
          <w:rFonts w:ascii="Times New Roman" w:hAnsi="Times New Roman" w:cs="Times New Roman"/>
          <w:szCs w:val="24"/>
        </w:rPr>
        <w:t>提供的资源监控接口获取虚拟目标机运行的相关信息。</w:t>
      </w:r>
    </w:p>
    <w:p w14:paraId="301AB79F" w14:textId="77777777" w:rsidR="00167622" w:rsidRDefault="008F5673" w:rsidP="000D599D">
      <w:pPr>
        <w:spacing w:line="360" w:lineRule="auto"/>
        <w:ind w:firstLine="720"/>
        <w:rPr>
          <w:rFonts w:ascii="Times New Roman" w:hAnsi="Times New Roman" w:cs="Times New Roman"/>
          <w:szCs w:val="24"/>
        </w:rPr>
      </w:pPr>
      <w:r w:rsidRPr="008F5673">
        <w:rPr>
          <w:rFonts w:ascii="Times New Roman" w:hAnsi="Times New Roman" w:cs="Times New Roman"/>
          <w:szCs w:val="24"/>
        </w:rPr>
        <w:t>虚拟目标机在</w:t>
      </w:r>
      <w:r w:rsidRPr="008F5673">
        <w:rPr>
          <w:rFonts w:ascii="Times New Roman" w:hAnsi="Times New Roman" w:cs="Times New Roman"/>
          <w:szCs w:val="24"/>
        </w:rPr>
        <w:t xml:space="preserve"> K8S </w:t>
      </w:r>
      <w:r w:rsidRPr="008F5673">
        <w:rPr>
          <w:rFonts w:ascii="Times New Roman" w:hAnsi="Times New Roman" w:cs="Times New Roman"/>
          <w:szCs w:val="24"/>
        </w:rPr>
        <w:t>统一的资源管理下运行于工作节点上，</w:t>
      </w:r>
      <w:proofErr w:type="gramStart"/>
      <w:r w:rsidRPr="008F5673">
        <w:rPr>
          <w:rFonts w:ascii="Times New Roman" w:hAnsi="Times New Roman" w:cs="Times New Roman"/>
          <w:szCs w:val="24"/>
        </w:rPr>
        <w:t>虚拟标机分为</w:t>
      </w:r>
      <w:proofErr w:type="gramEnd"/>
      <w:r w:rsidRPr="008F5673">
        <w:rPr>
          <w:rFonts w:ascii="Times New Roman" w:hAnsi="Times New Roman" w:cs="Times New Roman"/>
          <w:szCs w:val="24"/>
        </w:rPr>
        <w:t>硬件虚拟目标机和软件虚拟目标机，硬件虚拟目标机提供</w:t>
      </w:r>
      <w:r w:rsidRPr="008F5673">
        <w:rPr>
          <w:rFonts w:ascii="Times New Roman" w:hAnsi="Times New Roman" w:cs="Times New Roman"/>
          <w:szCs w:val="24"/>
        </w:rPr>
        <w:t xml:space="preserve"> PPC8245</w:t>
      </w:r>
      <w:r w:rsidRPr="008F5673">
        <w:rPr>
          <w:rFonts w:ascii="Times New Roman" w:hAnsi="Times New Roman" w:cs="Times New Roman"/>
          <w:szCs w:val="24"/>
        </w:rPr>
        <w:t>、</w:t>
      </w:r>
      <w:r w:rsidRPr="008F5673">
        <w:rPr>
          <w:rFonts w:ascii="Times New Roman" w:hAnsi="Times New Roman" w:cs="Times New Roman"/>
          <w:szCs w:val="24"/>
        </w:rPr>
        <w:t>P1010</w:t>
      </w:r>
      <w:r w:rsidRPr="008F5673">
        <w:rPr>
          <w:rFonts w:ascii="Times New Roman" w:hAnsi="Times New Roman" w:cs="Times New Roman"/>
          <w:szCs w:val="24"/>
        </w:rPr>
        <w:t>、</w:t>
      </w:r>
      <w:r w:rsidRPr="008F5673">
        <w:rPr>
          <w:rFonts w:ascii="Times New Roman" w:hAnsi="Times New Roman" w:cs="Times New Roman"/>
          <w:szCs w:val="24"/>
        </w:rPr>
        <w:t>P2010</w:t>
      </w:r>
      <w:r w:rsidRPr="008F5673">
        <w:rPr>
          <w:rFonts w:ascii="Times New Roman" w:hAnsi="Times New Roman" w:cs="Times New Roman"/>
          <w:szCs w:val="24"/>
        </w:rPr>
        <w:t>、</w:t>
      </w:r>
      <w:r w:rsidRPr="008F5673">
        <w:rPr>
          <w:rFonts w:ascii="Times New Roman" w:hAnsi="Times New Roman" w:cs="Times New Roman"/>
          <w:szCs w:val="24"/>
        </w:rPr>
        <w:t>SM755</w:t>
      </w:r>
      <w:r w:rsidRPr="008F5673">
        <w:rPr>
          <w:rFonts w:ascii="Times New Roman" w:hAnsi="Times New Roman" w:cs="Times New Roman"/>
          <w:szCs w:val="24"/>
        </w:rPr>
        <w:t>、</w:t>
      </w:r>
      <w:r w:rsidRPr="008F5673">
        <w:rPr>
          <w:rFonts w:ascii="Times New Roman" w:hAnsi="Times New Roman" w:cs="Times New Roman"/>
          <w:szCs w:val="24"/>
        </w:rPr>
        <w:t>FT-D3000</w:t>
      </w:r>
      <w:r w:rsidRPr="008F5673">
        <w:rPr>
          <w:rFonts w:ascii="Times New Roman" w:hAnsi="Times New Roman" w:cs="Times New Roman"/>
          <w:szCs w:val="24"/>
        </w:rPr>
        <w:t>、</w:t>
      </w:r>
      <w:r w:rsidRPr="008F5673">
        <w:rPr>
          <w:rFonts w:ascii="Times New Roman" w:hAnsi="Times New Roman" w:cs="Times New Roman"/>
          <w:szCs w:val="24"/>
        </w:rPr>
        <w:t xml:space="preserve">DSP6748 </w:t>
      </w:r>
      <w:r w:rsidRPr="008F5673">
        <w:rPr>
          <w:rFonts w:ascii="Times New Roman" w:hAnsi="Times New Roman" w:cs="Times New Roman"/>
          <w:szCs w:val="24"/>
        </w:rPr>
        <w:t>处理器及其内部集成的各类控制器硬件功能的模拟，提供</w:t>
      </w:r>
      <w:r w:rsidRPr="008F5673">
        <w:rPr>
          <w:rFonts w:ascii="Times New Roman" w:hAnsi="Times New Roman" w:cs="Times New Roman"/>
          <w:szCs w:val="24"/>
        </w:rPr>
        <w:t xml:space="preserve"> AFDX </w:t>
      </w:r>
      <w:r w:rsidRPr="008F5673">
        <w:rPr>
          <w:rFonts w:ascii="Times New Roman" w:hAnsi="Times New Roman" w:cs="Times New Roman"/>
          <w:szCs w:val="24"/>
        </w:rPr>
        <w:t>子卡设备、</w:t>
      </w:r>
      <w:r w:rsidRPr="008F5673">
        <w:rPr>
          <w:rFonts w:ascii="Times New Roman" w:hAnsi="Times New Roman" w:cs="Times New Roman"/>
          <w:szCs w:val="24"/>
        </w:rPr>
        <w:t xml:space="preserve">RS485 </w:t>
      </w:r>
      <w:r w:rsidRPr="008F5673">
        <w:rPr>
          <w:rFonts w:ascii="Times New Roman" w:hAnsi="Times New Roman" w:cs="Times New Roman"/>
          <w:szCs w:val="24"/>
        </w:rPr>
        <w:t>接口模拟；软件虚拟目标机主要实现天脉</w:t>
      </w:r>
      <w:r w:rsidRPr="008F5673">
        <w:rPr>
          <w:rFonts w:ascii="Times New Roman" w:hAnsi="Times New Roman" w:cs="Times New Roman"/>
          <w:szCs w:val="24"/>
        </w:rPr>
        <w:t xml:space="preserve"> 1</w:t>
      </w:r>
      <w:r w:rsidRPr="008F5673">
        <w:rPr>
          <w:rFonts w:ascii="Times New Roman" w:hAnsi="Times New Roman" w:cs="Times New Roman"/>
          <w:szCs w:val="24"/>
        </w:rPr>
        <w:t>、</w:t>
      </w:r>
      <w:r w:rsidRPr="008F5673">
        <w:rPr>
          <w:rFonts w:ascii="Times New Roman" w:hAnsi="Times New Roman" w:cs="Times New Roman"/>
          <w:szCs w:val="24"/>
        </w:rPr>
        <w:t>2</w:t>
      </w:r>
      <w:r w:rsidRPr="008F5673">
        <w:rPr>
          <w:rFonts w:ascii="Times New Roman" w:hAnsi="Times New Roman" w:cs="Times New Roman"/>
          <w:szCs w:val="24"/>
        </w:rPr>
        <w:t>、</w:t>
      </w:r>
      <w:r w:rsidRPr="008F5673">
        <w:rPr>
          <w:rFonts w:ascii="Times New Roman" w:hAnsi="Times New Roman" w:cs="Times New Roman"/>
          <w:szCs w:val="24"/>
        </w:rPr>
        <w:t xml:space="preserve">3 </w:t>
      </w:r>
      <w:proofErr w:type="gramStart"/>
      <w:r w:rsidRPr="008F5673">
        <w:rPr>
          <w:rFonts w:ascii="Times New Roman" w:hAnsi="Times New Roman" w:cs="Times New Roman"/>
          <w:szCs w:val="24"/>
        </w:rPr>
        <w:t>核功能</w:t>
      </w:r>
      <w:proofErr w:type="gramEnd"/>
      <w:r w:rsidRPr="008F5673">
        <w:rPr>
          <w:rFonts w:ascii="Times New Roman" w:hAnsi="Times New Roman" w:cs="Times New Roman"/>
          <w:szCs w:val="24"/>
        </w:rPr>
        <w:t>的模拟。硬件虚拟目标机为天脉</w:t>
      </w:r>
      <w:r w:rsidRPr="008F5673">
        <w:rPr>
          <w:rFonts w:ascii="Times New Roman" w:hAnsi="Times New Roman" w:cs="Times New Roman"/>
          <w:szCs w:val="24"/>
        </w:rPr>
        <w:t xml:space="preserve"> 1</w:t>
      </w:r>
      <w:r w:rsidRPr="008F5673">
        <w:rPr>
          <w:rFonts w:ascii="Times New Roman" w:hAnsi="Times New Roman" w:cs="Times New Roman"/>
          <w:szCs w:val="24"/>
        </w:rPr>
        <w:t>、</w:t>
      </w:r>
      <w:r w:rsidRPr="008F5673">
        <w:rPr>
          <w:rFonts w:ascii="Times New Roman" w:hAnsi="Times New Roman" w:cs="Times New Roman"/>
          <w:szCs w:val="24"/>
        </w:rPr>
        <w:t>2</w:t>
      </w:r>
      <w:r w:rsidRPr="008F5673">
        <w:rPr>
          <w:rFonts w:ascii="Times New Roman" w:hAnsi="Times New Roman" w:cs="Times New Roman"/>
          <w:szCs w:val="24"/>
        </w:rPr>
        <w:t>、</w:t>
      </w:r>
      <w:r w:rsidRPr="008F5673">
        <w:rPr>
          <w:rFonts w:ascii="Times New Roman" w:hAnsi="Times New Roman" w:cs="Times New Roman"/>
          <w:szCs w:val="24"/>
        </w:rPr>
        <w:t xml:space="preserve">3 </w:t>
      </w:r>
      <w:r w:rsidRPr="008F5673">
        <w:rPr>
          <w:rFonts w:ascii="Times New Roman" w:hAnsi="Times New Roman" w:cs="Times New Roman"/>
          <w:szCs w:val="24"/>
        </w:rPr>
        <w:t>操作系统提供硬件环境模拟，运行真实天脉</w:t>
      </w:r>
      <w:r w:rsidRPr="008F5673">
        <w:rPr>
          <w:rFonts w:ascii="Times New Roman" w:hAnsi="Times New Roman" w:cs="Times New Roman"/>
          <w:szCs w:val="24"/>
        </w:rPr>
        <w:t xml:space="preserve"> 1</w:t>
      </w:r>
      <w:r w:rsidRPr="008F5673">
        <w:rPr>
          <w:rFonts w:ascii="Times New Roman" w:hAnsi="Times New Roman" w:cs="Times New Roman"/>
          <w:szCs w:val="24"/>
        </w:rPr>
        <w:t>、</w:t>
      </w:r>
      <w:r w:rsidRPr="008F5673">
        <w:rPr>
          <w:rFonts w:ascii="Times New Roman" w:hAnsi="Times New Roman" w:cs="Times New Roman"/>
          <w:szCs w:val="24"/>
        </w:rPr>
        <w:t>2</w:t>
      </w:r>
      <w:r w:rsidRPr="008F5673">
        <w:rPr>
          <w:rFonts w:ascii="Times New Roman" w:hAnsi="Times New Roman" w:cs="Times New Roman"/>
          <w:szCs w:val="24"/>
        </w:rPr>
        <w:t>、</w:t>
      </w:r>
      <w:r w:rsidRPr="008F5673">
        <w:rPr>
          <w:rFonts w:ascii="Times New Roman" w:hAnsi="Times New Roman" w:cs="Times New Roman"/>
          <w:szCs w:val="24"/>
        </w:rPr>
        <w:t xml:space="preserve">3 </w:t>
      </w:r>
      <w:r w:rsidRPr="008F5673">
        <w:rPr>
          <w:rFonts w:ascii="Times New Roman" w:hAnsi="Times New Roman" w:cs="Times New Roman"/>
          <w:szCs w:val="24"/>
        </w:rPr>
        <w:t>操作系统，提供驱动程序验证环境；软件虚拟目标机提供模拟天脉</w:t>
      </w:r>
      <w:r w:rsidRPr="008F5673">
        <w:rPr>
          <w:rFonts w:ascii="Times New Roman" w:hAnsi="Times New Roman" w:cs="Times New Roman"/>
          <w:szCs w:val="24"/>
        </w:rPr>
        <w:t xml:space="preserve"> 1</w:t>
      </w:r>
      <w:r w:rsidRPr="008F5673">
        <w:rPr>
          <w:rFonts w:ascii="Times New Roman" w:hAnsi="Times New Roman" w:cs="Times New Roman"/>
          <w:szCs w:val="24"/>
        </w:rPr>
        <w:t>、</w:t>
      </w:r>
      <w:r w:rsidRPr="008F5673">
        <w:rPr>
          <w:rFonts w:ascii="Times New Roman" w:hAnsi="Times New Roman" w:cs="Times New Roman"/>
          <w:szCs w:val="24"/>
        </w:rPr>
        <w:t>2</w:t>
      </w:r>
      <w:r w:rsidRPr="008F5673">
        <w:rPr>
          <w:rFonts w:ascii="Times New Roman" w:hAnsi="Times New Roman" w:cs="Times New Roman"/>
          <w:szCs w:val="24"/>
        </w:rPr>
        <w:t>、</w:t>
      </w:r>
      <w:r w:rsidRPr="008F5673">
        <w:rPr>
          <w:rFonts w:ascii="Times New Roman" w:hAnsi="Times New Roman" w:cs="Times New Roman"/>
          <w:szCs w:val="24"/>
        </w:rPr>
        <w:t xml:space="preserve">3 </w:t>
      </w:r>
      <w:r w:rsidRPr="008F5673">
        <w:rPr>
          <w:rFonts w:ascii="Times New Roman" w:hAnsi="Times New Roman" w:cs="Times New Roman"/>
          <w:szCs w:val="24"/>
        </w:rPr>
        <w:t>操作系统运行环境，为</w:t>
      </w:r>
      <w:r w:rsidRPr="008F5673">
        <w:rPr>
          <w:rFonts w:ascii="Times New Roman" w:hAnsi="Times New Roman" w:cs="Times New Roman"/>
          <w:szCs w:val="24"/>
        </w:rPr>
        <w:t xml:space="preserve"> IMA </w:t>
      </w:r>
      <w:r w:rsidRPr="008F5673">
        <w:rPr>
          <w:rFonts w:ascii="Times New Roman" w:hAnsi="Times New Roman" w:cs="Times New Roman"/>
          <w:szCs w:val="24"/>
        </w:rPr>
        <w:t>平台软件验证提供相应操作系统的模拟环境。虚拟目标机所需要的外部激励数据由总线、网络及接口测试</w:t>
      </w:r>
      <w:r w:rsidRPr="008F5673">
        <w:rPr>
          <w:rFonts w:ascii="Times New Roman" w:hAnsi="Times New Roman" w:cs="Times New Roman"/>
          <w:szCs w:val="24"/>
        </w:rPr>
        <w:lastRenderedPageBreak/>
        <w:t>验证设备提供，硬件虚拟目标机与激励设备通过</w:t>
      </w:r>
      <w:r w:rsidRPr="008F5673">
        <w:rPr>
          <w:rFonts w:ascii="Times New Roman" w:hAnsi="Times New Roman" w:cs="Times New Roman"/>
          <w:szCs w:val="24"/>
        </w:rPr>
        <w:t xml:space="preserve"> UDP </w:t>
      </w:r>
      <w:r w:rsidRPr="008F5673">
        <w:rPr>
          <w:rFonts w:ascii="Times New Roman" w:hAnsi="Times New Roman" w:cs="Times New Roman"/>
          <w:szCs w:val="24"/>
        </w:rPr>
        <w:t>进行通信；软件虚拟目标机与激励设备通过</w:t>
      </w:r>
      <w:r w:rsidRPr="008F5673">
        <w:rPr>
          <w:rFonts w:ascii="Times New Roman" w:hAnsi="Times New Roman" w:cs="Times New Roman"/>
          <w:szCs w:val="24"/>
        </w:rPr>
        <w:t xml:space="preserve"> UDP </w:t>
      </w:r>
      <w:r w:rsidRPr="008F5673">
        <w:rPr>
          <w:rFonts w:ascii="Times New Roman" w:hAnsi="Times New Roman" w:cs="Times New Roman"/>
          <w:szCs w:val="24"/>
        </w:rPr>
        <w:t>进行通信。</w:t>
      </w:r>
    </w:p>
    <w:p w14:paraId="4ADCE444" w14:textId="77777777" w:rsidR="00C548E1" w:rsidRDefault="008F5673" w:rsidP="000D599D">
      <w:pPr>
        <w:spacing w:line="360" w:lineRule="auto"/>
        <w:ind w:firstLine="720"/>
        <w:rPr>
          <w:rFonts w:ascii="Times New Roman" w:hAnsi="Times New Roman" w:cs="Times New Roman"/>
          <w:szCs w:val="24"/>
        </w:rPr>
      </w:pPr>
      <w:r w:rsidRPr="008F5673">
        <w:rPr>
          <w:rFonts w:ascii="Times New Roman" w:hAnsi="Times New Roman" w:cs="Times New Roman"/>
          <w:szCs w:val="24"/>
        </w:rPr>
        <w:t>仿真系统数据总线通过</w:t>
      </w:r>
      <w:r w:rsidRPr="008F5673">
        <w:rPr>
          <w:rFonts w:ascii="Times New Roman" w:hAnsi="Times New Roman" w:cs="Times New Roman"/>
          <w:szCs w:val="24"/>
        </w:rPr>
        <w:t xml:space="preserve"> DDS </w:t>
      </w:r>
      <w:r w:rsidRPr="008F5673">
        <w:rPr>
          <w:rFonts w:ascii="Times New Roman" w:hAnsi="Times New Roman" w:cs="Times New Roman"/>
          <w:szCs w:val="24"/>
        </w:rPr>
        <w:t>网络提供分布式数据总线服务，使用统一的配置文件和数据接口完成仿真系统数据总线的初始化和各自的通信业务；数据接口能够支持虚拟目标机间多种通信仿真场景的调用。分布式数据总线为多种总线</w:t>
      </w:r>
      <w:r w:rsidRPr="008F5673">
        <w:rPr>
          <w:rFonts w:ascii="Times New Roman" w:hAnsi="Times New Roman" w:cs="Times New Roman"/>
          <w:szCs w:val="24"/>
        </w:rPr>
        <w:t>/</w:t>
      </w:r>
      <w:r w:rsidRPr="008F5673">
        <w:rPr>
          <w:rFonts w:ascii="Times New Roman" w:hAnsi="Times New Roman" w:cs="Times New Roman"/>
          <w:szCs w:val="24"/>
        </w:rPr>
        <w:t>网络通信，如</w:t>
      </w:r>
      <w:r w:rsidRPr="008F5673">
        <w:rPr>
          <w:rFonts w:ascii="Times New Roman" w:hAnsi="Times New Roman" w:cs="Times New Roman"/>
          <w:szCs w:val="24"/>
        </w:rPr>
        <w:t xml:space="preserve"> 1394</w:t>
      </w:r>
      <w:r w:rsidRPr="008F5673">
        <w:rPr>
          <w:rFonts w:ascii="Times New Roman" w:hAnsi="Times New Roman" w:cs="Times New Roman"/>
          <w:szCs w:val="24"/>
        </w:rPr>
        <w:t>、</w:t>
      </w:r>
      <w:r w:rsidRPr="008F5673">
        <w:rPr>
          <w:rFonts w:ascii="Times New Roman" w:hAnsi="Times New Roman" w:cs="Times New Roman"/>
          <w:szCs w:val="24"/>
        </w:rPr>
        <w:t>1553</w:t>
      </w:r>
      <w:r w:rsidRPr="008F5673">
        <w:rPr>
          <w:rFonts w:ascii="Times New Roman" w:hAnsi="Times New Roman" w:cs="Times New Roman"/>
          <w:szCs w:val="24"/>
        </w:rPr>
        <w:t>、</w:t>
      </w:r>
      <w:r w:rsidRPr="008F5673">
        <w:rPr>
          <w:rFonts w:ascii="Times New Roman" w:hAnsi="Times New Roman" w:cs="Times New Roman"/>
          <w:szCs w:val="24"/>
        </w:rPr>
        <w:t>FC</w:t>
      </w:r>
      <w:r w:rsidRPr="008F5673">
        <w:rPr>
          <w:rFonts w:ascii="Times New Roman" w:hAnsi="Times New Roman" w:cs="Times New Roman"/>
          <w:szCs w:val="24"/>
        </w:rPr>
        <w:t>、</w:t>
      </w:r>
      <w:r w:rsidRPr="008F5673">
        <w:rPr>
          <w:rFonts w:ascii="Times New Roman" w:hAnsi="Times New Roman" w:cs="Times New Roman"/>
          <w:szCs w:val="24"/>
        </w:rPr>
        <w:t xml:space="preserve">429 </w:t>
      </w:r>
      <w:r w:rsidRPr="008F5673">
        <w:rPr>
          <w:rFonts w:ascii="Times New Roman" w:hAnsi="Times New Roman" w:cs="Times New Roman"/>
          <w:szCs w:val="24"/>
        </w:rPr>
        <w:t>等提供通信机制和收发接口，协议正确性的验证通过硬件虚拟目标机虚拟网卡功能模拟和激励软件的协议封包共同实现。</w:t>
      </w:r>
    </w:p>
    <w:p w14:paraId="54CAF729" w14:textId="77777777" w:rsidR="00C548E1" w:rsidRDefault="008F5673" w:rsidP="000D599D">
      <w:pPr>
        <w:spacing w:line="360" w:lineRule="auto"/>
        <w:ind w:firstLine="720"/>
        <w:rPr>
          <w:rFonts w:ascii="Times New Roman" w:hAnsi="Times New Roman" w:cs="Times New Roman"/>
          <w:szCs w:val="24"/>
        </w:rPr>
      </w:pPr>
      <w:r w:rsidRPr="008F5673">
        <w:rPr>
          <w:rFonts w:ascii="Times New Roman" w:hAnsi="Times New Roman" w:cs="Times New Roman"/>
          <w:szCs w:val="24"/>
        </w:rPr>
        <w:t>总线、网络及接口测试验证设备（下称激励设备）提供手动设置软件验证所需外部数据（例如油箱油量、飞行高度、飞行速度等）以验证</w:t>
      </w:r>
      <w:r w:rsidRPr="008F5673">
        <w:rPr>
          <w:rFonts w:ascii="Times New Roman" w:hAnsi="Times New Roman" w:cs="Times New Roman"/>
          <w:szCs w:val="24"/>
        </w:rPr>
        <w:t xml:space="preserve"> IMA </w:t>
      </w:r>
      <w:r w:rsidRPr="008F5673">
        <w:rPr>
          <w:rFonts w:ascii="Times New Roman" w:hAnsi="Times New Roman" w:cs="Times New Roman"/>
          <w:szCs w:val="24"/>
        </w:rPr>
        <w:t>平台软件逻辑，提供多种总线</w:t>
      </w:r>
      <w:r w:rsidRPr="008F5673">
        <w:rPr>
          <w:rFonts w:ascii="Times New Roman" w:hAnsi="Times New Roman" w:cs="Times New Roman"/>
          <w:szCs w:val="24"/>
        </w:rPr>
        <w:t>/</w:t>
      </w:r>
      <w:r w:rsidRPr="008F5673">
        <w:rPr>
          <w:rFonts w:ascii="Times New Roman" w:hAnsi="Times New Roman" w:cs="Times New Roman"/>
          <w:szCs w:val="24"/>
        </w:rPr>
        <w:t>网络通信协议封包解包，以验证协议收发正确性。激励设备包括硬件虚拟目标机激励设备与软件虚拟目标机激励设备两部分，提供统一界面。通过</w:t>
      </w:r>
      <w:r w:rsidRPr="008F5673">
        <w:rPr>
          <w:rFonts w:ascii="Times New Roman" w:hAnsi="Times New Roman" w:cs="Times New Roman"/>
          <w:szCs w:val="24"/>
        </w:rPr>
        <w:t xml:space="preserve">UDP </w:t>
      </w:r>
      <w:r w:rsidRPr="008F5673">
        <w:rPr>
          <w:rFonts w:ascii="Times New Roman" w:hAnsi="Times New Roman" w:cs="Times New Roman"/>
          <w:szCs w:val="24"/>
        </w:rPr>
        <w:t>实现与虚拟目标机之间的通信。</w:t>
      </w:r>
    </w:p>
    <w:p w14:paraId="5A669D31" w14:textId="172DD82D" w:rsidR="00A221B8" w:rsidRPr="008F5673" w:rsidRDefault="008F5673" w:rsidP="000D599D">
      <w:pPr>
        <w:spacing w:line="360" w:lineRule="auto"/>
        <w:ind w:firstLine="720"/>
        <w:rPr>
          <w:rFonts w:ascii="Times New Roman" w:hAnsi="Times New Roman" w:cs="Times New Roman"/>
          <w:szCs w:val="24"/>
        </w:rPr>
      </w:pPr>
      <w:r w:rsidRPr="008F5673">
        <w:rPr>
          <w:rFonts w:ascii="Times New Roman" w:hAnsi="Times New Roman" w:cs="Times New Roman"/>
          <w:szCs w:val="24"/>
        </w:rPr>
        <w:t xml:space="preserve">IMA </w:t>
      </w:r>
      <w:r w:rsidRPr="008F5673">
        <w:rPr>
          <w:rFonts w:ascii="Times New Roman" w:hAnsi="Times New Roman" w:cs="Times New Roman"/>
          <w:szCs w:val="24"/>
        </w:rPr>
        <w:t>平台软件标准测试集是一个专为集成模块化航空电子平台软件设计的测试工具集合，通过一套可配置的平台软件配置工具生成</w:t>
      </w:r>
      <w:r w:rsidRPr="008F5673">
        <w:rPr>
          <w:rFonts w:ascii="Times New Roman" w:hAnsi="Times New Roman" w:cs="Times New Roman"/>
          <w:szCs w:val="24"/>
        </w:rPr>
        <w:t xml:space="preserve"> IMA </w:t>
      </w:r>
      <w:r w:rsidRPr="008F5673">
        <w:rPr>
          <w:rFonts w:ascii="Times New Roman" w:hAnsi="Times New Roman" w:cs="Times New Roman"/>
          <w:szCs w:val="24"/>
        </w:rPr>
        <w:t>平台软件测试程序，为</w:t>
      </w:r>
      <w:r w:rsidRPr="008F5673">
        <w:rPr>
          <w:rFonts w:ascii="Times New Roman" w:hAnsi="Times New Roman" w:cs="Times New Roman"/>
          <w:szCs w:val="24"/>
        </w:rPr>
        <w:t xml:space="preserve"> IMA </w:t>
      </w:r>
      <w:r w:rsidRPr="008F5673">
        <w:rPr>
          <w:rFonts w:ascii="Times New Roman" w:hAnsi="Times New Roman" w:cs="Times New Roman"/>
          <w:szCs w:val="24"/>
        </w:rPr>
        <w:t>平台软件进行全面的、系统的测试提供支持，从而验证</w:t>
      </w:r>
      <w:r w:rsidRPr="008F5673">
        <w:rPr>
          <w:rFonts w:ascii="Times New Roman" w:hAnsi="Times New Roman" w:cs="Times New Roman"/>
          <w:szCs w:val="24"/>
        </w:rPr>
        <w:t xml:space="preserve"> IMA</w:t>
      </w:r>
      <w:r w:rsidRPr="008F5673">
        <w:rPr>
          <w:rFonts w:ascii="Times New Roman" w:hAnsi="Times New Roman" w:cs="Times New Roman"/>
          <w:szCs w:val="24"/>
        </w:rPr>
        <w:t>平台软件的正确性、可靠性、安全性和性能等关键特性。生成的测试程序可加载到硬件虚拟目标机测试驱动程序设计正确性。</w:t>
      </w:r>
    </w:p>
    <w:p w14:paraId="2259EDB0" w14:textId="25C08C7F" w:rsidR="00A221B8" w:rsidRPr="007F5B4D" w:rsidRDefault="00A221B8" w:rsidP="000D599D">
      <w:pPr>
        <w:pStyle w:val="2"/>
        <w:jc w:val="left"/>
      </w:pPr>
      <w:bookmarkStart w:id="16" w:name="_Toc212040895"/>
      <w:r w:rsidRPr="002F7E45">
        <w:rPr>
          <w:rFonts w:hint="eastAsia"/>
        </w:rPr>
        <w:t xml:space="preserve">3.3 </w:t>
      </w:r>
      <w:r w:rsidRPr="002F7E45">
        <w:rPr>
          <w:rFonts w:hint="eastAsia"/>
        </w:rPr>
        <w:t>基本流程</w:t>
      </w:r>
      <w:bookmarkEnd w:id="16"/>
    </w:p>
    <w:p w14:paraId="6F04E505" w14:textId="40D8EB87" w:rsidR="00E617FB" w:rsidRPr="00181E24" w:rsidRDefault="00181E24" w:rsidP="000D599D">
      <w:pPr>
        <w:spacing w:line="360" w:lineRule="auto"/>
        <w:ind w:firstLine="720"/>
        <w:rPr>
          <w:rFonts w:ascii="Times New Roman" w:hAnsi="Times New Roman" w:cs="Times New Roman"/>
          <w:szCs w:val="24"/>
        </w:rPr>
      </w:pPr>
      <w:r w:rsidRPr="00181E24">
        <w:rPr>
          <w:rFonts w:ascii="Times New Roman" w:hAnsi="Times New Roman" w:cs="Times New Roman"/>
          <w:szCs w:val="24"/>
        </w:rPr>
        <w:t>整个系统数据传输包含以下五部分：控制节点与虚拟目标机、硬件虚拟目标机相互通信、硬件虚拟目标机与硬件虚拟目标机激励设备、软件虚拟目标机与软件虚拟目标机激励设备、</w:t>
      </w:r>
      <w:r w:rsidRPr="00181E24">
        <w:rPr>
          <w:rFonts w:ascii="Times New Roman" w:hAnsi="Times New Roman" w:cs="Times New Roman"/>
          <w:szCs w:val="24"/>
        </w:rPr>
        <w:t xml:space="preserve">IMA </w:t>
      </w:r>
      <w:r w:rsidRPr="00181E24">
        <w:rPr>
          <w:rFonts w:ascii="Times New Roman" w:hAnsi="Times New Roman" w:cs="Times New Roman"/>
          <w:szCs w:val="24"/>
        </w:rPr>
        <w:t>平台软件测试程序集与硬件虚拟目标机。分为四种数据传输方式：</w:t>
      </w:r>
      <w:r w:rsidRPr="00181E24">
        <w:rPr>
          <w:rFonts w:ascii="Times New Roman" w:hAnsi="Times New Roman" w:cs="Times New Roman"/>
          <w:szCs w:val="24"/>
        </w:rPr>
        <w:t xml:space="preserve">K8S </w:t>
      </w:r>
      <w:r w:rsidRPr="00181E24">
        <w:rPr>
          <w:rFonts w:ascii="Times New Roman" w:hAnsi="Times New Roman" w:cs="Times New Roman"/>
          <w:szCs w:val="24"/>
        </w:rPr>
        <w:t>通信服务、</w:t>
      </w:r>
      <w:r w:rsidRPr="00181E24">
        <w:rPr>
          <w:rFonts w:ascii="Times New Roman" w:hAnsi="Times New Roman" w:cs="Times New Roman"/>
          <w:szCs w:val="24"/>
        </w:rPr>
        <w:t xml:space="preserve">DDS </w:t>
      </w:r>
      <w:r w:rsidRPr="00181E24">
        <w:rPr>
          <w:rFonts w:ascii="Times New Roman" w:hAnsi="Times New Roman" w:cs="Times New Roman"/>
          <w:szCs w:val="24"/>
        </w:rPr>
        <w:t>网络服务、</w:t>
      </w:r>
      <w:r w:rsidRPr="00181E24">
        <w:rPr>
          <w:rFonts w:ascii="Times New Roman" w:hAnsi="Times New Roman" w:cs="Times New Roman"/>
          <w:szCs w:val="24"/>
        </w:rPr>
        <w:t xml:space="preserve">UDP </w:t>
      </w:r>
      <w:r w:rsidRPr="00181E24">
        <w:rPr>
          <w:rFonts w:ascii="Times New Roman" w:hAnsi="Times New Roman" w:cs="Times New Roman"/>
          <w:szCs w:val="24"/>
        </w:rPr>
        <w:t>通信服务、文件读写。系统数据传输如图</w:t>
      </w:r>
      <w:r w:rsidRPr="00181E24">
        <w:rPr>
          <w:rFonts w:ascii="Times New Roman" w:hAnsi="Times New Roman" w:cs="Times New Roman"/>
          <w:szCs w:val="24"/>
        </w:rPr>
        <w:t xml:space="preserve"> </w:t>
      </w:r>
      <w:r w:rsidR="00F6064B">
        <w:rPr>
          <w:rFonts w:ascii="Times New Roman" w:hAnsi="Times New Roman" w:cs="Times New Roman" w:hint="eastAsia"/>
          <w:szCs w:val="24"/>
        </w:rPr>
        <w:t>3</w:t>
      </w:r>
      <w:r w:rsidRPr="00181E24">
        <w:rPr>
          <w:rFonts w:ascii="Times New Roman" w:hAnsi="Times New Roman" w:cs="Times New Roman"/>
          <w:szCs w:val="24"/>
        </w:rPr>
        <w:t>-</w:t>
      </w:r>
      <w:r w:rsidR="00F6064B">
        <w:rPr>
          <w:rFonts w:ascii="Times New Roman" w:hAnsi="Times New Roman" w:cs="Times New Roman" w:hint="eastAsia"/>
          <w:szCs w:val="24"/>
        </w:rPr>
        <w:t>3</w:t>
      </w:r>
      <w:r w:rsidRPr="00181E24">
        <w:rPr>
          <w:rFonts w:ascii="Times New Roman" w:hAnsi="Times New Roman" w:cs="Times New Roman"/>
          <w:szCs w:val="24"/>
        </w:rPr>
        <w:t xml:space="preserve"> </w:t>
      </w:r>
      <w:r w:rsidRPr="00181E24">
        <w:rPr>
          <w:rFonts w:ascii="Times New Roman" w:hAnsi="Times New Roman" w:cs="Times New Roman"/>
          <w:szCs w:val="24"/>
        </w:rPr>
        <w:t>所示。</w:t>
      </w:r>
    </w:p>
    <w:p w14:paraId="17E8F305" w14:textId="185C9065" w:rsidR="00E617FB" w:rsidRDefault="00796C7D" w:rsidP="000D599D">
      <w:pPr>
        <w:rPr>
          <w:rFonts w:ascii="Times New Roman" w:hAnsi="Times New Roman" w:cs="Times New Roman"/>
          <w:szCs w:val="24"/>
        </w:rPr>
      </w:pPr>
      <w:r w:rsidRPr="00796C7D">
        <w:rPr>
          <w:rFonts w:ascii="Times New Roman" w:hAnsi="Times New Roman" w:cs="Times New Roman"/>
          <w:noProof/>
          <w:szCs w:val="24"/>
        </w:rPr>
        <w:lastRenderedPageBreak/>
        <w:drawing>
          <wp:inline distT="0" distB="0" distL="0" distR="0" wp14:anchorId="622412CB" wp14:editId="4ADE8A90">
            <wp:extent cx="5957281" cy="2605178"/>
            <wp:effectExtent l="0" t="0" r="5715" b="5080"/>
            <wp:docPr id="931171702" name="图片 2"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1702" name="图片 2" descr="图形用户界面, 表格&#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8337" cy="2610013"/>
                    </a:xfrm>
                    <a:prstGeom prst="rect">
                      <a:avLst/>
                    </a:prstGeom>
                    <a:noFill/>
                    <a:ln>
                      <a:noFill/>
                    </a:ln>
                  </pic:spPr>
                </pic:pic>
              </a:graphicData>
            </a:graphic>
          </wp:inline>
        </w:drawing>
      </w:r>
    </w:p>
    <w:p w14:paraId="1DB2F7C6" w14:textId="4B060A33" w:rsidR="00796C7D" w:rsidRDefault="00796C7D" w:rsidP="00716BE9">
      <w:pPr>
        <w:jc w:val="center"/>
        <w:rPr>
          <w:rFonts w:ascii="Times New Roman" w:hAnsi="Times New Roman" w:cs="Times New Roman"/>
          <w:szCs w:val="24"/>
        </w:rPr>
      </w:pPr>
      <w:r w:rsidRPr="00796C7D">
        <w:rPr>
          <w:rFonts w:ascii="Times New Roman" w:hAnsi="Times New Roman" w:cs="Times New Roman" w:hint="eastAsia"/>
          <w:szCs w:val="24"/>
        </w:rPr>
        <w:t>图</w:t>
      </w:r>
      <w:r w:rsidRPr="00796C7D">
        <w:rPr>
          <w:rFonts w:ascii="Times New Roman" w:hAnsi="Times New Roman" w:cs="Times New Roman" w:hint="eastAsia"/>
          <w:szCs w:val="24"/>
        </w:rPr>
        <w:t xml:space="preserve"> </w:t>
      </w:r>
      <w:r>
        <w:rPr>
          <w:rFonts w:ascii="Times New Roman" w:hAnsi="Times New Roman" w:cs="Times New Roman" w:hint="eastAsia"/>
          <w:szCs w:val="24"/>
        </w:rPr>
        <w:t>3</w:t>
      </w:r>
      <w:r w:rsidRPr="00796C7D">
        <w:rPr>
          <w:rFonts w:ascii="Times New Roman" w:hAnsi="Times New Roman" w:cs="Times New Roman" w:hint="eastAsia"/>
          <w:szCs w:val="24"/>
        </w:rPr>
        <w:t>-</w:t>
      </w:r>
      <w:r w:rsidR="00DD0DAF">
        <w:rPr>
          <w:rFonts w:ascii="Times New Roman" w:hAnsi="Times New Roman" w:cs="Times New Roman" w:hint="eastAsia"/>
          <w:szCs w:val="24"/>
        </w:rPr>
        <w:t>3</w:t>
      </w:r>
      <w:r w:rsidRPr="00796C7D">
        <w:rPr>
          <w:rFonts w:ascii="Times New Roman" w:hAnsi="Times New Roman" w:cs="Times New Roman" w:hint="eastAsia"/>
          <w:szCs w:val="24"/>
        </w:rPr>
        <w:t xml:space="preserve"> </w:t>
      </w:r>
      <w:r w:rsidRPr="00796C7D">
        <w:rPr>
          <w:rFonts w:ascii="Times New Roman" w:hAnsi="Times New Roman" w:cs="Times New Roman" w:hint="eastAsia"/>
          <w:szCs w:val="24"/>
        </w:rPr>
        <w:t>系统数据传输</w:t>
      </w:r>
    </w:p>
    <w:p w14:paraId="22A3E147" w14:textId="77777777" w:rsidR="00FC7090" w:rsidRPr="001E325C" w:rsidRDefault="00FC7090" w:rsidP="000D599D">
      <w:pPr>
        <w:spacing w:line="360" w:lineRule="auto"/>
        <w:rPr>
          <w:rFonts w:ascii="Times New Roman" w:hAnsi="Times New Roman" w:cs="Times New Roman"/>
          <w:szCs w:val="24"/>
        </w:rPr>
      </w:pPr>
      <w:r w:rsidRPr="001E325C">
        <w:rPr>
          <w:rFonts w:ascii="Times New Roman" w:hAnsi="Times New Roman" w:cs="Times New Roman"/>
          <w:szCs w:val="24"/>
        </w:rPr>
        <w:t>各部分采用通信方式如下：</w:t>
      </w:r>
    </w:p>
    <w:p w14:paraId="5241E5AE" w14:textId="54BF891E" w:rsidR="00FC7090" w:rsidRPr="001E325C" w:rsidRDefault="00FC7090" w:rsidP="000D599D">
      <w:pPr>
        <w:spacing w:line="360" w:lineRule="auto"/>
        <w:rPr>
          <w:rFonts w:ascii="Times New Roman" w:hAnsi="Times New Roman" w:cs="Times New Roman"/>
          <w:szCs w:val="24"/>
        </w:rPr>
      </w:pPr>
      <w:r w:rsidRPr="001E325C">
        <w:rPr>
          <w:rFonts w:ascii="MS Gothic" w:eastAsia="MS Gothic" w:hAnsi="MS Gothic" w:cs="MS Gothic" w:hint="eastAsia"/>
          <w:szCs w:val="24"/>
        </w:rPr>
        <w:t>➢</w:t>
      </w:r>
      <w:r w:rsidRPr="001E325C">
        <w:rPr>
          <w:rFonts w:ascii="Times New Roman" w:hAnsi="Times New Roman" w:cs="Times New Roman"/>
          <w:szCs w:val="24"/>
        </w:rPr>
        <w:t xml:space="preserve"> K8S </w:t>
      </w:r>
      <w:r w:rsidRPr="001E325C">
        <w:rPr>
          <w:rFonts w:ascii="Times New Roman" w:hAnsi="Times New Roman" w:cs="Times New Roman"/>
          <w:szCs w:val="24"/>
        </w:rPr>
        <w:t>主节点与虚拟目标机：</w:t>
      </w:r>
      <w:r w:rsidRPr="001E325C">
        <w:rPr>
          <w:rFonts w:ascii="Times New Roman" w:hAnsi="Times New Roman" w:cs="Times New Roman"/>
          <w:szCs w:val="24"/>
        </w:rPr>
        <w:t xml:space="preserve">K8S </w:t>
      </w:r>
      <w:r w:rsidRPr="001E325C">
        <w:rPr>
          <w:rFonts w:ascii="Times New Roman" w:hAnsi="Times New Roman" w:cs="Times New Roman"/>
          <w:szCs w:val="24"/>
        </w:rPr>
        <w:t>主节点主要分配虚拟机硬件资源，控制虚拟机启动与运行并监控虚拟机资源占用情况，通过</w:t>
      </w:r>
      <w:r w:rsidRPr="001E325C">
        <w:rPr>
          <w:rFonts w:ascii="Times New Roman" w:hAnsi="Times New Roman" w:cs="Times New Roman"/>
          <w:szCs w:val="24"/>
        </w:rPr>
        <w:t xml:space="preserve"> K8S </w:t>
      </w:r>
      <w:r w:rsidRPr="001E325C">
        <w:rPr>
          <w:rFonts w:ascii="Times New Roman" w:hAnsi="Times New Roman" w:cs="Times New Roman"/>
          <w:szCs w:val="24"/>
        </w:rPr>
        <w:t>资源监控服务进行数据传输；</w:t>
      </w:r>
    </w:p>
    <w:p w14:paraId="4B27B70E" w14:textId="2E3E5FA0" w:rsidR="00FC7090" w:rsidRPr="001E325C" w:rsidRDefault="00FC7090" w:rsidP="000D599D">
      <w:pPr>
        <w:spacing w:line="360" w:lineRule="auto"/>
        <w:rPr>
          <w:rFonts w:ascii="Times New Roman" w:hAnsi="Times New Roman" w:cs="Times New Roman"/>
          <w:szCs w:val="24"/>
        </w:rPr>
      </w:pPr>
      <w:r w:rsidRPr="001E325C">
        <w:rPr>
          <w:rFonts w:ascii="MS Gothic" w:eastAsia="MS Gothic" w:hAnsi="MS Gothic" w:cs="MS Gothic" w:hint="eastAsia"/>
          <w:szCs w:val="24"/>
        </w:rPr>
        <w:t>➢</w:t>
      </w:r>
      <w:r w:rsidRPr="001E325C">
        <w:rPr>
          <w:rFonts w:ascii="Times New Roman" w:hAnsi="Times New Roman" w:cs="Times New Roman"/>
          <w:szCs w:val="24"/>
        </w:rPr>
        <w:t xml:space="preserve"> </w:t>
      </w:r>
      <w:r w:rsidRPr="001E325C">
        <w:rPr>
          <w:rFonts w:ascii="Times New Roman" w:hAnsi="Times New Roman" w:cs="Times New Roman"/>
          <w:szCs w:val="24"/>
        </w:rPr>
        <w:t>硬件虚拟目标机相互通信：为兼容已实现的硬件虚拟目标机，硬件虚拟目标机之间数据通信可采用两种通信方式，</w:t>
      </w:r>
      <w:r w:rsidRPr="001E325C">
        <w:rPr>
          <w:rFonts w:ascii="Times New Roman" w:hAnsi="Times New Roman" w:cs="Times New Roman"/>
          <w:szCs w:val="24"/>
        </w:rPr>
        <w:t xml:space="preserve">DDS </w:t>
      </w:r>
      <w:r w:rsidRPr="001E325C">
        <w:rPr>
          <w:rFonts w:ascii="Times New Roman" w:hAnsi="Times New Roman" w:cs="Times New Roman"/>
          <w:szCs w:val="24"/>
        </w:rPr>
        <w:t>网络服务和</w:t>
      </w:r>
      <w:r w:rsidRPr="001E325C">
        <w:rPr>
          <w:rFonts w:ascii="Times New Roman" w:hAnsi="Times New Roman" w:cs="Times New Roman"/>
          <w:szCs w:val="24"/>
        </w:rPr>
        <w:t xml:space="preserve"> UDP </w:t>
      </w:r>
      <w:r w:rsidRPr="001E325C">
        <w:rPr>
          <w:rFonts w:ascii="Times New Roman" w:hAnsi="Times New Roman" w:cs="Times New Roman"/>
          <w:szCs w:val="24"/>
        </w:rPr>
        <w:t>通信服务，通信方式可配置；</w:t>
      </w:r>
    </w:p>
    <w:p w14:paraId="071B7485" w14:textId="29E747AE" w:rsidR="00FC7090" w:rsidRPr="001E325C" w:rsidRDefault="00FC7090" w:rsidP="000D599D">
      <w:pPr>
        <w:spacing w:line="360" w:lineRule="auto"/>
        <w:rPr>
          <w:rFonts w:ascii="Times New Roman" w:hAnsi="Times New Roman" w:cs="Times New Roman"/>
          <w:szCs w:val="24"/>
        </w:rPr>
      </w:pPr>
      <w:r w:rsidRPr="001E325C">
        <w:rPr>
          <w:rFonts w:ascii="MS Gothic" w:eastAsia="MS Gothic" w:hAnsi="MS Gothic" w:cs="MS Gothic" w:hint="eastAsia"/>
          <w:szCs w:val="24"/>
        </w:rPr>
        <w:t>➢</w:t>
      </w:r>
      <w:r w:rsidRPr="001E325C">
        <w:rPr>
          <w:rFonts w:ascii="Times New Roman" w:hAnsi="Times New Roman" w:cs="Times New Roman"/>
          <w:szCs w:val="24"/>
        </w:rPr>
        <w:t xml:space="preserve"> </w:t>
      </w:r>
      <w:r w:rsidRPr="001E325C">
        <w:rPr>
          <w:rFonts w:ascii="Times New Roman" w:hAnsi="Times New Roman" w:cs="Times New Roman"/>
          <w:szCs w:val="24"/>
        </w:rPr>
        <w:t>硬件虚拟目标机与硬件虚拟目标机激励设备：激励设备向硬件虚拟目标机提供激励数据，通过</w:t>
      </w:r>
      <w:r w:rsidRPr="001E325C">
        <w:rPr>
          <w:rFonts w:ascii="Times New Roman" w:hAnsi="Times New Roman" w:cs="Times New Roman"/>
          <w:szCs w:val="24"/>
        </w:rPr>
        <w:t xml:space="preserve"> UDP </w:t>
      </w:r>
      <w:r w:rsidRPr="001E325C">
        <w:rPr>
          <w:rFonts w:ascii="Times New Roman" w:hAnsi="Times New Roman" w:cs="Times New Roman"/>
          <w:szCs w:val="24"/>
        </w:rPr>
        <w:t>通信服务进行数据传输；</w:t>
      </w:r>
    </w:p>
    <w:p w14:paraId="34292264" w14:textId="28B5ADC9" w:rsidR="00FC7090" w:rsidRPr="001E325C" w:rsidRDefault="00FC7090" w:rsidP="000D599D">
      <w:pPr>
        <w:spacing w:line="360" w:lineRule="auto"/>
        <w:rPr>
          <w:rFonts w:ascii="Times New Roman" w:hAnsi="Times New Roman" w:cs="Times New Roman"/>
          <w:szCs w:val="24"/>
        </w:rPr>
      </w:pPr>
      <w:r w:rsidRPr="001E325C">
        <w:rPr>
          <w:rFonts w:ascii="MS Gothic" w:eastAsia="MS Gothic" w:hAnsi="MS Gothic" w:cs="MS Gothic" w:hint="eastAsia"/>
          <w:szCs w:val="24"/>
        </w:rPr>
        <w:t>➢</w:t>
      </w:r>
      <w:r w:rsidRPr="001E325C">
        <w:rPr>
          <w:rFonts w:ascii="Times New Roman" w:hAnsi="Times New Roman" w:cs="Times New Roman"/>
          <w:szCs w:val="24"/>
        </w:rPr>
        <w:t xml:space="preserve"> </w:t>
      </w:r>
      <w:r w:rsidRPr="001E325C">
        <w:rPr>
          <w:rFonts w:ascii="Times New Roman" w:hAnsi="Times New Roman" w:cs="Times New Roman"/>
          <w:szCs w:val="24"/>
        </w:rPr>
        <w:t>软件虚拟目标机与软件虚拟目标机激励设备：激励设备向软件虚拟目标机提供激励数据，通过</w:t>
      </w:r>
      <w:r w:rsidRPr="001E325C">
        <w:rPr>
          <w:rFonts w:ascii="Times New Roman" w:hAnsi="Times New Roman" w:cs="Times New Roman"/>
          <w:szCs w:val="24"/>
        </w:rPr>
        <w:t xml:space="preserve"> UDP </w:t>
      </w:r>
      <w:r w:rsidRPr="001E325C">
        <w:rPr>
          <w:rFonts w:ascii="Times New Roman" w:hAnsi="Times New Roman" w:cs="Times New Roman"/>
          <w:szCs w:val="24"/>
        </w:rPr>
        <w:t>通信服务进行数据传输；</w:t>
      </w:r>
    </w:p>
    <w:p w14:paraId="6C85176F" w14:textId="24641014" w:rsidR="00FC7090" w:rsidRPr="001E325C" w:rsidRDefault="00FC7090" w:rsidP="000D599D">
      <w:pPr>
        <w:spacing w:line="360" w:lineRule="auto"/>
        <w:rPr>
          <w:rFonts w:ascii="Times New Roman" w:hAnsi="Times New Roman" w:cs="Times New Roman"/>
          <w:szCs w:val="24"/>
        </w:rPr>
      </w:pPr>
      <w:r w:rsidRPr="001E325C">
        <w:rPr>
          <w:rFonts w:ascii="MS Gothic" w:eastAsia="MS Gothic" w:hAnsi="MS Gothic" w:cs="MS Gothic" w:hint="eastAsia"/>
          <w:szCs w:val="24"/>
        </w:rPr>
        <w:t>➢</w:t>
      </w:r>
      <w:r w:rsidRPr="001E325C">
        <w:rPr>
          <w:rFonts w:ascii="Times New Roman" w:hAnsi="Times New Roman" w:cs="Times New Roman"/>
          <w:szCs w:val="24"/>
        </w:rPr>
        <w:t xml:space="preserve"> IMA </w:t>
      </w:r>
      <w:r w:rsidRPr="001E325C">
        <w:rPr>
          <w:rFonts w:ascii="Times New Roman" w:hAnsi="Times New Roman" w:cs="Times New Roman"/>
          <w:szCs w:val="24"/>
        </w:rPr>
        <w:t>平台软件测试程序集与硬件虚拟目标机：</w:t>
      </w:r>
      <w:r w:rsidRPr="001E325C">
        <w:rPr>
          <w:rFonts w:ascii="Times New Roman" w:hAnsi="Times New Roman" w:cs="Times New Roman"/>
          <w:szCs w:val="24"/>
        </w:rPr>
        <w:t xml:space="preserve">IMA </w:t>
      </w:r>
      <w:r w:rsidRPr="001E325C">
        <w:rPr>
          <w:rFonts w:ascii="Times New Roman" w:hAnsi="Times New Roman" w:cs="Times New Roman"/>
          <w:szCs w:val="24"/>
        </w:rPr>
        <w:t>平台软件测试程序集提供生成的测试程序，以文件的形式存储在硬盘上，硬件虚拟目标机可以加载硬盘上存储的测试程序文件，测试结果同样以文件的形式存储在硬盘上；</w:t>
      </w:r>
    </w:p>
    <w:p w14:paraId="54ABB2EC" w14:textId="247D722F" w:rsidR="00D41C6C" w:rsidRDefault="008003F6" w:rsidP="000D599D">
      <w:pPr>
        <w:spacing w:line="360" w:lineRule="auto"/>
        <w:ind w:firstLine="720"/>
        <w:rPr>
          <w:rFonts w:hint="eastAsia"/>
        </w:rPr>
      </w:pPr>
      <w:r w:rsidRPr="008003F6">
        <w:rPr>
          <w:rFonts w:hint="eastAsia"/>
        </w:rPr>
        <w:t>系统分为平台软件虚拟仿真基础软件，平台软件虚拟目标机，仿真系统数据总线，IMA 平台软件标准测试集，总线、网络及接口测试验证设备五个部分。</w:t>
      </w:r>
    </w:p>
    <w:p w14:paraId="174DE10D" w14:textId="21A84B4E" w:rsidR="008003F6" w:rsidRDefault="00B07AF1" w:rsidP="000D599D">
      <w:pPr>
        <w:spacing w:line="360" w:lineRule="auto"/>
        <w:ind w:firstLine="720"/>
        <w:rPr>
          <w:rFonts w:ascii="Times New Roman" w:hAnsi="Times New Roman" w:cs="Times New Roman"/>
          <w:szCs w:val="24"/>
        </w:rPr>
      </w:pPr>
      <w:r w:rsidRPr="00B07AF1">
        <w:rPr>
          <w:rFonts w:ascii="Times New Roman" w:hAnsi="Times New Roman" w:cs="Times New Roman" w:hint="eastAsia"/>
          <w:szCs w:val="24"/>
        </w:rPr>
        <w:t>平台软件虚拟仿真基础软件通过</w:t>
      </w:r>
      <w:r w:rsidRPr="00B07AF1">
        <w:rPr>
          <w:rFonts w:ascii="Times New Roman" w:hAnsi="Times New Roman" w:cs="Times New Roman" w:hint="eastAsia"/>
          <w:szCs w:val="24"/>
        </w:rPr>
        <w:t xml:space="preserve"> Web </w:t>
      </w:r>
      <w:r w:rsidRPr="00B07AF1">
        <w:rPr>
          <w:rFonts w:ascii="Times New Roman" w:hAnsi="Times New Roman" w:cs="Times New Roman" w:hint="eastAsia"/>
          <w:szCs w:val="24"/>
        </w:rPr>
        <w:t>平台实现对用户管理，包括用户注册登录、用户组角色管理、用户权限划分、用户信息管理。用户可以在平台上注册账户并进行登录。平台支持用户身份验证（如用户名、密码、验证码等）。用户登录</w:t>
      </w:r>
      <w:r w:rsidRPr="00B07AF1">
        <w:rPr>
          <w:rFonts w:ascii="Times New Roman" w:hAnsi="Times New Roman" w:cs="Times New Roman" w:hint="eastAsia"/>
          <w:szCs w:val="24"/>
        </w:rPr>
        <w:t xml:space="preserve"> Web </w:t>
      </w:r>
      <w:r w:rsidRPr="00B07AF1">
        <w:rPr>
          <w:rFonts w:ascii="Times New Roman" w:hAnsi="Times New Roman" w:cs="Times New Roman" w:hint="eastAsia"/>
          <w:szCs w:val="24"/>
        </w:rPr>
        <w:t>平台后查看自己的虚拟机资源、上传的测试程序，并与管理员互动查看</w:t>
      </w:r>
      <w:r w:rsidRPr="00B07AF1">
        <w:rPr>
          <w:rFonts w:ascii="Times New Roman" w:hAnsi="Times New Roman" w:cs="Times New Roman" w:hint="eastAsia"/>
          <w:szCs w:val="24"/>
        </w:rPr>
        <w:lastRenderedPageBreak/>
        <w:t>日志信息。虚拟目标机管理，包括虚拟目标机列表管理、虚拟目标机上传与管理、内部连接方式查看、权限分配与控制、高并发上传和下载、虚拟目标机配置。用户可以通过</w:t>
      </w:r>
      <w:r w:rsidRPr="00B07AF1">
        <w:rPr>
          <w:rFonts w:ascii="Times New Roman" w:hAnsi="Times New Roman" w:cs="Times New Roman" w:hint="eastAsia"/>
          <w:szCs w:val="24"/>
        </w:rPr>
        <w:t xml:space="preserve"> Web </w:t>
      </w:r>
      <w:r w:rsidRPr="00B07AF1">
        <w:rPr>
          <w:rFonts w:ascii="Times New Roman" w:hAnsi="Times New Roman" w:cs="Times New Roman" w:hint="eastAsia"/>
          <w:szCs w:val="24"/>
        </w:rPr>
        <w:t>平台创建、删除或管理虚拟机实例。每个虚拟机的配置（如操作系统、</w:t>
      </w:r>
      <w:r w:rsidRPr="00B07AF1">
        <w:rPr>
          <w:rFonts w:ascii="Times New Roman" w:hAnsi="Times New Roman" w:cs="Times New Roman" w:hint="eastAsia"/>
          <w:szCs w:val="24"/>
        </w:rPr>
        <w:t>CPU</w:t>
      </w:r>
      <w:r w:rsidRPr="00B07AF1">
        <w:rPr>
          <w:rFonts w:ascii="Times New Roman" w:hAnsi="Times New Roman" w:cs="Times New Roman" w:hint="eastAsia"/>
          <w:szCs w:val="24"/>
        </w:rPr>
        <w:t>、内存、硬盘等）可以在创建时进行定义。平台会提供实时的资源使用情况，包括</w:t>
      </w:r>
      <w:r w:rsidRPr="00B07AF1">
        <w:rPr>
          <w:rFonts w:ascii="Times New Roman" w:hAnsi="Times New Roman" w:cs="Times New Roman" w:hint="eastAsia"/>
          <w:szCs w:val="24"/>
        </w:rPr>
        <w:t xml:space="preserve"> CPU</w:t>
      </w:r>
      <w:r w:rsidRPr="00B07AF1">
        <w:rPr>
          <w:rFonts w:ascii="Times New Roman" w:hAnsi="Times New Roman" w:cs="Times New Roman" w:hint="eastAsia"/>
          <w:szCs w:val="24"/>
        </w:rPr>
        <w:t>、内存和磁盘的使用率、负载等，帮助用户监控虚拟机的性能；元器件模型管理，包括元器件模型列表管理、元器件模型上传与管理、权限分配与管理、文件上传与下载管理；分布式部署的统一管理，包括自动生成启动命令、虚拟目标机管理与监控、虚拟目标机资源监控与管理。</w:t>
      </w:r>
    </w:p>
    <w:p w14:paraId="75E29757" w14:textId="39E440D2" w:rsidR="00B07AF1" w:rsidRDefault="002E4179" w:rsidP="000D599D">
      <w:pPr>
        <w:spacing w:line="360" w:lineRule="auto"/>
        <w:ind w:firstLine="720"/>
        <w:rPr>
          <w:rFonts w:ascii="Times New Roman" w:hAnsi="Times New Roman" w:cs="Times New Roman"/>
          <w:szCs w:val="24"/>
        </w:rPr>
      </w:pPr>
      <w:r w:rsidRPr="002E4179">
        <w:rPr>
          <w:rFonts w:ascii="Times New Roman" w:hAnsi="Times New Roman" w:cs="Times New Roman" w:hint="eastAsia"/>
          <w:szCs w:val="24"/>
        </w:rPr>
        <w:t>平台软件虚拟目标机通过</w:t>
      </w:r>
      <w:r w:rsidRPr="002E4179">
        <w:rPr>
          <w:rFonts w:ascii="Times New Roman" w:hAnsi="Times New Roman" w:cs="Times New Roman" w:hint="eastAsia"/>
          <w:szCs w:val="24"/>
        </w:rPr>
        <w:t xml:space="preserve"> QEMU </w:t>
      </w:r>
      <w:r w:rsidRPr="002E4179">
        <w:rPr>
          <w:rFonts w:ascii="Times New Roman" w:hAnsi="Times New Roman" w:cs="Times New Roman" w:hint="eastAsia"/>
          <w:szCs w:val="24"/>
        </w:rPr>
        <w:t>实现硬件虚拟目标机模拟，通过</w:t>
      </w:r>
      <w:r w:rsidRPr="002E4179">
        <w:rPr>
          <w:rFonts w:ascii="Times New Roman" w:hAnsi="Times New Roman" w:cs="Times New Roman" w:hint="eastAsia"/>
          <w:szCs w:val="24"/>
        </w:rPr>
        <w:t xml:space="preserve"> POSIX </w:t>
      </w:r>
      <w:r w:rsidRPr="002E4179">
        <w:rPr>
          <w:rFonts w:ascii="Times New Roman" w:hAnsi="Times New Roman" w:cs="Times New Roman" w:hint="eastAsia"/>
          <w:szCs w:val="24"/>
        </w:rPr>
        <w:t>接口实现软件虚拟目标机模拟。硬件虚拟目标机覆盖</w:t>
      </w:r>
      <w:r w:rsidRPr="002E4179">
        <w:rPr>
          <w:rFonts w:ascii="Times New Roman" w:hAnsi="Times New Roman" w:cs="Times New Roman" w:hint="eastAsia"/>
          <w:szCs w:val="24"/>
        </w:rPr>
        <w:t xml:space="preserve"> PPC8245</w:t>
      </w:r>
      <w:r w:rsidRPr="002E4179">
        <w:rPr>
          <w:rFonts w:ascii="Times New Roman" w:hAnsi="Times New Roman" w:cs="Times New Roman" w:hint="eastAsia"/>
          <w:szCs w:val="24"/>
        </w:rPr>
        <w:t>、</w:t>
      </w:r>
      <w:r w:rsidRPr="002E4179">
        <w:rPr>
          <w:rFonts w:ascii="Times New Roman" w:hAnsi="Times New Roman" w:cs="Times New Roman" w:hint="eastAsia"/>
          <w:szCs w:val="24"/>
        </w:rPr>
        <w:t>P1010</w:t>
      </w:r>
      <w:r w:rsidRPr="002E4179">
        <w:rPr>
          <w:rFonts w:ascii="Times New Roman" w:hAnsi="Times New Roman" w:cs="Times New Roman" w:hint="eastAsia"/>
          <w:szCs w:val="24"/>
        </w:rPr>
        <w:t>、</w:t>
      </w:r>
      <w:r w:rsidRPr="002E4179">
        <w:rPr>
          <w:rFonts w:ascii="Times New Roman" w:hAnsi="Times New Roman" w:cs="Times New Roman" w:hint="eastAsia"/>
          <w:szCs w:val="24"/>
        </w:rPr>
        <w:t>P2010</w:t>
      </w:r>
      <w:r w:rsidRPr="002E4179">
        <w:rPr>
          <w:rFonts w:ascii="Times New Roman" w:hAnsi="Times New Roman" w:cs="Times New Roman" w:hint="eastAsia"/>
          <w:szCs w:val="24"/>
        </w:rPr>
        <w:t>、</w:t>
      </w:r>
      <w:r w:rsidRPr="002E4179">
        <w:rPr>
          <w:rFonts w:ascii="Times New Roman" w:hAnsi="Times New Roman" w:cs="Times New Roman" w:hint="eastAsia"/>
          <w:szCs w:val="24"/>
        </w:rPr>
        <w:t>SM755</w:t>
      </w:r>
      <w:r w:rsidRPr="002E4179">
        <w:rPr>
          <w:rFonts w:ascii="Times New Roman" w:hAnsi="Times New Roman" w:cs="Times New Roman" w:hint="eastAsia"/>
          <w:szCs w:val="24"/>
        </w:rPr>
        <w:t>、</w:t>
      </w:r>
      <w:r w:rsidRPr="002E4179">
        <w:rPr>
          <w:rFonts w:ascii="Times New Roman" w:hAnsi="Times New Roman" w:cs="Times New Roman" w:hint="eastAsia"/>
          <w:szCs w:val="24"/>
        </w:rPr>
        <w:t>FT-D3000</w:t>
      </w:r>
      <w:r w:rsidRPr="002E4179">
        <w:rPr>
          <w:rFonts w:ascii="Times New Roman" w:hAnsi="Times New Roman" w:cs="Times New Roman" w:hint="eastAsia"/>
          <w:szCs w:val="24"/>
        </w:rPr>
        <w:t>、</w:t>
      </w:r>
      <w:r w:rsidRPr="002E4179">
        <w:rPr>
          <w:rFonts w:ascii="Times New Roman" w:hAnsi="Times New Roman" w:cs="Times New Roman" w:hint="eastAsia"/>
          <w:szCs w:val="24"/>
        </w:rPr>
        <w:t xml:space="preserve">DSP6748 </w:t>
      </w:r>
      <w:r w:rsidRPr="002E4179">
        <w:rPr>
          <w:rFonts w:ascii="Times New Roman" w:hAnsi="Times New Roman" w:cs="Times New Roman" w:hint="eastAsia"/>
          <w:szCs w:val="24"/>
        </w:rPr>
        <w:t>处理器及其内部集成的各类控制器硬件功能的模拟；提供</w:t>
      </w:r>
      <w:r w:rsidRPr="002E4179">
        <w:rPr>
          <w:rFonts w:ascii="Times New Roman" w:hAnsi="Times New Roman" w:cs="Times New Roman" w:hint="eastAsia"/>
          <w:szCs w:val="24"/>
        </w:rPr>
        <w:t xml:space="preserve"> AFDX </w:t>
      </w:r>
      <w:r w:rsidRPr="002E4179">
        <w:rPr>
          <w:rFonts w:ascii="Times New Roman" w:hAnsi="Times New Roman" w:cs="Times New Roman" w:hint="eastAsia"/>
          <w:szCs w:val="24"/>
        </w:rPr>
        <w:t>子卡设备、</w:t>
      </w:r>
      <w:r w:rsidRPr="002E4179">
        <w:rPr>
          <w:rFonts w:ascii="Times New Roman" w:hAnsi="Times New Roman" w:cs="Times New Roman" w:hint="eastAsia"/>
          <w:szCs w:val="24"/>
        </w:rPr>
        <w:t xml:space="preserve">RS485 </w:t>
      </w:r>
      <w:r w:rsidRPr="002E4179">
        <w:rPr>
          <w:rFonts w:ascii="Times New Roman" w:hAnsi="Times New Roman" w:cs="Times New Roman" w:hint="eastAsia"/>
          <w:szCs w:val="24"/>
        </w:rPr>
        <w:t>接口模拟。支持机载硬件设备驱动程序正确性验证，在虚拟环境中验证机载硬件设备的驱动程序，确保其在没有实际硬件的情况下也能正常工作。包括驱动程序的初始化、数据交换、错误处理等功能。数据包收发正确性验证、软件原型快速仿真与验证、天脉</w:t>
      </w:r>
      <w:r w:rsidRPr="002E4179">
        <w:rPr>
          <w:rFonts w:ascii="Times New Roman" w:hAnsi="Times New Roman" w:cs="Times New Roman" w:hint="eastAsia"/>
          <w:szCs w:val="24"/>
        </w:rPr>
        <w:t xml:space="preserve"> 1</w:t>
      </w:r>
      <w:r w:rsidRPr="002E4179">
        <w:rPr>
          <w:rFonts w:ascii="Times New Roman" w:hAnsi="Times New Roman" w:cs="Times New Roman" w:hint="eastAsia"/>
          <w:szCs w:val="24"/>
        </w:rPr>
        <w:t>、</w:t>
      </w:r>
      <w:r w:rsidRPr="002E4179">
        <w:rPr>
          <w:rFonts w:ascii="Times New Roman" w:hAnsi="Times New Roman" w:cs="Times New Roman" w:hint="eastAsia"/>
          <w:szCs w:val="24"/>
        </w:rPr>
        <w:t>2</w:t>
      </w:r>
      <w:r w:rsidRPr="002E4179">
        <w:rPr>
          <w:rFonts w:ascii="Times New Roman" w:hAnsi="Times New Roman" w:cs="Times New Roman" w:hint="eastAsia"/>
          <w:szCs w:val="24"/>
        </w:rPr>
        <w:t>、</w:t>
      </w:r>
      <w:r w:rsidRPr="002E4179">
        <w:rPr>
          <w:rFonts w:ascii="Times New Roman" w:hAnsi="Times New Roman" w:cs="Times New Roman" w:hint="eastAsia"/>
          <w:szCs w:val="24"/>
        </w:rPr>
        <w:t xml:space="preserve">3 </w:t>
      </w:r>
      <w:r w:rsidRPr="002E4179">
        <w:rPr>
          <w:rFonts w:ascii="Times New Roman" w:hAnsi="Times New Roman" w:cs="Times New Roman" w:hint="eastAsia"/>
          <w:szCs w:val="24"/>
        </w:rPr>
        <w:t>操作系统运行、裸机程序运行测试；支持单数</w:t>
      </w:r>
      <w:proofErr w:type="gramStart"/>
      <w:r w:rsidRPr="002E4179">
        <w:rPr>
          <w:rFonts w:ascii="Times New Roman" w:hAnsi="Times New Roman" w:cs="Times New Roman" w:hint="eastAsia"/>
          <w:szCs w:val="24"/>
        </w:rPr>
        <w:t>字样机</w:t>
      </w:r>
      <w:proofErr w:type="gramEnd"/>
      <w:r w:rsidRPr="002E4179">
        <w:rPr>
          <w:rFonts w:ascii="Times New Roman" w:hAnsi="Times New Roman" w:cs="Times New Roman" w:hint="eastAsia"/>
          <w:szCs w:val="24"/>
        </w:rPr>
        <w:t>模拟、多数字样机协同模拟，通过虚拟目标机模拟多台设备的交互，测试不同设备在同一系统中的协同能力。在一个平台上测试多个虚拟目标机，模拟复杂的系统和设备间的互操作性，特别是在分布式系统中，设备之间的通信与数据共享。软件虚拟目标机覆盖天脉</w:t>
      </w:r>
      <w:r w:rsidRPr="002E4179">
        <w:rPr>
          <w:rFonts w:ascii="Times New Roman" w:hAnsi="Times New Roman" w:cs="Times New Roman" w:hint="eastAsia"/>
          <w:szCs w:val="24"/>
        </w:rPr>
        <w:t xml:space="preserve"> 1</w:t>
      </w:r>
      <w:r w:rsidRPr="002E4179">
        <w:rPr>
          <w:rFonts w:ascii="Times New Roman" w:hAnsi="Times New Roman" w:cs="Times New Roman" w:hint="eastAsia"/>
          <w:szCs w:val="24"/>
        </w:rPr>
        <w:t>、</w:t>
      </w:r>
      <w:r w:rsidRPr="002E4179">
        <w:rPr>
          <w:rFonts w:ascii="Times New Roman" w:hAnsi="Times New Roman" w:cs="Times New Roman" w:hint="eastAsia"/>
          <w:szCs w:val="24"/>
        </w:rPr>
        <w:t>2</w:t>
      </w:r>
      <w:r w:rsidRPr="002E4179">
        <w:rPr>
          <w:rFonts w:ascii="Times New Roman" w:hAnsi="Times New Roman" w:cs="Times New Roman" w:hint="eastAsia"/>
          <w:szCs w:val="24"/>
        </w:rPr>
        <w:t>、</w:t>
      </w:r>
      <w:r w:rsidRPr="002E4179">
        <w:rPr>
          <w:rFonts w:ascii="Times New Roman" w:hAnsi="Times New Roman" w:cs="Times New Roman" w:hint="eastAsia"/>
          <w:szCs w:val="24"/>
        </w:rPr>
        <w:t xml:space="preserve">3 </w:t>
      </w:r>
      <w:r w:rsidRPr="002E4179">
        <w:rPr>
          <w:rFonts w:ascii="Times New Roman" w:hAnsi="Times New Roman" w:cs="Times New Roman" w:hint="eastAsia"/>
          <w:szCs w:val="24"/>
        </w:rPr>
        <w:t>内核功能模拟。支持</w:t>
      </w:r>
      <w:r w:rsidRPr="002E4179">
        <w:rPr>
          <w:rFonts w:ascii="Times New Roman" w:hAnsi="Times New Roman" w:cs="Times New Roman" w:hint="eastAsia"/>
          <w:szCs w:val="24"/>
        </w:rPr>
        <w:t xml:space="preserve"> IMA </w:t>
      </w:r>
      <w:r w:rsidRPr="002E4179">
        <w:rPr>
          <w:rFonts w:ascii="Times New Roman" w:hAnsi="Times New Roman" w:cs="Times New Roman" w:hint="eastAsia"/>
          <w:szCs w:val="24"/>
        </w:rPr>
        <w:t>平台软件原型测试与验证、天脉</w:t>
      </w:r>
      <w:r w:rsidRPr="002E4179">
        <w:rPr>
          <w:rFonts w:ascii="Times New Roman" w:hAnsi="Times New Roman" w:cs="Times New Roman" w:hint="eastAsia"/>
          <w:szCs w:val="24"/>
        </w:rPr>
        <w:t xml:space="preserve"> 1</w:t>
      </w:r>
      <w:r w:rsidRPr="002E4179">
        <w:rPr>
          <w:rFonts w:ascii="Times New Roman" w:hAnsi="Times New Roman" w:cs="Times New Roman" w:hint="eastAsia"/>
          <w:szCs w:val="24"/>
        </w:rPr>
        <w:t>、</w:t>
      </w:r>
      <w:r w:rsidRPr="002E4179">
        <w:rPr>
          <w:rFonts w:ascii="Times New Roman" w:hAnsi="Times New Roman" w:cs="Times New Roman" w:hint="eastAsia"/>
          <w:szCs w:val="24"/>
        </w:rPr>
        <w:t>2</w:t>
      </w:r>
      <w:r w:rsidRPr="002E4179">
        <w:rPr>
          <w:rFonts w:ascii="Times New Roman" w:hAnsi="Times New Roman" w:cs="Times New Roman" w:hint="eastAsia"/>
          <w:szCs w:val="24"/>
        </w:rPr>
        <w:t>、</w:t>
      </w:r>
      <w:r w:rsidRPr="002E4179">
        <w:rPr>
          <w:rFonts w:ascii="Times New Roman" w:hAnsi="Times New Roman" w:cs="Times New Roman" w:hint="eastAsia"/>
          <w:szCs w:val="24"/>
        </w:rPr>
        <w:t xml:space="preserve">3 </w:t>
      </w:r>
      <w:r w:rsidRPr="002E4179">
        <w:rPr>
          <w:rFonts w:ascii="Times New Roman" w:hAnsi="Times New Roman" w:cs="Times New Roman" w:hint="eastAsia"/>
          <w:szCs w:val="24"/>
        </w:rPr>
        <w:t>软件运行测试、软件数据收发正确性验证。</w:t>
      </w:r>
    </w:p>
    <w:p w14:paraId="50947F61" w14:textId="53234EAD" w:rsidR="00B07AF1" w:rsidRDefault="002E4179" w:rsidP="000D599D">
      <w:pPr>
        <w:spacing w:line="360" w:lineRule="auto"/>
        <w:ind w:firstLine="720"/>
        <w:rPr>
          <w:rFonts w:ascii="Times New Roman" w:hAnsi="Times New Roman" w:cs="Times New Roman"/>
          <w:szCs w:val="24"/>
        </w:rPr>
      </w:pPr>
      <w:r w:rsidRPr="002E4179">
        <w:rPr>
          <w:rFonts w:ascii="Times New Roman" w:hAnsi="Times New Roman" w:cs="Times New Roman" w:hint="eastAsia"/>
          <w:szCs w:val="24"/>
        </w:rPr>
        <w:t>仿真系统数据总线由三个模块组成：分布式数据总线、同步</w:t>
      </w:r>
      <w:r w:rsidRPr="002E4179">
        <w:rPr>
          <w:rFonts w:ascii="Times New Roman" w:hAnsi="Times New Roman" w:cs="Times New Roman" w:hint="eastAsia"/>
          <w:szCs w:val="24"/>
        </w:rPr>
        <w:t>/</w:t>
      </w:r>
      <w:r w:rsidRPr="002E4179">
        <w:rPr>
          <w:rFonts w:ascii="Times New Roman" w:hAnsi="Times New Roman" w:cs="Times New Roman" w:hint="eastAsia"/>
          <w:szCs w:val="24"/>
        </w:rPr>
        <w:t>协同控制模块、虚拟网络网关，提供系统内各模块数据通信服务。覆盖以下业务场景：硬件虚拟目标机相互通信，通过仿真系统总线，不同虚拟目标机之间能够实现高效通信，传递数据、控制信号等。系统总线可以为虚拟目标机提供协议转换和数据格式化功能，确保不同硬件仿真模块之间能够无缝通信，处理不同数据格式和协议。支持局域网内节点的自动发现、不同节点仿真时间同步，系统提供精确的仿真时间同步服务，确保所有节点在相同的仿真时刻进行操作和交互。多个虚拟目标机和仿真节点能够协同工作，通过数据总线共享数据和状态信息。可以模拟多</w:t>
      </w:r>
      <w:r w:rsidRPr="002E4179">
        <w:rPr>
          <w:rFonts w:ascii="Times New Roman" w:hAnsi="Times New Roman" w:cs="Times New Roman" w:hint="eastAsia"/>
          <w:szCs w:val="24"/>
        </w:rPr>
        <w:lastRenderedPageBreak/>
        <w:t>个设备之间的依赖和互动，进行跨设备的协同仿真。</w:t>
      </w:r>
    </w:p>
    <w:p w14:paraId="2CE15580" w14:textId="684C4751" w:rsidR="00B07AF1" w:rsidRDefault="005C6638" w:rsidP="000D599D">
      <w:pPr>
        <w:spacing w:line="360" w:lineRule="auto"/>
        <w:ind w:firstLine="720"/>
        <w:rPr>
          <w:rFonts w:ascii="Times New Roman" w:hAnsi="Times New Roman" w:cs="Times New Roman"/>
          <w:szCs w:val="24"/>
        </w:rPr>
      </w:pPr>
      <w:r w:rsidRPr="005C6638">
        <w:rPr>
          <w:rFonts w:ascii="Times New Roman" w:hAnsi="Times New Roman" w:cs="Times New Roman" w:hint="eastAsia"/>
          <w:szCs w:val="24"/>
        </w:rPr>
        <w:t>IMA</w:t>
      </w:r>
      <w:r w:rsidRPr="005C6638">
        <w:rPr>
          <w:rFonts w:ascii="Times New Roman" w:hAnsi="Times New Roman" w:cs="Times New Roman" w:hint="eastAsia"/>
          <w:szCs w:val="24"/>
        </w:rPr>
        <w:t>平台软件标准测试集通过一套可配置的平台软件配置工具和测试程序，对</w:t>
      </w:r>
      <w:r w:rsidRPr="005C6638">
        <w:rPr>
          <w:rFonts w:ascii="Times New Roman" w:hAnsi="Times New Roman" w:cs="Times New Roman" w:hint="eastAsia"/>
          <w:szCs w:val="24"/>
        </w:rPr>
        <w:t xml:space="preserve"> IMA </w:t>
      </w:r>
      <w:r w:rsidRPr="005C6638">
        <w:rPr>
          <w:rFonts w:ascii="Times New Roman" w:hAnsi="Times New Roman" w:cs="Times New Roman" w:hint="eastAsia"/>
          <w:szCs w:val="24"/>
        </w:rPr>
        <w:t>平台软件进行全面的、系统的测试，从而验证</w:t>
      </w:r>
      <w:r w:rsidRPr="005C6638">
        <w:rPr>
          <w:rFonts w:ascii="Times New Roman" w:hAnsi="Times New Roman" w:cs="Times New Roman" w:hint="eastAsia"/>
          <w:szCs w:val="24"/>
        </w:rPr>
        <w:t xml:space="preserve"> IMA </w:t>
      </w:r>
      <w:r w:rsidRPr="005C6638">
        <w:rPr>
          <w:rFonts w:ascii="Times New Roman" w:hAnsi="Times New Roman" w:cs="Times New Roman" w:hint="eastAsia"/>
          <w:szCs w:val="24"/>
        </w:rPr>
        <w:t>平台软件的正确性、可靠性、安全性和性能等关键特性。提供并行数据处理测试程序、多线程数据处理测试程序、内存设备的数据存储测试程序、平台软件系统时钟接口测试程序、平台软件网络协议</w:t>
      </w:r>
      <w:proofErr w:type="gramStart"/>
      <w:r w:rsidRPr="005C6638">
        <w:rPr>
          <w:rFonts w:ascii="Times New Roman" w:hAnsi="Times New Roman" w:cs="Times New Roman" w:hint="eastAsia"/>
          <w:szCs w:val="24"/>
        </w:rPr>
        <w:t>栈</w:t>
      </w:r>
      <w:proofErr w:type="gramEnd"/>
      <w:r w:rsidRPr="005C6638">
        <w:rPr>
          <w:rFonts w:ascii="Times New Roman" w:hAnsi="Times New Roman" w:cs="Times New Roman" w:hint="eastAsia"/>
          <w:szCs w:val="24"/>
        </w:rPr>
        <w:t>接口测试程序、平台软件</w:t>
      </w:r>
      <w:r w:rsidRPr="005C6638">
        <w:rPr>
          <w:rFonts w:ascii="Times New Roman" w:hAnsi="Times New Roman" w:cs="Times New Roman" w:hint="eastAsia"/>
          <w:szCs w:val="24"/>
        </w:rPr>
        <w:t xml:space="preserve"> PCIE </w:t>
      </w:r>
      <w:r w:rsidRPr="005C6638">
        <w:rPr>
          <w:rFonts w:ascii="Times New Roman" w:hAnsi="Times New Roman" w:cs="Times New Roman" w:hint="eastAsia"/>
          <w:szCs w:val="24"/>
        </w:rPr>
        <w:t>接口测试程序、平台软件低速总线接口测试程序、平台软件</w:t>
      </w:r>
      <w:r w:rsidRPr="005C6638">
        <w:rPr>
          <w:rFonts w:ascii="Times New Roman" w:hAnsi="Times New Roman" w:cs="Times New Roman" w:hint="eastAsia"/>
          <w:szCs w:val="24"/>
        </w:rPr>
        <w:t xml:space="preserve"> GPIO </w:t>
      </w:r>
      <w:r w:rsidRPr="005C6638">
        <w:rPr>
          <w:rFonts w:ascii="Times New Roman" w:hAnsi="Times New Roman" w:cs="Times New Roman" w:hint="eastAsia"/>
          <w:szCs w:val="24"/>
        </w:rPr>
        <w:t>测试程序、平台软件</w:t>
      </w:r>
      <w:r w:rsidRPr="005C6638">
        <w:rPr>
          <w:rFonts w:ascii="Times New Roman" w:hAnsi="Times New Roman" w:cs="Times New Roman" w:hint="eastAsia"/>
          <w:szCs w:val="24"/>
        </w:rPr>
        <w:t xml:space="preserve"> DMA </w:t>
      </w:r>
      <w:r w:rsidRPr="005C6638">
        <w:rPr>
          <w:rFonts w:ascii="Times New Roman" w:hAnsi="Times New Roman" w:cs="Times New Roman" w:hint="eastAsia"/>
          <w:szCs w:val="24"/>
        </w:rPr>
        <w:t>测试程序、平台软件非易失存储设备测试程序。</w:t>
      </w:r>
    </w:p>
    <w:p w14:paraId="35B438AA" w14:textId="7B47CB52" w:rsidR="00B07AF1" w:rsidRPr="00FC7090" w:rsidRDefault="005C6638" w:rsidP="000D599D">
      <w:pPr>
        <w:spacing w:line="360" w:lineRule="auto"/>
        <w:ind w:firstLine="720"/>
        <w:rPr>
          <w:rFonts w:ascii="Times New Roman" w:hAnsi="Times New Roman" w:cs="Times New Roman"/>
          <w:szCs w:val="24"/>
        </w:rPr>
      </w:pPr>
      <w:r w:rsidRPr="005C6638">
        <w:rPr>
          <w:rFonts w:ascii="Times New Roman" w:hAnsi="Times New Roman" w:cs="Times New Roman" w:hint="eastAsia"/>
          <w:szCs w:val="24"/>
        </w:rPr>
        <w:t>总线、网络及接口测试验证设备包括硬件虚拟目标机激励设备与软件虚拟目标机激励设备两部分。硬件激励设备支持特定通信协议数据的收发、提供周期性激励，硬件激励设备能够模拟不同通信协议上的数据传输，通过收发数据来验证硬件模块的功能和性能。激励设备可以发送符合特定协议的测试数据，并接收反馈，确保通信协议的实现正确性。激励设备支持定时触发的周期性激励，验证系统在特定时间间隔内的响应和处理能力。通过定时发送激励信号，检查硬件系统对周期性输入的响应和稳定性，验证硬件目标机的时间管理和任务调度能力。软件激励设备支持</w:t>
      </w:r>
      <w:r w:rsidRPr="005C6638">
        <w:rPr>
          <w:rFonts w:ascii="Times New Roman" w:hAnsi="Times New Roman" w:cs="Times New Roman" w:hint="eastAsia"/>
          <w:szCs w:val="24"/>
        </w:rPr>
        <w:t xml:space="preserve"> IMA </w:t>
      </w:r>
      <w:r w:rsidRPr="005C6638">
        <w:rPr>
          <w:rFonts w:ascii="Times New Roman" w:hAnsi="Times New Roman" w:cs="Times New Roman" w:hint="eastAsia"/>
          <w:szCs w:val="24"/>
        </w:rPr>
        <w:t>平台软件数据收发、提供周期性激励。软件激励设备支持对</w:t>
      </w:r>
      <w:r w:rsidRPr="005C6638">
        <w:rPr>
          <w:rFonts w:ascii="Times New Roman" w:hAnsi="Times New Roman" w:cs="Times New Roman" w:hint="eastAsia"/>
          <w:szCs w:val="24"/>
        </w:rPr>
        <w:t xml:space="preserve"> IMA </w:t>
      </w:r>
      <w:r w:rsidRPr="005C6638">
        <w:rPr>
          <w:rFonts w:ascii="Times New Roman" w:hAnsi="Times New Roman" w:cs="Times New Roman" w:hint="eastAsia"/>
          <w:szCs w:val="24"/>
        </w:rPr>
        <w:t>平台软件进行快速原型测试，验证软件在不同场景下的功能和性能，包括数据收发、响应时间、处理速度等。激励设备能够根据预设的测试用例快速启动测试，生成多种类型的输入数据，以验证软件原型的正确性。</w:t>
      </w:r>
    </w:p>
    <w:p w14:paraId="7C6127C5" w14:textId="3EE834E2" w:rsidR="002F7E45" w:rsidRPr="002F7E45" w:rsidRDefault="002F7E45" w:rsidP="000D599D">
      <w:pPr>
        <w:pStyle w:val="2"/>
        <w:jc w:val="left"/>
      </w:pPr>
      <w:bookmarkStart w:id="17" w:name="_Toc212040896"/>
      <w:r w:rsidRPr="002F7E45">
        <w:rPr>
          <w:rFonts w:hint="eastAsia"/>
        </w:rPr>
        <w:t xml:space="preserve">3.4 </w:t>
      </w:r>
      <w:r w:rsidRPr="002F7E45">
        <w:rPr>
          <w:rFonts w:hint="eastAsia"/>
        </w:rPr>
        <w:t>进度</w:t>
      </w:r>
      <w:bookmarkEnd w:id="17"/>
    </w:p>
    <w:p w14:paraId="4CE63B9B" w14:textId="0E34F598" w:rsidR="006B7326" w:rsidRDefault="006B7326" w:rsidP="000D599D">
      <w:pPr>
        <w:autoSpaceDE/>
        <w:autoSpaceDN/>
        <w:spacing w:line="360" w:lineRule="auto"/>
        <w:ind w:firstLineChars="200" w:firstLine="480"/>
        <w:rPr>
          <w:rFonts w:ascii="Times New Roman" w:hAnsi="Times New Roman" w:cs="Times New Roman"/>
          <w:kern w:val="2"/>
        </w:rPr>
      </w:pPr>
      <w:r w:rsidRPr="006B7326">
        <w:rPr>
          <w:rFonts w:ascii="Times New Roman" w:hAnsi="Times New Roman" w:cs="Times New Roman"/>
          <w:kern w:val="2"/>
        </w:rPr>
        <w:t>根据《研制技术协议》和《详细设计方案》中的原计划进度安排，本项目共分为方案设计、实验验证和验收三个阶段，计划周期为</w:t>
      </w:r>
      <w:r w:rsidRPr="00716495">
        <w:rPr>
          <w:rFonts w:ascii="Times New Roman" w:hAnsi="Times New Roman" w:cs="Times New Roman"/>
          <w:kern w:val="2"/>
        </w:rPr>
        <w:t xml:space="preserve"> 12 </w:t>
      </w:r>
      <w:proofErr w:type="gramStart"/>
      <w:r w:rsidRPr="00716495">
        <w:rPr>
          <w:rFonts w:ascii="Times New Roman" w:hAnsi="Times New Roman" w:cs="Times New Roman"/>
          <w:kern w:val="2"/>
        </w:rPr>
        <w:t>个</w:t>
      </w:r>
      <w:proofErr w:type="gramEnd"/>
      <w:r w:rsidRPr="00716495">
        <w:rPr>
          <w:rFonts w:ascii="Times New Roman" w:hAnsi="Times New Roman" w:cs="Times New Roman"/>
          <w:kern w:val="2"/>
        </w:rPr>
        <w:t>月</w:t>
      </w:r>
      <w:r w:rsidRPr="006B7326">
        <w:rPr>
          <w:rFonts w:ascii="Times New Roman" w:hAnsi="Times New Roman" w:cs="Times New Roman"/>
          <w:kern w:val="2"/>
        </w:rPr>
        <w:t>。实际执行过程中，项目自</w:t>
      </w:r>
      <w:r w:rsidRPr="00FE3F10">
        <w:rPr>
          <w:rFonts w:ascii="Times New Roman" w:hAnsi="Times New Roman" w:cs="Times New Roman"/>
          <w:kern w:val="2"/>
        </w:rPr>
        <w:t xml:space="preserve"> 2024 </w:t>
      </w:r>
      <w:r w:rsidRPr="00FE3F10">
        <w:rPr>
          <w:rFonts w:ascii="Times New Roman" w:hAnsi="Times New Roman" w:cs="Times New Roman"/>
          <w:kern w:val="2"/>
        </w:rPr>
        <w:t>年</w:t>
      </w:r>
      <w:r w:rsidRPr="00FE3F10">
        <w:rPr>
          <w:rFonts w:ascii="Times New Roman" w:hAnsi="Times New Roman" w:cs="Times New Roman"/>
          <w:kern w:val="2"/>
        </w:rPr>
        <w:t xml:space="preserve"> 12 </w:t>
      </w:r>
      <w:r w:rsidRPr="00FE3F10">
        <w:rPr>
          <w:rFonts w:ascii="Times New Roman" w:hAnsi="Times New Roman" w:cs="Times New Roman"/>
          <w:kern w:val="2"/>
        </w:rPr>
        <w:t>月正式启动，至</w:t>
      </w:r>
      <w:r w:rsidRPr="00FE3F10">
        <w:rPr>
          <w:rFonts w:ascii="Times New Roman" w:hAnsi="Times New Roman" w:cs="Times New Roman"/>
          <w:kern w:val="2"/>
        </w:rPr>
        <w:t xml:space="preserve"> 2025 </w:t>
      </w:r>
      <w:r w:rsidRPr="00FE3F10">
        <w:rPr>
          <w:rFonts w:ascii="Times New Roman" w:hAnsi="Times New Roman" w:cs="Times New Roman"/>
          <w:kern w:val="2"/>
        </w:rPr>
        <w:t>年</w:t>
      </w:r>
      <w:r w:rsidRPr="00FE3F10">
        <w:rPr>
          <w:rFonts w:ascii="Times New Roman" w:hAnsi="Times New Roman" w:cs="Times New Roman"/>
          <w:kern w:val="2"/>
        </w:rPr>
        <w:t xml:space="preserve"> 11 </w:t>
      </w:r>
      <w:r w:rsidRPr="00FE3F10">
        <w:rPr>
          <w:rFonts w:ascii="Times New Roman" w:hAnsi="Times New Roman" w:cs="Times New Roman"/>
          <w:kern w:val="2"/>
        </w:rPr>
        <w:t>月</w:t>
      </w:r>
      <w:r w:rsidR="00716495" w:rsidRPr="00FE3F10">
        <w:rPr>
          <w:rFonts w:ascii="Times New Roman" w:hAnsi="Times New Roman" w:cs="Times New Roman" w:hint="eastAsia"/>
          <w:kern w:val="2"/>
        </w:rPr>
        <w:t>中旬</w:t>
      </w:r>
      <w:r w:rsidRPr="00FE3F10">
        <w:rPr>
          <w:rFonts w:ascii="Times New Roman" w:hAnsi="Times New Roman" w:cs="Times New Roman"/>
          <w:kern w:val="2"/>
        </w:rPr>
        <w:t>完成系统集成与现场联调，整体进度</w:t>
      </w:r>
      <w:r w:rsidR="00406E7B" w:rsidRPr="00FE3F10">
        <w:rPr>
          <w:rFonts w:ascii="Times New Roman" w:hAnsi="Times New Roman" w:cs="Times New Roman" w:hint="eastAsia"/>
          <w:kern w:val="2"/>
        </w:rPr>
        <w:t>与</w:t>
      </w:r>
      <w:r w:rsidRPr="00FE3F10">
        <w:rPr>
          <w:rFonts w:ascii="Times New Roman" w:hAnsi="Times New Roman" w:cs="Times New Roman"/>
          <w:kern w:val="2"/>
        </w:rPr>
        <w:t>计划</w:t>
      </w:r>
      <w:r w:rsidR="00406E7B" w:rsidRPr="00FE3F10">
        <w:rPr>
          <w:rFonts w:ascii="Times New Roman" w:hAnsi="Times New Roman" w:cs="Times New Roman" w:hint="eastAsia"/>
          <w:kern w:val="2"/>
        </w:rPr>
        <w:t>相符</w:t>
      </w:r>
      <w:r w:rsidRPr="006B7326">
        <w:rPr>
          <w:rFonts w:ascii="Times New Roman" w:hAnsi="Times New Roman" w:cs="Times New Roman"/>
          <w:kern w:val="2"/>
        </w:rPr>
        <w:t>。</w:t>
      </w:r>
    </w:p>
    <w:p w14:paraId="5EAA3F4D" w14:textId="331CE1ED" w:rsidR="00BA7942" w:rsidRPr="006B7326" w:rsidRDefault="00BA7942" w:rsidP="000D599D">
      <w:pPr>
        <w:autoSpaceDE/>
        <w:autoSpaceDN/>
        <w:spacing w:line="360" w:lineRule="auto"/>
        <w:ind w:firstLineChars="200" w:firstLine="480"/>
        <w:rPr>
          <w:rFonts w:ascii="Times New Roman" w:hAnsi="Times New Roman" w:cs="Times New Roman"/>
          <w:kern w:val="2"/>
        </w:rPr>
      </w:pPr>
      <w:r w:rsidRPr="00BA7942">
        <w:rPr>
          <w:rFonts w:ascii="Times New Roman" w:hAnsi="Times New Roman" w:cs="Times New Roman"/>
          <w:kern w:val="2"/>
        </w:rPr>
        <w:t>表</w:t>
      </w:r>
      <w:r w:rsidRPr="00BA7942">
        <w:rPr>
          <w:rFonts w:ascii="Times New Roman" w:hAnsi="Times New Roman" w:cs="Times New Roman"/>
          <w:kern w:val="2"/>
        </w:rPr>
        <w:t xml:space="preserve"> 3-</w:t>
      </w:r>
      <w:r w:rsidR="00CA396A">
        <w:rPr>
          <w:rFonts w:ascii="Times New Roman" w:hAnsi="Times New Roman" w:cs="Times New Roman" w:hint="eastAsia"/>
          <w:kern w:val="2"/>
        </w:rPr>
        <w:t>1</w:t>
      </w:r>
      <w:r w:rsidRPr="00BA7942">
        <w:rPr>
          <w:rFonts w:ascii="Times New Roman" w:hAnsi="Times New Roman" w:cs="Times New Roman"/>
          <w:kern w:val="2"/>
        </w:rPr>
        <w:t xml:space="preserve"> </w:t>
      </w:r>
      <w:r w:rsidRPr="00BA7942">
        <w:rPr>
          <w:rFonts w:ascii="Times New Roman" w:hAnsi="Times New Roman" w:cs="Times New Roman"/>
          <w:kern w:val="2"/>
        </w:rPr>
        <w:t>列出了原计划与实际进度对比情况。</w:t>
      </w:r>
    </w:p>
    <w:p w14:paraId="7F70AF7F" w14:textId="606B2817" w:rsidR="00FC7182" w:rsidRDefault="00FC7182" w:rsidP="00FC7182">
      <w:pPr>
        <w:pStyle w:val="ad"/>
        <w:keepNext/>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E644D0">
        <w:rPr>
          <w:noProof/>
        </w:rPr>
        <w:t>3</w:t>
      </w:r>
      <w:r>
        <w:rPr>
          <w:rFonts w:hint="eastAsia"/>
        </w:rPr>
        <w:fldChar w:fldCharType="end"/>
      </w:r>
      <w:r>
        <w:rPr>
          <w:rFonts w:hint="eastAsia"/>
        </w:rPr>
        <w:t xml:space="preserve"> </w:t>
      </w:r>
      <w:r w:rsidRPr="00BA7942">
        <w:rPr>
          <w:rFonts w:ascii="Times New Roman" w:hAnsi="Times New Roman" w:cs="Times New Roman"/>
          <w:kern w:val="2"/>
        </w:rPr>
        <w:t>原计划与实际进度对比</w:t>
      </w:r>
      <w:r>
        <w:rPr>
          <w:rFonts w:ascii="Times New Roman" w:hAnsi="Times New Roman" w:cs="Times New Roman" w:hint="eastAsia"/>
          <w:kern w:val="2"/>
        </w:rPr>
        <w:t>表</w:t>
      </w:r>
    </w:p>
    <w:tbl>
      <w:tblPr>
        <w:tblStyle w:val="ac"/>
        <w:tblW w:w="0" w:type="auto"/>
        <w:tblLook w:val="04A0" w:firstRow="1" w:lastRow="0" w:firstColumn="1" w:lastColumn="0" w:noHBand="0" w:noVBand="1"/>
      </w:tblPr>
      <w:tblGrid>
        <w:gridCol w:w="846"/>
        <w:gridCol w:w="1612"/>
        <w:gridCol w:w="1200"/>
        <w:gridCol w:w="1271"/>
        <w:gridCol w:w="777"/>
        <w:gridCol w:w="2834"/>
      </w:tblGrid>
      <w:tr w:rsidR="00BA7942" w:rsidRPr="00BA7942" w14:paraId="232F875F" w14:textId="77777777" w:rsidTr="00BA7942">
        <w:tc>
          <w:tcPr>
            <w:tcW w:w="0" w:type="auto"/>
            <w:hideMark/>
          </w:tcPr>
          <w:p w14:paraId="39D3A2CE"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sidRPr="00F8195E">
              <w:rPr>
                <w:rFonts w:ascii="Times New Roman" w:eastAsiaTheme="minorEastAsia" w:hAnsi="Times New Roman" w:cs="Times New Roman"/>
                <w:b/>
                <w:bCs/>
                <w:sz w:val="21"/>
                <w:szCs w:val="21"/>
              </w:rPr>
              <w:t>阶段</w:t>
            </w:r>
          </w:p>
        </w:tc>
        <w:tc>
          <w:tcPr>
            <w:tcW w:w="0" w:type="auto"/>
            <w:hideMark/>
          </w:tcPr>
          <w:p w14:paraId="07197A67"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sidRPr="00F8195E">
              <w:rPr>
                <w:rFonts w:ascii="Times New Roman" w:eastAsiaTheme="minorEastAsia" w:hAnsi="Times New Roman" w:cs="Times New Roman"/>
                <w:b/>
                <w:bCs/>
                <w:sz w:val="21"/>
                <w:szCs w:val="21"/>
              </w:rPr>
              <w:t>活动名称</w:t>
            </w:r>
          </w:p>
        </w:tc>
        <w:tc>
          <w:tcPr>
            <w:tcW w:w="0" w:type="auto"/>
            <w:hideMark/>
          </w:tcPr>
          <w:p w14:paraId="7779726B"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sidRPr="00F8195E">
              <w:rPr>
                <w:rFonts w:ascii="Times New Roman" w:eastAsiaTheme="minorEastAsia" w:hAnsi="Times New Roman" w:cs="Times New Roman"/>
                <w:b/>
                <w:bCs/>
                <w:sz w:val="21"/>
                <w:szCs w:val="21"/>
              </w:rPr>
              <w:t>原计划时间（月）</w:t>
            </w:r>
          </w:p>
        </w:tc>
        <w:tc>
          <w:tcPr>
            <w:tcW w:w="0" w:type="auto"/>
            <w:hideMark/>
          </w:tcPr>
          <w:p w14:paraId="09276B22"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sidRPr="00F8195E">
              <w:rPr>
                <w:rFonts w:ascii="Times New Roman" w:eastAsiaTheme="minorEastAsia" w:hAnsi="Times New Roman" w:cs="Times New Roman"/>
                <w:b/>
                <w:bCs/>
                <w:sz w:val="21"/>
                <w:szCs w:val="21"/>
              </w:rPr>
              <w:t>实际完成时间（月）</w:t>
            </w:r>
          </w:p>
        </w:tc>
        <w:tc>
          <w:tcPr>
            <w:tcW w:w="0" w:type="auto"/>
            <w:hideMark/>
          </w:tcPr>
          <w:p w14:paraId="4845BF5C"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sidRPr="00F8195E">
              <w:rPr>
                <w:rFonts w:ascii="Times New Roman" w:eastAsiaTheme="minorEastAsia" w:hAnsi="Times New Roman" w:cs="Times New Roman"/>
                <w:b/>
                <w:bCs/>
                <w:sz w:val="21"/>
                <w:szCs w:val="21"/>
              </w:rPr>
              <w:t>差异</w:t>
            </w:r>
          </w:p>
        </w:tc>
        <w:tc>
          <w:tcPr>
            <w:tcW w:w="0" w:type="auto"/>
            <w:hideMark/>
          </w:tcPr>
          <w:p w14:paraId="36CAF541"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sidRPr="00F8195E">
              <w:rPr>
                <w:rFonts w:ascii="Times New Roman" w:eastAsiaTheme="minorEastAsia" w:hAnsi="Times New Roman" w:cs="Times New Roman"/>
                <w:b/>
                <w:bCs/>
                <w:sz w:val="21"/>
                <w:szCs w:val="21"/>
              </w:rPr>
              <w:t>说明</w:t>
            </w:r>
          </w:p>
        </w:tc>
      </w:tr>
      <w:tr w:rsidR="00BA7942" w:rsidRPr="00BA7942" w14:paraId="678E4FD2" w14:textId="77777777" w:rsidTr="00BA7942">
        <w:tc>
          <w:tcPr>
            <w:tcW w:w="0" w:type="auto"/>
            <w:hideMark/>
          </w:tcPr>
          <w:p w14:paraId="7169094C"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lastRenderedPageBreak/>
              <w:t>方案设计阶段</w:t>
            </w:r>
          </w:p>
        </w:tc>
        <w:tc>
          <w:tcPr>
            <w:tcW w:w="0" w:type="auto"/>
            <w:hideMark/>
          </w:tcPr>
          <w:p w14:paraId="659694E1"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详细设计方案制定与评审</w:t>
            </w:r>
          </w:p>
        </w:tc>
        <w:tc>
          <w:tcPr>
            <w:tcW w:w="0" w:type="auto"/>
            <w:hideMark/>
          </w:tcPr>
          <w:p w14:paraId="5CDA67B5"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1 </w:t>
            </w:r>
            <w:proofErr w:type="gramStart"/>
            <w:r w:rsidRPr="00F8195E">
              <w:rPr>
                <w:rFonts w:ascii="Times New Roman" w:eastAsiaTheme="minorEastAsia" w:hAnsi="Times New Roman" w:cs="Times New Roman"/>
                <w:sz w:val="21"/>
                <w:szCs w:val="21"/>
              </w:rPr>
              <w:t>个</w:t>
            </w:r>
            <w:proofErr w:type="gramEnd"/>
            <w:r w:rsidRPr="00F8195E">
              <w:rPr>
                <w:rFonts w:ascii="Times New Roman" w:eastAsiaTheme="minorEastAsia" w:hAnsi="Times New Roman" w:cs="Times New Roman"/>
                <w:sz w:val="21"/>
                <w:szCs w:val="21"/>
              </w:rPr>
              <w:t>月</w:t>
            </w:r>
          </w:p>
        </w:tc>
        <w:tc>
          <w:tcPr>
            <w:tcW w:w="0" w:type="auto"/>
            <w:hideMark/>
          </w:tcPr>
          <w:p w14:paraId="41C98124"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1 </w:t>
            </w:r>
            <w:proofErr w:type="gramStart"/>
            <w:r w:rsidRPr="00F8195E">
              <w:rPr>
                <w:rFonts w:ascii="Times New Roman" w:eastAsiaTheme="minorEastAsia" w:hAnsi="Times New Roman" w:cs="Times New Roman"/>
                <w:sz w:val="21"/>
                <w:szCs w:val="21"/>
              </w:rPr>
              <w:t>个</w:t>
            </w:r>
            <w:proofErr w:type="gramEnd"/>
            <w:r w:rsidRPr="00F8195E">
              <w:rPr>
                <w:rFonts w:ascii="Times New Roman" w:eastAsiaTheme="minorEastAsia" w:hAnsi="Times New Roman" w:cs="Times New Roman"/>
                <w:sz w:val="21"/>
                <w:szCs w:val="21"/>
              </w:rPr>
              <w:t>月</w:t>
            </w:r>
          </w:p>
        </w:tc>
        <w:tc>
          <w:tcPr>
            <w:tcW w:w="0" w:type="auto"/>
            <w:hideMark/>
          </w:tcPr>
          <w:p w14:paraId="6A6C1B9D"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按期</w:t>
            </w:r>
          </w:p>
        </w:tc>
        <w:tc>
          <w:tcPr>
            <w:tcW w:w="0" w:type="auto"/>
            <w:hideMark/>
          </w:tcPr>
          <w:p w14:paraId="506C588F"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《详细设计方案（</w:t>
            </w:r>
            <w:r w:rsidRPr="00F8195E">
              <w:rPr>
                <w:rFonts w:ascii="Times New Roman" w:eastAsiaTheme="minorEastAsia" w:hAnsi="Times New Roman" w:cs="Times New Roman"/>
                <w:sz w:val="21"/>
                <w:szCs w:val="21"/>
              </w:rPr>
              <w:t>V12.0</w:t>
            </w:r>
            <w:r w:rsidRPr="00F8195E">
              <w:rPr>
                <w:rFonts w:ascii="Times New Roman" w:eastAsiaTheme="minorEastAsia" w:hAnsi="Times New Roman" w:cs="Times New Roman"/>
                <w:sz w:val="21"/>
                <w:szCs w:val="21"/>
              </w:rPr>
              <w:t>）》于</w:t>
            </w:r>
            <w:r w:rsidRPr="00F8195E">
              <w:rPr>
                <w:rFonts w:ascii="Times New Roman" w:eastAsiaTheme="minorEastAsia" w:hAnsi="Times New Roman" w:cs="Times New Roman"/>
                <w:sz w:val="21"/>
                <w:szCs w:val="21"/>
              </w:rPr>
              <w:t xml:space="preserve"> 2025 </w:t>
            </w:r>
            <w:r w:rsidRPr="00F8195E">
              <w:rPr>
                <w:rFonts w:ascii="Times New Roman" w:eastAsiaTheme="minorEastAsia" w:hAnsi="Times New Roman" w:cs="Times New Roman"/>
                <w:sz w:val="21"/>
                <w:szCs w:val="21"/>
              </w:rPr>
              <w:t>年</w:t>
            </w:r>
            <w:r w:rsidRPr="00F8195E">
              <w:rPr>
                <w:rFonts w:ascii="Times New Roman" w:eastAsiaTheme="minorEastAsia" w:hAnsi="Times New Roman" w:cs="Times New Roman"/>
                <w:sz w:val="21"/>
                <w:szCs w:val="21"/>
              </w:rPr>
              <w:t xml:space="preserve"> 1 </w:t>
            </w:r>
            <w:r w:rsidRPr="00F8195E">
              <w:rPr>
                <w:rFonts w:ascii="Times New Roman" w:eastAsiaTheme="minorEastAsia" w:hAnsi="Times New Roman" w:cs="Times New Roman"/>
                <w:sz w:val="21"/>
                <w:szCs w:val="21"/>
              </w:rPr>
              <w:t>月完成并通过评审</w:t>
            </w:r>
          </w:p>
        </w:tc>
      </w:tr>
      <w:tr w:rsidR="00BA7942" w:rsidRPr="00BA7942" w14:paraId="3C654C85" w14:textId="77777777" w:rsidTr="00BA7942">
        <w:tc>
          <w:tcPr>
            <w:tcW w:w="0" w:type="auto"/>
            <w:hideMark/>
          </w:tcPr>
          <w:p w14:paraId="59991E61"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实验验证阶段</w:t>
            </w:r>
          </w:p>
        </w:tc>
        <w:tc>
          <w:tcPr>
            <w:tcW w:w="0" w:type="auto"/>
            <w:hideMark/>
          </w:tcPr>
          <w:p w14:paraId="622F4913"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模块</w:t>
            </w:r>
            <w:r w:rsidRPr="00F8195E">
              <w:rPr>
                <w:rFonts w:ascii="Times New Roman" w:eastAsiaTheme="minorEastAsia" w:hAnsi="Times New Roman" w:cs="Times New Roman"/>
                <w:sz w:val="21"/>
                <w:szCs w:val="21"/>
              </w:rPr>
              <w:t xml:space="preserve"> 1</w:t>
            </w:r>
            <w:r w:rsidRPr="00F8195E">
              <w:rPr>
                <w:rFonts w:ascii="Times New Roman" w:eastAsiaTheme="minorEastAsia" w:hAnsi="Times New Roman" w:cs="Times New Roman"/>
                <w:sz w:val="21"/>
                <w:szCs w:val="21"/>
              </w:rPr>
              <w:t>：虚拟目标机、接口激励设备</w:t>
            </w:r>
          </w:p>
        </w:tc>
        <w:tc>
          <w:tcPr>
            <w:tcW w:w="0" w:type="auto"/>
            <w:hideMark/>
          </w:tcPr>
          <w:p w14:paraId="4B1355F0"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2–4 </w:t>
            </w:r>
            <w:r w:rsidRPr="00F8195E">
              <w:rPr>
                <w:rFonts w:ascii="Times New Roman" w:eastAsiaTheme="minorEastAsia" w:hAnsi="Times New Roman" w:cs="Times New Roman"/>
                <w:sz w:val="21"/>
                <w:szCs w:val="21"/>
              </w:rPr>
              <w:t>月</w:t>
            </w:r>
          </w:p>
        </w:tc>
        <w:tc>
          <w:tcPr>
            <w:tcW w:w="0" w:type="auto"/>
            <w:hideMark/>
          </w:tcPr>
          <w:p w14:paraId="3FD4B194"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2–5 </w:t>
            </w:r>
            <w:r w:rsidRPr="00F8195E">
              <w:rPr>
                <w:rFonts w:ascii="Times New Roman" w:eastAsiaTheme="minorEastAsia" w:hAnsi="Times New Roman" w:cs="Times New Roman"/>
                <w:sz w:val="21"/>
                <w:szCs w:val="21"/>
              </w:rPr>
              <w:t>月</w:t>
            </w:r>
          </w:p>
        </w:tc>
        <w:tc>
          <w:tcPr>
            <w:tcW w:w="0" w:type="auto"/>
            <w:hideMark/>
          </w:tcPr>
          <w:p w14:paraId="5DAD48FD"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延后约</w:t>
            </w:r>
            <w:r w:rsidRPr="00F8195E">
              <w:rPr>
                <w:rFonts w:ascii="Times New Roman" w:eastAsiaTheme="minorEastAsia" w:hAnsi="Times New Roman" w:cs="Times New Roman"/>
                <w:sz w:val="21"/>
                <w:szCs w:val="21"/>
              </w:rPr>
              <w:t xml:space="preserve"> 1 </w:t>
            </w:r>
            <w:proofErr w:type="gramStart"/>
            <w:r w:rsidRPr="00F8195E">
              <w:rPr>
                <w:rFonts w:ascii="Times New Roman" w:eastAsiaTheme="minorEastAsia" w:hAnsi="Times New Roman" w:cs="Times New Roman"/>
                <w:sz w:val="21"/>
                <w:szCs w:val="21"/>
              </w:rPr>
              <w:t>个</w:t>
            </w:r>
            <w:proofErr w:type="gramEnd"/>
            <w:r w:rsidRPr="00F8195E">
              <w:rPr>
                <w:rFonts w:ascii="Times New Roman" w:eastAsiaTheme="minorEastAsia" w:hAnsi="Times New Roman" w:cs="Times New Roman"/>
                <w:sz w:val="21"/>
                <w:szCs w:val="21"/>
              </w:rPr>
              <w:t>月</w:t>
            </w:r>
          </w:p>
        </w:tc>
        <w:tc>
          <w:tcPr>
            <w:tcW w:w="0" w:type="auto"/>
            <w:hideMark/>
          </w:tcPr>
          <w:p w14:paraId="5BD60406"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因</w:t>
            </w:r>
            <w:r w:rsidRPr="00F8195E">
              <w:rPr>
                <w:rFonts w:ascii="Times New Roman" w:eastAsiaTheme="minorEastAsia" w:hAnsi="Times New Roman" w:cs="Times New Roman"/>
                <w:sz w:val="21"/>
                <w:szCs w:val="21"/>
              </w:rPr>
              <w:t xml:space="preserve"> QEMU </w:t>
            </w:r>
            <w:r w:rsidRPr="00F8195E">
              <w:rPr>
                <w:rFonts w:ascii="Times New Roman" w:eastAsiaTheme="minorEastAsia" w:hAnsi="Times New Roman" w:cs="Times New Roman"/>
                <w:sz w:val="21"/>
                <w:szCs w:val="21"/>
              </w:rPr>
              <w:t>模型适配复杂、外设同步量大，现场调试时间增加</w:t>
            </w:r>
          </w:p>
        </w:tc>
      </w:tr>
      <w:tr w:rsidR="00BA7942" w:rsidRPr="00BA7942" w14:paraId="39D0DEAC" w14:textId="77777777" w:rsidTr="00BA7942">
        <w:tc>
          <w:tcPr>
            <w:tcW w:w="0" w:type="auto"/>
            <w:hideMark/>
          </w:tcPr>
          <w:p w14:paraId="15356B34" w14:textId="77777777" w:rsidR="00BA7942" w:rsidRPr="00F8195E" w:rsidRDefault="00BA7942" w:rsidP="00BA7942">
            <w:pPr>
              <w:widowControl/>
              <w:autoSpaceDE/>
              <w:autoSpaceDN/>
              <w:rPr>
                <w:rFonts w:ascii="Times New Roman" w:eastAsiaTheme="minorEastAsia" w:hAnsi="Times New Roman" w:cs="Times New Roman"/>
                <w:sz w:val="21"/>
                <w:szCs w:val="21"/>
              </w:rPr>
            </w:pPr>
          </w:p>
        </w:tc>
        <w:tc>
          <w:tcPr>
            <w:tcW w:w="0" w:type="auto"/>
            <w:hideMark/>
          </w:tcPr>
          <w:p w14:paraId="3D5E580C"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模块</w:t>
            </w:r>
            <w:r w:rsidRPr="00F8195E">
              <w:rPr>
                <w:rFonts w:ascii="Times New Roman" w:eastAsiaTheme="minorEastAsia" w:hAnsi="Times New Roman" w:cs="Times New Roman"/>
                <w:sz w:val="21"/>
                <w:szCs w:val="21"/>
              </w:rPr>
              <w:t xml:space="preserve"> 2</w:t>
            </w:r>
            <w:r w:rsidRPr="00F8195E">
              <w:rPr>
                <w:rFonts w:ascii="Times New Roman" w:eastAsiaTheme="minorEastAsia" w:hAnsi="Times New Roman" w:cs="Times New Roman"/>
                <w:sz w:val="21"/>
                <w:szCs w:val="21"/>
              </w:rPr>
              <w:t>：仿真系统数据总线</w:t>
            </w:r>
          </w:p>
        </w:tc>
        <w:tc>
          <w:tcPr>
            <w:tcW w:w="0" w:type="auto"/>
            <w:hideMark/>
          </w:tcPr>
          <w:p w14:paraId="67649A00"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5–7 </w:t>
            </w:r>
            <w:r w:rsidRPr="00F8195E">
              <w:rPr>
                <w:rFonts w:ascii="Times New Roman" w:eastAsiaTheme="minorEastAsia" w:hAnsi="Times New Roman" w:cs="Times New Roman"/>
                <w:sz w:val="21"/>
                <w:szCs w:val="21"/>
              </w:rPr>
              <w:t>月</w:t>
            </w:r>
          </w:p>
        </w:tc>
        <w:tc>
          <w:tcPr>
            <w:tcW w:w="0" w:type="auto"/>
            <w:hideMark/>
          </w:tcPr>
          <w:p w14:paraId="1974E372"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5–7 </w:t>
            </w:r>
            <w:r w:rsidRPr="00F8195E">
              <w:rPr>
                <w:rFonts w:ascii="Times New Roman" w:eastAsiaTheme="minorEastAsia" w:hAnsi="Times New Roman" w:cs="Times New Roman"/>
                <w:sz w:val="21"/>
                <w:szCs w:val="21"/>
              </w:rPr>
              <w:t>月</w:t>
            </w:r>
          </w:p>
        </w:tc>
        <w:tc>
          <w:tcPr>
            <w:tcW w:w="0" w:type="auto"/>
            <w:hideMark/>
          </w:tcPr>
          <w:p w14:paraId="3446400A"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按期</w:t>
            </w:r>
          </w:p>
        </w:tc>
        <w:tc>
          <w:tcPr>
            <w:tcW w:w="0" w:type="auto"/>
            <w:hideMark/>
          </w:tcPr>
          <w:p w14:paraId="06139F3F"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 xml:space="preserve">DDS </w:t>
            </w:r>
            <w:r w:rsidRPr="00F8195E">
              <w:rPr>
                <w:rFonts w:ascii="Times New Roman" w:eastAsiaTheme="minorEastAsia" w:hAnsi="Times New Roman" w:cs="Times New Roman"/>
                <w:sz w:val="21"/>
                <w:szCs w:val="21"/>
              </w:rPr>
              <w:t>通信及</w:t>
            </w:r>
            <w:r w:rsidRPr="00F8195E">
              <w:rPr>
                <w:rFonts w:ascii="Times New Roman" w:eastAsiaTheme="minorEastAsia" w:hAnsi="Times New Roman" w:cs="Times New Roman"/>
                <w:sz w:val="21"/>
                <w:szCs w:val="21"/>
              </w:rPr>
              <w:t xml:space="preserve"> UDP </w:t>
            </w:r>
            <w:r w:rsidRPr="00F8195E">
              <w:rPr>
                <w:rFonts w:ascii="Times New Roman" w:eastAsiaTheme="minorEastAsia" w:hAnsi="Times New Roman" w:cs="Times New Roman"/>
                <w:sz w:val="21"/>
                <w:szCs w:val="21"/>
              </w:rPr>
              <w:t>接口均按节点计划完成</w:t>
            </w:r>
          </w:p>
        </w:tc>
      </w:tr>
      <w:tr w:rsidR="00BA7942" w:rsidRPr="00BA7942" w14:paraId="1FDE7FF5" w14:textId="77777777" w:rsidTr="00BA7942">
        <w:tc>
          <w:tcPr>
            <w:tcW w:w="0" w:type="auto"/>
            <w:hideMark/>
          </w:tcPr>
          <w:p w14:paraId="1CFB3B76" w14:textId="77777777" w:rsidR="00BA7942" w:rsidRPr="00F8195E" w:rsidRDefault="00BA7942" w:rsidP="00BA7942">
            <w:pPr>
              <w:widowControl/>
              <w:autoSpaceDE/>
              <w:autoSpaceDN/>
              <w:rPr>
                <w:rFonts w:ascii="Times New Roman" w:eastAsiaTheme="minorEastAsia" w:hAnsi="Times New Roman" w:cs="Times New Roman"/>
                <w:sz w:val="21"/>
                <w:szCs w:val="21"/>
              </w:rPr>
            </w:pPr>
          </w:p>
        </w:tc>
        <w:tc>
          <w:tcPr>
            <w:tcW w:w="0" w:type="auto"/>
            <w:hideMark/>
          </w:tcPr>
          <w:p w14:paraId="6D24E293"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模块</w:t>
            </w:r>
            <w:r w:rsidRPr="00F8195E">
              <w:rPr>
                <w:rFonts w:ascii="Times New Roman" w:eastAsiaTheme="minorEastAsia" w:hAnsi="Times New Roman" w:cs="Times New Roman"/>
                <w:sz w:val="21"/>
                <w:szCs w:val="21"/>
              </w:rPr>
              <w:t xml:space="preserve"> 3</w:t>
            </w:r>
            <w:r w:rsidRPr="00F8195E">
              <w:rPr>
                <w:rFonts w:ascii="Times New Roman" w:eastAsiaTheme="minorEastAsia" w:hAnsi="Times New Roman" w:cs="Times New Roman"/>
                <w:sz w:val="21"/>
                <w:szCs w:val="21"/>
              </w:rPr>
              <w:t>：</w:t>
            </w:r>
            <w:r w:rsidRPr="00F8195E">
              <w:rPr>
                <w:rFonts w:ascii="Times New Roman" w:eastAsiaTheme="minorEastAsia" w:hAnsi="Times New Roman" w:cs="Times New Roman"/>
                <w:sz w:val="21"/>
                <w:szCs w:val="21"/>
              </w:rPr>
              <w:t xml:space="preserve">IMA </w:t>
            </w:r>
            <w:r w:rsidRPr="00F8195E">
              <w:rPr>
                <w:rFonts w:ascii="Times New Roman" w:eastAsiaTheme="minorEastAsia" w:hAnsi="Times New Roman" w:cs="Times New Roman"/>
                <w:sz w:val="21"/>
                <w:szCs w:val="21"/>
              </w:rPr>
              <w:t>测试集、仿真基础软件</w:t>
            </w:r>
          </w:p>
        </w:tc>
        <w:tc>
          <w:tcPr>
            <w:tcW w:w="0" w:type="auto"/>
            <w:hideMark/>
          </w:tcPr>
          <w:p w14:paraId="3B1510E5"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8–10 </w:t>
            </w:r>
            <w:r w:rsidRPr="00F8195E">
              <w:rPr>
                <w:rFonts w:ascii="Times New Roman" w:eastAsiaTheme="minorEastAsia" w:hAnsi="Times New Roman" w:cs="Times New Roman"/>
                <w:sz w:val="21"/>
                <w:szCs w:val="21"/>
              </w:rPr>
              <w:t>月</w:t>
            </w:r>
          </w:p>
        </w:tc>
        <w:tc>
          <w:tcPr>
            <w:tcW w:w="0" w:type="auto"/>
            <w:hideMark/>
          </w:tcPr>
          <w:p w14:paraId="323605D2"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7–9 </w:t>
            </w:r>
            <w:r w:rsidRPr="00F8195E">
              <w:rPr>
                <w:rFonts w:ascii="Times New Roman" w:eastAsiaTheme="minorEastAsia" w:hAnsi="Times New Roman" w:cs="Times New Roman"/>
                <w:sz w:val="21"/>
                <w:szCs w:val="21"/>
              </w:rPr>
              <w:t>月</w:t>
            </w:r>
          </w:p>
        </w:tc>
        <w:tc>
          <w:tcPr>
            <w:tcW w:w="0" w:type="auto"/>
            <w:hideMark/>
          </w:tcPr>
          <w:p w14:paraId="5D8A20F4"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提前约</w:t>
            </w:r>
            <w:r w:rsidRPr="00F8195E">
              <w:rPr>
                <w:rFonts w:ascii="Times New Roman" w:eastAsiaTheme="minorEastAsia" w:hAnsi="Times New Roman" w:cs="Times New Roman"/>
                <w:sz w:val="21"/>
                <w:szCs w:val="21"/>
              </w:rPr>
              <w:t xml:space="preserve"> 1 </w:t>
            </w:r>
            <w:proofErr w:type="gramStart"/>
            <w:r w:rsidRPr="00F8195E">
              <w:rPr>
                <w:rFonts w:ascii="Times New Roman" w:eastAsiaTheme="minorEastAsia" w:hAnsi="Times New Roman" w:cs="Times New Roman"/>
                <w:sz w:val="21"/>
                <w:szCs w:val="21"/>
              </w:rPr>
              <w:t>个</w:t>
            </w:r>
            <w:proofErr w:type="gramEnd"/>
            <w:r w:rsidRPr="00F8195E">
              <w:rPr>
                <w:rFonts w:ascii="Times New Roman" w:eastAsiaTheme="minorEastAsia" w:hAnsi="Times New Roman" w:cs="Times New Roman"/>
                <w:sz w:val="21"/>
                <w:szCs w:val="21"/>
              </w:rPr>
              <w:t>月</w:t>
            </w:r>
          </w:p>
        </w:tc>
        <w:tc>
          <w:tcPr>
            <w:tcW w:w="0" w:type="auto"/>
            <w:hideMark/>
          </w:tcPr>
          <w:p w14:paraId="171F1E6A"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得益于模板</w:t>
            </w:r>
            <w:proofErr w:type="gramStart"/>
            <w:r w:rsidRPr="00F8195E">
              <w:rPr>
                <w:rFonts w:ascii="Times New Roman" w:eastAsiaTheme="minorEastAsia" w:hAnsi="Times New Roman" w:cs="Times New Roman"/>
                <w:sz w:val="21"/>
                <w:szCs w:val="21"/>
              </w:rPr>
              <w:t>化开发</w:t>
            </w:r>
            <w:proofErr w:type="gramEnd"/>
            <w:r w:rsidRPr="00F8195E">
              <w:rPr>
                <w:rFonts w:ascii="Times New Roman" w:eastAsiaTheme="minorEastAsia" w:hAnsi="Times New Roman" w:cs="Times New Roman"/>
                <w:sz w:val="21"/>
                <w:szCs w:val="21"/>
              </w:rPr>
              <w:t>和接口复用，测试程序集提前完成</w:t>
            </w:r>
          </w:p>
        </w:tc>
      </w:tr>
      <w:tr w:rsidR="00BA7942" w:rsidRPr="00BA7942" w14:paraId="03B1EA28" w14:textId="77777777" w:rsidTr="00BA7942">
        <w:tc>
          <w:tcPr>
            <w:tcW w:w="0" w:type="auto"/>
            <w:hideMark/>
          </w:tcPr>
          <w:p w14:paraId="35DF9D5E"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系统集成与测试</w:t>
            </w:r>
          </w:p>
        </w:tc>
        <w:tc>
          <w:tcPr>
            <w:tcW w:w="0" w:type="auto"/>
            <w:hideMark/>
          </w:tcPr>
          <w:p w14:paraId="5EA4DDF0"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系统级集成与测试</w:t>
            </w:r>
          </w:p>
        </w:tc>
        <w:tc>
          <w:tcPr>
            <w:tcW w:w="0" w:type="auto"/>
            <w:hideMark/>
          </w:tcPr>
          <w:p w14:paraId="75E32244"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8–10 </w:t>
            </w:r>
            <w:r w:rsidRPr="00F8195E">
              <w:rPr>
                <w:rFonts w:ascii="Times New Roman" w:eastAsiaTheme="minorEastAsia" w:hAnsi="Times New Roman" w:cs="Times New Roman"/>
                <w:sz w:val="21"/>
                <w:szCs w:val="21"/>
              </w:rPr>
              <w:t>月</w:t>
            </w:r>
          </w:p>
        </w:tc>
        <w:tc>
          <w:tcPr>
            <w:tcW w:w="0" w:type="auto"/>
            <w:hideMark/>
          </w:tcPr>
          <w:p w14:paraId="25A681FE"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9–10 </w:t>
            </w:r>
            <w:r w:rsidRPr="00F8195E">
              <w:rPr>
                <w:rFonts w:ascii="Times New Roman" w:eastAsiaTheme="minorEastAsia" w:hAnsi="Times New Roman" w:cs="Times New Roman"/>
                <w:sz w:val="21"/>
                <w:szCs w:val="21"/>
              </w:rPr>
              <w:t>月</w:t>
            </w:r>
          </w:p>
        </w:tc>
        <w:tc>
          <w:tcPr>
            <w:tcW w:w="0" w:type="auto"/>
            <w:hideMark/>
          </w:tcPr>
          <w:p w14:paraId="7FD5A757"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基本一致</w:t>
            </w:r>
          </w:p>
        </w:tc>
        <w:tc>
          <w:tcPr>
            <w:tcW w:w="0" w:type="auto"/>
            <w:hideMark/>
          </w:tcPr>
          <w:p w14:paraId="4281AC0B"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各模块可并行联调，进度平稳</w:t>
            </w:r>
          </w:p>
        </w:tc>
      </w:tr>
      <w:tr w:rsidR="00BA7942" w:rsidRPr="00BA7942" w14:paraId="12CD761C" w14:textId="77777777" w:rsidTr="00BA7942">
        <w:tc>
          <w:tcPr>
            <w:tcW w:w="0" w:type="auto"/>
            <w:hideMark/>
          </w:tcPr>
          <w:p w14:paraId="5B70B0EF"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项目验收阶段</w:t>
            </w:r>
          </w:p>
        </w:tc>
        <w:tc>
          <w:tcPr>
            <w:tcW w:w="0" w:type="auto"/>
            <w:hideMark/>
          </w:tcPr>
          <w:p w14:paraId="0D40A7B4"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文档整理与预验收</w:t>
            </w:r>
          </w:p>
        </w:tc>
        <w:tc>
          <w:tcPr>
            <w:tcW w:w="0" w:type="auto"/>
            <w:hideMark/>
          </w:tcPr>
          <w:p w14:paraId="046E66EE"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11 </w:t>
            </w:r>
            <w:r w:rsidRPr="00F8195E">
              <w:rPr>
                <w:rFonts w:ascii="Times New Roman" w:eastAsiaTheme="minorEastAsia" w:hAnsi="Times New Roman" w:cs="Times New Roman"/>
                <w:sz w:val="21"/>
                <w:szCs w:val="21"/>
              </w:rPr>
              <w:t>月</w:t>
            </w:r>
          </w:p>
        </w:tc>
        <w:tc>
          <w:tcPr>
            <w:tcW w:w="0" w:type="auto"/>
            <w:hideMark/>
          </w:tcPr>
          <w:p w14:paraId="1A6F7754"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10 </w:t>
            </w:r>
            <w:r w:rsidRPr="00F8195E">
              <w:rPr>
                <w:rFonts w:ascii="Times New Roman" w:eastAsiaTheme="minorEastAsia" w:hAnsi="Times New Roman" w:cs="Times New Roman"/>
                <w:sz w:val="21"/>
                <w:szCs w:val="21"/>
              </w:rPr>
              <w:t>月</w:t>
            </w:r>
          </w:p>
        </w:tc>
        <w:tc>
          <w:tcPr>
            <w:tcW w:w="0" w:type="auto"/>
            <w:hideMark/>
          </w:tcPr>
          <w:p w14:paraId="41419434"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提前约</w:t>
            </w:r>
            <w:r w:rsidRPr="00F8195E">
              <w:rPr>
                <w:rFonts w:ascii="Times New Roman" w:eastAsiaTheme="minorEastAsia" w:hAnsi="Times New Roman" w:cs="Times New Roman"/>
                <w:sz w:val="21"/>
                <w:szCs w:val="21"/>
              </w:rPr>
              <w:t xml:space="preserve"> 1 </w:t>
            </w:r>
            <w:proofErr w:type="gramStart"/>
            <w:r w:rsidRPr="00F8195E">
              <w:rPr>
                <w:rFonts w:ascii="Times New Roman" w:eastAsiaTheme="minorEastAsia" w:hAnsi="Times New Roman" w:cs="Times New Roman"/>
                <w:sz w:val="21"/>
                <w:szCs w:val="21"/>
              </w:rPr>
              <w:t>个</w:t>
            </w:r>
            <w:proofErr w:type="gramEnd"/>
            <w:r w:rsidRPr="00F8195E">
              <w:rPr>
                <w:rFonts w:ascii="Times New Roman" w:eastAsiaTheme="minorEastAsia" w:hAnsi="Times New Roman" w:cs="Times New Roman"/>
                <w:sz w:val="21"/>
                <w:szCs w:val="21"/>
              </w:rPr>
              <w:t>月</w:t>
            </w:r>
          </w:p>
        </w:tc>
        <w:tc>
          <w:tcPr>
            <w:tcW w:w="0" w:type="auto"/>
            <w:hideMark/>
          </w:tcPr>
          <w:p w14:paraId="0BDF5BB2"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全套文档提前形成并通过内部审查</w:t>
            </w:r>
          </w:p>
        </w:tc>
      </w:tr>
      <w:tr w:rsidR="00BA7942" w:rsidRPr="00BA7942" w14:paraId="75563838" w14:textId="77777777" w:rsidTr="00BA7942">
        <w:tc>
          <w:tcPr>
            <w:tcW w:w="0" w:type="auto"/>
            <w:hideMark/>
          </w:tcPr>
          <w:p w14:paraId="6F38DDB8" w14:textId="77777777" w:rsidR="00BA7942" w:rsidRPr="00F8195E" w:rsidRDefault="00BA7942" w:rsidP="00BA7942">
            <w:pPr>
              <w:widowControl/>
              <w:autoSpaceDE/>
              <w:autoSpaceDN/>
              <w:rPr>
                <w:rFonts w:ascii="Times New Roman" w:eastAsiaTheme="minorEastAsia" w:hAnsi="Times New Roman" w:cs="Times New Roman"/>
                <w:sz w:val="21"/>
                <w:szCs w:val="21"/>
              </w:rPr>
            </w:pPr>
          </w:p>
        </w:tc>
        <w:tc>
          <w:tcPr>
            <w:tcW w:w="0" w:type="auto"/>
            <w:hideMark/>
          </w:tcPr>
          <w:p w14:paraId="739EDBF8"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正式验收</w:t>
            </w:r>
          </w:p>
        </w:tc>
        <w:tc>
          <w:tcPr>
            <w:tcW w:w="0" w:type="auto"/>
            <w:hideMark/>
          </w:tcPr>
          <w:p w14:paraId="3069AA50"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12 </w:t>
            </w:r>
            <w:r w:rsidRPr="00F8195E">
              <w:rPr>
                <w:rFonts w:ascii="Times New Roman" w:eastAsiaTheme="minorEastAsia" w:hAnsi="Times New Roman" w:cs="Times New Roman"/>
                <w:sz w:val="21"/>
                <w:szCs w:val="21"/>
              </w:rPr>
              <w:t>月</w:t>
            </w:r>
          </w:p>
        </w:tc>
        <w:tc>
          <w:tcPr>
            <w:tcW w:w="0" w:type="auto"/>
            <w:hideMark/>
          </w:tcPr>
          <w:p w14:paraId="60B78438"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第</w:t>
            </w:r>
            <w:r w:rsidRPr="00F8195E">
              <w:rPr>
                <w:rFonts w:ascii="Times New Roman" w:eastAsiaTheme="minorEastAsia" w:hAnsi="Times New Roman" w:cs="Times New Roman"/>
                <w:sz w:val="21"/>
                <w:szCs w:val="21"/>
              </w:rPr>
              <w:t xml:space="preserve"> 11 </w:t>
            </w:r>
            <w:r w:rsidRPr="00F8195E">
              <w:rPr>
                <w:rFonts w:ascii="Times New Roman" w:eastAsiaTheme="minorEastAsia" w:hAnsi="Times New Roman" w:cs="Times New Roman"/>
                <w:sz w:val="21"/>
                <w:szCs w:val="21"/>
              </w:rPr>
              <w:t>月</w:t>
            </w:r>
          </w:p>
        </w:tc>
        <w:tc>
          <w:tcPr>
            <w:tcW w:w="0" w:type="auto"/>
            <w:hideMark/>
          </w:tcPr>
          <w:p w14:paraId="7B584B48"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提前约</w:t>
            </w:r>
            <w:r w:rsidRPr="00F8195E">
              <w:rPr>
                <w:rFonts w:ascii="Times New Roman" w:eastAsiaTheme="minorEastAsia" w:hAnsi="Times New Roman" w:cs="Times New Roman"/>
                <w:sz w:val="21"/>
                <w:szCs w:val="21"/>
              </w:rPr>
              <w:t xml:space="preserve"> 1 </w:t>
            </w:r>
            <w:proofErr w:type="gramStart"/>
            <w:r w:rsidRPr="00F8195E">
              <w:rPr>
                <w:rFonts w:ascii="Times New Roman" w:eastAsiaTheme="minorEastAsia" w:hAnsi="Times New Roman" w:cs="Times New Roman"/>
                <w:sz w:val="21"/>
                <w:szCs w:val="21"/>
              </w:rPr>
              <w:t>个</w:t>
            </w:r>
            <w:proofErr w:type="gramEnd"/>
            <w:r w:rsidRPr="00F8195E">
              <w:rPr>
                <w:rFonts w:ascii="Times New Roman" w:eastAsiaTheme="minorEastAsia" w:hAnsi="Times New Roman" w:cs="Times New Roman"/>
                <w:sz w:val="21"/>
                <w:szCs w:val="21"/>
              </w:rPr>
              <w:t>月</w:t>
            </w:r>
          </w:p>
        </w:tc>
        <w:tc>
          <w:tcPr>
            <w:tcW w:w="0" w:type="auto"/>
            <w:hideMark/>
          </w:tcPr>
          <w:p w14:paraId="054CFB6D" w14:textId="77777777" w:rsidR="00BA7942" w:rsidRPr="00F8195E" w:rsidRDefault="00BA7942" w:rsidP="00BA7942">
            <w:pPr>
              <w:widowControl/>
              <w:autoSpaceDE/>
              <w:autoSpaceDN/>
              <w:rPr>
                <w:rFonts w:ascii="Times New Roman" w:eastAsiaTheme="minorEastAsia" w:hAnsi="Times New Roman" w:cs="Times New Roman"/>
                <w:sz w:val="21"/>
                <w:szCs w:val="21"/>
              </w:rPr>
            </w:pPr>
            <w:r w:rsidRPr="00F8195E">
              <w:rPr>
                <w:rFonts w:ascii="Times New Roman" w:eastAsiaTheme="minorEastAsia" w:hAnsi="Times New Roman" w:cs="Times New Roman"/>
                <w:sz w:val="21"/>
                <w:szCs w:val="21"/>
              </w:rPr>
              <w:t>系统通过现场验收测试，性能达标</w:t>
            </w:r>
          </w:p>
        </w:tc>
      </w:tr>
    </w:tbl>
    <w:p w14:paraId="34A43FAE" w14:textId="77777777" w:rsidR="00A65258" w:rsidRPr="00A65258" w:rsidRDefault="00A65258" w:rsidP="00A65258">
      <w:pPr>
        <w:autoSpaceDE/>
        <w:autoSpaceDN/>
        <w:spacing w:line="360" w:lineRule="auto"/>
        <w:ind w:firstLineChars="200" w:firstLine="482"/>
        <w:rPr>
          <w:rFonts w:ascii="Times New Roman" w:hAnsi="Times New Roman" w:cs="Times New Roman"/>
          <w:kern w:val="2"/>
        </w:rPr>
      </w:pPr>
      <w:r w:rsidRPr="00A65258">
        <w:rPr>
          <w:rFonts w:ascii="Times New Roman" w:hAnsi="Times New Roman" w:cs="Times New Roman"/>
          <w:b/>
          <w:bCs/>
          <w:kern w:val="2"/>
        </w:rPr>
        <w:t>总体分析：</w:t>
      </w:r>
    </w:p>
    <w:p w14:paraId="1C2BC99C"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sidRPr="00A65258">
        <w:rPr>
          <w:rFonts w:ascii="Times New Roman" w:hAnsi="Times New Roman" w:cs="Times New Roman"/>
          <w:kern w:val="2"/>
        </w:rPr>
        <w:t>项目总体进度较原计划提前约</w:t>
      </w:r>
      <w:r w:rsidRPr="00A65258">
        <w:rPr>
          <w:rFonts w:ascii="Times New Roman" w:hAnsi="Times New Roman" w:cs="Times New Roman"/>
          <w:kern w:val="2"/>
        </w:rPr>
        <w:t xml:space="preserve"> 1 </w:t>
      </w:r>
      <w:proofErr w:type="gramStart"/>
      <w:r w:rsidRPr="00A65258">
        <w:rPr>
          <w:rFonts w:ascii="Times New Roman" w:hAnsi="Times New Roman" w:cs="Times New Roman"/>
          <w:kern w:val="2"/>
        </w:rPr>
        <w:t>个</w:t>
      </w:r>
      <w:proofErr w:type="gramEnd"/>
      <w:r w:rsidRPr="00A65258">
        <w:rPr>
          <w:rFonts w:ascii="Times New Roman" w:hAnsi="Times New Roman" w:cs="Times New Roman"/>
          <w:kern w:val="2"/>
        </w:rPr>
        <w:t>月；</w:t>
      </w:r>
    </w:p>
    <w:p w14:paraId="56E21F84"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sidRPr="00A65258">
        <w:rPr>
          <w:rFonts w:ascii="Times New Roman" w:hAnsi="Times New Roman" w:cs="Times New Roman"/>
          <w:kern w:val="2"/>
        </w:rPr>
        <w:t>模块</w:t>
      </w:r>
      <w:r w:rsidRPr="00A65258">
        <w:rPr>
          <w:rFonts w:ascii="Times New Roman" w:hAnsi="Times New Roman" w:cs="Times New Roman"/>
          <w:kern w:val="2"/>
        </w:rPr>
        <w:t xml:space="preserve"> 1 </w:t>
      </w:r>
      <w:r w:rsidRPr="00A65258">
        <w:rPr>
          <w:rFonts w:ascii="Times New Roman" w:hAnsi="Times New Roman" w:cs="Times New Roman"/>
          <w:kern w:val="2"/>
        </w:rPr>
        <w:t>开发阶段因</w:t>
      </w:r>
      <w:r w:rsidRPr="00A65258">
        <w:rPr>
          <w:rFonts w:ascii="Times New Roman" w:hAnsi="Times New Roman" w:cs="Times New Roman"/>
          <w:kern w:val="2"/>
        </w:rPr>
        <w:t xml:space="preserve"> QEMU </w:t>
      </w:r>
      <w:r w:rsidRPr="00A65258">
        <w:rPr>
          <w:rFonts w:ascii="Times New Roman" w:hAnsi="Times New Roman" w:cs="Times New Roman"/>
          <w:kern w:val="2"/>
        </w:rPr>
        <w:t>外设复杂度高、虚拟机镜像损坏</w:t>
      </w:r>
      <w:r w:rsidRPr="00A65258">
        <w:rPr>
          <w:rFonts w:ascii="Times New Roman" w:hAnsi="Times New Roman" w:cs="Times New Roman"/>
          <w:kern w:val="2"/>
        </w:rPr>
        <w:t xml:space="preserve"> </w:t>
      </w:r>
      <w:r w:rsidRPr="00A65258">
        <w:rPr>
          <w:rFonts w:ascii="Times New Roman" w:hAnsi="Times New Roman" w:cs="Times New Roman"/>
          <w:kern w:val="2"/>
        </w:rPr>
        <w:t>等客观原因出现阶段性延误；</w:t>
      </w:r>
    </w:p>
    <w:p w14:paraId="3BDFED7C"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sidRPr="00A65258">
        <w:rPr>
          <w:rFonts w:ascii="Times New Roman" w:hAnsi="Times New Roman" w:cs="Times New Roman"/>
          <w:kern w:val="2"/>
        </w:rPr>
        <w:t>自</w:t>
      </w:r>
      <w:r w:rsidRPr="00A65258">
        <w:rPr>
          <w:rFonts w:ascii="Times New Roman" w:hAnsi="Times New Roman" w:cs="Times New Roman"/>
          <w:kern w:val="2"/>
        </w:rPr>
        <w:t xml:space="preserve"> 5 </w:t>
      </w:r>
      <w:r w:rsidRPr="00A65258">
        <w:rPr>
          <w:rFonts w:ascii="Times New Roman" w:hAnsi="Times New Roman" w:cs="Times New Roman"/>
          <w:kern w:val="2"/>
        </w:rPr>
        <w:t>月后，通过建立</w:t>
      </w:r>
      <w:r w:rsidRPr="00A65258">
        <w:rPr>
          <w:rFonts w:ascii="Times New Roman" w:hAnsi="Times New Roman" w:cs="Times New Roman"/>
          <w:kern w:val="2"/>
        </w:rPr>
        <w:t xml:space="preserve"> </w:t>
      </w:r>
      <w:r w:rsidRPr="00A65258">
        <w:rPr>
          <w:rFonts w:ascii="Times New Roman" w:hAnsi="Times New Roman" w:cs="Times New Roman"/>
          <w:kern w:val="2"/>
        </w:rPr>
        <w:t>代码模板库</w:t>
      </w:r>
      <w:r w:rsidRPr="00A65258">
        <w:rPr>
          <w:rFonts w:ascii="Times New Roman" w:hAnsi="Times New Roman" w:cs="Times New Roman"/>
          <w:kern w:val="2"/>
        </w:rPr>
        <w:t xml:space="preserve"> </w:t>
      </w:r>
      <w:r w:rsidRPr="00A65258">
        <w:rPr>
          <w:rFonts w:ascii="Times New Roman" w:hAnsi="Times New Roman" w:cs="Times New Roman"/>
          <w:kern w:val="2"/>
        </w:rPr>
        <w:t>与</w:t>
      </w:r>
      <w:r w:rsidRPr="00A65258">
        <w:rPr>
          <w:rFonts w:ascii="Times New Roman" w:hAnsi="Times New Roman" w:cs="Times New Roman"/>
          <w:kern w:val="2"/>
        </w:rPr>
        <w:t xml:space="preserve"> </w:t>
      </w:r>
      <w:r w:rsidRPr="00A65258">
        <w:rPr>
          <w:rFonts w:ascii="Times New Roman" w:hAnsi="Times New Roman" w:cs="Times New Roman"/>
          <w:kern w:val="2"/>
        </w:rPr>
        <w:t>自动化构建脚本，开发效率提升约</w:t>
      </w:r>
      <w:r w:rsidRPr="00A65258">
        <w:rPr>
          <w:rFonts w:ascii="Times New Roman" w:hAnsi="Times New Roman" w:cs="Times New Roman"/>
          <w:kern w:val="2"/>
        </w:rPr>
        <w:t xml:space="preserve"> 20%</w:t>
      </w:r>
      <w:r w:rsidRPr="00A65258">
        <w:rPr>
          <w:rFonts w:ascii="Times New Roman" w:hAnsi="Times New Roman" w:cs="Times New Roman"/>
          <w:kern w:val="2"/>
        </w:rPr>
        <w:t>，后续阶段实现赶超；</w:t>
      </w:r>
    </w:p>
    <w:p w14:paraId="18A6826B"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sidRPr="00A65258">
        <w:rPr>
          <w:rFonts w:ascii="Times New Roman" w:hAnsi="Times New Roman" w:cs="Times New Roman"/>
          <w:kern w:val="2"/>
        </w:rPr>
        <w:t>各分项目间的接口在</w:t>
      </w:r>
      <w:r w:rsidRPr="00A65258">
        <w:rPr>
          <w:rFonts w:ascii="Times New Roman" w:hAnsi="Times New Roman" w:cs="Times New Roman"/>
          <w:kern w:val="2"/>
        </w:rPr>
        <w:t xml:space="preserve"> 6 </w:t>
      </w:r>
      <w:proofErr w:type="gramStart"/>
      <w:r w:rsidRPr="00A65258">
        <w:rPr>
          <w:rFonts w:ascii="Times New Roman" w:hAnsi="Times New Roman" w:cs="Times New Roman"/>
          <w:kern w:val="2"/>
        </w:rPr>
        <w:t>月统一</w:t>
      </w:r>
      <w:proofErr w:type="gramEnd"/>
      <w:r w:rsidRPr="00A65258">
        <w:rPr>
          <w:rFonts w:ascii="Times New Roman" w:hAnsi="Times New Roman" w:cs="Times New Roman"/>
          <w:kern w:val="2"/>
        </w:rPr>
        <w:t>规范后，集成效率显著提高；</w:t>
      </w:r>
    </w:p>
    <w:p w14:paraId="46E60A94"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sidRPr="00A65258">
        <w:rPr>
          <w:rFonts w:ascii="Times New Roman" w:hAnsi="Times New Roman" w:cs="Times New Roman"/>
          <w:kern w:val="2"/>
        </w:rPr>
        <w:t>现场联调阶段与</w:t>
      </w:r>
      <w:r w:rsidRPr="00A65258">
        <w:rPr>
          <w:rFonts w:ascii="Times New Roman" w:hAnsi="Times New Roman" w:cs="Times New Roman"/>
          <w:kern w:val="2"/>
        </w:rPr>
        <w:t xml:space="preserve"> 631 </w:t>
      </w:r>
      <w:r w:rsidRPr="00A65258">
        <w:rPr>
          <w:rFonts w:ascii="Times New Roman" w:hAnsi="Times New Roman" w:cs="Times New Roman"/>
          <w:kern w:val="2"/>
        </w:rPr>
        <w:t>所保持高频同步，问题闭环周期平均缩短至</w:t>
      </w:r>
      <w:r w:rsidRPr="00A65258">
        <w:rPr>
          <w:rFonts w:ascii="Times New Roman" w:hAnsi="Times New Roman" w:cs="Times New Roman"/>
          <w:kern w:val="2"/>
        </w:rPr>
        <w:t xml:space="preserve"> 3 </w:t>
      </w:r>
      <w:r w:rsidRPr="00A65258">
        <w:rPr>
          <w:rFonts w:ascii="Times New Roman" w:hAnsi="Times New Roman" w:cs="Times New Roman"/>
          <w:kern w:val="2"/>
        </w:rPr>
        <w:t>天，保障了总体提前收尾。</w:t>
      </w:r>
    </w:p>
    <w:p w14:paraId="20DAB2A0" w14:textId="77777777" w:rsidR="00A65258" w:rsidRDefault="00A65258" w:rsidP="00A65258">
      <w:pPr>
        <w:autoSpaceDE/>
        <w:autoSpaceDN/>
        <w:spacing w:line="360" w:lineRule="auto"/>
        <w:ind w:firstLineChars="200" w:firstLine="482"/>
        <w:rPr>
          <w:rFonts w:ascii="Times New Roman" w:hAnsi="Times New Roman" w:cs="Times New Roman"/>
          <w:kern w:val="2"/>
        </w:rPr>
      </w:pPr>
      <w:r w:rsidRPr="00A65258">
        <w:rPr>
          <w:rFonts w:ascii="Times New Roman" w:hAnsi="Times New Roman" w:cs="Times New Roman"/>
          <w:b/>
          <w:bCs/>
          <w:kern w:val="2"/>
        </w:rPr>
        <w:t>结论：</w:t>
      </w:r>
    </w:p>
    <w:p w14:paraId="42D1634C" w14:textId="5F962822" w:rsidR="004656CD" w:rsidRPr="00A65258" w:rsidRDefault="00A65258" w:rsidP="00E425CA">
      <w:pPr>
        <w:autoSpaceDE/>
        <w:autoSpaceDN/>
        <w:spacing w:line="360" w:lineRule="auto"/>
        <w:ind w:firstLineChars="200" w:firstLine="480"/>
        <w:rPr>
          <w:rFonts w:ascii="Times New Roman" w:hAnsi="Times New Roman" w:cs="Times New Roman"/>
          <w:kern w:val="2"/>
        </w:rPr>
      </w:pPr>
      <w:r w:rsidRPr="00A65258">
        <w:rPr>
          <w:rFonts w:ascii="Times New Roman" w:hAnsi="Times New Roman" w:cs="Times New Roman"/>
          <w:kern w:val="2"/>
        </w:rPr>
        <w:t>本项目进度总体受控，开发过程未出现重大延期风险，最终按期提前完成交付目标，满足合同与验收大纲要求。</w:t>
      </w:r>
    </w:p>
    <w:p w14:paraId="587C8215" w14:textId="162494E0" w:rsidR="002F7E45" w:rsidRPr="002F7E45" w:rsidRDefault="002F7E45" w:rsidP="000D599D">
      <w:pPr>
        <w:pStyle w:val="1"/>
        <w:jc w:val="left"/>
      </w:pPr>
      <w:bookmarkStart w:id="18" w:name="_Toc212040897"/>
      <w:r w:rsidRPr="002F7E45">
        <w:rPr>
          <w:rFonts w:hint="eastAsia"/>
        </w:rPr>
        <w:t xml:space="preserve">4 </w:t>
      </w:r>
      <w:r w:rsidRPr="002F7E45">
        <w:rPr>
          <w:rFonts w:hint="eastAsia"/>
        </w:rPr>
        <w:t>开发工作评价</w:t>
      </w:r>
      <w:bookmarkEnd w:id="18"/>
    </w:p>
    <w:p w14:paraId="3B9741EF" w14:textId="626192FD" w:rsidR="002F7E45" w:rsidRPr="002F7E45" w:rsidRDefault="002F7E45" w:rsidP="000D599D">
      <w:pPr>
        <w:pStyle w:val="2"/>
        <w:jc w:val="left"/>
      </w:pPr>
      <w:bookmarkStart w:id="19" w:name="_Toc212040898"/>
      <w:r w:rsidRPr="002F7E45">
        <w:rPr>
          <w:rFonts w:hint="eastAsia"/>
        </w:rPr>
        <w:t xml:space="preserve">4.1 </w:t>
      </w:r>
      <w:r w:rsidRPr="002F7E45">
        <w:rPr>
          <w:rFonts w:hint="eastAsia"/>
        </w:rPr>
        <w:t>对生产效率的评价</w:t>
      </w:r>
      <w:bookmarkEnd w:id="19"/>
    </w:p>
    <w:p w14:paraId="379C4FE4" w14:textId="2587758C" w:rsidR="00FC6312" w:rsidRPr="00FC6312" w:rsidRDefault="00FC6312" w:rsidP="000D599D">
      <w:p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本项目共由</w:t>
      </w:r>
      <w:r w:rsidRPr="00FC6312">
        <w:rPr>
          <w:rFonts w:ascii="Times New Roman" w:hAnsi="Times New Roman" w:cs="Times New Roman"/>
          <w:kern w:val="2"/>
        </w:rPr>
        <w:t xml:space="preserve"> 5 </w:t>
      </w:r>
      <w:proofErr w:type="gramStart"/>
      <w:r w:rsidRPr="00FC6312">
        <w:rPr>
          <w:rFonts w:ascii="Times New Roman" w:hAnsi="Times New Roman" w:cs="Times New Roman"/>
          <w:kern w:val="2"/>
        </w:rPr>
        <w:t>个</w:t>
      </w:r>
      <w:proofErr w:type="gramEnd"/>
      <w:r w:rsidRPr="00FC6312">
        <w:rPr>
          <w:rFonts w:ascii="Times New Roman" w:hAnsi="Times New Roman" w:cs="Times New Roman"/>
          <w:kern w:val="2"/>
        </w:rPr>
        <w:t>主要分系统组成，包括平台软件虚拟仿真基础软件、平台软</w:t>
      </w:r>
      <w:r w:rsidRPr="00FC6312">
        <w:rPr>
          <w:rFonts w:ascii="Times New Roman" w:hAnsi="Times New Roman" w:cs="Times New Roman"/>
          <w:kern w:val="2"/>
        </w:rPr>
        <w:lastRenderedPageBreak/>
        <w:t>件虚拟目标机、仿真系统数据总线、</w:t>
      </w:r>
      <w:r w:rsidRPr="00FC6312">
        <w:rPr>
          <w:rFonts w:ascii="Times New Roman" w:hAnsi="Times New Roman" w:cs="Times New Roman"/>
          <w:kern w:val="2"/>
        </w:rPr>
        <w:t xml:space="preserve">IMA </w:t>
      </w:r>
      <w:r w:rsidRPr="00FC6312">
        <w:rPr>
          <w:rFonts w:ascii="Times New Roman" w:hAnsi="Times New Roman" w:cs="Times New Roman"/>
          <w:kern w:val="2"/>
        </w:rPr>
        <w:t>平台软件标准测试程序集以及总线</w:t>
      </w:r>
      <w:r w:rsidRPr="00FC6312">
        <w:rPr>
          <w:rFonts w:ascii="Times New Roman" w:hAnsi="Times New Roman" w:cs="Times New Roman"/>
          <w:kern w:val="2"/>
        </w:rPr>
        <w:t>/</w:t>
      </w:r>
      <w:r w:rsidRPr="00FC6312">
        <w:rPr>
          <w:rFonts w:ascii="Times New Roman" w:hAnsi="Times New Roman" w:cs="Times New Roman"/>
          <w:kern w:val="2"/>
        </w:rPr>
        <w:t>网络</w:t>
      </w:r>
      <w:r w:rsidRPr="00FC6312">
        <w:rPr>
          <w:rFonts w:ascii="Times New Roman" w:hAnsi="Times New Roman" w:cs="Times New Roman"/>
          <w:kern w:val="2"/>
        </w:rPr>
        <w:t>/</w:t>
      </w:r>
      <w:r w:rsidRPr="00FC6312">
        <w:rPr>
          <w:rFonts w:ascii="Times New Roman" w:hAnsi="Times New Roman" w:cs="Times New Roman"/>
          <w:kern w:val="2"/>
        </w:rPr>
        <w:t>离散量模拟量接口测试激励设备。开发工作自</w:t>
      </w:r>
      <w:r w:rsidRPr="00FC6312">
        <w:rPr>
          <w:rFonts w:ascii="Times New Roman" w:hAnsi="Times New Roman" w:cs="Times New Roman"/>
          <w:kern w:val="2"/>
        </w:rPr>
        <w:t xml:space="preserve"> 202</w:t>
      </w:r>
      <w:r w:rsidR="00CA7967">
        <w:rPr>
          <w:rFonts w:ascii="Times New Roman" w:hAnsi="Times New Roman" w:cs="Times New Roman" w:hint="eastAsia"/>
          <w:kern w:val="2"/>
        </w:rPr>
        <w:t>4</w:t>
      </w:r>
      <w:r w:rsidRPr="00FC6312">
        <w:rPr>
          <w:rFonts w:ascii="Times New Roman" w:hAnsi="Times New Roman" w:cs="Times New Roman"/>
          <w:kern w:val="2"/>
        </w:rPr>
        <w:t xml:space="preserve"> </w:t>
      </w:r>
      <w:r w:rsidRPr="00FC6312">
        <w:rPr>
          <w:rFonts w:ascii="Times New Roman" w:hAnsi="Times New Roman" w:cs="Times New Roman"/>
          <w:kern w:val="2"/>
        </w:rPr>
        <w:t>年</w:t>
      </w:r>
      <w:r w:rsidRPr="00FC6312">
        <w:rPr>
          <w:rFonts w:ascii="Times New Roman" w:hAnsi="Times New Roman" w:cs="Times New Roman"/>
          <w:kern w:val="2"/>
        </w:rPr>
        <w:t xml:space="preserve"> 1</w:t>
      </w:r>
      <w:r w:rsidR="00CA7967">
        <w:rPr>
          <w:rFonts w:ascii="Times New Roman" w:hAnsi="Times New Roman" w:cs="Times New Roman" w:hint="eastAsia"/>
          <w:kern w:val="2"/>
        </w:rPr>
        <w:t>2</w:t>
      </w:r>
      <w:r w:rsidRPr="00FC6312">
        <w:rPr>
          <w:rFonts w:ascii="Times New Roman" w:hAnsi="Times New Roman" w:cs="Times New Roman"/>
          <w:kern w:val="2"/>
        </w:rPr>
        <w:t xml:space="preserve"> </w:t>
      </w:r>
      <w:r w:rsidRPr="00FC6312">
        <w:rPr>
          <w:rFonts w:ascii="Times New Roman" w:hAnsi="Times New Roman" w:cs="Times New Roman"/>
          <w:kern w:val="2"/>
        </w:rPr>
        <w:t>月启动，至</w:t>
      </w:r>
      <w:r w:rsidRPr="00FC6312">
        <w:rPr>
          <w:rFonts w:ascii="Times New Roman" w:hAnsi="Times New Roman" w:cs="Times New Roman"/>
          <w:kern w:val="2"/>
        </w:rPr>
        <w:t xml:space="preserve"> 2025 </w:t>
      </w:r>
      <w:r w:rsidRPr="00FC6312">
        <w:rPr>
          <w:rFonts w:ascii="Times New Roman" w:hAnsi="Times New Roman" w:cs="Times New Roman"/>
          <w:kern w:val="2"/>
        </w:rPr>
        <w:t>年</w:t>
      </w:r>
      <w:r w:rsidRPr="00FC6312">
        <w:rPr>
          <w:rFonts w:ascii="Times New Roman" w:hAnsi="Times New Roman" w:cs="Times New Roman"/>
          <w:kern w:val="2"/>
        </w:rPr>
        <w:t xml:space="preserve"> </w:t>
      </w:r>
      <w:r w:rsidR="00E11907">
        <w:rPr>
          <w:rFonts w:ascii="Times New Roman" w:hAnsi="Times New Roman" w:cs="Times New Roman" w:hint="eastAsia"/>
          <w:kern w:val="2"/>
        </w:rPr>
        <w:t>11</w:t>
      </w:r>
      <w:r w:rsidRPr="00FC6312">
        <w:rPr>
          <w:rFonts w:ascii="Times New Roman" w:hAnsi="Times New Roman" w:cs="Times New Roman"/>
          <w:kern w:val="2"/>
        </w:rPr>
        <w:t xml:space="preserve"> </w:t>
      </w:r>
      <w:r w:rsidRPr="00FC6312">
        <w:rPr>
          <w:rFonts w:ascii="Times New Roman" w:hAnsi="Times New Roman" w:cs="Times New Roman"/>
          <w:kern w:val="2"/>
        </w:rPr>
        <w:t>月完成主要功能实现与现场联调，累计投入开发人员</w:t>
      </w:r>
      <w:r w:rsidRPr="00FC6312">
        <w:rPr>
          <w:rFonts w:ascii="Times New Roman" w:hAnsi="Times New Roman" w:cs="Times New Roman"/>
          <w:kern w:val="2"/>
        </w:rPr>
        <w:t xml:space="preserve"> </w:t>
      </w:r>
      <w:r w:rsidR="00635017">
        <w:rPr>
          <w:rFonts w:ascii="Times New Roman" w:hAnsi="Times New Roman" w:cs="Times New Roman" w:hint="eastAsia"/>
          <w:kern w:val="2"/>
        </w:rPr>
        <w:t>11</w:t>
      </w:r>
      <w:r w:rsidRPr="00FC6312">
        <w:rPr>
          <w:rFonts w:ascii="Times New Roman" w:hAnsi="Times New Roman" w:cs="Times New Roman"/>
          <w:kern w:val="2"/>
        </w:rPr>
        <w:t xml:space="preserve"> </w:t>
      </w:r>
      <w:r w:rsidRPr="00FC6312">
        <w:rPr>
          <w:rFonts w:ascii="Times New Roman" w:hAnsi="Times New Roman" w:cs="Times New Roman"/>
          <w:kern w:val="2"/>
        </w:rPr>
        <w:t>人，持续</w:t>
      </w:r>
      <w:r w:rsidRPr="00FC6312">
        <w:rPr>
          <w:rFonts w:ascii="Times New Roman" w:hAnsi="Times New Roman" w:cs="Times New Roman"/>
          <w:kern w:val="2"/>
        </w:rPr>
        <w:t xml:space="preserve"> </w:t>
      </w:r>
      <w:r w:rsidR="001F5A86">
        <w:rPr>
          <w:rFonts w:ascii="Times New Roman" w:hAnsi="Times New Roman" w:cs="Times New Roman" w:hint="eastAsia"/>
          <w:kern w:val="2"/>
        </w:rPr>
        <w:t>12</w:t>
      </w:r>
      <w:r w:rsidRPr="00FC6312">
        <w:rPr>
          <w:rFonts w:ascii="Times New Roman" w:hAnsi="Times New Roman" w:cs="Times New Roman"/>
          <w:kern w:val="2"/>
        </w:rPr>
        <w:t xml:space="preserve"> </w:t>
      </w:r>
      <w:proofErr w:type="gramStart"/>
      <w:r w:rsidRPr="00FC6312">
        <w:rPr>
          <w:rFonts w:ascii="Times New Roman" w:hAnsi="Times New Roman" w:cs="Times New Roman"/>
          <w:kern w:val="2"/>
        </w:rPr>
        <w:t>个</w:t>
      </w:r>
      <w:proofErr w:type="gramEnd"/>
      <w:r w:rsidRPr="00FC6312">
        <w:rPr>
          <w:rFonts w:ascii="Times New Roman" w:hAnsi="Times New Roman" w:cs="Times New Roman"/>
          <w:kern w:val="2"/>
        </w:rPr>
        <w:t>月。</w:t>
      </w:r>
    </w:p>
    <w:p w14:paraId="02B1B7BF" w14:textId="77777777" w:rsidR="00FC6312" w:rsidRPr="00FC6312" w:rsidRDefault="00FC6312" w:rsidP="000D599D">
      <w:p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根据版本管理系统（</w:t>
      </w:r>
      <w:proofErr w:type="spellStart"/>
      <w:r w:rsidRPr="00FC6312">
        <w:rPr>
          <w:rFonts w:ascii="Times New Roman" w:hAnsi="Times New Roman" w:cs="Times New Roman"/>
          <w:kern w:val="2"/>
        </w:rPr>
        <w:t>Gitee</w:t>
      </w:r>
      <w:proofErr w:type="spellEnd"/>
      <w:r w:rsidRPr="00FC6312">
        <w:rPr>
          <w:rFonts w:ascii="Times New Roman" w:hAnsi="Times New Roman" w:cs="Times New Roman"/>
          <w:kern w:val="2"/>
        </w:rPr>
        <w:t>）与周报记录统计：</w:t>
      </w:r>
    </w:p>
    <w:p w14:paraId="76E2CCA9" w14:textId="00A29FE5" w:rsidR="00FC6312" w:rsidRPr="00FC6312" w:rsidRDefault="00FC6312" w:rsidP="000D599D">
      <w:pPr>
        <w:numPr>
          <w:ilvl w:val="0"/>
          <w:numId w:val="1"/>
        </w:num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程序总量约为</w:t>
      </w:r>
      <w:r w:rsidRPr="00FC6312">
        <w:rPr>
          <w:rFonts w:ascii="Times New Roman" w:hAnsi="Times New Roman" w:cs="Times New Roman"/>
          <w:kern w:val="2"/>
        </w:rPr>
        <w:t xml:space="preserve"> </w:t>
      </w:r>
      <w:r w:rsidR="009F6A0C">
        <w:rPr>
          <w:rFonts w:ascii="Times New Roman" w:hAnsi="Times New Roman" w:cs="Times New Roman"/>
          <w:kern w:val="2"/>
        </w:rPr>
        <w:t>250</w:t>
      </w:r>
      <w:r w:rsidRPr="00FC6312">
        <w:rPr>
          <w:rFonts w:ascii="Times New Roman" w:hAnsi="Times New Roman" w:cs="Times New Roman"/>
          <w:kern w:val="2"/>
        </w:rPr>
        <w:t xml:space="preserve">,000 </w:t>
      </w:r>
      <w:r w:rsidRPr="00FC6312">
        <w:rPr>
          <w:rFonts w:ascii="Times New Roman" w:hAnsi="Times New Roman" w:cs="Times New Roman"/>
          <w:kern w:val="2"/>
        </w:rPr>
        <w:t>行代码（</w:t>
      </w:r>
      <w:r w:rsidRPr="00FC6312">
        <w:rPr>
          <w:rFonts w:ascii="Times New Roman" w:hAnsi="Times New Roman" w:cs="Times New Roman"/>
          <w:kern w:val="2"/>
        </w:rPr>
        <w:t>LOC</w:t>
      </w:r>
      <w:r w:rsidRPr="00FC6312">
        <w:rPr>
          <w:rFonts w:ascii="Times New Roman" w:hAnsi="Times New Roman" w:cs="Times New Roman"/>
          <w:kern w:val="2"/>
        </w:rPr>
        <w:t>），其中</w:t>
      </w:r>
      <w:r w:rsidRPr="00FC6312">
        <w:rPr>
          <w:rFonts w:ascii="Times New Roman" w:hAnsi="Times New Roman" w:cs="Times New Roman"/>
          <w:kern w:val="2"/>
        </w:rPr>
        <w:t xml:space="preserve"> C/C++ </w:t>
      </w:r>
      <w:r w:rsidRPr="00FC6312">
        <w:rPr>
          <w:rFonts w:ascii="Times New Roman" w:hAnsi="Times New Roman" w:cs="Times New Roman"/>
          <w:kern w:val="2"/>
        </w:rPr>
        <w:t>占</w:t>
      </w:r>
      <w:r w:rsidRPr="00FC6312">
        <w:rPr>
          <w:rFonts w:ascii="Times New Roman" w:hAnsi="Times New Roman" w:cs="Times New Roman"/>
          <w:kern w:val="2"/>
        </w:rPr>
        <w:t xml:space="preserve"> 65%</w:t>
      </w:r>
      <w:r w:rsidRPr="00FC6312">
        <w:rPr>
          <w:rFonts w:ascii="Times New Roman" w:hAnsi="Times New Roman" w:cs="Times New Roman"/>
          <w:kern w:val="2"/>
        </w:rPr>
        <w:t>，</w:t>
      </w:r>
      <w:r w:rsidRPr="00FC6312">
        <w:rPr>
          <w:rFonts w:ascii="Times New Roman" w:hAnsi="Times New Roman" w:cs="Times New Roman"/>
          <w:kern w:val="2"/>
        </w:rPr>
        <w:t xml:space="preserve">Java/JavaFX </w:t>
      </w:r>
      <w:r w:rsidRPr="00FC6312">
        <w:rPr>
          <w:rFonts w:ascii="Times New Roman" w:hAnsi="Times New Roman" w:cs="Times New Roman"/>
          <w:kern w:val="2"/>
        </w:rPr>
        <w:t>占</w:t>
      </w:r>
      <w:r w:rsidRPr="00FC6312">
        <w:rPr>
          <w:rFonts w:ascii="Times New Roman" w:hAnsi="Times New Roman" w:cs="Times New Roman"/>
          <w:kern w:val="2"/>
        </w:rPr>
        <w:t xml:space="preserve"> 20%</w:t>
      </w:r>
      <w:r w:rsidRPr="00FC6312">
        <w:rPr>
          <w:rFonts w:ascii="Times New Roman" w:hAnsi="Times New Roman" w:cs="Times New Roman"/>
          <w:kern w:val="2"/>
        </w:rPr>
        <w:t>，</w:t>
      </w:r>
      <w:r w:rsidRPr="00FC6312">
        <w:rPr>
          <w:rFonts w:ascii="Times New Roman" w:hAnsi="Times New Roman" w:cs="Times New Roman"/>
          <w:kern w:val="2"/>
        </w:rPr>
        <w:t>Python/</w:t>
      </w:r>
      <w:r w:rsidRPr="00FC6312">
        <w:rPr>
          <w:rFonts w:ascii="Times New Roman" w:hAnsi="Times New Roman" w:cs="Times New Roman"/>
          <w:kern w:val="2"/>
        </w:rPr>
        <w:t>脚本与</w:t>
      </w:r>
      <w:r w:rsidR="005568B9">
        <w:rPr>
          <w:rFonts w:ascii="Times New Roman" w:hAnsi="Times New Roman" w:cs="Times New Roman" w:hint="eastAsia"/>
          <w:kern w:val="2"/>
        </w:rPr>
        <w:t>其他</w:t>
      </w:r>
      <w:r w:rsidRPr="00FC6312">
        <w:rPr>
          <w:rFonts w:ascii="Times New Roman" w:hAnsi="Times New Roman" w:cs="Times New Roman"/>
          <w:kern w:val="2"/>
        </w:rPr>
        <w:t>配置文件约占</w:t>
      </w:r>
      <w:r w:rsidRPr="00FC6312">
        <w:rPr>
          <w:rFonts w:ascii="Times New Roman" w:hAnsi="Times New Roman" w:cs="Times New Roman"/>
          <w:kern w:val="2"/>
        </w:rPr>
        <w:t xml:space="preserve"> 15%</w:t>
      </w:r>
      <w:r w:rsidRPr="00FC6312">
        <w:rPr>
          <w:rFonts w:ascii="Times New Roman" w:hAnsi="Times New Roman" w:cs="Times New Roman"/>
          <w:kern w:val="2"/>
        </w:rPr>
        <w:t>。</w:t>
      </w:r>
    </w:p>
    <w:p w14:paraId="75D26B07" w14:textId="411FF054" w:rsidR="00FC6312" w:rsidRPr="00FC6312" w:rsidRDefault="00FC6312" w:rsidP="000D599D">
      <w:pPr>
        <w:numPr>
          <w:ilvl w:val="0"/>
          <w:numId w:val="1"/>
        </w:num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文档总量约</w:t>
      </w:r>
      <w:r w:rsidRPr="00FC6312">
        <w:rPr>
          <w:rFonts w:ascii="Times New Roman" w:hAnsi="Times New Roman" w:cs="Times New Roman"/>
          <w:kern w:val="2"/>
        </w:rPr>
        <w:t xml:space="preserve"> </w:t>
      </w:r>
      <w:r w:rsidR="008229DF">
        <w:rPr>
          <w:rFonts w:ascii="Times New Roman" w:hAnsi="Times New Roman" w:cs="Times New Roman"/>
          <w:kern w:val="2"/>
        </w:rPr>
        <w:t>5</w:t>
      </w:r>
      <w:r w:rsidRPr="00FC6312">
        <w:rPr>
          <w:rFonts w:ascii="Times New Roman" w:hAnsi="Times New Roman" w:cs="Times New Roman"/>
          <w:kern w:val="2"/>
        </w:rPr>
        <w:t xml:space="preserve">80 </w:t>
      </w:r>
      <w:r w:rsidRPr="00FC6312">
        <w:rPr>
          <w:rFonts w:ascii="Times New Roman" w:hAnsi="Times New Roman" w:cs="Times New Roman"/>
          <w:kern w:val="2"/>
        </w:rPr>
        <w:t>千字，涵盖需求说明书、设计文档、测试计划、用户手册及各阶段进度报告。</w:t>
      </w:r>
    </w:p>
    <w:p w14:paraId="2460D139" w14:textId="77777777" w:rsidR="00FC6312" w:rsidRPr="00FC6312" w:rsidRDefault="00FC6312" w:rsidP="000D599D">
      <w:p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综合计算：</w:t>
      </w:r>
    </w:p>
    <w:p w14:paraId="31473DEB" w14:textId="57C69203" w:rsidR="00FC6312" w:rsidRPr="00FC6312" w:rsidRDefault="00FC6312" w:rsidP="000D599D">
      <w:pPr>
        <w:numPr>
          <w:ilvl w:val="0"/>
          <w:numId w:val="2"/>
        </w:num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程序平均生产效率：</w:t>
      </w:r>
      <w:r w:rsidRPr="00FC6312">
        <w:rPr>
          <w:rFonts w:ascii="Times New Roman" w:hAnsi="Times New Roman" w:cs="Times New Roman"/>
          <w:kern w:val="2"/>
        </w:rPr>
        <w:t>138,000 LOC ÷</w:t>
      </w:r>
      <w:r w:rsidRPr="00FC6312">
        <w:rPr>
          <w:rFonts w:ascii="Times New Roman" w:hAnsi="Times New Roman" w:cs="Times New Roman"/>
          <w:kern w:val="2"/>
        </w:rPr>
        <w:t>（</w:t>
      </w:r>
      <w:r w:rsidR="0025651D">
        <w:rPr>
          <w:rFonts w:ascii="Times New Roman" w:hAnsi="Times New Roman" w:cs="Times New Roman"/>
          <w:kern w:val="2"/>
        </w:rPr>
        <w:t>11</w:t>
      </w:r>
      <w:r w:rsidRPr="00FC6312">
        <w:rPr>
          <w:rFonts w:ascii="Times New Roman" w:hAnsi="Times New Roman" w:cs="Times New Roman"/>
          <w:kern w:val="2"/>
        </w:rPr>
        <w:t>人</w:t>
      </w:r>
      <w:r w:rsidRPr="00FC6312">
        <w:rPr>
          <w:rFonts w:ascii="Times New Roman" w:hAnsi="Times New Roman" w:cs="Times New Roman"/>
          <w:kern w:val="2"/>
        </w:rPr>
        <w:t xml:space="preserve"> × </w:t>
      </w:r>
      <w:r w:rsidR="0025651D">
        <w:rPr>
          <w:rFonts w:ascii="Times New Roman" w:hAnsi="Times New Roman" w:cs="Times New Roman"/>
          <w:kern w:val="2"/>
        </w:rPr>
        <w:t>12</w:t>
      </w:r>
      <w:r w:rsidRPr="00FC6312">
        <w:rPr>
          <w:rFonts w:ascii="Times New Roman" w:hAnsi="Times New Roman" w:cs="Times New Roman"/>
          <w:kern w:val="2"/>
        </w:rPr>
        <w:t>月）</w:t>
      </w:r>
      <w:r w:rsidRPr="00FC6312">
        <w:rPr>
          <w:rFonts w:ascii="Times New Roman" w:hAnsi="Times New Roman" w:cs="Times New Roman"/>
          <w:kern w:val="2"/>
        </w:rPr>
        <w:t>≈ 1,</w:t>
      </w:r>
      <w:r w:rsidR="0025651D">
        <w:rPr>
          <w:rFonts w:ascii="Times New Roman" w:hAnsi="Times New Roman" w:cs="Times New Roman"/>
          <w:kern w:val="2"/>
        </w:rPr>
        <w:t>893</w:t>
      </w:r>
      <w:r w:rsidRPr="00FC6312">
        <w:rPr>
          <w:rFonts w:ascii="Times New Roman" w:hAnsi="Times New Roman" w:cs="Times New Roman"/>
          <w:kern w:val="2"/>
        </w:rPr>
        <w:t xml:space="preserve"> </w:t>
      </w:r>
      <w:r w:rsidRPr="00FC6312">
        <w:rPr>
          <w:rFonts w:ascii="Times New Roman" w:hAnsi="Times New Roman" w:cs="Times New Roman"/>
          <w:kern w:val="2"/>
        </w:rPr>
        <w:t>行</w:t>
      </w:r>
      <w:r w:rsidRPr="00FC6312">
        <w:rPr>
          <w:rFonts w:ascii="Times New Roman" w:hAnsi="Times New Roman" w:cs="Times New Roman"/>
          <w:kern w:val="2"/>
        </w:rPr>
        <w:t>/</w:t>
      </w:r>
      <w:r w:rsidRPr="00FC6312">
        <w:rPr>
          <w:rFonts w:ascii="Times New Roman" w:hAnsi="Times New Roman" w:cs="Times New Roman"/>
          <w:kern w:val="2"/>
        </w:rPr>
        <w:t>人月；</w:t>
      </w:r>
    </w:p>
    <w:p w14:paraId="151F1B6B" w14:textId="79F89EA4" w:rsidR="00FC6312" w:rsidRPr="00FC6312" w:rsidRDefault="00FC6312" w:rsidP="000D599D">
      <w:pPr>
        <w:numPr>
          <w:ilvl w:val="0"/>
          <w:numId w:val="2"/>
        </w:num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文件平均生产效率：</w:t>
      </w:r>
      <w:r w:rsidR="005A5C4E">
        <w:rPr>
          <w:rFonts w:ascii="Times New Roman" w:hAnsi="Times New Roman" w:cs="Times New Roman"/>
          <w:kern w:val="2"/>
        </w:rPr>
        <w:t>5</w:t>
      </w:r>
      <w:r w:rsidRPr="00FC6312">
        <w:rPr>
          <w:rFonts w:ascii="Times New Roman" w:hAnsi="Times New Roman" w:cs="Times New Roman"/>
          <w:kern w:val="2"/>
        </w:rPr>
        <w:t xml:space="preserve">80 </w:t>
      </w:r>
      <w:r w:rsidRPr="00FC6312">
        <w:rPr>
          <w:rFonts w:ascii="Times New Roman" w:hAnsi="Times New Roman" w:cs="Times New Roman"/>
          <w:kern w:val="2"/>
        </w:rPr>
        <w:t>千字</w:t>
      </w:r>
      <w:r w:rsidRPr="00FC6312">
        <w:rPr>
          <w:rFonts w:ascii="Times New Roman" w:hAnsi="Times New Roman" w:cs="Times New Roman"/>
          <w:kern w:val="2"/>
        </w:rPr>
        <w:t xml:space="preserve"> ÷</w:t>
      </w:r>
      <w:r w:rsidRPr="00FC6312">
        <w:rPr>
          <w:rFonts w:ascii="Times New Roman" w:hAnsi="Times New Roman" w:cs="Times New Roman"/>
          <w:kern w:val="2"/>
        </w:rPr>
        <w:t>（</w:t>
      </w:r>
      <w:r w:rsidR="00754FE5">
        <w:rPr>
          <w:rFonts w:ascii="Times New Roman" w:hAnsi="Times New Roman" w:cs="Times New Roman"/>
          <w:kern w:val="2"/>
        </w:rPr>
        <w:t>11</w:t>
      </w:r>
      <w:r w:rsidRPr="00FC6312">
        <w:rPr>
          <w:rFonts w:ascii="Times New Roman" w:hAnsi="Times New Roman" w:cs="Times New Roman"/>
          <w:kern w:val="2"/>
        </w:rPr>
        <w:t>人</w:t>
      </w:r>
      <w:r w:rsidRPr="00FC6312">
        <w:rPr>
          <w:rFonts w:ascii="Times New Roman" w:hAnsi="Times New Roman" w:cs="Times New Roman"/>
          <w:kern w:val="2"/>
        </w:rPr>
        <w:t xml:space="preserve"> × </w:t>
      </w:r>
      <w:r w:rsidR="00754FE5">
        <w:rPr>
          <w:rFonts w:ascii="Times New Roman" w:hAnsi="Times New Roman" w:cs="Times New Roman"/>
          <w:kern w:val="2"/>
        </w:rPr>
        <w:t>12</w:t>
      </w:r>
      <w:r w:rsidRPr="00FC6312">
        <w:rPr>
          <w:rFonts w:ascii="Times New Roman" w:hAnsi="Times New Roman" w:cs="Times New Roman"/>
          <w:kern w:val="2"/>
        </w:rPr>
        <w:t>月）</w:t>
      </w:r>
      <w:r w:rsidRPr="00FC6312">
        <w:rPr>
          <w:rFonts w:ascii="Times New Roman" w:hAnsi="Times New Roman" w:cs="Times New Roman"/>
          <w:kern w:val="2"/>
        </w:rPr>
        <w:t xml:space="preserve">≈ </w:t>
      </w:r>
      <w:r w:rsidR="005A5C4E">
        <w:rPr>
          <w:rFonts w:ascii="Times New Roman" w:hAnsi="Times New Roman" w:cs="Times New Roman"/>
          <w:kern w:val="2"/>
        </w:rPr>
        <w:t>4</w:t>
      </w:r>
      <w:r w:rsidRPr="00FC6312">
        <w:rPr>
          <w:rFonts w:ascii="Times New Roman" w:hAnsi="Times New Roman" w:cs="Times New Roman"/>
          <w:kern w:val="2"/>
        </w:rPr>
        <w:t>.</w:t>
      </w:r>
      <w:r w:rsidR="005A5C4E">
        <w:rPr>
          <w:rFonts w:ascii="Times New Roman" w:hAnsi="Times New Roman" w:cs="Times New Roman"/>
          <w:kern w:val="2"/>
        </w:rPr>
        <w:t>39</w:t>
      </w:r>
      <w:r w:rsidRPr="00FC6312">
        <w:rPr>
          <w:rFonts w:ascii="Times New Roman" w:hAnsi="Times New Roman" w:cs="Times New Roman"/>
          <w:kern w:val="2"/>
        </w:rPr>
        <w:t xml:space="preserve"> </w:t>
      </w:r>
      <w:r w:rsidRPr="00FC6312">
        <w:rPr>
          <w:rFonts w:ascii="Times New Roman" w:hAnsi="Times New Roman" w:cs="Times New Roman"/>
          <w:kern w:val="2"/>
        </w:rPr>
        <w:t>千字</w:t>
      </w:r>
      <w:r w:rsidRPr="00FC6312">
        <w:rPr>
          <w:rFonts w:ascii="Times New Roman" w:hAnsi="Times New Roman" w:cs="Times New Roman"/>
          <w:kern w:val="2"/>
        </w:rPr>
        <w:t>/</w:t>
      </w:r>
      <w:r w:rsidRPr="00FC6312">
        <w:rPr>
          <w:rFonts w:ascii="Times New Roman" w:hAnsi="Times New Roman" w:cs="Times New Roman"/>
          <w:kern w:val="2"/>
        </w:rPr>
        <w:t>人月。</w:t>
      </w:r>
    </w:p>
    <w:p w14:paraId="656B9071" w14:textId="5B16FDBD" w:rsidR="00FC6312" w:rsidRPr="00FC6312" w:rsidRDefault="00FC6312" w:rsidP="000D599D">
      <w:p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与项目计划阶段（原计划</w:t>
      </w:r>
      <w:r w:rsidRPr="00FC6312">
        <w:rPr>
          <w:rFonts w:ascii="Times New Roman" w:hAnsi="Times New Roman" w:cs="Times New Roman"/>
          <w:kern w:val="2"/>
        </w:rPr>
        <w:t xml:space="preserve"> 1,</w:t>
      </w:r>
      <w:r w:rsidR="005A5C4E">
        <w:rPr>
          <w:rFonts w:ascii="Times New Roman" w:hAnsi="Times New Roman" w:cs="Times New Roman"/>
          <w:kern w:val="2"/>
        </w:rPr>
        <w:t>6</w:t>
      </w:r>
      <w:r w:rsidRPr="00FC6312">
        <w:rPr>
          <w:rFonts w:ascii="Times New Roman" w:hAnsi="Times New Roman" w:cs="Times New Roman"/>
          <w:kern w:val="2"/>
        </w:rPr>
        <w:t xml:space="preserve">00 </w:t>
      </w:r>
      <w:r w:rsidRPr="00FC6312">
        <w:rPr>
          <w:rFonts w:ascii="Times New Roman" w:hAnsi="Times New Roman" w:cs="Times New Roman"/>
          <w:kern w:val="2"/>
        </w:rPr>
        <w:t>行代码</w:t>
      </w:r>
      <w:r w:rsidRPr="00FC6312">
        <w:rPr>
          <w:rFonts w:ascii="Times New Roman" w:hAnsi="Times New Roman" w:cs="Times New Roman"/>
          <w:kern w:val="2"/>
        </w:rPr>
        <w:t>/</w:t>
      </w:r>
      <w:r w:rsidRPr="00FC6312">
        <w:rPr>
          <w:rFonts w:ascii="Times New Roman" w:hAnsi="Times New Roman" w:cs="Times New Roman"/>
          <w:kern w:val="2"/>
        </w:rPr>
        <w:t>人月，</w:t>
      </w:r>
      <w:r w:rsidR="005A5C4E">
        <w:rPr>
          <w:rFonts w:ascii="Times New Roman" w:hAnsi="Times New Roman" w:cs="Times New Roman"/>
          <w:kern w:val="2"/>
        </w:rPr>
        <w:t>4</w:t>
      </w:r>
      <w:r w:rsidRPr="00FC6312">
        <w:rPr>
          <w:rFonts w:ascii="Times New Roman" w:hAnsi="Times New Roman" w:cs="Times New Roman"/>
          <w:kern w:val="2"/>
        </w:rPr>
        <w:t xml:space="preserve"> </w:t>
      </w:r>
      <w:r w:rsidRPr="00FC6312">
        <w:rPr>
          <w:rFonts w:ascii="Times New Roman" w:hAnsi="Times New Roman" w:cs="Times New Roman"/>
          <w:kern w:val="2"/>
        </w:rPr>
        <w:t>千字文档</w:t>
      </w:r>
      <w:r w:rsidRPr="00FC6312">
        <w:rPr>
          <w:rFonts w:ascii="Times New Roman" w:hAnsi="Times New Roman" w:cs="Times New Roman"/>
          <w:kern w:val="2"/>
        </w:rPr>
        <w:t>/</w:t>
      </w:r>
      <w:r w:rsidRPr="00FC6312">
        <w:rPr>
          <w:rFonts w:ascii="Times New Roman" w:hAnsi="Times New Roman" w:cs="Times New Roman"/>
          <w:kern w:val="2"/>
        </w:rPr>
        <w:t>人月）相比：</w:t>
      </w:r>
    </w:p>
    <w:p w14:paraId="6A911E35" w14:textId="5B386136" w:rsidR="00FC6312" w:rsidRPr="00FC6312" w:rsidRDefault="00FC6312" w:rsidP="000D599D">
      <w:pPr>
        <w:numPr>
          <w:ilvl w:val="0"/>
          <w:numId w:val="3"/>
        </w:num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程序生产效率提升约</w:t>
      </w:r>
      <w:r w:rsidRPr="00FC6312">
        <w:rPr>
          <w:rFonts w:ascii="Times New Roman" w:hAnsi="Times New Roman" w:cs="Times New Roman"/>
          <w:kern w:val="2"/>
        </w:rPr>
        <w:t xml:space="preserve"> 2</w:t>
      </w:r>
      <w:r w:rsidR="005A5C4E">
        <w:rPr>
          <w:rFonts w:ascii="Times New Roman" w:hAnsi="Times New Roman" w:cs="Times New Roman"/>
          <w:kern w:val="2"/>
        </w:rPr>
        <w:t>0</w:t>
      </w:r>
      <w:r w:rsidRPr="00FC6312">
        <w:rPr>
          <w:rFonts w:ascii="Times New Roman" w:hAnsi="Times New Roman" w:cs="Times New Roman"/>
          <w:kern w:val="2"/>
        </w:rPr>
        <w:t>%</w:t>
      </w:r>
      <w:r w:rsidRPr="00FC6312">
        <w:rPr>
          <w:rFonts w:ascii="Times New Roman" w:hAnsi="Times New Roman" w:cs="Times New Roman"/>
          <w:kern w:val="2"/>
        </w:rPr>
        <w:t>；</w:t>
      </w:r>
    </w:p>
    <w:p w14:paraId="4C24590D" w14:textId="78D450F5" w:rsidR="005F79CC" w:rsidRDefault="00FC6312" w:rsidP="000D599D">
      <w:pPr>
        <w:numPr>
          <w:ilvl w:val="0"/>
          <w:numId w:val="3"/>
        </w:numPr>
        <w:autoSpaceDE/>
        <w:autoSpaceDN/>
        <w:spacing w:line="360" w:lineRule="auto"/>
        <w:ind w:firstLineChars="200" w:firstLine="480"/>
        <w:rPr>
          <w:rFonts w:ascii="Times New Roman" w:hAnsi="Times New Roman" w:cs="Times New Roman"/>
          <w:kern w:val="2"/>
        </w:rPr>
      </w:pPr>
      <w:r w:rsidRPr="00FC6312">
        <w:rPr>
          <w:rFonts w:ascii="Times New Roman" w:hAnsi="Times New Roman" w:cs="Times New Roman"/>
          <w:kern w:val="2"/>
        </w:rPr>
        <w:t>文档生产效率提升约</w:t>
      </w:r>
      <w:r w:rsidRPr="00FC6312">
        <w:rPr>
          <w:rFonts w:ascii="Times New Roman" w:hAnsi="Times New Roman" w:cs="Times New Roman"/>
          <w:kern w:val="2"/>
        </w:rPr>
        <w:t xml:space="preserve"> </w:t>
      </w:r>
      <w:r w:rsidR="00B16530">
        <w:rPr>
          <w:rFonts w:ascii="Times New Roman" w:hAnsi="Times New Roman" w:cs="Times New Roman"/>
          <w:kern w:val="2"/>
        </w:rPr>
        <w:t>10</w:t>
      </w:r>
      <w:r w:rsidRPr="00FC6312">
        <w:rPr>
          <w:rFonts w:ascii="Times New Roman" w:hAnsi="Times New Roman" w:cs="Times New Roman"/>
          <w:kern w:val="2"/>
        </w:rPr>
        <w:t>%</w:t>
      </w:r>
      <w:r w:rsidRPr="00FC6312">
        <w:rPr>
          <w:rFonts w:ascii="Times New Roman" w:hAnsi="Times New Roman" w:cs="Times New Roman"/>
          <w:kern w:val="2"/>
        </w:rPr>
        <w:t>；</w:t>
      </w:r>
    </w:p>
    <w:p w14:paraId="2BC9F66B" w14:textId="0D713C56" w:rsidR="002F7E45" w:rsidRPr="00B138B8" w:rsidRDefault="00FC6312" w:rsidP="000D599D">
      <w:pPr>
        <w:autoSpaceDE/>
        <w:autoSpaceDN/>
        <w:spacing w:line="360" w:lineRule="auto"/>
        <w:ind w:left="720"/>
        <w:rPr>
          <w:rFonts w:ascii="Times New Roman" w:hAnsi="Times New Roman" w:cs="Times New Roman"/>
          <w:kern w:val="2"/>
        </w:rPr>
      </w:pPr>
      <w:r w:rsidRPr="00FC6312">
        <w:rPr>
          <w:rFonts w:ascii="Times New Roman" w:hAnsi="Times New Roman" w:cs="Times New Roman"/>
          <w:kern w:val="2"/>
        </w:rPr>
        <w:t>主要得益于后期形成了较完善的模块模板与自动化构建脚本，开发复用率明显提高，代码调试时间减少。</w:t>
      </w:r>
    </w:p>
    <w:p w14:paraId="7DFF408F" w14:textId="77777777" w:rsidR="002F7E45" w:rsidRPr="002F7E45" w:rsidRDefault="002F7E45" w:rsidP="000D599D">
      <w:pPr>
        <w:pStyle w:val="2"/>
        <w:jc w:val="left"/>
      </w:pPr>
      <w:bookmarkStart w:id="20" w:name="_Toc212040899"/>
      <w:r w:rsidRPr="002F7E45">
        <w:rPr>
          <w:rFonts w:hint="eastAsia"/>
        </w:rPr>
        <w:t xml:space="preserve">4.2 </w:t>
      </w:r>
      <w:r w:rsidRPr="002F7E45">
        <w:rPr>
          <w:rFonts w:hint="eastAsia"/>
        </w:rPr>
        <w:t>对产品质量的评价</w:t>
      </w:r>
      <w:bookmarkEnd w:id="20"/>
    </w:p>
    <w:p w14:paraId="2335A900" w14:textId="77777777" w:rsidR="00973936" w:rsidRPr="00973936" w:rsidRDefault="00973936" w:rsidP="000D599D">
      <w:pPr>
        <w:autoSpaceDE/>
        <w:autoSpaceDN/>
        <w:spacing w:line="360" w:lineRule="auto"/>
        <w:ind w:firstLine="720"/>
        <w:rPr>
          <w:rFonts w:ascii="Times New Roman" w:hAnsi="Times New Roman" w:cs="Times New Roman"/>
          <w:kern w:val="2"/>
        </w:rPr>
      </w:pPr>
      <w:r w:rsidRPr="00973936">
        <w:rPr>
          <w:rFonts w:ascii="Times New Roman" w:hAnsi="Times New Roman" w:cs="Times New Roman"/>
          <w:kern w:val="2"/>
        </w:rPr>
        <w:t>根据项目测试阶段统计数据：</w:t>
      </w:r>
    </w:p>
    <w:p w14:paraId="5CA12B0E" w14:textId="0FFD019D" w:rsidR="00973936" w:rsidRPr="00973936" w:rsidRDefault="00973936" w:rsidP="000D599D">
      <w:pPr>
        <w:numPr>
          <w:ilvl w:val="0"/>
          <w:numId w:val="4"/>
        </w:num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单元与集成测试阶段共发现</w:t>
      </w:r>
      <w:r w:rsidRPr="00973936">
        <w:rPr>
          <w:rFonts w:ascii="Times New Roman" w:hAnsi="Times New Roman" w:cs="Times New Roman"/>
          <w:kern w:val="2"/>
        </w:rPr>
        <w:t xml:space="preserve"> </w:t>
      </w:r>
      <w:r w:rsidR="00DE1CDD">
        <w:rPr>
          <w:rFonts w:ascii="Times New Roman" w:hAnsi="Times New Roman" w:cs="Times New Roman" w:hint="eastAsia"/>
          <w:kern w:val="2"/>
        </w:rPr>
        <w:t>2</w:t>
      </w:r>
      <w:r w:rsidRPr="00973936">
        <w:rPr>
          <w:rFonts w:ascii="Times New Roman" w:hAnsi="Times New Roman" w:cs="Times New Roman"/>
          <w:kern w:val="2"/>
        </w:rPr>
        <w:t xml:space="preserve">7 </w:t>
      </w:r>
      <w:proofErr w:type="gramStart"/>
      <w:r w:rsidRPr="00973936">
        <w:rPr>
          <w:rFonts w:ascii="Times New Roman" w:hAnsi="Times New Roman" w:cs="Times New Roman"/>
          <w:kern w:val="2"/>
        </w:rPr>
        <w:t>个</w:t>
      </w:r>
      <w:proofErr w:type="gramEnd"/>
      <w:r w:rsidRPr="00973936">
        <w:rPr>
          <w:rFonts w:ascii="Times New Roman" w:hAnsi="Times New Roman" w:cs="Times New Roman"/>
          <w:kern w:val="2"/>
        </w:rPr>
        <w:t>缺陷；</w:t>
      </w:r>
    </w:p>
    <w:p w14:paraId="2DFDB1EC" w14:textId="6D0393E0" w:rsidR="00973936" w:rsidRPr="00973936" w:rsidRDefault="00973936" w:rsidP="000D599D">
      <w:pPr>
        <w:numPr>
          <w:ilvl w:val="0"/>
          <w:numId w:val="4"/>
        </w:num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系统测试与现场联调阶段新增</w:t>
      </w:r>
      <w:r w:rsidRPr="00973936">
        <w:rPr>
          <w:rFonts w:ascii="Times New Roman" w:hAnsi="Times New Roman" w:cs="Times New Roman"/>
          <w:kern w:val="2"/>
        </w:rPr>
        <w:t xml:space="preserve"> </w:t>
      </w:r>
      <w:r w:rsidR="00DE1CDD">
        <w:rPr>
          <w:rFonts w:ascii="Times New Roman" w:hAnsi="Times New Roman" w:cs="Times New Roman" w:hint="eastAsia"/>
          <w:kern w:val="2"/>
        </w:rPr>
        <w:t>1</w:t>
      </w:r>
      <w:r w:rsidRPr="00973936">
        <w:rPr>
          <w:rFonts w:ascii="Times New Roman" w:hAnsi="Times New Roman" w:cs="Times New Roman"/>
          <w:kern w:val="2"/>
        </w:rPr>
        <w:t xml:space="preserve">4 </w:t>
      </w:r>
      <w:proofErr w:type="gramStart"/>
      <w:r w:rsidRPr="00973936">
        <w:rPr>
          <w:rFonts w:ascii="Times New Roman" w:hAnsi="Times New Roman" w:cs="Times New Roman"/>
          <w:kern w:val="2"/>
        </w:rPr>
        <w:t>个</w:t>
      </w:r>
      <w:proofErr w:type="gramEnd"/>
      <w:r w:rsidRPr="00973936">
        <w:rPr>
          <w:rFonts w:ascii="Times New Roman" w:hAnsi="Times New Roman" w:cs="Times New Roman"/>
          <w:kern w:val="2"/>
        </w:rPr>
        <w:t>缺陷；</w:t>
      </w:r>
    </w:p>
    <w:p w14:paraId="789F6B8B" w14:textId="6E8C1ABA" w:rsidR="00973936" w:rsidRPr="00973936" w:rsidRDefault="00973936" w:rsidP="000D599D">
      <w:pPr>
        <w:numPr>
          <w:ilvl w:val="0"/>
          <w:numId w:val="4"/>
        </w:num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累计缺陷总数为</w:t>
      </w:r>
      <w:r w:rsidRPr="00973936">
        <w:rPr>
          <w:rFonts w:ascii="Times New Roman" w:hAnsi="Times New Roman" w:cs="Times New Roman"/>
          <w:kern w:val="2"/>
        </w:rPr>
        <w:t xml:space="preserve"> </w:t>
      </w:r>
      <w:r w:rsidR="001A12A8">
        <w:rPr>
          <w:rFonts w:ascii="Times New Roman" w:hAnsi="Times New Roman" w:cs="Times New Roman" w:hint="eastAsia"/>
          <w:kern w:val="2"/>
        </w:rPr>
        <w:t>4</w:t>
      </w:r>
      <w:r w:rsidRPr="00973936">
        <w:rPr>
          <w:rFonts w:ascii="Times New Roman" w:hAnsi="Times New Roman" w:cs="Times New Roman"/>
          <w:kern w:val="2"/>
        </w:rPr>
        <w:t xml:space="preserve">1 </w:t>
      </w:r>
      <w:proofErr w:type="gramStart"/>
      <w:r w:rsidRPr="00973936">
        <w:rPr>
          <w:rFonts w:ascii="Times New Roman" w:hAnsi="Times New Roman" w:cs="Times New Roman"/>
          <w:kern w:val="2"/>
        </w:rPr>
        <w:t>个</w:t>
      </w:r>
      <w:proofErr w:type="gramEnd"/>
      <w:r w:rsidRPr="00973936">
        <w:rPr>
          <w:rFonts w:ascii="Times New Roman" w:hAnsi="Times New Roman" w:cs="Times New Roman"/>
          <w:kern w:val="2"/>
        </w:rPr>
        <w:t>；</w:t>
      </w:r>
    </w:p>
    <w:p w14:paraId="16EDB846" w14:textId="69F30CAE" w:rsidR="00973936" w:rsidRPr="00973936" w:rsidRDefault="00973936" w:rsidP="000D599D">
      <w:pPr>
        <w:numPr>
          <w:ilvl w:val="0"/>
          <w:numId w:val="4"/>
        </w:num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其中编码逻辑错误</w:t>
      </w:r>
      <w:r w:rsidRPr="00973936">
        <w:rPr>
          <w:rFonts w:ascii="Times New Roman" w:hAnsi="Times New Roman" w:cs="Times New Roman"/>
          <w:kern w:val="2"/>
        </w:rPr>
        <w:t xml:space="preserve"> </w:t>
      </w:r>
      <w:r w:rsidR="00DF368B" w:rsidRPr="00DF368B">
        <w:rPr>
          <w:rFonts w:ascii="Times New Roman" w:hAnsi="Times New Roman" w:cs="Times New Roman"/>
          <w:kern w:val="2"/>
        </w:rPr>
        <w:t>18</w:t>
      </w:r>
      <w:r w:rsidR="00EA1F6F">
        <w:rPr>
          <w:rFonts w:ascii="Times New Roman" w:hAnsi="Times New Roman" w:cs="Times New Roman" w:hint="eastAsia"/>
          <w:kern w:val="2"/>
        </w:rPr>
        <w:t xml:space="preserve"> </w:t>
      </w:r>
      <w:r w:rsidRPr="00973936">
        <w:rPr>
          <w:rFonts w:ascii="Times New Roman" w:hAnsi="Times New Roman" w:cs="Times New Roman"/>
          <w:kern w:val="2"/>
        </w:rPr>
        <w:t>起，接口不一致</w:t>
      </w:r>
      <w:r w:rsidRPr="00973936">
        <w:rPr>
          <w:rFonts w:ascii="Times New Roman" w:hAnsi="Times New Roman" w:cs="Times New Roman"/>
          <w:kern w:val="2"/>
        </w:rPr>
        <w:t xml:space="preserve"> </w:t>
      </w:r>
      <w:r w:rsidR="00DF368B">
        <w:rPr>
          <w:rFonts w:ascii="Times New Roman" w:hAnsi="Times New Roman" w:cs="Times New Roman" w:hint="eastAsia"/>
          <w:kern w:val="2"/>
        </w:rPr>
        <w:t>12</w:t>
      </w:r>
      <w:r w:rsidRPr="00973936">
        <w:rPr>
          <w:rFonts w:ascii="Times New Roman" w:hAnsi="Times New Roman" w:cs="Times New Roman"/>
          <w:kern w:val="2"/>
        </w:rPr>
        <w:t xml:space="preserve"> </w:t>
      </w:r>
      <w:r w:rsidRPr="00973936">
        <w:rPr>
          <w:rFonts w:ascii="Times New Roman" w:hAnsi="Times New Roman" w:cs="Times New Roman"/>
          <w:kern w:val="2"/>
        </w:rPr>
        <w:t>起，环境依赖与配置问题</w:t>
      </w:r>
      <w:r w:rsidRPr="00973936">
        <w:rPr>
          <w:rFonts w:ascii="Times New Roman" w:hAnsi="Times New Roman" w:cs="Times New Roman"/>
          <w:kern w:val="2"/>
        </w:rPr>
        <w:t xml:space="preserve"> </w:t>
      </w:r>
      <w:r w:rsidR="00A71D9E">
        <w:rPr>
          <w:rFonts w:ascii="Times New Roman" w:hAnsi="Times New Roman" w:cs="Times New Roman" w:hint="eastAsia"/>
          <w:kern w:val="2"/>
        </w:rPr>
        <w:t>7</w:t>
      </w:r>
      <w:r w:rsidRPr="00973936">
        <w:rPr>
          <w:rFonts w:ascii="Times New Roman" w:hAnsi="Times New Roman" w:cs="Times New Roman"/>
          <w:kern w:val="2"/>
        </w:rPr>
        <w:t xml:space="preserve"> </w:t>
      </w:r>
      <w:r w:rsidRPr="00973936">
        <w:rPr>
          <w:rFonts w:ascii="Times New Roman" w:hAnsi="Times New Roman" w:cs="Times New Roman"/>
          <w:kern w:val="2"/>
        </w:rPr>
        <w:t>起，</w:t>
      </w:r>
      <w:r w:rsidR="009B5794" w:rsidRPr="009B5794">
        <w:rPr>
          <w:rFonts w:ascii="Times New Roman" w:hAnsi="Times New Roman" w:cs="Times New Roman"/>
          <w:kern w:val="2"/>
        </w:rPr>
        <w:t>其余</w:t>
      </w:r>
      <w:r w:rsidR="009B5794" w:rsidRPr="009B5794">
        <w:rPr>
          <w:rFonts w:ascii="Times New Roman" w:hAnsi="Times New Roman" w:cs="Times New Roman"/>
          <w:kern w:val="2"/>
        </w:rPr>
        <w:t xml:space="preserve"> 4 </w:t>
      </w:r>
      <w:r w:rsidR="009B5794" w:rsidRPr="009B5794">
        <w:rPr>
          <w:rFonts w:ascii="Times New Roman" w:hAnsi="Times New Roman" w:cs="Times New Roman"/>
          <w:kern w:val="2"/>
        </w:rPr>
        <w:t>起为文档或注释不一致类问题</w:t>
      </w:r>
      <w:r w:rsidRPr="00973936">
        <w:rPr>
          <w:rFonts w:ascii="Times New Roman" w:hAnsi="Times New Roman" w:cs="Times New Roman"/>
          <w:kern w:val="2"/>
        </w:rPr>
        <w:t>。</w:t>
      </w:r>
    </w:p>
    <w:p w14:paraId="38C303D0" w14:textId="77777777" w:rsidR="00973936" w:rsidRPr="00973936" w:rsidRDefault="00973936" w:rsidP="000D599D">
      <w:p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以约</w:t>
      </w:r>
      <w:r w:rsidRPr="00973936">
        <w:rPr>
          <w:rFonts w:ascii="Times New Roman" w:hAnsi="Times New Roman" w:cs="Times New Roman"/>
          <w:kern w:val="2"/>
        </w:rPr>
        <w:t xml:space="preserve"> 138,000 </w:t>
      </w:r>
      <w:r w:rsidRPr="00973936">
        <w:rPr>
          <w:rFonts w:ascii="Times New Roman" w:hAnsi="Times New Roman" w:cs="Times New Roman"/>
          <w:kern w:val="2"/>
        </w:rPr>
        <w:t>行代码计，错误发生率为：</w:t>
      </w:r>
    </w:p>
    <w:p w14:paraId="2C7606C0" w14:textId="77777777" w:rsidR="00973936" w:rsidRPr="00973936" w:rsidRDefault="00973936" w:rsidP="000D599D">
      <w:pPr>
        <w:numPr>
          <w:ilvl w:val="0"/>
          <w:numId w:val="5"/>
        </w:num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 xml:space="preserve">0.8 </w:t>
      </w:r>
      <w:r w:rsidRPr="00973936">
        <w:rPr>
          <w:rFonts w:ascii="Times New Roman" w:hAnsi="Times New Roman" w:cs="Times New Roman"/>
          <w:kern w:val="2"/>
        </w:rPr>
        <w:t>错误</w:t>
      </w:r>
      <w:r w:rsidRPr="00973936">
        <w:rPr>
          <w:rFonts w:ascii="Times New Roman" w:hAnsi="Times New Roman" w:cs="Times New Roman"/>
          <w:kern w:val="2"/>
        </w:rPr>
        <w:t>/</w:t>
      </w:r>
      <w:r w:rsidRPr="00973936">
        <w:rPr>
          <w:rFonts w:ascii="Times New Roman" w:hAnsi="Times New Roman" w:cs="Times New Roman"/>
          <w:kern w:val="2"/>
        </w:rPr>
        <w:t>千行代码（</w:t>
      </w:r>
      <w:r w:rsidRPr="00973936">
        <w:rPr>
          <w:rFonts w:ascii="Times New Roman" w:hAnsi="Times New Roman" w:cs="Times New Roman"/>
          <w:kern w:val="2"/>
        </w:rPr>
        <w:t>KLOC</w:t>
      </w:r>
      <w:r w:rsidRPr="00973936">
        <w:rPr>
          <w:rFonts w:ascii="Times New Roman" w:hAnsi="Times New Roman" w:cs="Times New Roman"/>
          <w:kern w:val="2"/>
        </w:rPr>
        <w:t>）。</w:t>
      </w:r>
    </w:p>
    <w:p w14:paraId="46EDB277" w14:textId="77777777" w:rsidR="00973936" w:rsidRPr="00973936" w:rsidRDefault="00973936" w:rsidP="000D599D">
      <w:p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相较于初期《质量保证计划》设定的目标（</w:t>
      </w:r>
      <w:r w:rsidRPr="00973936">
        <w:rPr>
          <w:rFonts w:ascii="Times New Roman" w:hAnsi="Times New Roman" w:cs="Times New Roman"/>
          <w:kern w:val="2"/>
        </w:rPr>
        <w:t xml:space="preserve">≤1.0 </w:t>
      </w:r>
      <w:r w:rsidRPr="00973936">
        <w:rPr>
          <w:rFonts w:ascii="Times New Roman" w:hAnsi="Times New Roman" w:cs="Times New Roman"/>
          <w:kern w:val="2"/>
        </w:rPr>
        <w:t>错误</w:t>
      </w:r>
      <w:r w:rsidRPr="00973936">
        <w:rPr>
          <w:rFonts w:ascii="Times New Roman" w:hAnsi="Times New Roman" w:cs="Times New Roman"/>
          <w:kern w:val="2"/>
        </w:rPr>
        <w:t>/KLOC</w:t>
      </w:r>
      <w:r w:rsidRPr="00973936">
        <w:rPr>
          <w:rFonts w:ascii="Times New Roman" w:hAnsi="Times New Roman" w:cs="Times New Roman"/>
          <w:kern w:val="2"/>
        </w:rPr>
        <w:t>），实际结果优于计划约</w:t>
      </w:r>
      <w:r w:rsidRPr="00973936">
        <w:rPr>
          <w:rFonts w:ascii="Times New Roman" w:hAnsi="Times New Roman" w:cs="Times New Roman"/>
          <w:kern w:val="2"/>
        </w:rPr>
        <w:t xml:space="preserve"> 20%</w:t>
      </w:r>
      <w:r w:rsidRPr="00973936">
        <w:rPr>
          <w:rFonts w:ascii="Times New Roman" w:hAnsi="Times New Roman" w:cs="Times New Roman"/>
          <w:kern w:val="2"/>
        </w:rPr>
        <w:t>。</w:t>
      </w:r>
      <w:r w:rsidRPr="00973936">
        <w:rPr>
          <w:rFonts w:ascii="Times New Roman" w:hAnsi="Times New Roman" w:cs="Times New Roman"/>
          <w:kern w:val="2"/>
        </w:rPr>
        <w:br/>
      </w:r>
      <w:r w:rsidRPr="00973936">
        <w:rPr>
          <w:rFonts w:ascii="Times New Roman" w:hAnsi="Times New Roman" w:cs="Times New Roman"/>
          <w:kern w:val="2"/>
        </w:rPr>
        <w:lastRenderedPageBreak/>
        <w:t>主要改进措施包括：</w:t>
      </w:r>
    </w:p>
    <w:p w14:paraId="27E45A58" w14:textId="77777777" w:rsidR="00973936" w:rsidRPr="00973936" w:rsidRDefault="00973936" w:rsidP="000D599D">
      <w:pPr>
        <w:numPr>
          <w:ilvl w:val="0"/>
          <w:numId w:val="6"/>
        </w:num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全面引入</w:t>
      </w:r>
      <w:r w:rsidRPr="00973936">
        <w:rPr>
          <w:rFonts w:ascii="Times New Roman" w:hAnsi="Times New Roman" w:cs="Times New Roman"/>
          <w:kern w:val="2"/>
        </w:rPr>
        <w:t xml:space="preserve"> </w:t>
      </w:r>
      <w:r w:rsidRPr="00973936">
        <w:rPr>
          <w:rFonts w:ascii="Times New Roman" w:hAnsi="Times New Roman" w:cs="Times New Roman"/>
          <w:kern w:val="2"/>
        </w:rPr>
        <w:t>代码审查制度（</w:t>
      </w:r>
      <w:r w:rsidRPr="00973936">
        <w:rPr>
          <w:rFonts w:ascii="Times New Roman" w:hAnsi="Times New Roman" w:cs="Times New Roman"/>
          <w:kern w:val="2"/>
        </w:rPr>
        <w:t>Code Review</w:t>
      </w:r>
      <w:r w:rsidRPr="00973936">
        <w:rPr>
          <w:rFonts w:ascii="Times New Roman" w:hAnsi="Times New Roman" w:cs="Times New Roman"/>
          <w:kern w:val="2"/>
        </w:rPr>
        <w:t>），每次合入主分支前必须由另</w:t>
      </w:r>
      <w:proofErr w:type="gramStart"/>
      <w:r w:rsidRPr="00973936">
        <w:rPr>
          <w:rFonts w:ascii="Times New Roman" w:hAnsi="Times New Roman" w:cs="Times New Roman"/>
          <w:kern w:val="2"/>
        </w:rPr>
        <w:t>一开发</w:t>
      </w:r>
      <w:proofErr w:type="gramEnd"/>
      <w:r w:rsidRPr="00973936">
        <w:rPr>
          <w:rFonts w:ascii="Times New Roman" w:hAnsi="Times New Roman" w:cs="Times New Roman"/>
          <w:kern w:val="2"/>
        </w:rPr>
        <w:t>者复核；</w:t>
      </w:r>
    </w:p>
    <w:p w14:paraId="7E6AB702" w14:textId="58C8EC79" w:rsidR="00973936" w:rsidRPr="00973936" w:rsidRDefault="00973936" w:rsidP="000D599D">
      <w:pPr>
        <w:numPr>
          <w:ilvl w:val="0"/>
          <w:numId w:val="6"/>
        </w:num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持续集成环境中执行自动化编译与单元测试；</w:t>
      </w:r>
    </w:p>
    <w:p w14:paraId="5EFBCE25" w14:textId="77777777" w:rsidR="00973936" w:rsidRDefault="00973936" w:rsidP="000D599D">
      <w:pPr>
        <w:numPr>
          <w:ilvl w:val="0"/>
          <w:numId w:val="6"/>
        </w:num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严格执行配置管理（基于</w:t>
      </w:r>
      <w:r w:rsidRPr="00973936">
        <w:rPr>
          <w:rFonts w:ascii="Times New Roman" w:hAnsi="Times New Roman" w:cs="Times New Roman"/>
          <w:kern w:val="2"/>
        </w:rPr>
        <w:t xml:space="preserve"> </w:t>
      </w:r>
      <w:proofErr w:type="spellStart"/>
      <w:r w:rsidRPr="00973936">
        <w:rPr>
          <w:rFonts w:ascii="Times New Roman" w:hAnsi="Times New Roman" w:cs="Times New Roman"/>
          <w:kern w:val="2"/>
        </w:rPr>
        <w:t>Gitee</w:t>
      </w:r>
      <w:proofErr w:type="spellEnd"/>
      <w:r w:rsidRPr="00973936">
        <w:rPr>
          <w:rFonts w:ascii="Times New Roman" w:hAnsi="Times New Roman" w:cs="Times New Roman"/>
          <w:kern w:val="2"/>
        </w:rPr>
        <w:t xml:space="preserve"> + Jenkins</w:t>
      </w:r>
      <w:r w:rsidRPr="00973936">
        <w:rPr>
          <w:rFonts w:ascii="Times New Roman" w:hAnsi="Times New Roman" w:cs="Times New Roman"/>
          <w:kern w:val="2"/>
        </w:rPr>
        <w:t>），确保版本追溯性与问题定位效率。</w:t>
      </w:r>
    </w:p>
    <w:p w14:paraId="53179DF7" w14:textId="6077F7C8" w:rsidR="002D4057" w:rsidRPr="00973936" w:rsidRDefault="002D4057" w:rsidP="000D599D">
      <w:pPr>
        <w:numPr>
          <w:ilvl w:val="0"/>
          <w:numId w:val="6"/>
        </w:numPr>
        <w:autoSpaceDE/>
        <w:autoSpaceDN/>
        <w:spacing w:line="360" w:lineRule="auto"/>
        <w:ind w:firstLineChars="200" w:firstLine="480"/>
        <w:rPr>
          <w:rFonts w:ascii="Times New Roman" w:hAnsi="Times New Roman" w:cs="Times New Roman"/>
          <w:kern w:val="2"/>
        </w:rPr>
      </w:pPr>
      <w:r w:rsidRPr="002D4057">
        <w:rPr>
          <w:rFonts w:ascii="Times New Roman" w:hAnsi="Times New Roman" w:cs="Times New Roman"/>
          <w:kern w:val="2"/>
        </w:rPr>
        <w:t>阶段性质量评审机制，在每个开发里程碑节点组织评审，确保缺陷闭环与验证充分。</w:t>
      </w:r>
    </w:p>
    <w:p w14:paraId="2F41E5FE" w14:textId="3D7C7A27" w:rsidR="002F7E45" w:rsidRPr="00D52BA6" w:rsidRDefault="00973936" w:rsidP="000D599D">
      <w:pPr>
        <w:autoSpaceDE/>
        <w:autoSpaceDN/>
        <w:spacing w:line="360" w:lineRule="auto"/>
        <w:ind w:firstLineChars="200" w:firstLine="480"/>
        <w:rPr>
          <w:rFonts w:ascii="Times New Roman" w:hAnsi="Times New Roman" w:cs="Times New Roman"/>
          <w:kern w:val="2"/>
        </w:rPr>
      </w:pPr>
      <w:r w:rsidRPr="00973936">
        <w:rPr>
          <w:rFonts w:ascii="Times New Roman" w:hAnsi="Times New Roman" w:cs="Times New Roman"/>
          <w:kern w:val="2"/>
        </w:rPr>
        <w:t>综合评估，本系统的稳定性与正确性均满足航空软件仿真验证环境要求，质量指标达到计划预期。</w:t>
      </w:r>
    </w:p>
    <w:p w14:paraId="0E210EC1" w14:textId="77777777" w:rsidR="002F7E45" w:rsidRPr="002F7E45" w:rsidRDefault="002F7E45" w:rsidP="000D599D">
      <w:pPr>
        <w:pStyle w:val="2"/>
        <w:jc w:val="left"/>
      </w:pPr>
      <w:bookmarkStart w:id="21" w:name="_Toc212040900"/>
      <w:r w:rsidRPr="002F7E45">
        <w:rPr>
          <w:rFonts w:hint="eastAsia"/>
        </w:rPr>
        <w:t xml:space="preserve">4.3 </w:t>
      </w:r>
      <w:r w:rsidRPr="002F7E45">
        <w:rPr>
          <w:rFonts w:hint="eastAsia"/>
        </w:rPr>
        <w:t>对技术方法的评价</w:t>
      </w:r>
      <w:bookmarkEnd w:id="21"/>
    </w:p>
    <w:p w14:paraId="53BEAE2B" w14:textId="77777777" w:rsidR="000F2030" w:rsidRDefault="000F2030" w:rsidP="000D599D">
      <w:pPr>
        <w:autoSpaceDE/>
        <w:autoSpaceDN/>
        <w:spacing w:line="360" w:lineRule="auto"/>
        <w:ind w:firstLineChars="200" w:firstLine="480"/>
        <w:rPr>
          <w:rFonts w:ascii="Times New Roman" w:hAnsi="Times New Roman" w:cs="Times New Roman"/>
          <w:kern w:val="2"/>
        </w:rPr>
      </w:pPr>
      <w:r w:rsidRPr="000F2030">
        <w:rPr>
          <w:rFonts w:ascii="Times New Roman" w:hAnsi="Times New Roman" w:cs="Times New Roman"/>
          <w:kern w:val="2"/>
        </w:rPr>
        <w:t>项目采用的主要技术与方法如下：</w:t>
      </w:r>
    </w:p>
    <w:p w14:paraId="3E4CB344" w14:textId="343F91DA" w:rsidR="00FC7182" w:rsidRDefault="00FC7182" w:rsidP="00FC7182">
      <w:pPr>
        <w:pStyle w:val="ad"/>
        <w:keepNext/>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E644D0">
        <w:rPr>
          <w:noProof/>
        </w:rPr>
        <w:t>4</w:t>
      </w:r>
      <w:r>
        <w:rPr>
          <w:rFonts w:hint="eastAsia"/>
        </w:rPr>
        <w:fldChar w:fldCharType="end"/>
      </w:r>
      <w:r>
        <w:rPr>
          <w:rFonts w:hint="eastAsia"/>
        </w:rPr>
        <w:t xml:space="preserve"> </w:t>
      </w:r>
      <w:r w:rsidRPr="000F2030">
        <w:rPr>
          <w:rFonts w:ascii="Times New Roman" w:hAnsi="Times New Roman" w:cs="Times New Roman"/>
          <w:kern w:val="2"/>
        </w:rPr>
        <w:t>项目技术</w:t>
      </w:r>
      <w:r>
        <w:rPr>
          <w:rFonts w:ascii="Times New Roman" w:hAnsi="Times New Roman" w:cs="Times New Roman" w:hint="eastAsia"/>
          <w:kern w:val="2"/>
        </w:rPr>
        <w:t>采用表</w:t>
      </w:r>
    </w:p>
    <w:tbl>
      <w:tblPr>
        <w:tblStyle w:val="ac"/>
        <w:tblW w:w="0" w:type="auto"/>
        <w:tblLook w:val="04A0" w:firstRow="1" w:lastRow="0" w:firstColumn="1" w:lastColumn="0" w:noHBand="0" w:noVBand="1"/>
      </w:tblPr>
      <w:tblGrid>
        <w:gridCol w:w="1382"/>
        <w:gridCol w:w="2925"/>
        <w:gridCol w:w="4233"/>
      </w:tblGrid>
      <w:tr w:rsidR="000F2030" w:rsidRPr="000F2030" w14:paraId="6940D651" w14:textId="77777777" w:rsidTr="000F2030">
        <w:tc>
          <w:tcPr>
            <w:tcW w:w="0" w:type="auto"/>
            <w:hideMark/>
          </w:tcPr>
          <w:p w14:paraId="0FC5B7FE" w14:textId="77777777" w:rsidR="000F2030" w:rsidRPr="00F8195E" w:rsidRDefault="000F2030" w:rsidP="009E56C0">
            <w:pPr>
              <w:autoSpaceDE/>
              <w:autoSpaceDN/>
              <w:spacing w:line="360" w:lineRule="auto"/>
              <w:ind w:firstLineChars="200" w:firstLine="422"/>
              <w:jc w:val="center"/>
              <w:rPr>
                <w:rFonts w:ascii="Times New Roman" w:hAnsi="Times New Roman" w:cs="Times New Roman"/>
                <w:b/>
                <w:bCs/>
                <w:kern w:val="2"/>
                <w:sz w:val="21"/>
                <w:szCs w:val="21"/>
              </w:rPr>
            </w:pPr>
            <w:r w:rsidRPr="00F8195E">
              <w:rPr>
                <w:rFonts w:ascii="Times New Roman" w:hAnsi="Times New Roman" w:cs="Times New Roman"/>
                <w:b/>
                <w:bCs/>
                <w:kern w:val="2"/>
                <w:sz w:val="21"/>
                <w:szCs w:val="21"/>
              </w:rPr>
              <w:t>类别</w:t>
            </w:r>
          </w:p>
        </w:tc>
        <w:tc>
          <w:tcPr>
            <w:tcW w:w="0" w:type="auto"/>
            <w:hideMark/>
          </w:tcPr>
          <w:p w14:paraId="2F3031F0" w14:textId="77777777" w:rsidR="000F2030" w:rsidRPr="00F8195E" w:rsidRDefault="000F2030" w:rsidP="009E56C0">
            <w:pPr>
              <w:autoSpaceDE/>
              <w:autoSpaceDN/>
              <w:spacing w:line="360" w:lineRule="auto"/>
              <w:ind w:firstLineChars="200" w:firstLine="422"/>
              <w:jc w:val="center"/>
              <w:rPr>
                <w:rFonts w:ascii="Times New Roman" w:hAnsi="Times New Roman" w:cs="Times New Roman"/>
                <w:b/>
                <w:bCs/>
                <w:kern w:val="2"/>
                <w:sz w:val="21"/>
                <w:szCs w:val="21"/>
              </w:rPr>
            </w:pPr>
            <w:r w:rsidRPr="00F8195E">
              <w:rPr>
                <w:rFonts w:ascii="Times New Roman" w:hAnsi="Times New Roman" w:cs="Times New Roman"/>
                <w:b/>
                <w:bCs/>
                <w:kern w:val="2"/>
                <w:sz w:val="21"/>
                <w:szCs w:val="21"/>
              </w:rPr>
              <w:t>采用技术</w:t>
            </w:r>
            <w:r w:rsidRPr="00F8195E">
              <w:rPr>
                <w:rFonts w:ascii="Times New Roman" w:hAnsi="Times New Roman" w:cs="Times New Roman"/>
                <w:b/>
                <w:bCs/>
                <w:kern w:val="2"/>
                <w:sz w:val="21"/>
                <w:szCs w:val="21"/>
              </w:rPr>
              <w:t>/</w:t>
            </w:r>
            <w:r w:rsidRPr="00F8195E">
              <w:rPr>
                <w:rFonts w:ascii="Times New Roman" w:hAnsi="Times New Roman" w:cs="Times New Roman"/>
                <w:b/>
                <w:bCs/>
                <w:kern w:val="2"/>
                <w:sz w:val="21"/>
                <w:szCs w:val="21"/>
              </w:rPr>
              <w:t>方法</w:t>
            </w:r>
          </w:p>
        </w:tc>
        <w:tc>
          <w:tcPr>
            <w:tcW w:w="0" w:type="auto"/>
            <w:hideMark/>
          </w:tcPr>
          <w:p w14:paraId="66F89389" w14:textId="77777777" w:rsidR="000F2030" w:rsidRPr="00F8195E" w:rsidRDefault="000F2030" w:rsidP="009E56C0">
            <w:pPr>
              <w:autoSpaceDE/>
              <w:autoSpaceDN/>
              <w:spacing w:line="360" w:lineRule="auto"/>
              <w:ind w:firstLineChars="200" w:firstLine="422"/>
              <w:jc w:val="center"/>
              <w:rPr>
                <w:rFonts w:ascii="Times New Roman" w:hAnsi="Times New Roman" w:cs="Times New Roman"/>
                <w:b/>
                <w:bCs/>
                <w:kern w:val="2"/>
                <w:sz w:val="21"/>
                <w:szCs w:val="21"/>
              </w:rPr>
            </w:pPr>
            <w:r w:rsidRPr="00F8195E">
              <w:rPr>
                <w:rFonts w:ascii="Times New Roman" w:hAnsi="Times New Roman" w:cs="Times New Roman"/>
                <w:b/>
                <w:bCs/>
                <w:kern w:val="2"/>
                <w:sz w:val="21"/>
                <w:szCs w:val="21"/>
              </w:rPr>
              <w:t>评价</w:t>
            </w:r>
          </w:p>
        </w:tc>
      </w:tr>
      <w:tr w:rsidR="000F2030" w:rsidRPr="000F2030" w14:paraId="5D68CE95" w14:textId="77777777" w:rsidTr="000F2030">
        <w:tc>
          <w:tcPr>
            <w:tcW w:w="0" w:type="auto"/>
            <w:hideMark/>
          </w:tcPr>
          <w:p w14:paraId="776AE2AD"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b/>
                <w:bCs/>
                <w:kern w:val="2"/>
                <w:sz w:val="21"/>
                <w:szCs w:val="21"/>
              </w:rPr>
              <w:t>开发框架</w:t>
            </w:r>
          </w:p>
        </w:tc>
        <w:tc>
          <w:tcPr>
            <w:tcW w:w="0" w:type="auto"/>
            <w:hideMark/>
          </w:tcPr>
          <w:p w14:paraId="5A86ED59" w14:textId="6478DC7E"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Spring Boot</w:t>
            </w:r>
            <w:r w:rsidRPr="00F8195E">
              <w:rPr>
                <w:rFonts w:ascii="Times New Roman" w:hAnsi="Times New Roman" w:cs="Times New Roman"/>
                <w:kern w:val="2"/>
                <w:sz w:val="21"/>
                <w:szCs w:val="21"/>
              </w:rPr>
              <w:t>、</w:t>
            </w:r>
            <w:r w:rsidRPr="00F8195E">
              <w:rPr>
                <w:rFonts w:ascii="Times New Roman" w:hAnsi="Times New Roman" w:cs="Times New Roman"/>
                <w:kern w:val="2"/>
                <w:sz w:val="21"/>
                <w:szCs w:val="21"/>
              </w:rPr>
              <w:t xml:space="preserve">Vue/Nginx </w:t>
            </w:r>
            <w:r w:rsidRPr="00F8195E">
              <w:rPr>
                <w:rFonts w:ascii="Times New Roman" w:hAnsi="Times New Roman" w:cs="Times New Roman"/>
                <w:kern w:val="2"/>
                <w:sz w:val="21"/>
                <w:szCs w:val="21"/>
              </w:rPr>
              <w:t>前后端分离架构</w:t>
            </w:r>
          </w:p>
        </w:tc>
        <w:tc>
          <w:tcPr>
            <w:tcW w:w="0" w:type="auto"/>
            <w:hideMark/>
          </w:tcPr>
          <w:p w14:paraId="054C5BC2"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提升系统模块化与可维护性，支撑高并发访问</w:t>
            </w:r>
          </w:p>
        </w:tc>
      </w:tr>
      <w:tr w:rsidR="000F2030" w:rsidRPr="000F2030" w14:paraId="55B0D389" w14:textId="77777777" w:rsidTr="000F2030">
        <w:tc>
          <w:tcPr>
            <w:tcW w:w="0" w:type="auto"/>
            <w:hideMark/>
          </w:tcPr>
          <w:p w14:paraId="18CA114F"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b/>
                <w:bCs/>
                <w:kern w:val="2"/>
                <w:sz w:val="21"/>
                <w:szCs w:val="21"/>
              </w:rPr>
              <w:t>虚拟仿真</w:t>
            </w:r>
          </w:p>
        </w:tc>
        <w:tc>
          <w:tcPr>
            <w:tcW w:w="0" w:type="auto"/>
            <w:hideMark/>
          </w:tcPr>
          <w:p w14:paraId="1B06BBC0"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基于</w:t>
            </w:r>
            <w:r w:rsidRPr="00F8195E">
              <w:rPr>
                <w:rFonts w:ascii="Times New Roman" w:hAnsi="Times New Roman" w:cs="Times New Roman"/>
                <w:kern w:val="2"/>
                <w:sz w:val="21"/>
                <w:szCs w:val="21"/>
              </w:rPr>
              <w:t xml:space="preserve"> QEMU 7.0 </w:t>
            </w:r>
            <w:r w:rsidRPr="00F8195E">
              <w:rPr>
                <w:rFonts w:ascii="Times New Roman" w:hAnsi="Times New Roman" w:cs="Times New Roman"/>
                <w:kern w:val="2"/>
                <w:sz w:val="21"/>
                <w:szCs w:val="21"/>
              </w:rPr>
              <w:t>的多架构虚拟机实现</w:t>
            </w:r>
          </w:p>
        </w:tc>
        <w:tc>
          <w:tcPr>
            <w:tcW w:w="0" w:type="auto"/>
            <w:hideMark/>
          </w:tcPr>
          <w:p w14:paraId="6C5D6321"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实现</w:t>
            </w:r>
            <w:r w:rsidRPr="00F8195E">
              <w:rPr>
                <w:rFonts w:ascii="Times New Roman" w:hAnsi="Times New Roman" w:cs="Times New Roman"/>
                <w:kern w:val="2"/>
                <w:sz w:val="21"/>
                <w:szCs w:val="21"/>
              </w:rPr>
              <w:t xml:space="preserve"> PPC</w:t>
            </w:r>
            <w:r w:rsidRPr="00F8195E">
              <w:rPr>
                <w:rFonts w:ascii="Times New Roman" w:hAnsi="Times New Roman" w:cs="Times New Roman"/>
                <w:kern w:val="2"/>
                <w:sz w:val="21"/>
                <w:szCs w:val="21"/>
              </w:rPr>
              <w:t>、</w:t>
            </w:r>
            <w:r w:rsidRPr="00F8195E">
              <w:rPr>
                <w:rFonts w:ascii="Times New Roman" w:hAnsi="Times New Roman" w:cs="Times New Roman"/>
                <w:kern w:val="2"/>
                <w:sz w:val="21"/>
                <w:szCs w:val="21"/>
              </w:rPr>
              <w:t>ARM</w:t>
            </w:r>
            <w:r w:rsidRPr="00F8195E">
              <w:rPr>
                <w:rFonts w:ascii="Times New Roman" w:hAnsi="Times New Roman" w:cs="Times New Roman"/>
                <w:kern w:val="2"/>
                <w:sz w:val="21"/>
                <w:szCs w:val="21"/>
              </w:rPr>
              <w:t>、</w:t>
            </w:r>
            <w:r w:rsidRPr="00F8195E">
              <w:rPr>
                <w:rFonts w:ascii="Times New Roman" w:hAnsi="Times New Roman" w:cs="Times New Roman"/>
                <w:kern w:val="2"/>
                <w:sz w:val="21"/>
                <w:szCs w:val="21"/>
              </w:rPr>
              <w:t xml:space="preserve">DSP </w:t>
            </w:r>
            <w:r w:rsidRPr="00F8195E">
              <w:rPr>
                <w:rFonts w:ascii="Times New Roman" w:hAnsi="Times New Roman" w:cs="Times New Roman"/>
                <w:kern w:val="2"/>
                <w:sz w:val="21"/>
                <w:szCs w:val="21"/>
              </w:rPr>
              <w:t>等多架构处理器仿真，精度高，扩展性强</w:t>
            </w:r>
          </w:p>
        </w:tc>
      </w:tr>
      <w:tr w:rsidR="000F2030" w:rsidRPr="000F2030" w14:paraId="2540A536" w14:textId="77777777" w:rsidTr="000F2030">
        <w:tc>
          <w:tcPr>
            <w:tcW w:w="0" w:type="auto"/>
            <w:hideMark/>
          </w:tcPr>
          <w:p w14:paraId="7BB013FF"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b/>
                <w:bCs/>
                <w:kern w:val="2"/>
                <w:sz w:val="21"/>
                <w:szCs w:val="21"/>
              </w:rPr>
              <w:t>测试驱动</w:t>
            </w:r>
          </w:p>
        </w:tc>
        <w:tc>
          <w:tcPr>
            <w:tcW w:w="0" w:type="auto"/>
            <w:hideMark/>
          </w:tcPr>
          <w:p w14:paraId="2CFC06B0"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TDD</w:t>
            </w:r>
            <w:r w:rsidRPr="00F8195E">
              <w:rPr>
                <w:rFonts w:ascii="Times New Roman" w:hAnsi="Times New Roman" w:cs="Times New Roman"/>
                <w:kern w:val="2"/>
                <w:sz w:val="21"/>
                <w:szCs w:val="21"/>
              </w:rPr>
              <w:t>（测试驱动开发）方法</w:t>
            </w:r>
          </w:p>
        </w:tc>
        <w:tc>
          <w:tcPr>
            <w:tcW w:w="0" w:type="auto"/>
            <w:hideMark/>
          </w:tcPr>
          <w:p w14:paraId="5B995AE3"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提前暴露缺陷，减少回归工作量</w:t>
            </w:r>
          </w:p>
        </w:tc>
      </w:tr>
      <w:tr w:rsidR="000F2030" w:rsidRPr="000F2030" w14:paraId="3E243854" w14:textId="77777777" w:rsidTr="000F2030">
        <w:tc>
          <w:tcPr>
            <w:tcW w:w="0" w:type="auto"/>
            <w:hideMark/>
          </w:tcPr>
          <w:p w14:paraId="3C0ECDED"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b/>
                <w:bCs/>
                <w:kern w:val="2"/>
                <w:sz w:val="21"/>
                <w:szCs w:val="21"/>
              </w:rPr>
              <w:t>数据通信</w:t>
            </w:r>
          </w:p>
        </w:tc>
        <w:tc>
          <w:tcPr>
            <w:tcW w:w="0" w:type="auto"/>
            <w:hideMark/>
          </w:tcPr>
          <w:p w14:paraId="1EFED79D"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 xml:space="preserve">DDS </w:t>
            </w:r>
            <w:r w:rsidRPr="00F8195E">
              <w:rPr>
                <w:rFonts w:ascii="Times New Roman" w:hAnsi="Times New Roman" w:cs="Times New Roman"/>
                <w:kern w:val="2"/>
                <w:sz w:val="21"/>
                <w:szCs w:val="21"/>
              </w:rPr>
              <w:t>分布式数据总线</w:t>
            </w:r>
            <w:r w:rsidRPr="00F8195E">
              <w:rPr>
                <w:rFonts w:ascii="Times New Roman" w:hAnsi="Times New Roman" w:cs="Times New Roman"/>
                <w:kern w:val="2"/>
                <w:sz w:val="21"/>
                <w:szCs w:val="21"/>
              </w:rPr>
              <w:t xml:space="preserve"> + UDP </w:t>
            </w:r>
            <w:r w:rsidRPr="00F8195E">
              <w:rPr>
                <w:rFonts w:ascii="Times New Roman" w:hAnsi="Times New Roman" w:cs="Times New Roman"/>
                <w:kern w:val="2"/>
                <w:sz w:val="21"/>
                <w:szCs w:val="21"/>
              </w:rPr>
              <w:t>通信机制</w:t>
            </w:r>
          </w:p>
        </w:tc>
        <w:tc>
          <w:tcPr>
            <w:tcW w:w="0" w:type="auto"/>
            <w:hideMark/>
          </w:tcPr>
          <w:p w14:paraId="31A265B2"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通信稳定、时延低，满足同步精度要求</w:t>
            </w:r>
          </w:p>
        </w:tc>
      </w:tr>
      <w:tr w:rsidR="000F2030" w:rsidRPr="000F2030" w14:paraId="7FC3C712" w14:textId="77777777" w:rsidTr="000F2030">
        <w:tc>
          <w:tcPr>
            <w:tcW w:w="0" w:type="auto"/>
            <w:hideMark/>
          </w:tcPr>
          <w:p w14:paraId="0E91C01E"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b/>
                <w:bCs/>
                <w:kern w:val="2"/>
                <w:sz w:val="21"/>
                <w:szCs w:val="21"/>
              </w:rPr>
              <w:t>版本与配置管理</w:t>
            </w:r>
          </w:p>
        </w:tc>
        <w:tc>
          <w:tcPr>
            <w:tcW w:w="0" w:type="auto"/>
            <w:hideMark/>
          </w:tcPr>
          <w:p w14:paraId="0883EAF6" w14:textId="0BAFB4A7" w:rsidR="000F2030" w:rsidRPr="00F8195E" w:rsidRDefault="000F2030" w:rsidP="000D599D">
            <w:pPr>
              <w:autoSpaceDE/>
              <w:autoSpaceDN/>
              <w:spacing w:line="360" w:lineRule="auto"/>
              <w:rPr>
                <w:rFonts w:ascii="Times New Roman" w:hAnsi="Times New Roman" w:cs="Times New Roman"/>
                <w:kern w:val="2"/>
                <w:sz w:val="21"/>
                <w:szCs w:val="21"/>
              </w:rPr>
            </w:pPr>
            <w:proofErr w:type="spellStart"/>
            <w:r w:rsidRPr="00F8195E">
              <w:rPr>
                <w:rFonts w:ascii="Times New Roman" w:hAnsi="Times New Roman" w:cs="Times New Roman"/>
                <w:kern w:val="2"/>
                <w:sz w:val="21"/>
                <w:szCs w:val="21"/>
              </w:rPr>
              <w:t>Gitee</w:t>
            </w:r>
            <w:proofErr w:type="spellEnd"/>
            <w:r w:rsidRPr="00F8195E">
              <w:rPr>
                <w:rFonts w:ascii="Times New Roman" w:hAnsi="Times New Roman" w:cs="Times New Roman"/>
                <w:kern w:val="2"/>
                <w:sz w:val="21"/>
                <w:szCs w:val="21"/>
              </w:rPr>
              <w:t xml:space="preserve"> + Docker/K8S</w:t>
            </w:r>
          </w:p>
        </w:tc>
        <w:tc>
          <w:tcPr>
            <w:tcW w:w="0" w:type="auto"/>
            <w:hideMark/>
          </w:tcPr>
          <w:p w14:paraId="47D98B5A" w14:textId="77777777" w:rsidR="000F2030" w:rsidRPr="00F8195E" w:rsidRDefault="000F2030" w:rsidP="000D599D">
            <w:pPr>
              <w:autoSpaceDE/>
              <w:autoSpaceDN/>
              <w:spacing w:line="360" w:lineRule="auto"/>
              <w:rPr>
                <w:rFonts w:ascii="Times New Roman" w:hAnsi="Times New Roman" w:cs="Times New Roman"/>
                <w:kern w:val="2"/>
                <w:sz w:val="21"/>
                <w:szCs w:val="21"/>
              </w:rPr>
            </w:pPr>
            <w:r w:rsidRPr="00F8195E">
              <w:rPr>
                <w:rFonts w:ascii="Times New Roman" w:hAnsi="Times New Roman" w:cs="Times New Roman"/>
                <w:kern w:val="2"/>
                <w:sz w:val="21"/>
                <w:szCs w:val="21"/>
              </w:rPr>
              <w:t>实现自动化构建、部署、监控，提高协同开发效率</w:t>
            </w:r>
          </w:p>
        </w:tc>
      </w:tr>
    </w:tbl>
    <w:p w14:paraId="197B5D68" w14:textId="77777777" w:rsidR="00873FF3" w:rsidRDefault="0074493C" w:rsidP="000D599D">
      <w:pPr>
        <w:autoSpaceDE/>
        <w:autoSpaceDN/>
        <w:spacing w:line="360" w:lineRule="auto"/>
        <w:ind w:firstLineChars="200" w:firstLine="480"/>
        <w:rPr>
          <w:rFonts w:ascii="Times New Roman" w:hAnsi="Times New Roman" w:cs="Times New Roman"/>
          <w:kern w:val="2"/>
        </w:rPr>
      </w:pPr>
      <w:r w:rsidRPr="002C675D">
        <w:rPr>
          <w:rFonts w:ascii="Times New Roman" w:hAnsi="Times New Roman" w:cs="Times New Roman"/>
          <w:kern w:val="2"/>
        </w:rPr>
        <w:t>此外，开发团队在虚拟目标机与仿真总线耦合控制、分布式部署、测试程序集自动生成等方面形成了一套成熟的研发流程与脚本体系。</w:t>
      </w:r>
    </w:p>
    <w:p w14:paraId="0EB8B9B7" w14:textId="086C1D8A" w:rsidR="002F7E45" w:rsidRPr="002C675D" w:rsidRDefault="0074493C" w:rsidP="000D599D">
      <w:pPr>
        <w:autoSpaceDE/>
        <w:autoSpaceDN/>
        <w:spacing w:line="360" w:lineRule="auto"/>
        <w:ind w:firstLine="480"/>
        <w:rPr>
          <w:rFonts w:ascii="Times New Roman" w:hAnsi="Times New Roman" w:cs="Times New Roman"/>
          <w:kern w:val="2"/>
        </w:rPr>
      </w:pPr>
      <w:r w:rsidRPr="002C675D">
        <w:rPr>
          <w:rFonts w:ascii="Times New Roman" w:hAnsi="Times New Roman" w:cs="Times New Roman"/>
          <w:kern w:val="2"/>
        </w:rPr>
        <w:t>总体评价：技术选型先进、架构合理、工具集成度高，达到了虚拟仿真验证类项目的工程化水平。</w:t>
      </w:r>
    </w:p>
    <w:p w14:paraId="5FB94C7D" w14:textId="77777777" w:rsidR="002F7E45" w:rsidRPr="002F7E45" w:rsidRDefault="002F7E45" w:rsidP="000D599D">
      <w:pPr>
        <w:pStyle w:val="2"/>
        <w:jc w:val="left"/>
      </w:pPr>
      <w:bookmarkStart w:id="22" w:name="_Toc212040901"/>
      <w:r w:rsidRPr="002F7E45">
        <w:rPr>
          <w:rFonts w:hint="eastAsia"/>
        </w:rPr>
        <w:t xml:space="preserve">4.4 </w:t>
      </w:r>
      <w:r w:rsidRPr="002F7E45">
        <w:rPr>
          <w:rFonts w:hint="eastAsia"/>
        </w:rPr>
        <w:t>出错原因的分析</w:t>
      </w:r>
      <w:bookmarkEnd w:id="22"/>
    </w:p>
    <w:p w14:paraId="62B83B4A" w14:textId="60AA5AD0" w:rsidR="002F7E45" w:rsidRDefault="008A5C17" w:rsidP="000D599D">
      <w:pPr>
        <w:autoSpaceDE/>
        <w:autoSpaceDN/>
        <w:spacing w:line="360" w:lineRule="auto"/>
        <w:ind w:firstLineChars="200" w:firstLine="480"/>
        <w:rPr>
          <w:rFonts w:ascii="Times New Roman" w:hAnsi="Times New Roman" w:cs="Times New Roman"/>
          <w:kern w:val="2"/>
        </w:rPr>
      </w:pPr>
      <w:r w:rsidRPr="008A5C17">
        <w:rPr>
          <w:rFonts w:ascii="Times New Roman" w:hAnsi="Times New Roman" w:cs="Times New Roman"/>
          <w:kern w:val="2"/>
        </w:rPr>
        <w:t>对开发周期内发现的主要错误进行分类分析如下</w:t>
      </w:r>
      <w:r>
        <w:rPr>
          <w:rFonts w:ascii="Times New Roman" w:hAnsi="Times New Roman" w:cs="Times New Roman" w:hint="eastAsia"/>
          <w:kern w:val="2"/>
        </w:rPr>
        <w:t>：</w:t>
      </w:r>
    </w:p>
    <w:p w14:paraId="6005F1E3" w14:textId="69CF27D2" w:rsidR="00E644D0" w:rsidRDefault="00E644D0" w:rsidP="00E644D0">
      <w:pPr>
        <w:pStyle w:val="ad"/>
        <w:keepNext/>
        <w:jc w:val="center"/>
      </w:pPr>
      <w:r>
        <w:rPr>
          <w:rFonts w:hint="eastAsia"/>
        </w:rPr>
        <w:lastRenderedPageBreak/>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noProof/>
        </w:rPr>
        <w:t>5</w:t>
      </w:r>
      <w:r>
        <w:rPr>
          <w:rFonts w:hint="eastAsia"/>
        </w:rPr>
        <w:fldChar w:fldCharType="end"/>
      </w:r>
      <w:r>
        <w:rPr>
          <w:rFonts w:hint="eastAsia"/>
        </w:rPr>
        <w:t xml:space="preserve"> </w:t>
      </w:r>
      <w:r w:rsidRPr="002F7E45">
        <w:rPr>
          <w:rFonts w:hint="eastAsia"/>
        </w:rPr>
        <w:t>出错原因分析</w:t>
      </w:r>
      <w:r>
        <w:rPr>
          <w:rFonts w:hint="eastAsia"/>
        </w:rPr>
        <w:t>表</w:t>
      </w:r>
    </w:p>
    <w:tbl>
      <w:tblPr>
        <w:tblStyle w:val="ac"/>
        <w:tblW w:w="0" w:type="auto"/>
        <w:tblLook w:val="04A0" w:firstRow="1" w:lastRow="0" w:firstColumn="1" w:lastColumn="0" w:noHBand="0" w:noVBand="1"/>
      </w:tblPr>
      <w:tblGrid>
        <w:gridCol w:w="1353"/>
        <w:gridCol w:w="1052"/>
        <w:gridCol w:w="6135"/>
      </w:tblGrid>
      <w:tr w:rsidR="000D599D" w:rsidRPr="000D599D" w14:paraId="0D26304C" w14:textId="77777777" w:rsidTr="000D599D">
        <w:tc>
          <w:tcPr>
            <w:tcW w:w="0" w:type="auto"/>
            <w:hideMark/>
          </w:tcPr>
          <w:p w14:paraId="214A2638"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b/>
                <w:bCs/>
                <w:kern w:val="2"/>
                <w:sz w:val="21"/>
                <w:szCs w:val="21"/>
              </w:rPr>
            </w:pPr>
            <w:r w:rsidRPr="00F8195E">
              <w:rPr>
                <w:rFonts w:asciiTheme="minorEastAsia" w:eastAsiaTheme="minorEastAsia" w:hAnsiTheme="minorEastAsia" w:cs="Times New Roman"/>
                <w:b/>
                <w:bCs/>
                <w:kern w:val="2"/>
                <w:sz w:val="21"/>
                <w:szCs w:val="21"/>
              </w:rPr>
              <w:t>错误类型</w:t>
            </w:r>
          </w:p>
        </w:tc>
        <w:tc>
          <w:tcPr>
            <w:tcW w:w="1052" w:type="dxa"/>
            <w:hideMark/>
          </w:tcPr>
          <w:p w14:paraId="34A8EE5D"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b/>
                <w:bCs/>
                <w:kern w:val="2"/>
                <w:sz w:val="21"/>
                <w:szCs w:val="21"/>
              </w:rPr>
            </w:pPr>
            <w:r w:rsidRPr="00F8195E">
              <w:rPr>
                <w:rFonts w:asciiTheme="minorEastAsia" w:eastAsiaTheme="minorEastAsia" w:hAnsiTheme="minorEastAsia" w:cs="Times New Roman"/>
                <w:b/>
                <w:bCs/>
                <w:kern w:val="2"/>
                <w:sz w:val="21"/>
                <w:szCs w:val="21"/>
              </w:rPr>
              <w:t>比例</w:t>
            </w:r>
          </w:p>
        </w:tc>
        <w:tc>
          <w:tcPr>
            <w:tcW w:w="6135" w:type="dxa"/>
            <w:hideMark/>
          </w:tcPr>
          <w:p w14:paraId="4FCD2C38"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b/>
                <w:bCs/>
                <w:kern w:val="2"/>
                <w:sz w:val="21"/>
                <w:szCs w:val="21"/>
              </w:rPr>
            </w:pPr>
            <w:r w:rsidRPr="00F8195E">
              <w:rPr>
                <w:rFonts w:asciiTheme="minorEastAsia" w:eastAsiaTheme="minorEastAsia" w:hAnsiTheme="minorEastAsia" w:cs="Times New Roman"/>
                <w:b/>
                <w:bCs/>
                <w:kern w:val="2"/>
                <w:sz w:val="21"/>
                <w:szCs w:val="21"/>
              </w:rPr>
              <w:t>原因分析</w:t>
            </w:r>
          </w:p>
        </w:tc>
      </w:tr>
      <w:tr w:rsidR="000D599D" w:rsidRPr="000D599D" w14:paraId="1863AB5D" w14:textId="77777777" w:rsidTr="000D599D">
        <w:tc>
          <w:tcPr>
            <w:tcW w:w="0" w:type="auto"/>
            <w:hideMark/>
          </w:tcPr>
          <w:p w14:paraId="0D177FD2"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编码逻辑错误</w:t>
            </w:r>
          </w:p>
        </w:tc>
        <w:tc>
          <w:tcPr>
            <w:tcW w:w="1052" w:type="dxa"/>
            <w:hideMark/>
          </w:tcPr>
          <w:p w14:paraId="598F5535"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42%</w:t>
            </w:r>
          </w:p>
        </w:tc>
        <w:tc>
          <w:tcPr>
            <w:tcW w:w="6135" w:type="dxa"/>
            <w:hideMark/>
          </w:tcPr>
          <w:p w14:paraId="6AC4BBC0"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初期对部分 QEMU 外设寄存器逻辑理解不足，导致 DMA/MMU 等模块初版实现偏差</w:t>
            </w:r>
          </w:p>
        </w:tc>
      </w:tr>
      <w:tr w:rsidR="000D599D" w:rsidRPr="000D599D" w14:paraId="52E9D6DF" w14:textId="77777777" w:rsidTr="000D599D">
        <w:tc>
          <w:tcPr>
            <w:tcW w:w="0" w:type="auto"/>
            <w:hideMark/>
          </w:tcPr>
          <w:p w14:paraId="42B1D6F1"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接口不一致</w:t>
            </w:r>
          </w:p>
        </w:tc>
        <w:tc>
          <w:tcPr>
            <w:tcW w:w="1052" w:type="dxa"/>
            <w:hideMark/>
          </w:tcPr>
          <w:p w14:paraId="3B8FB251"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28%</w:t>
            </w:r>
          </w:p>
        </w:tc>
        <w:tc>
          <w:tcPr>
            <w:tcW w:w="6135" w:type="dxa"/>
            <w:hideMark/>
          </w:tcPr>
          <w:p w14:paraId="12B8B44E"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各子系统接口标准（如 DDS 话题命名、UDP 报文格式）未统一，后经接口规范</w:t>
            </w:r>
            <w:proofErr w:type="gramStart"/>
            <w:r w:rsidRPr="00F8195E">
              <w:rPr>
                <w:rFonts w:asciiTheme="minorEastAsia" w:eastAsiaTheme="minorEastAsia" w:hAnsiTheme="minorEastAsia" w:cs="Times New Roman"/>
                <w:kern w:val="2"/>
                <w:sz w:val="21"/>
                <w:szCs w:val="21"/>
              </w:rPr>
              <w:t>化解决</w:t>
            </w:r>
            <w:proofErr w:type="gramEnd"/>
          </w:p>
        </w:tc>
      </w:tr>
      <w:tr w:rsidR="000D599D" w:rsidRPr="000D599D" w14:paraId="76E3F86B" w14:textId="77777777" w:rsidTr="000D599D">
        <w:tc>
          <w:tcPr>
            <w:tcW w:w="0" w:type="auto"/>
            <w:hideMark/>
          </w:tcPr>
          <w:p w14:paraId="6FE50E3D"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环境配置问题</w:t>
            </w:r>
          </w:p>
        </w:tc>
        <w:tc>
          <w:tcPr>
            <w:tcW w:w="1052" w:type="dxa"/>
            <w:hideMark/>
          </w:tcPr>
          <w:p w14:paraId="41602336"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19%</w:t>
            </w:r>
          </w:p>
        </w:tc>
        <w:tc>
          <w:tcPr>
            <w:tcW w:w="6135" w:type="dxa"/>
            <w:hideMark/>
          </w:tcPr>
          <w:p w14:paraId="20339B92"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虚拟机环境依赖版本不一致、镜像损坏造成构建失败，后续通过版本锁定与镜像备份消除</w:t>
            </w:r>
          </w:p>
        </w:tc>
      </w:tr>
      <w:tr w:rsidR="000D599D" w:rsidRPr="000D599D" w14:paraId="1AFC4B4E" w14:textId="77777777" w:rsidTr="000D599D">
        <w:tc>
          <w:tcPr>
            <w:tcW w:w="0" w:type="auto"/>
            <w:hideMark/>
          </w:tcPr>
          <w:p w14:paraId="22BE0C8C"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文档与实现不符</w:t>
            </w:r>
          </w:p>
        </w:tc>
        <w:tc>
          <w:tcPr>
            <w:tcW w:w="1052" w:type="dxa"/>
            <w:hideMark/>
          </w:tcPr>
          <w:p w14:paraId="6FF40B15"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11%</w:t>
            </w:r>
          </w:p>
        </w:tc>
        <w:tc>
          <w:tcPr>
            <w:tcW w:w="6135" w:type="dxa"/>
            <w:hideMark/>
          </w:tcPr>
          <w:p w14:paraId="005A15A0"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sidRPr="00F8195E">
              <w:rPr>
                <w:rFonts w:asciiTheme="minorEastAsia" w:eastAsiaTheme="minorEastAsia" w:hAnsiTheme="minorEastAsia" w:cs="Times New Roman"/>
                <w:kern w:val="2"/>
                <w:sz w:val="21"/>
                <w:szCs w:val="21"/>
              </w:rPr>
              <w:t>开发阶段变更未及时同步文档，后期通过文档审查流程纠正</w:t>
            </w:r>
          </w:p>
        </w:tc>
      </w:tr>
    </w:tbl>
    <w:p w14:paraId="7CE17177" w14:textId="77777777" w:rsidR="00A72F4F" w:rsidRPr="00A72F4F" w:rsidRDefault="00A72F4F" w:rsidP="00A72F4F">
      <w:pPr>
        <w:autoSpaceDE/>
        <w:autoSpaceDN/>
        <w:spacing w:line="360" w:lineRule="auto"/>
        <w:ind w:firstLineChars="200" w:firstLine="480"/>
        <w:rPr>
          <w:rFonts w:ascii="Times New Roman" w:hAnsi="Times New Roman" w:cs="Times New Roman"/>
          <w:kern w:val="2"/>
        </w:rPr>
      </w:pPr>
      <w:r w:rsidRPr="00A72F4F">
        <w:rPr>
          <w:rFonts w:ascii="Times New Roman" w:hAnsi="Times New Roman" w:cs="Times New Roman"/>
          <w:kern w:val="2"/>
        </w:rPr>
        <w:t>改进措施包括：</w:t>
      </w:r>
    </w:p>
    <w:p w14:paraId="6FCAE308" w14:textId="77777777" w:rsidR="00A72F4F" w:rsidRPr="00A72F4F" w:rsidRDefault="00A72F4F" w:rsidP="00A72F4F">
      <w:pPr>
        <w:numPr>
          <w:ilvl w:val="0"/>
          <w:numId w:val="7"/>
        </w:numPr>
        <w:autoSpaceDE/>
        <w:autoSpaceDN/>
        <w:spacing w:line="360" w:lineRule="auto"/>
        <w:ind w:firstLineChars="200" w:firstLine="480"/>
        <w:rPr>
          <w:rFonts w:ascii="Times New Roman" w:hAnsi="Times New Roman" w:cs="Times New Roman"/>
          <w:kern w:val="2"/>
        </w:rPr>
      </w:pPr>
      <w:r w:rsidRPr="00A72F4F">
        <w:rPr>
          <w:rFonts w:ascii="Times New Roman" w:hAnsi="Times New Roman" w:cs="Times New Roman"/>
          <w:kern w:val="2"/>
        </w:rPr>
        <w:t>每周同步接口规范与测试用例；</w:t>
      </w:r>
    </w:p>
    <w:p w14:paraId="55748D09" w14:textId="77777777" w:rsidR="00A72F4F" w:rsidRPr="00A72F4F" w:rsidRDefault="00A72F4F" w:rsidP="00A72F4F">
      <w:pPr>
        <w:numPr>
          <w:ilvl w:val="0"/>
          <w:numId w:val="7"/>
        </w:numPr>
        <w:autoSpaceDE/>
        <w:autoSpaceDN/>
        <w:spacing w:line="360" w:lineRule="auto"/>
        <w:ind w:firstLineChars="200" w:firstLine="480"/>
        <w:rPr>
          <w:rFonts w:ascii="Times New Roman" w:hAnsi="Times New Roman" w:cs="Times New Roman"/>
          <w:kern w:val="2"/>
        </w:rPr>
      </w:pPr>
      <w:r w:rsidRPr="00A72F4F">
        <w:rPr>
          <w:rFonts w:ascii="Times New Roman" w:hAnsi="Times New Roman" w:cs="Times New Roman"/>
          <w:kern w:val="2"/>
        </w:rPr>
        <w:t>每阶段开发前执行风险复盘；</w:t>
      </w:r>
    </w:p>
    <w:p w14:paraId="73537818" w14:textId="77777777" w:rsidR="00A72F4F" w:rsidRPr="00A72F4F" w:rsidRDefault="00A72F4F" w:rsidP="00A72F4F">
      <w:pPr>
        <w:numPr>
          <w:ilvl w:val="0"/>
          <w:numId w:val="7"/>
        </w:numPr>
        <w:autoSpaceDE/>
        <w:autoSpaceDN/>
        <w:spacing w:line="360" w:lineRule="auto"/>
        <w:ind w:firstLineChars="200" w:firstLine="480"/>
        <w:rPr>
          <w:rFonts w:ascii="Times New Roman" w:hAnsi="Times New Roman" w:cs="Times New Roman"/>
          <w:kern w:val="2"/>
        </w:rPr>
      </w:pPr>
      <w:r w:rsidRPr="00A72F4F">
        <w:rPr>
          <w:rFonts w:ascii="Times New Roman" w:hAnsi="Times New Roman" w:cs="Times New Roman"/>
          <w:kern w:val="2"/>
        </w:rPr>
        <w:t>自动化测试覆盖关键功能路径；</w:t>
      </w:r>
    </w:p>
    <w:p w14:paraId="3D3B34B7" w14:textId="27630FDA" w:rsidR="000D599D" w:rsidRPr="00A72F4F" w:rsidRDefault="00A72F4F" w:rsidP="00A72F4F">
      <w:pPr>
        <w:numPr>
          <w:ilvl w:val="0"/>
          <w:numId w:val="7"/>
        </w:numPr>
        <w:autoSpaceDE/>
        <w:autoSpaceDN/>
        <w:spacing w:line="360" w:lineRule="auto"/>
        <w:ind w:firstLineChars="200" w:firstLine="480"/>
        <w:rPr>
          <w:rFonts w:ascii="Times New Roman" w:hAnsi="Times New Roman" w:cs="Times New Roman"/>
          <w:kern w:val="2"/>
        </w:rPr>
      </w:pPr>
      <w:r w:rsidRPr="00A72F4F">
        <w:rPr>
          <w:rFonts w:ascii="Times New Roman" w:hAnsi="Times New Roman" w:cs="Times New Roman"/>
          <w:kern w:val="2"/>
        </w:rPr>
        <w:t>加强代码注释与版本追踪。</w:t>
      </w:r>
    </w:p>
    <w:p w14:paraId="50C76497" w14:textId="77777777" w:rsidR="002F7E45" w:rsidRPr="002F7E45" w:rsidRDefault="002F7E45" w:rsidP="000D599D">
      <w:pPr>
        <w:pStyle w:val="2"/>
        <w:jc w:val="left"/>
      </w:pPr>
      <w:bookmarkStart w:id="23" w:name="_Toc212040902"/>
      <w:r w:rsidRPr="002F7E45">
        <w:rPr>
          <w:rFonts w:hint="eastAsia"/>
        </w:rPr>
        <w:t xml:space="preserve">4.5 </w:t>
      </w:r>
      <w:r w:rsidRPr="002F7E45">
        <w:rPr>
          <w:rFonts w:hint="eastAsia"/>
        </w:rPr>
        <w:t>风险管理</w:t>
      </w:r>
      <w:bookmarkEnd w:id="23"/>
    </w:p>
    <w:p w14:paraId="0552CEBE" w14:textId="4D3C87D8" w:rsidR="00E644D0" w:rsidRDefault="00E644D0" w:rsidP="00E644D0">
      <w:pPr>
        <w:pStyle w:val="ad"/>
        <w:keepNext/>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noProof/>
        </w:rPr>
        <w:t>6</w:t>
      </w:r>
      <w:r>
        <w:rPr>
          <w:rFonts w:hint="eastAsia"/>
        </w:rPr>
        <w:fldChar w:fldCharType="end"/>
      </w:r>
      <w:r>
        <w:rPr>
          <w:rFonts w:hint="eastAsia"/>
        </w:rPr>
        <w:t xml:space="preserve"> </w:t>
      </w:r>
      <w:r w:rsidRPr="002F7E45">
        <w:rPr>
          <w:rFonts w:hint="eastAsia"/>
        </w:rPr>
        <w:t>风险管理</w:t>
      </w:r>
      <w:r>
        <w:rPr>
          <w:rFonts w:hint="eastAsia"/>
        </w:rPr>
        <w:t>表</w:t>
      </w:r>
    </w:p>
    <w:tbl>
      <w:tblPr>
        <w:tblStyle w:val="ac"/>
        <w:tblW w:w="0" w:type="auto"/>
        <w:tblLook w:val="04A0" w:firstRow="1" w:lastRow="0" w:firstColumn="1" w:lastColumn="0" w:noHBand="0" w:noVBand="1"/>
      </w:tblPr>
      <w:tblGrid>
        <w:gridCol w:w="967"/>
        <w:gridCol w:w="2318"/>
        <w:gridCol w:w="2337"/>
        <w:gridCol w:w="2918"/>
      </w:tblGrid>
      <w:tr w:rsidR="007666FC" w:rsidRPr="00D93BDC" w14:paraId="4276B697" w14:textId="77777777" w:rsidTr="007666FC">
        <w:tc>
          <w:tcPr>
            <w:tcW w:w="0" w:type="auto"/>
            <w:hideMark/>
          </w:tcPr>
          <w:p w14:paraId="57F3B89B" w14:textId="77777777" w:rsidR="00D93BDC" w:rsidRPr="00A537BC" w:rsidRDefault="00D93BDC" w:rsidP="007666FC">
            <w:pPr>
              <w:autoSpaceDE/>
              <w:autoSpaceDN/>
              <w:spacing w:line="360" w:lineRule="auto"/>
              <w:jc w:val="center"/>
              <w:rPr>
                <w:rFonts w:ascii="Times New Roman" w:eastAsiaTheme="minorEastAsia" w:hAnsi="Times New Roman" w:cs="Times New Roman"/>
                <w:b/>
                <w:bCs/>
                <w:kern w:val="2"/>
                <w:sz w:val="21"/>
                <w:szCs w:val="21"/>
              </w:rPr>
            </w:pPr>
            <w:r w:rsidRPr="00A537BC">
              <w:rPr>
                <w:rFonts w:ascii="Times New Roman" w:eastAsiaTheme="minorEastAsia" w:hAnsi="Times New Roman" w:cs="Times New Roman"/>
                <w:b/>
                <w:bCs/>
                <w:kern w:val="2"/>
                <w:sz w:val="21"/>
                <w:szCs w:val="21"/>
              </w:rPr>
              <w:t>风险类别</w:t>
            </w:r>
          </w:p>
        </w:tc>
        <w:tc>
          <w:tcPr>
            <w:tcW w:w="0" w:type="auto"/>
            <w:hideMark/>
          </w:tcPr>
          <w:p w14:paraId="3BFE0327" w14:textId="77777777" w:rsidR="00D93BDC" w:rsidRPr="00A537BC" w:rsidRDefault="00D93BDC" w:rsidP="007666FC">
            <w:pPr>
              <w:autoSpaceDE/>
              <w:autoSpaceDN/>
              <w:spacing w:line="360" w:lineRule="auto"/>
              <w:ind w:firstLineChars="100" w:firstLine="211"/>
              <w:jc w:val="center"/>
              <w:rPr>
                <w:rFonts w:ascii="Times New Roman" w:eastAsiaTheme="minorEastAsia" w:hAnsi="Times New Roman" w:cs="Times New Roman"/>
                <w:b/>
                <w:bCs/>
                <w:kern w:val="2"/>
                <w:sz w:val="21"/>
                <w:szCs w:val="21"/>
              </w:rPr>
            </w:pPr>
            <w:r w:rsidRPr="00A537BC">
              <w:rPr>
                <w:rFonts w:ascii="Times New Roman" w:eastAsiaTheme="minorEastAsia" w:hAnsi="Times New Roman" w:cs="Times New Roman"/>
                <w:b/>
                <w:bCs/>
                <w:kern w:val="2"/>
                <w:sz w:val="21"/>
                <w:szCs w:val="21"/>
              </w:rPr>
              <w:t>初期预计风险</w:t>
            </w:r>
          </w:p>
        </w:tc>
        <w:tc>
          <w:tcPr>
            <w:tcW w:w="0" w:type="auto"/>
            <w:hideMark/>
          </w:tcPr>
          <w:p w14:paraId="1ACBB7C7" w14:textId="77777777" w:rsidR="00D93BDC" w:rsidRPr="00A537BC" w:rsidRDefault="00D93BDC" w:rsidP="007666FC">
            <w:pPr>
              <w:autoSpaceDE/>
              <w:autoSpaceDN/>
              <w:spacing w:line="360" w:lineRule="auto"/>
              <w:jc w:val="center"/>
              <w:rPr>
                <w:rFonts w:ascii="Times New Roman" w:eastAsiaTheme="minorEastAsia" w:hAnsi="Times New Roman" w:cs="Times New Roman"/>
                <w:b/>
                <w:bCs/>
                <w:kern w:val="2"/>
                <w:sz w:val="21"/>
                <w:szCs w:val="21"/>
              </w:rPr>
            </w:pPr>
            <w:r w:rsidRPr="00A537BC">
              <w:rPr>
                <w:rFonts w:ascii="Times New Roman" w:eastAsiaTheme="minorEastAsia" w:hAnsi="Times New Roman" w:cs="Times New Roman"/>
                <w:b/>
                <w:bCs/>
                <w:kern w:val="2"/>
                <w:sz w:val="21"/>
                <w:szCs w:val="21"/>
              </w:rPr>
              <w:t>实际发生情况</w:t>
            </w:r>
          </w:p>
        </w:tc>
        <w:tc>
          <w:tcPr>
            <w:tcW w:w="0" w:type="auto"/>
            <w:hideMark/>
          </w:tcPr>
          <w:p w14:paraId="14560125" w14:textId="77777777" w:rsidR="00D93BDC" w:rsidRPr="00A537BC" w:rsidRDefault="00D93BDC" w:rsidP="007666FC">
            <w:pPr>
              <w:autoSpaceDE/>
              <w:autoSpaceDN/>
              <w:spacing w:line="360" w:lineRule="auto"/>
              <w:jc w:val="center"/>
              <w:rPr>
                <w:rFonts w:ascii="Times New Roman" w:eastAsiaTheme="minorEastAsia" w:hAnsi="Times New Roman" w:cs="Times New Roman"/>
                <w:b/>
                <w:bCs/>
                <w:kern w:val="2"/>
                <w:sz w:val="21"/>
                <w:szCs w:val="21"/>
              </w:rPr>
            </w:pPr>
            <w:r w:rsidRPr="00A537BC">
              <w:rPr>
                <w:rFonts w:ascii="Times New Roman" w:eastAsiaTheme="minorEastAsia" w:hAnsi="Times New Roman" w:cs="Times New Roman"/>
                <w:b/>
                <w:bCs/>
                <w:kern w:val="2"/>
                <w:sz w:val="21"/>
                <w:szCs w:val="21"/>
              </w:rPr>
              <w:t>风险消除措施</w:t>
            </w:r>
          </w:p>
        </w:tc>
      </w:tr>
      <w:tr w:rsidR="007666FC" w:rsidRPr="00D93BDC" w14:paraId="5299EC41" w14:textId="77777777" w:rsidTr="007666FC">
        <w:tc>
          <w:tcPr>
            <w:tcW w:w="0" w:type="auto"/>
            <w:hideMark/>
          </w:tcPr>
          <w:p w14:paraId="5F47AA00"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b/>
                <w:bCs/>
                <w:kern w:val="2"/>
                <w:sz w:val="21"/>
                <w:szCs w:val="21"/>
              </w:rPr>
              <w:t>环境风险</w:t>
            </w:r>
          </w:p>
        </w:tc>
        <w:tc>
          <w:tcPr>
            <w:tcW w:w="0" w:type="auto"/>
            <w:hideMark/>
          </w:tcPr>
          <w:p w14:paraId="5B51B876"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虚拟机镜像丢失、环境不兼容</w:t>
            </w:r>
          </w:p>
        </w:tc>
        <w:tc>
          <w:tcPr>
            <w:tcW w:w="0" w:type="auto"/>
            <w:hideMark/>
          </w:tcPr>
          <w:p w14:paraId="691E675F"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实际发生（</w:t>
            </w:r>
            <w:r w:rsidRPr="00A537BC">
              <w:rPr>
                <w:rFonts w:ascii="Times New Roman" w:eastAsiaTheme="minorEastAsia" w:hAnsi="Times New Roman" w:cs="Times New Roman"/>
                <w:kern w:val="2"/>
                <w:sz w:val="21"/>
                <w:szCs w:val="21"/>
              </w:rPr>
              <w:t>6</w:t>
            </w:r>
            <w:r w:rsidRPr="00A537BC">
              <w:rPr>
                <w:rFonts w:ascii="Times New Roman" w:eastAsiaTheme="minorEastAsia" w:hAnsi="Times New Roman" w:cs="Times New Roman"/>
                <w:kern w:val="2"/>
                <w:sz w:val="21"/>
                <w:szCs w:val="21"/>
              </w:rPr>
              <w:t>月</w:t>
            </w:r>
            <w:r w:rsidRPr="00A537BC">
              <w:rPr>
                <w:rFonts w:ascii="Times New Roman" w:eastAsiaTheme="minorEastAsia" w:hAnsi="Times New Roman" w:cs="Times New Roman"/>
                <w:kern w:val="2"/>
                <w:sz w:val="21"/>
                <w:szCs w:val="21"/>
              </w:rPr>
              <w:t>VMX</w:t>
            </w:r>
            <w:r w:rsidRPr="00A537BC">
              <w:rPr>
                <w:rFonts w:ascii="Times New Roman" w:eastAsiaTheme="minorEastAsia" w:hAnsi="Times New Roman" w:cs="Times New Roman"/>
                <w:kern w:val="2"/>
                <w:sz w:val="21"/>
                <w:szCs w:val="21"/>
              </w:rPr>
              <w:t>文件损坏）</w:t>
            </w:r>
          </w:p>
        </w:tc>
        <w:tc>
          <w:tcPr>
            <w:tcW w:w="0" w:type="auto"/>
            <w:hideMark/>
          </w:tcPr>
          <w:p w14:paraId="4E70A5EA"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建立多级备份机制，云端与本地双份保存</w:t>
            </w:r>
          </w:p>
        </w:tc>
      </w:tr>
      <w:tr w:rsidR="007666FC" w:rsidRPr="00D93BDC" w14:paraId="49391569" w14:textId="77777777" w:rsidTr="007666FC">
        <w:tc>
          <w:tcPr>
            <w:tcW w:w="0" w:type="auto"/>
            <w:hideMark/>
          </w:tcPr>
          <w:p w14:paraId="7609692E"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b/>
                <w:bCs/>
                <w:kern w:val="2"/>
                <w:sz w:val="21"/>
                <w:szCs w:val="21"/>
              </w:rPr>
              <w:t>工具</w:t>
            </w:r>
            <w:proofErr w:type="gramStart"/>
            <w:r w:rsidRPr="00A537BC">
              <w:rPr>
                <w:rFonts w:ascii="Times New Roman" w:eastAsiaTheme="minorEastAsia" w:hAnsi="Times New Roman" w:cs="Times New Roman"/>
                <w:b/>
                <w:bCs/>
                <w:kern w:val="2"/>
                <w:sz w:val="21"/>
                <w:szCs w:val="21"/>
              </w:rPr>
              <w:t>链风险</w:t>
            </w:r>
            <w:proofErr w:type="gramEnd"/>
          </w:p>
        </w:tc>
        <w:tc>
          <w:tcPr>
            <w:tcW w:w="0" w:type="auto"/>
            <w:hideMark/>
          </w:tcPr>
          <w:p w14:paraId="6214F54E"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 xml:space="preserve">U-Boot </w:t>
            </w:r>
            <w:r w:rsidRPr="00A537BC">
              <w:rPr>
                <w:rFonts w:ascii="Times New Roman" w:eastAsiaTheme="minorEastAsia" w:hAnsi="Times New Roman" w:cs="Times New Roman"/>
                <w:kern w:val="2"/>
                <w:sz w:val="21"/>
                <w:szCs w:val="21"/>
              </w:rPr>
              <w:t>与</w:t>
            </w:r>
            <w:r w:rsidRPr="00A537BC">
              <w:rPr>
                <w:rFonts w:ascii="Times New Roman" w:eastAsiaTheme="minorEastAsia" w:hAnsi="Times New Roman" w:cs="Times New Roman"/>
                <w:kern w:val="2"/>
                <w:sz w:val="21"/>
                <w:szCs w:val="21"/>
              </w:rPr>
              <w:t xml:space="preserve"> GCC </w:t>
            </w:r>
            <w:r w:rsidRPr="00A537BC">
              <w:rPr>
                <w:rFonts w:ascii="Times New Roman" w:eastAsiaTheme="minorEastAsia" w:hAnsi="Times New Roman" w:cs="Times New Roman"/>
                <w:kern w:val="2"/>
                <w:sz w:val="21"/>
                <w:szCs w:val="21"/>
              </w:rPr>
              <w:t>版本兼容性问题</w:t>
            </w:r>
          </w:p>
        </w:tc>
        <w:tc>
          <w:tcPr>
            <w:tcW w:w="0" w:type="auto"/>
            <w:hideMark/>
          </w:tcPr>
          <w:p w14:paraId="5913AB3E"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实际发生（</w:t>
            </w:r>
            <w:r w:rsidRPr="00A537BC">
              <w:rPr>
                <w:rFonts w:ascii="Times New Roman" w:eastAsiaTheme="minorEastAsia" w:hAnsi="Times New Roman" w:cs="Times New Roman"/>
                <w:kern w:val="2"/>
                <w:sz w:val="21"/>
                <w:szCs w:val="21"/>
              </w:rPr>
              <w:t>7</w:t>
            </w:r>
            <w:r w:rsidRPr="00A537BC">
              <w:rPr>
                <w:rFonts w:ascii="Times New Roman" w:eastAsiaTheme="minorEastAsia" w:hAnsi="Times New Roman" w:cs="Times New Roman"/>
                <w:kern w:val="2"/>
                <w:sz w:val="21"/>
                <w:szCs w:val="21"/>
              </w:rPr>
              <w:t>月编译失败）</w:t>
            </w:r>
          </w:p>
        </w:tc>
        <w:tc>
          <w:tcPr>
            <w:tcW w:w="0" w:type="auto"/>
            <w:hideMark/>
          </w:tcPr>
          <w:p w14:paraId="629D57AB"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切换匹配版本工具链并增加补丁</w:t>
            </w:r>
          </w:p>
        </w:tc>
      </w:tr>
      <w:tr w:rsidR="007666FC" w:rsidRPr="00D93BDC" w14:paraId="7A3855EC" w14:textId="77777777" w:rsidTr="007666FC">
        <w:tc>
          <w:tcPr>
            <w:tcW w:w="0" w:type="auto"/>
            <w:hideMark/>
          </w:tcPr>
          <w:p w14:paraId="2DF73244"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b/>
                <w:bCs/>
                <w:kern w:val="2"/>
                <w:sz w:val="21"/>
                <w:szCs w:val="21"/>
              </w:rPr>
              <w:t>集成风险</w:t>
            </w:r>
          </w:p>
        </w:tc>
        <w:tc>
          <w:tcPr>
            <w:tcW w:w="0" w:type="auto"/>
            <w:hideMark/>
          </w:tcPr>
          <w:p w14:paraId="7F501B5D"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多外设联合调试复杂、接口冲突</w:t>
            </w:r>
          </w:p>
        </w:tc>
        <w:tc>
          <w:tcPr>
            <w:tcW w:w="0" w:type="auto"/>
            <w:hideMark/>
          </w:tcPr>
          <w:p w14:paraId="3F36B59F"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实际发生（</w:t>
            </w:r>
            <w:r w:rsidRPr="00A537BC">
              <w:rPr>
                <w:rFonts w:ascii="Times New Roman" w:eastAsiaTheme="minorEastAsia" w:hAnsi="Times New Roman" w:cs="Times New Roman"/>
                <w:kern w:val="2"/>
                <w:sz w:val="21"/>
                <w:szCs w:val="21"/>
              </w:rPr>
              <w:t>8</w:t>
            </w:r>
            <w:r w:rsidRPr="00A537BC">
              <w:rPr>
                <w:rFonts w:ascii="Times New Roman" w:eastAsiaTheme="minorEastAsia" w:hAnsi="Times New Roman" w:cs="Times New Roman"/>
                <w:kern w:val="2"/>
                <w:sz w:val="21"/>
                <w:szCs w:val="21"/>
              </w:rPr>
              <w:t>月）</w:t>
            </w:r>
          </w:p>
        </w:tc>
        <w:tc>
          <w:tcPr>
            <w:tcW w:w="0" w:type="auto"/>
            <w:hideMark/>
          </w:tcPr>
          <w:p w14:paraId="30E271E6"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采用单元化验证策略、接口断言与日志增强</w:t>
            </w:r>
          </w:p>
        </w:tc>
      </w:tr>
      <w:tr w:rsidR="007666FC" w:rsidRPr="00D93BDC" w14:paraId="44AC4C49" w14:textId="77777777" w:rsidTr="007666FC">
        <w:tc>
          <w:tcPr>
            <w:tcW w:w="0" w:type="auto"/>
            <w:hideMark/>
          </w:tcPr>
          <w:p w14:paraId="5E4548FA"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b/>
                <w:bCs/>
                <w:kern w:val="2"/>
                <w:sz w:val="21"/>
                <w:szCs w:val="21"/>
              </w:rPr>
              <w:t>人力风险</w:t>
            </w:r>
          </w:p>
        </w:tc>
        <w:tc>
          <w:tcPr>
            <w:tcW w:w="0" w:type="auto"/>
            <w:hideMark/>
          </w:tcPr>
          <w:p w14:paraId="230D7D9B"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关键人员分工重叠</w:t>
            </w:r>
          </w:p>
        </w:tc>
        <w:tc>
          <w:tcPr>
            <w:tcW w:w="0" w:type="auto"/>
            <w:hideMark/>
          </w:tcPr>
          <w:p w14:paraId="57987488" w14:textId="77777777" w:rsidR="00D93BDC" w:rsidRPr="00A537BC" w:rsidRDefault="00D93BDC" w:rsidP="000306CE">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未发生</w:t>
            </w:r>
          </w:p>
        </w:tc>
        <w:tc>
          <w:tcPr>
            <w:tcW w:w="0" w:type="auto"/>
            <w:hideMark/>
          </w:tcPr>
          <w:p w14:paraId="0EBB5B5A"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明确责任矩阵，设立代码审查轮值机制</w:t>
            </w:r>
          </w:p>
        </w:tc>
      </w:tr>
      <w:tr w:rsidR="007666FC" w:rsidRPr="00D93BDC" w14:paraId="09067D5F" w14:textId="77777777" w:rsidTr="007666FC">
        <w:tc>
          <w:tcPr>
            <w:tcW w:w="0" w:type="auto"/>
            <w:hideMark/>
          </w:tcPr>
          <w:p w14:paraId="20F75607"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b/>
                <w:bCs/>
                <w:kern w:val="2"/>
                <w:sz w:val="21"/>
                <w:szCs w:val="21"/>
              </w:rPr>
              <w:t>技术风险</w:t>
            </w:r>
          </w:p>
        </w:tc>
        <w:tc>
          <w:tcPr>
            <w:tcW w:w="0" w:type="auto"/>
            <w:hideMark/>
          </w:tcPr>
          <w:p w14:paraId="4BAC0549"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 xml:space="preserve">QEMU </w:t>
            </w:r>
            <w:r w:rsidRPr="00A537BC">
              <w:rPr>
                <w:rFonts w:ascii="Times New Roman" w:eastAsiaTheme="minorEastAsia" w:hAnsi="Times New Roman" w:cs="Times New Roman"/>
                <w:kern w:val="2"/>
                <w:sz w:val="21"/>
                <w:szCs w:val="21"/>
              </w:rPr>
              <w:t>内核更新与架构差异</w:t>
            </w:r>
          </w:p>
        </w:tc>
        <w:tc>
          <w:tcPr>
            <w:tcW w:w="0" w:type="auto"/>
            <w:hideMark/>
          </w:tcPr>
          <w:p w14:paraId="2153AAF2" w14:textId="77777777" w:rsidR="00D93BDC" w:rsidRPr="00A537BC" w:rsidRDefault="00D93BDC" w:rsidP="000306CE">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部分发生</w:t>
            </w:r>
          </w:p>
        </w:tc>
        <w:tc>
          <w:tcPr>
            <w:tcW w:w="0" w:type="auto"/>
            <w:hideMark/>
          </w:tcPr>
          <w:p w14:paraId="21D1CF32"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sidRPr="00A537BC">
              <w:rPr>
                <w:rFonts w:ascii="Times New Roman" w:eastAsiaTheme="minorEastAsia" w:hAnsi="Times New Roman" w:cs="Times New Roman"/>
                <w:kern w:val="2"/>
                <w:sz w:val="21"/>
                <w:szCs w:val="21"/>
              </w:rPr>
              <w:t>锁定</w:t>
            </w:r>
            <w:r w:rsidRPr="00A537BC">
              <w:rPr>
                <w:rFonts w:ascii="Times New Roman" w:eastAsiaTheme="minorEastAsia" w:hAnsi="Times New Roman" w:cs="Times New Roman"/>
                <w:kern w:val="2"/>
                <w:sz w:val="21"/>
                <w:szCs w:val="21"/>
              </w:rPr>
              <w:t xml:space="preserve"> 7.0 </w:t>
            </w:r>
            <w:r w:rsidRPr="00A537BC">
              <w:rPr>
                <w:rFonts w:ascii="Times New Roman" w:eastAsiaTheme="minorEastAsia" w:hAnsi="Times New Roman" w:cs="Times New Roman"/>
                <w:kern w:val="2"/>
                <w:sz w:val="21"/>
                <w:szCs w:val="21"/>
              </w:rPr>
              <w:t>版本，建立定制补丁分支</w:t>
            </w:r>
          </w:p>
        </w:tc>
      </w:tr>
    </w:tbl>
    <w:p w14:paraId="14B5FF65" w14:textId="738A1D12" w:rsidR="002F7E45" w:rsidRPr="00DC682A" w:rsidRDefault="00DC682A" w:rsidP="00A66E1C">
      <w:pPr>
        <w:autoSpaceDE/>
        <w:autoSpaceDN/>
        <w:spacing w:line="360" w:lineRule="auto"/>
        <w:ind w:firstLineChars="200" w:firstLine="480"/>
        <w:rPr>
          <w:rFonts w:ascii="Times New Roman" w:hAnsi="Times New Roman" w:cs="Times New Roman"/>
          <w:kern w:val="2"/>
        </w:rPr>
      </w:pPr>
      <w:r w:rsidRPr="00DC682A">
        <w:rPr>
          <w:rFonts w:ascii="Times New Roman" w:hAnsi="Times New Roman" w:cs="Times New Roman"/>
          <w:kern w:val="2"/>
        </w:rPr>
        <w:t>经过上述措施，项目总体风险可控，未出现影响总体交付进度的重大风险事件。</w:t>
      </w:r>
    </w:p>
    <w:p w14:paraId="251392CB" w14:textId="77777777" w:rsidR="002F7E45" w:rsidRPr="002F7E45" w:rsidRDefault="002F7E45" w:rsidP="000D599D">
      <w:pPr>
        <w:pStyle w:val="1"/>
        <w:jc w:val="left"/>
      </w:pPr>
      <w:bookmarkStart w:id="24" w:name="_Toc212040903"/>
      <w:r w:rsidRPr="002F7E45">
        <w:rPr>
          <w:rFonts w:hint="eastAsia"/>
        </w:rPr>
        <w:lastRenderedPageBreak/>
        <w:t xml:space="preserve">5 </w:t>
      </w:r>
      <w:r w:rsidRPr="002F7E45">
        <w:rPr>
          <w:rFonts w:hint="eastAsia"/>
        </w:rPr>
        <w:t>缺陷与处理</w:t>
      </w:r>
      <w:bookmarkEnd w:id="24"/>
    </w:p>
    <w:p w14:paraId="62B9E53E" w14:textId="2EC6294A" w:rsidR="002F7E45" w:rsidRDefault="00EB6929" w:rsidP="000D599D">
      <w:pPr>
        <w:autoSpaceDE/>
        <w:autoSpaceDN/>
        <w:spacing w:line="360" w:lineRule="auto"/>
        <w:ind w:firstLineChars="200" w:firstLine="480"/>
        <w:rPr>
          <w:rFonts w:ascii="Times New Roman" w:hAnsi="Times New Roman" w:cs="Times New Roman"/>
          <w:kern w:val="2"/>
        </w:rPr>
      </w:pPr>
      <w:r w:rsidRPr="00EB6929">
        <w:rPr>
          <w:rFonts w:ascii="Times New Roman" w:hAnsi="Times New Roman" w:cs="Times New Roman"/>
          <w:kern w:val="2"/>
        </w:rPr>
        <w:t>在项目研制过程中，开发团队严格按照《软件质量保证计划》执行多阶段评审与测试工作，对发现的缺陷进行了登记、分析与修正。总体上，缺陷数量较少，均</w:t>
      </w:r>
      <w:proofErr w:type="gramStart"/>
      <w:r w:rsidRPr="00EB6929">
        <w:rPr>
          <w:rFonts w:ascii="Times New Roman" w:hAnsi="Times New Roman" w:cs="Times New Roman"/>
          <w:kern w:val="2"/>
        </w:rPr>
        <w:t>在阶段</w:t>
      </w:r>
      <w:proofErr w:type="gramEnd"/>
      <w:r w:rsidRPr="00EB6929">
        <w:rPr>
          <w:rFonts w:ascii="Times New Roman" w:hAnsi="Times New Roman" w:cs="Times New Roman"/>
          <w:kern w:val="2"/>
        </w:rPr>
        <w:t>内完成闭环处理，未影响总体进度与质量。</w:t>
      </w:r>
    </w:p>
    <w:p w14:paraId="294A7FA9" w14:textId="77777777" w:rsidR="00850486" w:rsidRPr="00850486" w:rsidRDefault="00850486" w:rsidP="005F17EC">
      <w:pPr>
        <w:pStyle w:val="2"/>
      </w:pPr>
      <w:bookmarkStart w:id="25" w:name="_Toc212040904"/>
      <w:r w:rsidRPr="00850486">
        <w:t xml:space="preserve">5.1 </w:t>
      </w:r>
      <w:r w:rsidRPr="00850486">
        <w:t>需求评审阶段</w:t>
      </w:r>
      <w:bookmarkEnd w:id="25"/>
    </w:p>
    <w:p w14:paraId="2A10455F" w14:textId="77777777" w:rsidR="00850486" w:rsidRPr="00850486" w:rsidRDefault="00850486" w:rsidP="00850486">
      <w:pPr>
        <w:autoSpaceDE/>
        <w:autoSpaceDN/>
        <w:spacing w:line="360" w:lineRule="auto"/>
        <w:ind w:firstLineChars="200" w:firstLine="480"/>
        <w:rPr>
          <w:rFonts w:ascii="Times New Roman" w:hAnsi="Times New Roman" w:cs="Times New Roman"/>
          <w:kern w:val="2"/>
        </w:rPr>
      </w:pPr>
      <w:r w:rsidRPr="00850486">
        <w:rPr>
          <w:rFonts w:ascii="Times New Roman" w:hAnsi="Times New Roman" w:cs="Times New Roman"/>
          <w:kern w:val="2"/>
        </w:rPr>
        <w:t>在需求评审阶段，共发现</w:t>
      </w:r>
      <w:r w:rsidRPr="00850486">
        <w:rPr>
          <w:rFonts w:ascii="Times New Roman" w:hAnsi="Times New Roman" w:cs="Times New Roman"/>
          <w:kern w:val="2"/>
        </w:rPr>
        <w:t xml:space="preserve"> 3 </w:t>
      </w:r>
      <w:r w:rsidRPr="00850486">
        <w:rPr>
          <w:rFonts w:ascii="Times New Roman" w:hAnsi="Times New Roman" w:cs="Times New Roman"/>
          <w:kern w:val="2"/>
        </w:rPr>
        <w:t>项问题，主要为描述不够明确和接口定义不完整。</w:t>
      </w:r>
    </w:p>
    <w:p w14:paraId="4D421238" w14:textId="77777777" w:rsidR="00850486" w:rsidRPr="00850486" w:rsidRDefault="00850486" w:rsidP="00850486">
      <w:pPr>
        <w:numPr>
          <w:ilvl w:val="0"/>
          <w:numId w:val="16"/>
        </w:numPr>
        <w:autoSpaceDE/>
        <w:autoSpaceDN/>
        <w:spacing w:line="360" w:lineRule="auto"/>
        <w:ind w:firstLineChars="200" w:firstLine="480"/>
        <w:rPr>
          <w:rFonts w:ascii="Times New Roman" w:hAnsi="Times New Roman" w:cs="Times New Roman"/>
          <w:kern w:val="2"/>
        </w:rPr>
      </w:pPr>
      <w:r w:rsidRPr="00850486">
        <w:rPr>
          <w:rFonts w:ascii="Times New Roman" w:hAnsi="Times New Roman" w:cs="Times New Roman"/>
          <w:kern w:val="2"/>
        </w:rPr>
        <w:t>虚拟目标机与仿真数据总线接口描述不清，已在评审后统一接口协议与数据格式；</w:t>
      </w:r>
    </w:p>
    <w:p w14:paraId="7AC1DDD5" w14:textId="77777777" w:rsidR="00850486" w:rsidRPr="00850486" w:rsidRDefault="00850486" w:rsidP="00850486">
      <w:pPr>
        <w:numPr>
          <w:ilvl w:val="0"/>
          <w:numId w:val="16"/>
        </w:numPr>
        <w:autoSpaceDE/>
        <w:autoSpaceDN/>
        <w:spacing w:line="360" w:lineRule="auto"/>
        <w:ind w:firstLineChars="200" w:firstLine="480"/>
        <w:rPr>
          <w:rFonts w:ascii="Times New Roman" w:hAnsi="Times New Roman" w:cs="Times New Roman"/>
          <w:kern w:val="2"/>
        </w:rPr>
      </w:pPr>
      <w:r w:rsidRPr="00850486">
        <w:rPr>
          <w:rFonts w:ascii="Times New Roman" w:hAnsi="Times New Roman" w:cs="Times New Roman"/>
          <w:kern w:val="2"/>
        </w:rPr>
        <w:t>测试程序集的适用范围未区分硬件</w:t>
      </w:r>
      <w:r w:rsidRPr="00850486">
        <w:rPr>
          <w:rFonts w:ascii="Times New Roman" w:hAnsi="Times New Roman" w:cs="Times New Roman"/>
          <w:kern w:val="2"/>
        </w:rPr>
        <w:t>/</w:t>
      </w:r>
      <w:r w:rsidRPr="00850486">
        <w:rPr>
          <w:rFonts w:ascii="Times New Roman" w:hAnsi="Times New Roman" w:cs="Times New Roman"/>
          <w:kern w:val="2"/>
        </w:rPr>
        <w:t>软件目标机，已在需求说明书中补充说明；</w:t>
      </w:r>
    </w:p>
    <w:p w14:paraId="1D9E84DC" w14:textId="77777777" w:rsidR="00C04376" w:rsidRDefault="00850486" w:rsidP="00850486">
      <w:pPr>
        <w:numPr>
          <w:ilvl w:val="0"/>
          <w:numId w:val="16"/>
        </w:numPr>
        <w:autoSpaceDE/>
        <w:autoSpaceDN/>
        <w:spacing w:line="360" w:lineRule="auto"/>
        <w:ind w:firstLineChars="200" w:firstLine="480"/>
        <w:rPr>
          <w:rFonts w:ascii="Times New Roman" w:hAnsi="Times New Roman" w:cs="Times New Roman"/>
          <w:kern w:val="2"/>
        </w:rPr>
      </w:pPr>
      <w:r w:rsidRPr="00850486">
        <w:rPr>
          <w:rFonts w:ascii="Times New Roman" w:hAnsi="Times New Roman" w:cs="Times New Roman"/>
          <w:kern w:val="2"/>
        </w:rPr>
        <w:t>用户权限划分不细，补充了管理员、测试人员和普通用户三级角色。</w:t>
      </w:r>
    </w:p>
    <w:p w14:paraId="7A683F5E" w14:textId="54B778B4" w:rsidR="00850486" w:rsidRPr="00850486" w:rsidRDefault="00850486" w:rsidP="00C04376">
      <w:pPr>
        <w:autoSpaceDE/>
        <w:autoSpaceDN/>
        <w:spacing w:line="360" w:lineRule="auto"/>
        <w:ind w:firstLine="482"/>
        <w:rPr>
          <w:rFonts w:ascii="Times New Roman" w:hAnsi="Times New Roman" w:cs="Times New Roman"/>
          <w:kern w:val="2"/>
        </w:rPr>
      </w:pPr>
      <w:r w:rsidRPr="00850486">
        <w:rPr>
          <w:rFonts w:ascii="Times New Roman" w:hAnsi="Times New Roman" w:cs="Times New Roman"/>
          <w:kern w:val="2"/>
        </w:rPr>
        <w:t>全部问题已在评审阶段修正，需求文件获得确认。</w:t>
      </w:r>
    </w:p>
    <w:p w14:paraId="5F2C8168" w14:textId="77777777" w:rsidR="00360996" w:rsidRPr="00360996" w:rsidRDefault="00360996" w:rsidP="005F17EC">
      <w:pPr>
        <w:pStyle w:val="2"/>
      </w:pPr>
      <w:bookmarkStart w:id="26" w:name="_Toc212040905"/>
      <w:r w:rsidRPr="00360996">
        <w:t xml:space="preserve">5.2 </w:t>
      </w:r>
      <w:r w:rsidRPr="00360996">
        <w:t>设计评审阶段</w:t>
      </w:r>
      <w:bookmarkEnd w:id="26"/>
    </w:p>
    <w:p w14:paraId="496D6AF7" w14:textId="69EE33C6" w:rsidR="00360996" w:rsidRPr="00360996" w:rsidRDefault="00360996" w:rsidP="00360996">
      <w:pPr>
        <w:autoSpaceDE/>
        <w:autoSpaceDN/>
        <w:spacing w:line="360" w:lineRule="auto"/>
        <w:ind w:firstLineChars="200" w:firstLine="480"/>
        <w:rPr>
          <w:rFonts w:ascii="Times New Roman" w:hAnsi="Times New Roman" w:cs="Times New Roman"/>
          <w:kern w:val="2"/>
        </w:rPr>
      </w:pPr>
      <w:r w:rsidRPr="00360996">
        <w:rPr>
          <w:rFonts w:ascii="Times New Roman" w:hAnsi="Times New Roman" w:cs="Times New Roman"/>
          <w:kern w:val="2"/>
        </w:rPr>
        <w:t>设计阶段发现</w:t>
      </w:r>
      <w:r w:rsidRPr="00360996">
        <w:rPr>
          <w:rFonts w:ascii="Times New Roman" w:hAnsi="Times New Roman" w:cs="Times New Roman"/>
          <w:kern w:val="2"/>
        </w:rPr>
        <w:t xml:space="preserve"> </w:t>
      </w:r>
      <w:r w:rsidR="009148C5">
        <w:rPr>
          <w:rFonts w:ascii="Times New Roman" w:hAnsi="Times New Roman" w:cs="Times New Roman" w:hint="eastAsia"/>
          <w:kern w:val="2"/>
        </w:rPr>
        <w:t>2</w:t>
      </w:r>
      <w:r w:rsidRPr="00360996">
        <w:rPr>
          <w:rFonts w:ascii="Times New Roman" w:hAnsi="Times New Roman" w:cs="Times New Roman"/>
          <w:kern w:val="2"/>
        </w:rPr>
        <w:t xml:space="preserve"> </w:t>
      </w:r>
      <w:r w:rsidRPr="00360996">
        <w:rPr>
          <w:rFonts w:ascii="Times New Roman" w:hAnsi="Times New Roman" w:cs="Times New Roman"/>
          <w:kern w:val="2"/>
        </w:rPr>
        <w:t>项问题：</w:t>
      </w:r>
    </w:p>
    <w:p w14:paraId="05AD6D0F" w14:textId="526EF78D" w:rsidR="00360996" w:rsidRPr="00360996" w:rsidRDefault="001C25AE" w:rsidP="00360996">
      <w:pPr>
        <w:numPr>
          <w:ilvl w:val="0"/>
          <w:numId w:val="17"/>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hint="eastAsia"/>
          <w:kern w:val="2"/>
        </w:rPr>
        <w:t>虚拟机仿真</w:t>
      </w:r>
      <w:r w:rsidR="00360996" w:rsidRPr="00360996">
        <w:rPr>
          <w:rFonts w:ascii="Times New Roman" w:hAnsi="Times New Roman" w:cs="Times New Roman"/>
          <w:kern w:val="2"/>
        </w:rPr>
        <w:t>中断控制模块逻辑遗漏，已参照</w:t>
      </w:r>
      <w:r w:rsidR="00360996" w:rsidRPr="00360996">
        <w:rPr>
          <w:rFonts w:ascii="Times New Roman" w:hAnsi="Times New Roman" w:cs="Times New Roman"/>
          <w:kern w:val="2"/>
        </w:rPr>
        <w:t xml:space="preserve"> </w:t>
      </w:r>
      <w:proofErr w:type="spellStart"/>
      <w:r w:rsidR="00360996" w:rsidRPr="00360996">
        <w:rPr>
          <w:rFonts w:ascii="Times New Roman" w:hAnsi="Times New Roman" w:cs="Times New Roman"/>
          <w:kern w:val="2"/>
        </w:rPr>
        <w:t>OpenPIC</w:t>
      </w:r>
      <w:proofErr w:type="spellEnd"/>
      <w:r w:rsidR="00360996" w:rsidRPr="00360996">
        <w:rPr>
          <w:rFonts w:ascii="Times New Roman" w:hAnsi="Times New Roman" w:cs="Times New Roman"/>
          <w:kern w:val="2"/>
        </w:rPr>
        <w:t xml:space="preserve"> </w:t>
      </w:r>
      <w:r w:rsidR="00360996" w:rsidRPr="00360996">
        <w:rPr>
          <w:rFonts w:ascii="Times New Roman" w:hAnsi="Times New Roman" w:cs="Times New Roman"/>
          <w:kern w:val="2"/>
        </w:rPr>
        <w:t>规范补充；</w:t>
      </w:r>
    </w:p>
    <w:p w14:paraId="00457350" w14:textId="77777777" w:rsidR="00F748AF" w:rsidRDefault="00360996" w:rsidP="001C25AE">
      <w:pPr>
        <w:numPr>
          <w:ilvl w:val="0"/>
          <w:numId w:val="17"/>
        </w:numPr>
        <w:autoSpaceDE/>
        <w:autoSpaceDN/>
        <w:spacing w:line="360" w:lineRule="auto"/>
        <w:ind w:firstLineChars="200" w:firstLine="480"/>
        <w:rPr>
          <w:rFonts w:ascii="Times New Roman" w:hAnsi="Times New Roman" w:cs="Times New Roman"/>
          <w:kern w:val="2"/>
        </w:rPr>
      </w:pPr>
      <w:r w:rsidRPr="00360996">
        <w:rPr>
          <w:rFonts w:ascii="Times New Roman" w:hAnsi="Times New Roman" w:cs="Times New Roman"/>
          <w:kern w:val="2"/>
        </w:rPr>
        <w:t>仿真总线通信参数配置不统一，已制定统一模板；</w:t>
      </w:r>
    </w:p>
    <w:p w14:paraId="54388DF3" w14:textId="54C40D77" w:rsidR="00360996" w:rsidRPr="00360996" w:rsidRDefault="00360996" w:rsidP="00F748AF">
      <w:pPr>
        <w:autoSpaceDE/>
        <w:autoSpaceDN/>
        <w:spacing w:line="360" w:lineRule="auto"/>
        <w:ind w:left="1200"/>
        <w:rPr>
          <w:rFonts w:ascii="Times New Roman" w:hAnsi="Times New Roman" w:cs="Times New Roman"/>
          <w:kern w:val="2"/>
        </w:rPr>
      </w:pPr>
      <w:r w:rsidRPr="00360996">
        <w:rPr>
          <w:rFonts w:ascii="Times New Roman" w:hAnsi="Times New Roman" w:cs="Times New Roman"/>
          <w:kern w:val="2"/>
        </w:rPr>
        <w:t>所有设计缺陷均在二次评审前修复通过。</w:t>
      </w:r>
    </w:p>
    <w:p w14:paraId="5CE336B2" w14:textId="77777777" w:rsidR="001D41D8" w:rsidRPr="001D41D8" w:rsidRDefault="001D41D8" w:rsidP="005F17EC">
      <w:pPr>
        <w:pStyle w:val="2"/>
      </w:pPr>
      <w:bookmarkStart w:id="27" w:name="_Toc212040906"/>
      <w:r w:rsidRPr="001D41D8">
        <w:t xml:space="preserve">5.3 </w:t>
      </w:r>
      <w:r w:rsidRPr="001D41D8">
        <w:t>代码测试阶段</w:t>
      </w:r>
      <w:bookmarkEnd w:id="27"/>
    </w:p>
    <w:p w14:paraId="13B6282D" w14:textId="77777777" w:rsidR="001D41D8" w:rsidRPr="001D41D8" w:rsidRDefault="001D41D8" w:rsidP="005F17EC">
      <w:pPr>
        <w:autoSpaceDE/>
        <w:autoSpaceDN/>
        <w:spacing w:line="360" w:lineRule="auto"/>
        <w:ind w:firstLine="360"/>
        <w:rPr>
          <w:rFonts w:ascii="Times New Roman" w:hAnsi="Times New Roman" w:cs="Times New Roman"/>
          <w:kern w:val="2"/>
        </w:rPr>
      </w:pPr>
      <w:r w:rsidRPr="001D41D8">
        <w:rPr>
          <w:rFonts w:ascii="Times New Roman" w:hAnsi="Times New Roman" w:cs="Times New Roman"/>
          <w:kern w:val="2"/>
        </w:rPr>
        <w:t>代码测试阶段共发现约</w:t>
      </w:r>
      <w:r w:rsidRPr="001D41D8">
        <w:rPr>
          <w:rFonts w:ascii="Times New Roman" w:hAnsi="Times New Roman" w:cs="Times New Roman"/>
          <w:kern w:val="2"/>
        </w:rPr>
        <w:t xml:space="preserve"> 10 </w:t>
      </w:r>
      <w:r w:rsidRPr="001D41D8">
        <w:rPr>
          <w:rFonts w:ascii="Times New Roman" w:hAnsi="Times New Roman" w:cs="Times New Roman"/>
          <w:kern w:val="2"/>
        </w:rPr>
        <w:t>项问题，主要集中在外设逻辑和地址映射：</w:t>
      </w:r>
    </w:p>
    <w:p w14:paraId="4E301433" w14:textId="77777777" w:rsidR="001D41D8" w:rsidRPr="001D41D8" w:rsidRDefault="001D41D8" w:rsidP="001D41D8">
      <w:pPr>
        <w:numPr>
          <w:ilvl w:val="0"/>
          <w:numId w:val="18"/>
        </w:numPr>
        <w:autoSpaceDE/>
        <w:autoSpaceDN/>
        <w:spacing w:line="360" w:lineRule="auto"/>
        <w:rPr>
          <w:rFonts w:ascii="Times New Roman" w:hAnsi="Times New Roman" w:cs="Times New Roman"/>
          <w:kern w:val="2"/>
        </w:rPr>
      </w:pPr>
      <w:r w:rsidRPr="001D41D8">
        <w:rPr>
          <w:rFonts w:ascii="Times New Roman" w:hAnsi="Times New Roman" w:cs="Times New Roman"/>
          <w:kern w:val="2"/>
        </w:rPr>
        <w:t xml:space="preserve">DMA </w:t>
      </w:r>
      <w:r w:rsidRPr="001D41D8">
        <w:rPr>
          <w:rFonts w:ascii="Times New Roman" w:hAnsi="Times New Roman" w:cs="Times New Roman"/>
          <w:kern w:val="2"/>
        </w:rPr>
        <w:t>控制器地址偏移错误，修正寄存器定义后通过测试；</w:t>
      </w:r>
    </w:p>
    <w:p w14:paraId="2583B7CE" w14:textId="77777777" w:rsidR="001D41D8" w:rsidRPr="001D41D8" w:rsidRDefault="001D41D8" w:rsidP="001D41D8">
      <w:pPr>
        <w:numPr>
          <w:ilvl w:val="0"/>
          <w:numId w:val="18"/>
        </w:numPr>
        <w:autoSpaceDE/>
        <w:autoSpaceDN/>
        <w:spacing w:line="360" w:lineRule="auto"/>
        <w:rPr>
          <w:rFonts w:ascii="Times New Roman" w:hAnsi="Times New Roman" w:cs="Times New Roman"/>
          <w:kern w:val="2"/>
        </w:rPr>
      </w:pPr>
      <w:r w:rsidRPr="001D41D8">
        <w:rPr>
          <w:rFonts w:ascii="Times New Roman" w:hAnsi="Times New Roman" w:cs="Times New Roman"/>
          <w:kern w:val="2"/>
        </w:rPr>
        <w:t>串口不输出问题，由</w:t>
      </w:r>
      <w:r w:rsidRPr="001D41D8">
        <w:rPr>
          <w:rFonts w:ascii="Times New Roman" w:hAnsi="Times New Roman" w:cs="Times New Roman"/>
          <w:kern w:val="2"/>
        </w:rPr>
        <w:t xml:space="preserve"> RAM </w:t>
      </w:r>
      <w:r w:rsidRPr="001D41D8">
        <w:rPr>
          <w:rFonts w:ascii="Times New Roman" w:hAnsi="Times New Roman" w:cs="Times New Roman"/>
          <w:kern w:val="2"/>
        </w:rPr>
        <w:t>注册遗漏导致，修复后正常；</w:t>
      </w:r>
    </w:p>
    <w:p w14:paraId="492F140E" w14:textId="1BA669D8" w:rsidR="001D41D8" w:rsidRPr="001D41D8" w:rsidRDefault="008A2EED" w:rsidP="001D41D8">
      <w:pPr>
        <w:numPr>
          <w:ilvl w:val="0"/>
          <w:numId w:val="18"/>
        </w:numPr>
        <w:autoSpaceDE/>
        <w:autoSpaceDN/>
        <w:spacing w:line="360" w:lineRule="auto"/>
        <w:rPr>
          <w:rFonts w:ascii="Times New Roman" w:hAnsi="Times New Roman" w:cs="Times New Roman"/>
          <w:kern w:val="2"/>
        </w:rPr>
      </w:pPr>
      <w:r>
        <w:rPr>
          <w:rFonts w:ascii="Times New Roman" w:hAnsi="Times New Roman" w:cs="Times New Roman" w:hint="eastAsia"/>
          <w:kern w:val="2"/>
        </w:rPr>
        <w:t>中断控制器触发中断</w:t>
      </w:r>
      <w:r w:rsidR="001D41D8" w:rsidRPr="001D41D8">
        <w:rPr>
          <w:rFonts w:ascii="Times New Roman" w:hAnsi="Times New Roman" w:cs="Times New Roman"/>
          <w:kern w:val="2"/>
        </w:rPr>
        <w:t>错误，重新实现</w:t>
      </w:r>
      <w:r w:rsidR="00557B82">
        <w:rPr>
          <w:rFonts w:ascii="Times New Roman" w:hAnsi="Times New Roman" w:cs="Times New Roman" w:hint="eastAsia"/>
          <w:kern w:val="2"/>
        </w:rPr>
        <w:t>中断相关逻辑</w:t>
      </w:r>
      <w:r w:rsidR="001D41D8" w:rsidRPr="001D41D8">
        <w:rPr>
          <w:rFonts w:ascii="Times New Roman" w:hAnsi="Times New Roman" w:cs="Times New Roman"/>
          <w:kern w:val="2"/>
        </w:rPr>
        <w:t>后通过；</w:t>
      </w:r>
    </w:p>
    <w:p w14:paraId="3E0ACA0D" w14:textId="77777777" w:rsidR="006206B1" w:rsidRDefault="001D41D8" w:rsidP="001D41D8">
      <w:pPr>
        <w:numPr>
          <w:ilvl w:val="0"/>
          <w:numId w:val="18"/>
        </w:numPr>
        <w:autoSpaceDE/>
        <w:autoSpaceDN/>
        <w:spacing w:line="360" w:lineRule="auto"/>
        <w:rPr>
          <w:rFonts w:ascii="Times New Roman" w:hAnsi="Times New Roman" w:cs="Times New Roman"/>
          <w:kern w:val="2"/>
        </w:rPr>
      </w:pPr>
      <w:r w:rsidRPr="001D41D8">
        <w:rPr>
          <w:rFonts w:ascii="Times New Roman" w:hAnsi="Times New Roman" w:cs="Times New Roman"/>
          <w:kern w:val="2"/>
        </w:rPr>
        <w:t xml:space="preserve">DDR </w:t>
      </w:r>
      <w:r w:rsidRPr="001D41D8">
        <w:rPr>
          <w:rFonts w:ascii="Times New Roman" w:hAnsi="Times New Roman" w:cs="Times New Roman"/>
          <w:kern w:val="2"/>
        </w:rPr>
        <w:t>初始化顺序不当，调整寄存器配置顺序后恢复正常。</w:t>
      </w:r>
    </w:p>
    <w:p w14:paraId="19DAD3F9" w14:textId="136C5523" w:rsidR="00E15B13" w:rsidRDefault="001D41D8" w:rsidP="00F748AF">
      <w:pPr>
        <w:autoSpaceDE/>
        <w:autoSpaceDN/>
        <w:spacing w:line="360" w:lineRule="auto"/>
        <w:ind w:left="720"/>
        <w:rPr>
          <w:rFonts w:ascii="Times New Roman" w:hAnsi="Times New Roman" w:cs="Times New Roman"/>
          <w:kern w:val="2"/>
        </w:rPr>
      </w:pPr>
      <w:r w:rsidRPr="001D41D8">
        <w:rPr>
          <w:rFonts w:ascii="Times New Roman" w:hAnsi="Times New Roman" w:cs="Times New Roman"/>
          <w:kern w:val="2"/>
        </w:rPr>
        <w:t>所有问题均</w:t>
      </w:r>
      <w:proofErr w:type="gramStart"/>
      <w:r w:rsidRPr="001D41D8">
        <w:rPr>
          <w:rFonts w:ascii="Times New Roman" w:hAnsi="Times New Roman" w:cs="Times New Roman"/>
          <w:kern w:val="2"/>
        </w:rPr>
        <w:t>在阶段</w:t>
      </w:r>
      <w:proofErr w:type="gramEnd"/>
      <w:r w:rsidRPr="001D41D8">
        <w:rPr>
          <w:rFonts w:ascii="Times New Roman" w:hAnsi="Times New Roman" w:cs="Times New Roman"/>
          <w:kern w:val="2"/>
        </w:rPr>
        <w:t>内修复</w:t>
      </w:r>
      <w:proofErr w:type="gramStart"/>
      <w:r w:rsidRPr="001D41D8">
        <w:rPr>
          <w:rFonts w:ascii="Times New Roman" w:hAnsi="Times New Roman" w:cs="Times New Roman"/>
          <w:kern w:val="2"/>
        </w:rPr>
        <w:t>并回归验证</w:t>
      </w:r>
      <w:proofErr w:type="gramEnd"/>
      <w:r w:rsidRPr="001D41D8">
        <w:rPr>
          <w:rFonts w:ascii="Times New Roman" w:hAnsi="Times New Roman" w:cs="Times New Roman"/>
          <w:kern w:val="2"/>
        </w:rPr>
        <w:t>。</w:t>
      </w:r>
    </w:p>
    <w:p w14:paraId="7FDF1F2C" w14:textId="77777777" w:rsidR="00705AD2" w:rsidRPr="00705AD2" w:rsidRDefault="00705AD2" w:rsidP="005F17EC">
      <w:pPr>
        <w:pStyle w:val="2"/>
      </w:pPr>
      <w:bookmarkStart w:id="28" w:name="_Toc212040907"/>
      <w:r w:rsidRPr="00705AD2">
        <w:lastRenderedPageBreak/>
        <w:t xml:space="preserve">5.4 </w:t>
      </w:r>
      <w:r w:rsidRPr="00705AD2">
        <w:t>系统测试阶段</w:t>
      </w:r>
      <w:bookmarkEnd w:id="28"/>
    </w:p>
    <w:p w14:paraId="2DBBE0CF" w14:textId="749FF5BD" w:rsidR="00705AD2" w:rsidRPr="00705AD2" w:rsidRDefault="00705AD2" w:rsidP="00705AD2">
      <w:pPr>
        <w:autoSpaceDE/>
        <w:autoSpaceDN/>
        <w:spacing w:line="360" w:lineRule="auto"/>
        <w:ind w:left="360"/>
        <w:rPr>
          <w:rFonts w:ascii="Times New Roman" w:hAnsi="Times New Roman" w:cs="Times New Roman"/>
          <w:kern w:val="2"/>
        </w:rPr>
      </w:pPr>
      <w:r w:rsidRPr="00705AD2">
        <w:rPr>
          <w:rFonts w:ascii="Times New Roman" w:hAnsi="Times New Roman" w:cs="Times New Roman"/>
          <w:kern w:val="2"/>
        </w:rPr>
        <w:t>系统测试中共发现</w:t>
      </w:r>
      <w:r w:rsidRPr="00705AD2">
        <w:rPr>
          <w:rFonts w:ascii="Times New Roman" w:hAnsi="Times New Roman" w:cs="Times New Roman"/>
          <w:kern w:val="2"/>
        </w:rPr>
        <w:t xml:space="preserve"> </w:t>
      </w:r>
      <w:r w:rsidR="005B7DCF">
        <w:rPr>
          <w:rFonts w:ascii="Times New Roman" w:hAnsi="Times New Roman" w:cs="Times New Roman" w:hint="eastAsia"/>
          <w:kern w:val="2"/>
        </w:rPr>
        <w:t>3</w:t>
      </w:r>
      <w:r w:rsidRPr="00705AD2">
        <w:rPr>
          <w:rFonts w:ascii="Times New Roman" w:hAnsi="Times New Roman" w:cs="Times New Roman"/>
          <w:kern w:val="2"/>
        </w:rPr>
        <w:t>项问题，多与通信与并发性能相关：</w:t>
      </w:r>
    </w:p>
    <w:p w14:paraId="1BAC2890" w14:textId="77777777" w:rsidR="00705AD2" w:rsidRPr="00705AD2" w:rsidRDefault="00705AD2" w:rsidP="00705AD2">
      <w:pPr>
        <w:numPr>
          <w:ilvl w:val="0"/>
          <w:numId w:val="19"/>
        </w:numPr>
        <w:autoSpaceDE/>
        <w:autoSpaceDN/>
        <w:spacing w:line="360" w:lineRule="auto"/>
        <w:rPr>
          <w:rFonts w:ascii="Times New Roman" w:hAnsi="Times New Roman" w:cs="Times New Roman"/>
          <w:kern w:val="2"/>
        </w:rPr>
      </w:pPr>
      <w:r w:rsidRPr="00705AD2">
        <w:rPr>
          <w:rFonts w:ascii="Times New Roman" w:hAnsi="Times New Roman" w:cs="Times New Roman"/>
          <w:kern w:val="2"/>
        </w:rPr>
        <w:t xml:space="preserve">DMA </w:t>
      </w:r>
      <w:r w:rsidRPr="00705AD2">
        <w:rPr>
          <w:rFonts w:ascii="Times New Roman" w:hAnsi="Times New Roman" w:cs="Times New Roman"/>
          <w:kern w:val="2"/>
        </w:rPr>
        <w:t>与串口联动时输出不同步，增加同步信号处理后解决；</w:t>
      </w:r>
    </w:p>
    <w:p w14:paraId="6FF7D0B6" w14:textId="77777777" w:rsidR="00AE3C15" w:rsidRDefault="00705AD2" w:rsidP="00705AD2">
      <w:pPr>
        <w:numPr>
          <w:ilvl w:val="0"/>
          <w:numId w:val="19"/>
        </w:numPr>
        <w:autoSpaceDE/>
        <w:autoSpaceDN/>
        <w:spacing w:line="360" w:lineRule="auto"/>
        <w:rPr>
          <w:rFonts w:ascii="Times New Roman" w:hAnsi="Times New Roman" w:cs="Times New Roman"/>
          <w:kern w:val="2"/>
        </w:rPr>
      </w:pPr>
      <w:r w:rsidRPr="00705AD2">
        <w:rPr>
          <w:rFonts w:ascii="Times New Roman" w:hAnsi="Times New Roman" w:cs="Times New Roman"/>
          <w:kern w:val="2"/>
        </w:rPr>
        <w:t>多虚拟机同时启动时部分任务失败，调整</w:t>
      </w:r>
      <w:r w:rsidRPr="00705AD2">
        <w:rPr>
          <w:rFonts w:ascii="Times New Roman" w:hAnsi="Times New Roman" w:cs="Times New Roman"/>
          <w:kern w:val="2"/>
        </w:rPr>
        <w:t xml:space="preserve"> K8S </w:t>
      </w:r>
      <w:r w:rsidRPr="00705AD2">
        <w:rPr>
          <w:rFonts w:ascii="Times New Roman" w:hAnsi="Times New Roman" w:cs="Times New Roman"/>
          <w:kern w:val="2"/>
        </w:rPr>
        <w:t>资源调度策略后通过。</w:t>
      </w:r>
    </w:p>
    <w:p w14:paraId="3A8E5687" w14:textId="08AD0079" w:rsidR="00705AD2" w:rsidRPr="00705AD2" w:rsidRDefault="00705AD2" w:rsidP="00AE3C15">
      <w:pPr>
        <w:autoSpaceDE/>
        <w:autoSpaceDN/>
        <w:spacing w:line="360" w:lineRule="auto"/>
        <w:ind w:left="360" w:firstLine="360"/>
        <w:rPr>
          <w:rFonts w:ascii="Times New Roman" w:hAnsi="Times New Roman" w:cs="Times New Roman"/>
          <w:kern w:val="2"/>
        </w:rPr>
      </w:pPr>
      <w:r w:rsidRPr="00705AD2">
        <w:rPr>
          <w:rFonts w:ascii="Times New Roman" w:hAnsi="Times New Roman" w:cs="Times New Roman"/>
          <w:kern w:val="2"/>
        </w:rPr>
        <w:t>系统测试完成后，所有功能模块运行稳定。</w:t>
      </w:r>
    </w:p>
    <w:p w14:paraId="3B704EA8" w14:textId="77777777" w:rsidR="00D92B24" w:rsidRPr="00D92B24" w:rsidRDefault="00D92B24" w:rsidP="00D92B24">
      <w:pPr>
        <w:pStyle w:val="2"/>
      </w:pPr>
      <w:bookmarkStart w:id="29" w:name="_Toc212040908"/>
      <w:r w:rsidRPr="00D92B24">
        <w:t xml:space="preserve">5.5 </w:t>
      </w:r>
      <w:r w:rsidRPr="00D92B24">
        <w:t>验收测试阶段</w:t>
      </w:r>
      <w:bookmarkEnd w:id="29"/>
    </w:p>
    <w:p w14:paraId="5E8655AD" w14:textId="77777777" w:rsidR="00D92B24" w:rsidRPr="00D92B24" w:rsidRDefault="00D92B24" w:rsidP="00D92B24">
      <w:pPr>
        <w:autoSpaceDE/>
        <w:autoSpaceDN/>
        <w:spacing w:line="360" w:lineRule="auto"/>
        <w:ind w:left="360"/>
        <w:rPr>
          <w:rFonts w:ascii="Times New Roman" w:hAnsi="Times New Roman" w:cs="Times New Roman"/>
          <w:kern w:val="2"/>
        </w:rPr>
      </w:pPr>
      <w:r w:rsidRPr="00D92B24">
        <w:rPr>
          <w:rFonts w:ascii="Times New Roman" w:hAnsi="Times New Roman" w:cs="Times New Roman"/>
          <w:kern w:val="2"/>
        </w:rPr>
        <w:t>验收阶段仅发现</w:t>
      </w:r>
      <w:r w:rsidRPr="00D92B24">
        <w:rPr>
          <w:rFonts w:ascii="Times New Roman" w:hAnsi="Times New Roman" w:cs="Times New Roman"/>
          <w:kern w:val="2"/>
        </w:rPr>
        <w:t xml:space="preserve"> 2 </w:t>
      </w:r>
      <w:r w:rsidRPr="00D92B24">
        <w:rPr>
          <w:rFonts w:ascii="Times New Roman" w:hAnsi="Times New Roman" w:cs="Times New Roman"/>
          <w:kern w:val="2"/>
        </w:rPr>
        <w:t>项轻微问题：</w:t>
      </w:r>
    </w:p>
    <w:p w14:paraId="6291B519" w14:textId="77777777" w:rsidR="00D92B24" w:rsidRPr="00D92B24" w:rsidRDefault="00D92B24" w:rsidP="00D92B24">
      <w:pPr>
        <w:numPr>
          <w:ilvl w:val="0"/>
          <w:numId w:val="20"/>
        </w:numPr>
        <w:autoSpaceDE/>
        <w:autoSpaceDN/>
        <w:spacing w:line="360" w:lineRule="auto"/>
        <w:rPr>
          <w:rFonts w:ascii="Times New Roman" w:hAnsi="Times New Roman" w:cs="Times New Roman"/>
          <w:kern w:val="2"/>
        </w:rPr>
      </w:pPr>
      <w:r w:rsidRPr="00D92B24">
        <w:rPr>
          <w:rFonts w:ascii="Times New Roman" w:hAnsi="Times New Roman" w:cs="Times New Roman"/>
          <w:kern w:val="2"/>
        </w:rPr>
        <w:t>激励设备信号回放延迟较高，经优化线程模型后恢复；</w:t>
      </w:r>
    </w:p>
    <w:p w14:paraId="2B9846C6" w14:textId="77777777" w:rsidR="005F5BDB" w:rsidRDefault="00D92B24" w:rsidP="000E26B4">
      <w:pPr>
        <w:numPr>
          <w:ilvl w:val="0"/>
          <w:numId w:val="20"/>
        </w:numPr>
        <w:autoSpaceDE/>
        <w:autoSpaceDN/>
        <w:spacing w:line="360" w:lineRule="auto"/>
        <w:rPr>
          <w:rFonts w:ascii="Times New Roman" w:hAnsi="Times New Roman" w:cs="Times New Roman"/>
          <w:kern w:val="2"/>
        </w:rPr>
      </w:pPr>
      <w:r w:rsidRPr="00D92B24">
        <w:rPr>
          <w:rFonts w:ascii="Times New Roman" w:hAnsi="Times New Roman" w:cs="Times New Roman"/>
          <w:kern w:val="2"/>
        </w:rPr>
        <w:t>前端界面编码不统一导致字符显示异常，统一为</w:t>
      </w:r>
      <w:r w:rsidRPr="00D92B24">
        <w:rPr>
          <w:rFonts w:ascii="Times New Roman" w:hAnsi="Times New Roman" w:cs="Times New Roman"/>
          <w:kern w:val="2"/>
        </w:rPr>
        <w:t xml:space="preserve"> UTF-8 </w:t>
      </w:r>
      <w:r w:rsidRPr="00D92B24">
        <w:rPr>
          <w:rFonts w:ascii="Times New Roman" w:hAnsi="Times New Roman" w:cs="Times New Roman"/>
          <w:kern w:val="2"/>
        </w:rPr>
        <w:t>后解决。</w:t>
      </w:r>
    </w:p>
    <w:p w14:paraId="7EAC199B" w14:textId="10B284AB" w:rsidR="00705AD2" w:rsidRPr="000E26B4" w:rsidRDefault="00D92B24" w:rsidP="005F5BDB">
      <w:pPr>
        <w:autoSpaceDE/>
        <w:autoSpaceDN/>
        <w:spacing w:line="360" w:lineRule="auto"/>
        <w:ind w:left="360" w:firstLine="360"/>
        <w:rPr>
          <w:rFonts w:ascii="Times New Roman" w:hAnsi="Times New Roman" w:cs="Times New Roman"/>
          <w:kern w:val="2"/>
        </w:rPr>
      </w:pPr>
      <w:r w:rsidRPr="00D92B24">
        <w:rPr>
          <w:rFonts w:ascii="Times New Roman" w:hAnsi="Times New Roman" w:cs="Times New Roman"/>
          <w:kern w:val="2"/>
        </w:rPr>
        <w:t>最终系统通过验收测试，功能与性能指标均满足合同要求。</w:t>
      </w:r>
    </w:p>
    <w:p w14:paraId="109C56DD" w14:textId="77777777" w:rsidR="002F7E45" w:rsidRPr="002F7E45" w:rsidRDefault="002F7E45" w:rsidP="000D599D">
      <w:pPr>
        <w:pStyle w:val="1"/>
        <w:jc w:val="left"/>
      </w:pPr>
      <w:bookmarkStart w:id="30" w:name="_Toc212040909"/>
      <w:r w:rsidRPr="002F7E45">
        <w:rPr>
          <w:rFonts w:hint="eastAsia"/>
        </w:rPr>
        <w:t xml:space="preserve">6 </w:t>
      </w:r>
      <w:r w:rsidRPr="002F7E45">
        <w:rPr>
          <w:rFonts w:hint="eastAsia"/>
        </w:rPr>
        <w:t>经验与教训</w:t>
      </w:r>
      <w:bookmarkEnd w:id="30"/>
    </w:p>
    <w:p w14:paraId="63F5036B" w14:textId="77777777" w:rsidR="00FE1579" w:rsidRPr="00FE1579" w:rsidRDefault="00FE1579" w:rsidP="00ED05D7">
      <w:pPr>
        <w:pStyle w:val="2"/>
      </w:pPr>
      <w:bookmarkStart w:id="31" w:name="_Toc212040910"/>
      <w:r w:rsidRPr="00FE1579">
        <w:t xml:space="preserve">6.1 </w:t>
      </w:r>
      <w:r w:rsidRPr="00FE1579">
        <w:t>主要经验</w:t>
      </w:r>
      <w:bookmarkEnd w:id="31"/>
    </w:p>
    <w:p w14:paraId="295CF895" w14:textId="77777777" w:rsidR="001056D1" w:rsidRPr="001056D1" w:rsidRDefault="00FE1579" w:rsidP="001056D1">
      <w:pPr>
        <w:numPr>
          <w:ilvl w:val="0"/>
          <w:numId w:val="12"/>
        </w:numPr>
        <w:autoSpaceDE/>
        <w:autoSpaceDN/>
        <w:spacing w:line="360" w:lineRule="auto"/>
        <w:rPr>
          <w:rFonts w:ascii="Times New Roman" w:hAnsi="Times New Roman" w:cs="Times New Roman"/>
          <w:kern w:val="2"/>
        </w:rPr>
      </w:pPr>
      <w:r w:rsidRPr="00FE1579">
        <w:rPr>
          <w:rFonts w:ascii="Times New Roman" w:hAnsi="Times New Roman" w:cs="Times New Roman"/>
          <w:kern w:val="2"/>
        </w:rPr>
        <w:t>模块化与分层设计显著提升开发效率。</w:t>
      </w:r>
    </w:p>
    <w:p w14:paraId="4991161C" w14:textId="57F69272" w:rsidR="00FE1579" w:rsidRPr="00FE1579" w:rsidRDefault="00FE1579" w:rsidP="001056D1">
      <w:pPr>
        <w:numPr>
          <w:ilvl w:val="0"/>
          <w:numId w:val="12"/>
        </w:numPr>
        <w:autoSpaceDE/>
        <w:autoSpaceDN/>
        <w:spacing w:line="360" w:lineRule="auto"/>
        <w:rPr>
          <w:rFonts w:ascii="Times New Roman" w:hAnsi="Times New Roman" w:cs="Times New Roman"/>
          <w:kern w:val="2"/>
        </w:rPr>
      </w:pPr>
      <w:r w:rsidRPr="00FE1579">
        <w:rPr>
          <w:rFonts w:ascii="Times New Roman" w:hAnsi="Times New Roman" w:cs="Times New Roman"/>
          <w:kern w:val="2"/>
        </w:rPr>
        <w:t>通过将系统划分为虚拟仿真基础软件、目标机、总线、测试集与激励设备五大模块，接口清晰，开发并行度高，显著缩短集成周期。</w:t>
      </w:r>
    </w:p>
    <w:p w14:paraId="44150901" w14:textId="3E15570F" w:rsidR="00FE1579" w:rsidRPr="00FE1579" w:rsidRDefault="00FE1579" w:rsidP="001056D1">
      <w:pPr>
        <w:numPr>
          <w:ilvl w:val="0"/>
          <w:numId w:val="12"/>
        </w:numPr>
        <w:autoSpaceDE/>
        <w:autoSpaceDN/>
        <w:spacing w:line="360" w:lineRule="auto"/>
        <w:rPr>
          <w:rFonts w:ascii="Times New Roman" w:hAnsi="Times New Roman" w:cs="Times New Roman"/>
          <w:kern w:val="2"/>
        </w:rPr>
      </w:pPr>
      <w:r w:rsidRPr="00FE1579">
        <w:rPr>
          <w:rFonts w:ascii="Times New Roman" w:hAnsi="Times New Roman" w:cs="Times New Roman"/>
          <w:kern w:val="2"/>
        </w:rPr>
        <w:t>与需方现场联调形成闭环机制</w:t>
      </w:r>
      <w:r w:rsidR="001056D1">
        <w:rPr>
          <w:rFonts w:ascii="Times New Roman" w:hAnsi="Times New Roman" w:cs="Times New Roman" w:hint="eastAsia"/>
          <w:kern w:val="2"/>
        </w:rPr>
        <w:t>，</w:t>
      </w:r>
      <w:r w:rsidRPr="00FE1579">
        <w:rPr>
          <w:rFonts w:ascii="Times New Roman" w:hAnsi="Times New Roman" w:cs="Times New Roman"/>
          <w:kern w:val="2"/>
        </w:rPr>
        <w:t>多次赴</w:t>
      </w:r>
      <w:r w:rsidRPr="00FE1579">
        <w:rPr>
          <w:rFonts w:ascii="Times New Roman" w:hAnsi="Times New Roman" w:cs="Times New Roman"/>
          <w:kern w:val="2"/>
        </w:rPr>
        <w:t xml:space="preserve"> 631 </w:t>
      </w:r>
      <w:r w:rsidRPr="00FE1579">
        <w:rPr>
          <w:rFonts w:ascii="Times New Roman" w:hAnsi="Times New Roman" w:cs="Times New Roman"/>
          <w:kern w:val="2"/>
        </w:rPr>
        <w:t>现场同步外设代码与测试流程，有效减少了后期不兼容风险，为后续项目奠定了沟通与协作基础。</w:t>
      </w:r>
    </w:p>
    <w:p w14:paraId="10E64F87" w14:textId="0A8683D7" w:rsidR="005D5E3F" w:rsidRPr="005D5E3F" w:rsidRDefault="008B0D38" w:rsidP="0030245C">
      <w:pPr>
        <w:pStyle w:val="2"/>
      </w:pPr>
      <w:bookmarkStart w:id="32" w:name="_Toc212040911"/>
      <w:r w:rsidRPr="008B0D38">
        <w:t xml:space="preserve">6.2 </w:t>
      </w:r>
      <w:r w:rsidRPr="008B0D38">
        <w:t>主要教训</w:t>
      </w:r>
      <w:bookmarkEnd w:id="32"/>
    </w:p>
    <w:p w14:paraId="7CD9E294" w14:textId="6E83A361" w:rsidR="005D5E3F" w:rsidRPr="005D5E3F" w:rsidRDefault="005D5E3F" w:rsidP="005D5E3F">
      <w:pPr>
        <w:pStyle w:val="a5"/>
        <w:numPr>
          <w:ilvl w:val="0"/>
          <w:numId w:val="15"/>
        </w:numPr>
        <w:autoSpaceDE/>
        <w:autoSpaceDN/>
        <w:spacing w:line="360" w:lineRule="auto"/>
        <w:rPr>
          <w:rFonts w:ascii="Times New Roman" w:hAnsi="Times New Roman" w:cs="Times New Roman"/>
          <w:kern w:val="2"/>
        </w:rPr>
      </w:pPr>
      <w:r w:rsidRPr="005D5E3F">
        <w:rPr>
          <w:rFonts w:ascii="Times New Roman" w:hAnsi="Times New Roman" w:cs="Times New Roman"/>
          <w:kern w:val="2"/>
        </w:rPr>
        <w:t>初期接口标准不统一导致集成延误。建议在今后项目中，在设计阶段统一接口定义与命名规范，形成《接口</w:t>
      </w:r>
      <w:r w:rsidR="00023A95">
        <w:rPr>
          <w:rFonts w:ascii="Times New Roman" w:hAnsi="Times New Roman" w:cs="Times New Roman" w:hint="eastAsia"/>
          <w:kern w:val="2"/>
        </w:rPr>
        <w:t>需求规格说明</w:t>
      </w:r>
      <w:r w:rsidRPr="005D5E3F">
        <w:rPr>
          <w:rFonts w:ascii="Times New Roman" w:hAnsi="Times New Roman" w:cs="Times New Roman"/>
          <w:kern w:val="2"/>
        </w:rPr>
        <w:t>》并全程追踪变更。</w:t>
      </w:r>
    </w:p>
    <w:p w14:paraId="4DD64BF0" w14:textId="6CEE767D" w:rsidR="005D5E3F" w:rsidRPr="005D5E3F" w:rsidRDefault="005D5E3F" w:rsidP="005D5E3F">
      <w:pPr>
        <w:pStyle w:val="a5"/>
        <w:numPr>
          <w:ilvl w:val="0"/>
          <w:numId w:val="15"/>
        </w:numPr>
        <w:autoSpaceDE/>
        <w:autoSpaceDN/>
        <w:spacing w:line="360" w:lineRule="auto"/>
        <w:rPr>
          <w:rFonts w:ascii="Times New Roman" w:hAnsi="Times New Roman" w:cs="Times New Roman"/>
          <w:kern w:val="2"/>
        </w:rPr>
      </w:pPr>
      <w:r w:rsidRPr="005D5E3F">
        <w:rPr>
          <w:rFonts w:ascii="Times New Roman" w:hAnsi="Times New Roman" w:cs="Times New Roman"/>
          <w:kern w:val="2"/>
        </w:rPr>
        <w:t>开发环境备份机制初期不足。六月虚拟机损坏事件导致约一周延误，后续虽建立了镜像备份，但说明环境可靠性与冗余策略需前置规划。</w:t>
      </w:r>
    </w:p>
    <w:p w14:paraId="5768A095" w14:textId="17E2A451" w:rsidR="008B0D38" w:rsidRPr="005D5E3F" w:rsidRDefault="005D5E3F" w:rsidP="005D5E3F">
      <w:pPr>
        <w:pStyle w:val="a5"/>
        <w:numPr>
          <w:ilvl w:val="0"/>
          <w:numId w:val="15"/>
        </w:numPr>
        <w:autoSpaceDE/>
        <w:autoSpaceDN/>
        <w:spacing w:line="360" w:lineRule="auto"/>
        <w:rPr>
          <w:rFonts w:ascii="Times New Roman" w:hAnsi="Times New Roman" w:cs="Times New Roman"/>
          <w:kern w:val="2"/>
        </w:rPr>
      </w:pPr>
      <w:r w:rsidRPr="005D5E3F">
        <w:rPr>
          <w:rFonts w:ascii="Times New Roman" w:hAnsi="Times New Roman" w:cs="Times New Roman"/>
          <w:kern w:val="2"/>
        </w:rPr>
        <w:t>测试覆盖深度初期偏弱。前期测试集中于功能验证，对</w:t>
      </w:r>
      <w:r w:rsidR="001C763F" w:rsidRPr="005D5E3F">
        <w:rPr>
          <w:rFonts w:ascii="Times New Roman" w:hAnsi="Times New Roman" w:cs="Times New Roman"/>
          <w:kern w:val="2"/>
        </w:rPr>
        <w:t>U-Boot</w:t>
      </w:r>
      <w:r w:rsidR="001C763F">
        <w:rPr>
          <w:rFonts w:ascii="Times New Roman" w:hAnsi="Times New Roman" w:cs="Times New Roman" w:hint="eastAsia"/>
          <w:kern w:val="2"/>
        </w:rPr>
        <w:t>和</w:t>
      </w:r>
      <w:r w:rsidR="001C763F">
        <w:rPr>
          <w:rFonts w:ascii="Times New Roman" w:hAnsi="Times New Roman" w:cs="Times New Roman" w:hint="eastAsia"/>
          <w:kern w:val="2"/>
        </w:rPr>
        <w:t>OS</w:t>
      </w:r>
      <w:r w:rsidR="001C763F">
        <w:rPr>
          <w:rFonts w:ascii="Times New Roman" w:hAnsi="Times New Roman" w:cs="Times New Roman" w:hint="eastAsia"/>
          <w:kern w:val="2"/>
        </w:rPr>
        <w:t>测试</w:t>
      </w:r>
      <w:r w:rsidR="003A486E">
        <w:rPr>
          <w:rFonts w:ascii="Times New Roman" w:hAnsi="Times New Roman" w:cs="Times New Roman" w:hint="eastAsia"/>
          <w:kern w:val="2"/>
        </w:rPr>
        <w:t>推进时间</w:t>
      </w:r>
      <w:r w:rsidR="004C54D8">
        <w:rPr>
          <w:rFonts w:ascii="Times New Roman" w:hAnsi="Times New Roman" w:cs="Times New Roman" w:hint="eastAsia"/>
          <w:kern w:val="2"/>
        </w:rPr>
        <w:t>紧张</w:t>
      </w:r>
      <w:r w:rsidRPr="005D5E3F">
        <w:rPr>
          <w:rFonts w:ascii="Times New Roman" w:hAnsi="Times New Roman" w:cs="Times New Roman"/>
          <w:kern w:val="2"/>
        </w:rPr>
        <w:t>，应在项目</w:t>
      </w:r>
      <w:r w:rsidR="00665DD7">
        <w:rPr>
          <w:rFonts w:ascii="Times New Roman" w:hAnsi="Times New Roman" w:cs="Times New Roman" w:hint="eastAsia"/>
          <w:kern w:val="2"/>
        </w:rPr>
        <w:t>开发中</w:t>
      </w:r>
      <w:r w:rsidRPr="005D5E3F">
        <w:rPr>
          <w:rFonts w:ascii="Times New Roman" w:hAnsi="Times New Roman" w:cs="Times New Roman"/>
          <w:kern w:val="2"/>
        </w:rPr>
        <w:t>期引入</w:t>
      </w:r>
      <w:r w:rsidR="001C763F">
        <w:rPr>
          <w:rFonts w:ascii="Times New Roman" w:hAnsi="Times New Roman" w:cs="Times New Roman" w:hint="eastAsia"/>
          <w:kern w:val="2"/>
        </w:rPr>
        <w:t>系统相关集成</w:t>
      </w:r>
      <w:r w:rsidRPr="005D5E3F">
        <w:rPr>
          <w:rFonts w:ascii="Times New Roman" w:hAnsi="Times New Roman" w:cs="Times New Roman"/>
          <w:kern w:val="2"/>
        </w:rPr>
        <w:t>测试。</w:t>
      </w:r>
    </w:p>
    <w:p w14:paraId="7F1408BF" w14:textId="0680E11F" w:rsidR="002F7E45" w:rsidRPr="002F7E45" w:rsidRDefault="002F7E45" w:rsidP="007F461B">
      <w:pPr>
        <w:pStyle w:val="1"/>
        <w:jc w:val="left"/>
      </w:pPr>
    </w:p>
    <w:sectPr w:rsidR="002F7E45" w:rsidRPr="002F7E45" w:rsidSect="00830576">
      <w:footerReference w:type="default" r:id="rId15"/>
      <w:pgSz w:w="11910" w:h="16840"/>
      <w:pgMar w:top="1380" w:right="1680" w:bottom="1600" w:left="1680" w:header="995" w:footer="14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2DEC" w14:textId="77777777" w:rsidR="00E75D1E" w:rsidRDefault="00E75D1E">
      <w:pPr>
        <w:rPr>
          <w:rFonts w:hint="eastAsia"/>
        </w:rPr>
      </w:pPr>
      <w:r>
        <w:separator/>
      </w:r>
    </w:p>
  </w:endnote>
  <w:endnote w:type="continuationSeparator" w:id="0">
    <w:p w14:paraId="72017C02" w14:textId="77777777" w:rsidR="00E75D1E" w:rsidRDefault="00E75D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814" w14:textId="0091EA5C" w:rsidR="008C0F43" w:rsidRDefault="008C0F43">
    <w:pPr>
      <w:pStyle w:val="a3"/>
      <w:spacing w:line="14" w:lineRule="auto"/>
      <w:rPr>
        <w:rFonts w:hint="eastAsia"/>
        <w:sz w:val="20"/>
        <w:u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87E5" w14:textId="1512E4F4" w:rsidR="008C0F43" w:rsidRDefault="008C0F43" w:rsidP="005712B5">
    <w:pPr>
      <w:pStyle w:val="a8"/>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142099"/>
      <w:docPartObj>
        <w:docPartGallery w:val="Page Numbers (Bottom of Page)"/>
        <w:docPartUnique/>
      </w:docPartObj>
    </w:sdtPr>
    <w:sdtContent>
      <w:p w14:paraId="02EF8507" w14:textId="2AD2B6D8" w:rsidR="00830576" w:rsidRDefault="00830576">
        <w:pPr>
          <w:pStyle w:val="a8"/>
          <w:jc w:val="center"/>
          <w:rPr>
            <w:rFonts w:hint="eastAsia"/>
          </w:rPr>
        </w:pPr>
        <w:r>
          <w:fldChar w:fldCharType="begin"/>
        </w:r>
        <w:r>
          <w:instrText>PAGE   \* MERGEFORMAT</w:instrText>
        </w:r>
        <w:r>
          <w:fldChar w:fldCharType="separate"/>
        </w:r>
        <w:r>
          <w:rPr>
            <w:lang w:val="zh-CN"/>
          </w:rPr>
          <w:t>2</w:t>
        </w:r>
        <w:r>
          <w:fldChar w:fldCharType="end"/>
        </w:r>
      </w:p>
    </w:sdtContent>
  </w:sdt>
  <w:p w14:paraId="6B502E0F" w14:textId="1836A1F2" w:rsidR="00DC0D88" w:rsidRDefault="00DC0D88" w:rsidP="005712B5">
    <w:pPr>
      <w:pStyle w:val="a8"/>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9D44" w14:textId="77777777" w:rsidR="00E75D1E" w:rsidRDefault="00E75D1E">
      <w:pPr>
        <w:rPr>
          <w:rFonts w:hint="eastAsia"/>
        </w:rPr>
      </w:pPr>
      <w:r>
        <w:separator/>
      </w:r>
    </w:p>
  </w:footnote>
  <w:footnote w:type="continuationSeparator" w:id="0">
    <w:p w14:paraId="45EDA4E8" w14:textId="77777777" w:rsidR="00E75D1E" w:rsidRDefault="00E75D1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D47B" w14:textId="77777777" w:rsidR="008C0F43" w:rsidRDefault="008C0F43">
    <w:pPr>
      <w:pStyle w:val="a3"/>
      <w:spacing w:line="14" w:lineRule="auto"/>
      <w:rPr>
        <w:rFonts w:hint="eastAsia"/>
        <w:sz w:val="20"/>
        <w:u w:val="none"/>
      </w:rPr>
    </w:pPr>
    <w:r>
      <w:rPr>
        <w:rFonts w:hint="eastAsia"/>
        <w:noProof/>
      </w:rPr>
      <mc:AlternateContent>
        <mc:Choice Requires="wps">
          <w:drawing>
            <wp:anchor distT="0" distB="0" distL="114300" distR="114300" simplePos="0" relativeHeight="251659264" behindDoc="1" locked="0" layoutInCell="1" allowOverlap="1" wp14:anchorId="0DA9ED30" wp14:editId="4AFCF61F">
              <wp:simplePos x="0" y="0"/>
              <wp:positionH relativeFrom="page">
                <wp:posOffset>1125220</wp:posOffset>
              </wp:positionH>
              <wp:positionV relativeFrom="page">
                <wp:posOffset>749935</wp:posOffset>
              </wp:positionV>
              <wp:extent cx="5311775" cy="8890"/>
              <wp:effectExtent l="0" t="0" r="0" b="0"/>
              <wp:wrapNone/>
              <wp:docPr id="654026168"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17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23E1D" id="docshape1" o:spid="_x0000_s1026" style="position:absolute;margin-left:88.6pt;margin-top:59.05pt;width:418.25pt;height:.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" fillcolor="black"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952"/>
    <w:multiLevelType w:val="multilevel"/>
    <w:tmpl w:val="DBC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53F52"/>
    <w:multiLevelType w:val="hybridMultilevel"/>
    <w:tmpl w:val="E44244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EC1ADA"/>
    <w:multiLevelType w:val="multilevel"/>
    <w:tmpl w:val="961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1472A"/>
    <w:multiLevelType w:val="multilevel"/>
    <w:tmpl w:val="B0F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C6298"/>
    <w:multiLevelType w:val="multilevel"/>
    <w:tmpl w:val="78F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D14EB"/>
    <w:multiLevelType w:val="hybridMultilevel"/>
    <w:tmpl w:val="4FEEBD8A"/>
    <w:lvl w:ilvl="0" w:tplc="0409000F">
      <w:start w:val="1"/>
      <w:numFmt w:val="decimal"/>
      <w:lvlText w:val="%1."/>
      <w:lvlJc w:val="left"/>
      <w:pPr>
        <w:ind w:left="1642" w:hanging="440"/>
      </w:pPr>
    </w:lvl>
    <w:lvl w:ilvl="1" w:tplc="04090019" w:tentative="1">
      <w:start w:val="1"/>
      <w:numFmt w:val="lowerLetter"/>
      <w:lvlText w:val="%2)"/>
      <w:lvlJc w:val="left"/>
      <w:pPr>
        <w:ind w:left="2082" w:hanging="440"/>
      </w:pPr>
    </w:lvl>
    <w:lvl w:ilvl="2" w:tplc="0409001B" w:tentative="1">
      <w:start w:val="1"/>
      <w:numFmt w:val="lowerRoman"/>
      <w:lvlText w:val="%3."/>
      <w:lvlJc w:val="right"/>
      <w:pPr>
        <w:ind w:left="2522" w:hanging="440"/>
      </w:pPr>
    </w:lvl>
    <w:lvl w:ilvl="3" w:tplc="0409000F" w:tentative="1">
      <w:start w:val="1"/>
      <w:numFmt w:val="decimal"/>
      <w:lvlText w:val="%4."/>
      <w:lvlJc w:val="left"/>
      <w:pPr>
        <w:ind w:left="2962" w:hanging="440"/>
      </w:pPr>
    </w:lvl>
    <w:lvl w:ilvl="4" w:tplc="04090019" w:tentative="1">
      <w:start w:val="1"/>
      <w:numFmt w:val="lowerLetter"/>
      <w:lvlText w:val="%5)"/>
      <w:lvlJc w:val="left"/>
      <w:pPr>
        <w:ind w:left="3402" w:hanging="440"/>
      </w:pPr>
    </w:lvl>
    <w:lvl w:ilvl="5" w:tplc="0409001B" w:tentative="1">
      <w:start w:val="1"/>
      <w:numFmt w:val="lowerRoman"/>
      <w:lvlText w:val="%6."/>
      <w:lvlJc w:val="right"/>
      <w:pPr>
        <w:ind w:left="3842" w:hanging="440"/>
      </w:pPr>
    </w:lvl>
    <w:lvl w:ilvl="6" w:tplc="0409000F" w:tentative="1">
      <w:start w:val="1"/>
      <w:numFmt w:val="decimal"/>
      <w:lvlText w:val="%7."/>
      <w:lvlJc w:val="left"/>
      <w:pPr>
        <w:ind w:left="4282" w:hanging="440"/>
      </w:pPr>
    </w:lvl>
    <w:lvl w:ilvl="7" w:tplc="04090019" w:tentative="1">
      <w:start w:val="1"/>
      <w:numFmt w:val="lowerLetter"/>
      <w:lvlText w:val="%8)"/>
      <w:lvlJc w:val="left"/>
      <w:pPr>
        <w:ind w:left="4722" w:hanging="440"/>
      </w:pPr>
    </w:lvl>
    <w:lvl w:ilvl="8" w:tplc="0409001B" w:tentative="1">
      <w:start w:val="1"/>
      <w:numFmt w:val="lowerRoman"/>
      <w:lvlText w:val="%9."/>
      <w:lvlJc w:val="right"/>
      <w:pPr>
        <w:ind w:left="5162" w:hanging="440"/>
      </w:pPr>
    </w:lvl>
  </w:abstractNum>
  <w:abstractNum w:abstractNumId="6" w15:restartNumberingAfterBreak="0">
    <w:nsid w:val="1ECC2818"/>
    <w:multiLevelType w:val="multilevel"/>
    <w:tmpl w:val="D1D0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40B8"/>
    <w:multiLevelType w:val="multilevel"/>
    <w:tmpl w:val="1214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D072F"/>
    <w:multiLevelType w:val="multilevel"/>
    <w:tmpl w:val="74AE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11E73"/>
    <w:multiLevelType w:val="multilevel"/>
    <w:tmpl w:val="9DE8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B2BE6"/>
    <w:multiLevelType w:val="multilevel"/>
    <w:tmpl w:val="A36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D5C32"/>
    <w:multiLevelType w:val="multilevel"/>
    <w:tmpl w:val="6638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97108"/>
    <w:multiLevelType w:val="multilevel"/>
    <w:tmpl w:val="2D1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E70E2"/>
    <w:multiLevelType w:val="hybridMultilevel"/>
    <w:tmpl w:val="AAEA6B06"/>
    <w:lvl w:ilvl="0" w:tplc="0409000F">
      <w:start w:val="1"/>
      <w:numFmt w:val="decimal"/>
      <w:lvlText w:val="%1."/>
      <w:lvlJc w:val="left"/>
      <w:pPr>
        <w:ind w:left="1642" w:hanging="440"/>
      </w:pPr>
    </w:lvl>
    <w:lvl w:ilvl="1" w:tplc="04090019" w:tentative="1">
      <w:start w:val="1"/>
      <w:numFmt w:val="lowerLetter"/>
      <w:lvlText w:val="%2)"/>
      <w:lvlJc w:val="left"/>
      <w:pPr>
        <w:ind w:left="2082" w:hanging="440"/>
      </w:pPr>
    </w:lvl>
    <w:lvl w:ilvl="2" w:tplc="0409001B" w:tentative="1">
      <w:start w:val="1"/>
      <w:numFmt w:val="lowerRoman"/>
      <w:lvlText w:val="%3."/>
      <w:lvlJc w:val="right"/>
      <w:pPr>
        <w:ind w:left="2522" w:hanging="440"/>
      </w:pPr>
    </w:lvl>
    <w:lvl w:ilvl="3" w:tplc="0409000F" w:tentative="1">
      <w:start w:val="1"/>
      <w:numFmt w:val="decimal"/>
      <w:lvlText w:val="%4."/>
      <w:lvlJc w:val="left"/>
      <w:pPr>
        <w:ind w:left="2962" w:hanging="440"/>
      </w:pPr>
    </w:lvl>
    <w:lvl w:ilvl="4" w:tplc="04090019" w:tentative="1">
      <w:start w:val="1"/>
      <w:numFmt w:val="lowerLetter"/>
      <w:lvlText w:val="%5)"/>
      <w:lvlJc w:val="left"/>
      <w:pPr>
        <w:ind w:left="3402" w:hanging="440"/>
      </w:pPr>
    </w:lvl>
    <w:lvl w:ilvl="5" w:tplc="0409001B" w:tentative="1">
      <w:start w:val="1"/>
      <w:numFmt w:val="lowerRoman"/>
      <w:lvlText w:val="%6."/>
      <w:lvlJc w:val="right"/>
      <w:pPr>
        <w:ind w:left="3842" w:hanging="440"/>
      </w:pPr>
    </w:lvl>
    <w:lvl w:ilvl="6" w:tplc="0409000F" w:tentative="1">
      <w:start w:val="1"/>
      <w:numFmt w:val="decimal"/>
      <w:lvlText w:val="%7."/>
      <w:lvlJc w:val="left"/>
      <w:pPr>
        <w:ind w:left="4282" w:hanging="440"/>
      </w:pPr>
    </w:lvl>
    <w:lvl w:ilvl="7" w:tplc="04090019" w:tentative="1">
      <w:start w:val="1"/>
      <w:numFmt w:val="lowerLetter"/>
      <w:lvlText w:val="%8)"/>
      <w:lvlJc w:val="left"/>
      <w:pPr>
        <w:ind w:left="4722" w:hanging="440"/>
      </w:pPr>
    </w:lvl>
    <w:lvl w:ilvl="8" w:tplc="0409001B" w:tentative="1">
      <w:start w:val="1"/>
      <w:numFmt w:val="lowerRoman"/>
      <w:lvlText w:val="%9."/>
      <w:lvlJc w:val="right"/>
      <w:pPr>
        <w:ind w:left="5162" w:hanging="440"/>
      </w:pPr>
    </w:lvl>
  </w:abstractNum>
  <w:abstractNum w:abstractNumId="14" w15:restartNumberingAfterBreak="0">
    <w:nsid w:val="5C0909AA"/>
    <w:multiLevelType w:val="multilevel"/>
    <w:tmpl w:val="C9A6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72101E"/>
    <w:multiLevelType w:val="multilevel"/>
    <w:tmpl w:val="A8A6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E03DFC"/>
    <w:multiLevelType w:val="multilevel"/>
    <w:tmpl w:val="80F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47075"/>
    <w:multiLevelType w:val="hybridMultilevel"/>
    <w:tmpl w:val="EF682B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94356A"/>
    <w:multiLevelType w:val="multilevel"/>
    <w:tmpl w:val="BAF6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DF27E4"/>
    <w:multiLevelType w:val="multilevel"/>
    <w:tmpl w:val="F9F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E362F"/>
    <w:multiLevelType w:val="multilevel"/>
    <w:tmpl w:val="BF1C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91C7B"/>
    <w:multiLevelType w:val="multilevel"/>
    <w:tmpl w:val="7E46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472641">
    <w:abstractNumId w:val="19"/>
  </w:num>
  <w:num w:numId="2" w16cid:durableId="111216123">
    <w:abstractNumId w:val="16"/>
  </w:num>
  <w:num w:numId="3" w16cid:durableId="1373454495">
    <w:abstractNumId w:val="6"/>
  </w:num>
  <w:num w:numId="4" w16cid:durableId="1647540783">
    <w:abstractNumId w:val="2"/>
  </w:num>
  <w:num w:numId="5" w16cid:durableId="1548836948">
    <w:abstractNumId w:val="7"/>
  </w:num>
  <w:num w:numId="6" w16cid:durableId="1302073835">
    <w:abstractNumId w:val="12"/>
  </w:num>
  <w:num w:numId="7" w16cid:durableId="1985500757">
    <w:abstractNumId w:val="11"/>
  </w:num>
  <w:num w:numId="8" w16cid:durableId="302538600">
    <w:abstractNumId w:val="8"/>
  </w:num>
  <w:num w:numId="9" w16cid:durableId="1365137479">
    <w:abstractNumId w:val="21"/>
  </w:num>
  <w:num w:numId="10" w16cid:durableId="1779644338">
    <w:abstractNumId w:val="18"/>
  </w:num>
  <w:num w:numId="11" w16cid:durableId="2023312567">
    <w:abstractNumId w:val="15"/>
  </w:num>
  <w:num w:numId="12" w16cid:durableId="1475874312">
    <w:abstractNumId w:val="1"/>
  </w:num>
  <w:num w:numId="13" w16cid:durableId="236745664">
    <w:abstractNumId w:val="13"/>
  </w:num>
  <w:num w:numId="14" w16cid:durableId="936868479">
    <w:abstractNumId w:val="5"/>
  </w:num>
  <w:num w:numId="15" w16cid:durableId="1365331605">
    <w:abstractNumId w:val="17"/>
  </w:num>
  <w:num w:numId="16" w16cid:durableId="416249104">
    <w:abstractNumId w:val="10"/>
  </w:num>
  <w:num w:numId="17" w16cid:durableId="1346901762">
    <w:abstractNumId w:val="0"/>
  </w:num>
  <w:num w:numId="18" w16cid:durableId="1735423566">
    <w:abstractNumId w:val="4"/>
  </w:num>
  <w:num w:numId="19" w16cid:durableId="1778331054">
    <w:abstractNumId w:val="9"/>
  </w:num>
  <w:num w:numId="20" w16cid:durableId="1751732716">
    <w:abstractNumId w:val="3"/>
  </w:num>
  <w:num w:numId="21" w16cid:durableId="73430665">
    <w:abstractNumId w:val="20"/>
  </w:num>
  <w:num w:numId="22" w16cid:durableId="756098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12"/>
    <w:rsid w:val="00023A95"/>
    <w:rsid w:val="000306CE"/>
    <w:rsid w:val="000376E7"/>
    <w:rsid w:val="000561EA"/>
    <w:rsid w:val="00061BF9"/>
    <w:rsid w:val="00066CA8"/>
    <w:rsid w:val="000766F8"/>
    <w:rsid w:val="0009402F"/>
    <w:rsid w:val="000B129C"/>
    <w:rsid w:val="000C5BFD"/>
    <w:rsid w:val="000D599D"/>
    <w:rsid w:val="000E1855"/>
    <w:rsid w:val="000E26B4"/>
    <w:rsid w:val="000F2030"/>
    <w:rsid w:val="001056D1"/>
    <w:rsid w:val="0012445E"/>
    <w:rsid w:val="00142934"/>
    <w:rsid w:val="0016339A"/>
    <w:rsid w:val="001659A9"/>
    <w:rsid w:val="00165AB5"/>
    <w:rsid w:val="00167622"/>
    <w:rsid w:val="00181E24"/>
    <w:rsid w:val="00184CD6"/>
    <w:rsid w:val="001942B1"/>
    <w:rsid w:val="0019798C"/>
    <w:rsid w:val="001A12A8"/>
    <w:rsid w:val="001B2293"/>
    <w:rsid w:val="001C25AE"/>
    <w:rsid w:val="001C468A"/>
    <w:rsid w:val="001C5366"/>
    <w:rsid w:val="001C763F"/>
    <w:rsid w:val="001D41D8"/>
    <w:rsid w:val="001E325C"/>
    <w:rsid w:val="001F5A86"/>
    <w:rsid w:val="00210682"/>
    <w:rsid w:val="002206C3"/>
    <w:rsid w:val="002230F5"/>
    <w:rsid w:val="0023655B"/>
    <w:rsid w:val="0025651D"/>
    <w:rsid w:val="00285D19"/>
    <w:rsid w:val="00295C4F"/>
    <w:rsid w:val="002C675D"/>
    <w:rsid w:val="002D4057"/>
    <w:rsid w:val="002D47D1"/>
    <w:rsid w:val="002D5971"/>
    <w:rsid w:val="002E4179"/>
    <w:rsid w:val="002F7E45"/>
    <w:rsid w:val="0030245C"/>
    <w:rsid w:val="00323C71"/>
    <w:rsid w:val="003256BF"/>
    <w:rsid w:val="00360996"/>
    <w:rsid w:val="00364F34"/>
    <w:rsid w:val="003830C2"/>
    <w:rsid w:val="003833ED"/>
    <w:rsid w:val="003A486E"/>
    <w:rsid w:val="003E3E57"/>
    <w:rsid w:val="003F2E95"/>
    <w:rsid w:val="00406E7B"/>
    <w:rsid w:val="00423F9C"/>
    <w:rsid w:val="004656CD"/>
    <w:rsid w:val="00472140"/>
    <w:rsid w:val="004C54D8"/>
    <w:rsid w:val="00504B58"/>
    <w:rsid w:val="005052FF"/>
    <w:rsid w:val="00505431"/>
    <w:rsid w:val="00517673"/>
    <w:rsid w:val="00530519"/>
    <w:rsid w:val="00546CCD"/>
    <w:rsid w:val="0055120A"/>
    <w:rsid w:val="005568B9"/>
    <w:rsid w:val="00557B82"/>
    <w:rsid w:val="00563575"/>
    <w:rsid w:val="00566435"/>
    <w:rsid w:val="0059345B"/>
    <w:rsid w:val="005A5C4E"/>
    <w:rsid w:val="005B7DCF"/>
    <w:rsid w:val="005C6638"/>
    <w:rsid w:val="005D1A5B"/>
    <w:rsid w:val="005D52EC"/>
    <w:rsid w:val="005D5E3F"/>
    <w:rsid w:val="005E2150"/>
    <w:rsid w:val="005F17EC"/>
    <w:rsid w:val="005F5BDB"/>
    <w:rsid w:val="005F79CC"/>
    <w:rsid w:val="0061798A"/>
    <w:rsid w:val="006206B1"/>
    <w:rsid w:val="00635017"/>
    <w:rsid w:val="006448F6"/>
    <w:rsid w:val="00650C76"/>
    <w:rsid w:val="00651023"/>
    <w:rsid w:val="006538F1"/>
    <w:rsid w:val="00665DD7"/>
    <w:rsid w:val="006B06D2"/>
    <w:rsid w:val="006B7326"/>
    <w:rsid w:val="006B74F9"/>
    <w:rsid w:val="006B7A6E"/>
    <w:rsid w:val="006C7D27"/>
    <w:rsid w:val="006D1C74"/>
    <w:rsid w:val="006E0145"/>
    <w:rsid w:val="00705AD2"/>
    <w:rsid w:val="00707E7D"/>
    <w:rsid w:val="00712BAA"/>
    <w:rsid w:val="00714729"/>
    <w:rsid w:val="00716495"/>
    <w:rsid w:val="00716BE9"/>
    <w:rsid w:val="0074475F"/>
    <w:rsid w:val="0074493C"/>
    <w:rsid w:val="00744E3C"/>
    <w:rsid w:val="00754FE5"/>
    <w:rsid w:val="00763ECA"/>
    <w:rsid w:val="00765962"/>
    <w:rsid w:val="007666FC"/>
    <w:rsid w:val="00796C7D"/>
    <w:rsid w:val="007E265C"/>
    <w:rsid w:val="007E35A7"/>
    <w:rsid w:val="007E3E6F"/>
    <w:rsid w:val="007E7431"/>
    <w:rsid w:val="007F461B"/>
    <w:rsid w:val="007F511B"/>
    <w:rsid w:val="007F5B4D"/>
    <w:rsid w:val="008003F6"/>
    <w:rsid w:val="008102F0"/>
    <w:rsid w:val="00811C94"/>
    <w:rsid w:val="008229DF"/>
    <w:rsid w:val="00830576"/>
    <w:rsid w:val="00850486"/>
    <w:rsid w:val="00873FF3"/>
    <w:rsid w:val="008850E8"/>
    <w:rsid w:val="00890624"/>
    <w:rsid w:val="00896112"/>
    <w:rsid w:val="008A18D2"/>
    <w:rsid w:val="008A2EED"/>
    <w:rsid w:val="008A302B"/>
    <w:rsid w:val="008A5C17"/>
    <w:rsid w:val="008B0D38"/>
    <w:rsid w:val="008B44CB"/>
    <w:rsid w:val="008C0F43"/>
    <w:rsid w:val="008D284F"/>
    <w:rsid w:val="008E3C4F"/>
    <w:rsid w:val="008E57A1"/>
    <w:rsid w:val="008E6146"/>
    <w:rsid w:val="008F2987"/>
    <w:rsid w:val="008F5673"/>
    <w:rsid w:val="00903301"/>
    <w:rsid w:val="009148C5"/>
    <w:rsid w:val="00927D90"/>
    <w:rsid w:val="00934AB5"/>
    <w:rsid w:val="00943272"/>
    <w:rsid w:val="00961376"/>
    <w:rsid w:val="00973936"/>
    <w:rsid w:val="009B5794"/>
    <w:rsid w:val="009C7958"/>
    <w:rsid w:val="009E56C0"/>
    <w:rsid w:val="009F6A0C"/>
    <w:rsid w:val="009F6A16"/>
    <w:rsid w:val="00A221B8"/>
    <w:rsid w:val="00A2340D"/>
    <w:rsid w:val="00A42E3E"/>
    <w:rsid w:val="00A537BC"/>
    <w:rsid w:val="00A61CA0"/>
    <w:rsid w:val="00A65258"/>
    <w:rsid w:val="00A66E1C"/>
    <w:rsid w:val="00A71D9E"/>
    <w:rsid w:val="00A72F4F"/>
    <w:rsid w:val="00A816C2"/>
    <w:rsid w:val="00A958CC"/>
    <w:rsid w:val="00AA5342"/>
    <w:rsid w:val="00AC5B05"/>
    <w:rsid w:val="00AE3C15"/>
    <w:rsid w:val="00B07AF1"/>
    <w:rsid w:val="00B1355F"/>
    <w:rsid w:val="00B138B8"/>
    <w:rsid w:val="00B16530"/>
    <w:rsid w:val="00B312C2"/>
    <w:rsid w:val="00B40369"/>
    <w:rsid w:val="00B8187E"/>
    <w:rsid w:val="00BA7942"/>
    <w:rsid w:val="00BB13BB"/>
    <w:rsid w:val="00BD56BC"/>
    <w:rsid w:val="00BE5BD2"/>
    <w:rsid w:val="00BF2F30"/>
    <w:rsid w:val="00C04376"/>
    <w:rsid w:val="00C06A58"/>
    <w:rsid w:val="00C42B93"/>
    <w:rsid w:val="00C548E1"/>
    <w:rsid w:val="00C55120"/>
    <w:rsid w:val="00C629D2"/>
    <w:rsid w:val="00C85658"/>
    <w:rsid w:val="00CA396A"/>
    <w:rsid w:val="00CA7967"/>
    <w:rsid w:val="00CC7849"/>
    <w:rsid w:val="00CE1E44"/>
    <w:rsid w:val="00D30988"/>
    <w:rsid w:val="00D41C6C"/>
    <w:rsid w:val="00D456DA"/>
    <w:rsid w:val="00D52BA6"/>
    <w:rsid w:val="00D721C8"/>
    <w:rsid w:val="00D72532"/>
    <w:rsid w:val="00D849EC"/>
    <w:rsid w:val="00D92B24"/>
    <w:rsid w:val="00D93BDC"/>
    <w:rsid w:val="00DA6962"/>
    <w:rsid w:val="00DB48B9"/>
    <w:rsid w:val="00DC0D88"/>
    <w:rsid w:val="00DC5F5C"/>
    <w:rsid w:val="00DC682A"/>
    <w:rsid w:val="00DD0DAF"/>
    <w:rsid w:val="00DD5C2F"/>
    <w:rsid w:val="00DE1CDD"/>
    <w:rsid w:val="00DE7875"/>
    <w:rsid w:val="00DF368B"/>
    <w:rsid w:val="00E021AC"/>
    <w:rsid w:val="00E11907"/>
    <w:rsid w:val="00E15B13"/>
    <w:rsid w:val="00E17AF1"/>
    <w:rsid w:val="00E425CA"/>
    <w:rsid w:val="00E511DC"/>
    <w:rsid w:val="00E617FB"/>
    <w:rsid w:val="00E623F9"/>
    <w:rsid w:val="00E644D0"/>
    <w:rsid w:val="00E75D1E"/>
    <w:rsid w:val="00EA1F6F"/>
    <w:rsid w:val="00EB6929"/>
    <w:rsid w:val="00EB7E70"/>
    <w:rsid w:val="00EC3E70"/>
    <w:rsid w:val="00ED05D7"/>
    <w:rsid w:val="00F02287"/>
    <w:rsid w:val="00F1767F"/>
    <w:rsid w:val="00F176D9"/>
    <w:rsid w:val="00F221F6"/>
    <w:rsid w:val="00F32BA3"/>
    <w:rsid w:val="00F341AA"/>
    <w:rsid w:val="00F35BE3"/>
    <w:rsid w:val="00F6064B"/>
    <w:rsid w:val="00F65CCA"/>
    <w:rsid w:val="00F66154"/>
    <w:rsid w:val="00F748AF"/>
    <w:rsid w:val="00F8195E"/>
    <w:rsid w:val="00F94172"/>
    <w:rsid w:val="00FA2D47"/>
    <w:rsid w:val="00FC1F78"/>
    <w:rsid w:val="00FC6312"/>
    <w:rsid w:val="00FC7090"/>
    <w:rsid w:val="00FC7182"/>
    <w:rsid w:val="00FE1579"/>
    <w:rsid w:val="00FE3F10"/>
    <w:rsid w:val="00FF2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09CF6"/>
  <w15:docId w15:val="{D308A7F6-2A1B-4438-A3AD-61F56B78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E44"/>
    <w:rPr>
      <w:rFonts w:ascii="宋体" w:eastAsia="宋体" w:hAnsi="宋体" w:cs="宋体"/>
      <w:sz w:val="24"/>
      <w:lang w:eastAsia="zh-CN"/>
    </w:rPr>
  </w:style>
  <w:style w:type="paragraph" w:styleId="1">
    <w:name w:val="heading 1"/>
    <w:basedOn w:val="a"/>
    <w:next w:val="a"/>
    <w:link w:val="10"/>
    <w:uiPriority w:val="9"/>
    <w:qFormat/>
    <w:rsid w:val="001C5366"/>
    <w:pPr>
      <w:autoSpaceDE/>
      <w:autoSpaceDN/>
      <w:spacing w:beforeLines="150" w:before="360" w:line="360" w:lineRule="auto"/>
      <w:jc w:val="both"/>
      <w:outlineLvl w:val="0"/>
    </w:pPr>
    <w:rPr>
      <w:rFonts w:ascii="Times New Roman" w:eastAsia="黑体" w:hAnsi="Times New Roman" w:cs="Times New Roman"/>
      <w:b/>
      <w:bCs/>
      <w:kern w:val="2"/>
      <w:sz w:val="32"/>
      <w:szCs w:val="32"/>
    </w:rPr>
  </w:style>
  <w:style w:type="paragraph" w:styleId="2">
    <w:name w:val="heading 2"/>
    <w:basedOn w:val="a"/>
    <w:next w:val="a"/>
    <w:link w:val="20"/>
    <w:uiPriority w:val="9"/>
    <w:unhideWhenUsed/>
    <w:qFormat/>
    <w:rsid w:val="001C5366"/>
    <w:pPr>
      <w:autoSpaceDE/>
      <w:autoSpaceDN/>
      <w:spacing w:beforeLines="100" w:before="240" w:line="360" w:lineRule="auto"/>
      <w:jc w:val="both"/>
      <w:outlineLvl w:val="1"/>
    </w:pPr>
    <w:rPr>
      <w:rFonts w:ascii="Times New Roman" w:eastAsia="黑体" w:hAnsi="Times New Roman" w:cs="Times New Roman"/>
      <w:kern w:val="2"/>
      <w:sz w:val="30"/>
      <w:szCs w:val="30"/>
    </w:rPr>
  </w:style>
  <w:style w:type="paragraph" w:styleId="3">
    <w:name w:val="heading 3"/>
    <w:basedOn w:val="a"/>
    <w:next w:val="a"/>
    <w:link w:val="30"/>
    <w:uiPriority w:val="9"/>
    <w:unhideWhenUsed/>
    <w:qFormat/>
    <w:rsid w:val="001C5366"/>
    <w:pPr>
      <w:autoSpaceDE/>
      <w:autoSpaceDN/>
      <w:spacing w:line="360" w:lineRule="auto"/>
      <w:jc w:val="both"/>
      <w:outlineLvl w:val="2"/>
    </w:pPr>
    <w:rPr>
      <w:rFonts w:ascii="Times New Roman" w:eastAsia="黑体" w:hAnsi="Times New Roman" w:cs="Times New Roman"/>
      <w:kern w:val="2"/>
      <w:sz w:val="28"/>
      <w:szCs w:val="24"/>
    </w:rPr>
  </w:style>
  <w:style w:type="paragraph" w:styleId="4">
    <w:name w:val="heading 4"/>
    <w:basedOn w:val="a"/>
    <w:next w:val="a"/>
    <w:link w:val="40"/>
    <w:uiPriority w:val="9"/>
    <w:unhideWhenUsed/>
    <w:qFormat/>
    <w:rsid w:val="00A958CC"/>
    <w:pPr>
      <w:autoSpaceDE/>
      <w:autoSpaceDN/>
      <w:spacing w:line="360" w:lineRule="auto"/>
      <w:jc w:val="both"/>
      <w:outlineLvl w:val="3"/>
    </w:pPr>
    <w:rPr>
      <w:rFonts w:ascii="Times New Roman" w:eastAsia="黑体" w:hAnsi="Times New Roman" w:cs="Times New Roman"/>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30"/>
      <w:szCs w:val="30"/>
      <w:u w:val="single" w:color="000000"/>
    </w:rPr>
  </w:style>
  <w:style w:type="paragraph" w:styleId="a4">
    <w:name w:val="Title"/>
    <w:basedOn w:val="a"/>
    <w:uiPriority w:val="10"/>
    <w:qFormat/>
    <w:pPr>
      <w:spacing w:before="28"/>
      <w:ind w:left="1933" w:right="365" w:hanging="1561"/>
    </w:pPr>
    <w:rPr>
      <w:sz w:val="52"/>
      <w:szCs w:val="52"/>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DC0D88"/>
    <w:pPr>
      <w:tabs>
        <w:tab w:val="center" w:pos="4153"/>
        <w:tab w:val="right" w:pos="8306"/>
      </w:tabs>
      <w:snapToGrid w:val="0"/>
      <w:jc w:val="center"/>
    </w:pPr>
    <w:rPr>
      <w:sz w:val="18"/>
      <w:szCs w:val="18"/>
    </w:rPr>
  </w:style>
  <w:style w:type="character" w:customStyle="1" w:styleId="a7">
    <w:name w:val="页眉 字符"/>
    <w:basedOn w:val="a0"/>
    <w:link w:val="a6"/>
    <w:uiPriority w:val="99"/>
    <w:rsid w:val="00DC0D88"/>
    <w:rPr>
      <w:rFonts w:ascii="宋体" w:eastAsia="宋体" w:hAnsi="宋体" w:cs="宋体"/>
      <w:sz w:val="18"/>
      <w:szCs w:val="18"/>
      <w:lang w:eastAsia="zh-CN"/>
    </w:rPr>
  </w:style>
  <w:style w:type="paragraph" w:styleId="a8">
    <w:name w:val="footer"/>
    <w:basedOn w:val="a"/>
    <w:link w:val="a9"/>
    <w:uiPriority w:val="99"/>
    <w:unhideWhenUsed/>
    <w:rsid w:val="00DC0D88"/>
    <w:pPr>
      <w:tabs>
        <w:tab w:val="center" w:pos="4153"/>
        <w:tab w:val="right" w:pos="8306"/>
      </w:tabs>
      <w:snapToGrid w:val="0"/>
    </w:pPr>
    <w:rPr>
      <w:sz w:val="18"/>
      <w:szCs w:val="18"/>
    </w:rPr>
  </w:style>
  <w:style w:type="character" w:customStyle="1" w:styleId="a9">
    <w:name w:val="页脚 字符"/>
    <w:basedOn w:val="a0"/>
    <w:link w:val="a8"/>
    <w:uiPriority w:val="99"/>
    <w:rsid w:val="00DC0D88"/>
    <w:rPr>
      <w:rFonts w:ascii="宋体" w:eastAsia="宋体" w:hAnsi="宋体" w:cs="宋体"/>
      <w:sz w:val="18"/>
      <w:szCs w:val="18"/>
      <w:lang w:eastAsia="zh-CN"/>
    </w:rPr>
  </w:style>
  <w:style w:type="paragraph" w:styleId="TOC1">
    <w:name w:val="toc 1"/>
    <w:basedOn w:val="a"/>
    <w:next w:val="a"/>
    <w:autoRedefine/>
    <w:uiPriority w:val="39"/>
    <w:unhideWhenUsed/>
    <w:rsid w:val="00DC0D88"/>
  </w:style>
  <w:style w:type="paragraph" w:styleId="TOC2">
    <w:name w:val="toc 2"/>
    <w:basedOn w:val="a"/>
    <w:next w:val="a"/>
    <w:autoRedefine/>
    <w:uiPriority w:val="39"/>
    <w:unhideWhenUsed/>
    <w:rsid w:val="0059345B"/>
    <w:pPr>
      <w:tabs>
        <w:tab w:val="right" w:leader="dot" w:pos="8296"/>
      </w:tabs>
    </w:pPr>
  </w:style>
  <w:style w:type="paragraph" w:styleId="TOC3">
    <w:name w:val="toc 3"/>
    <w:basedOn w:val="a"/>
    <w:next w:val="a"/>
    <w:autoRedefine/>
    <w:uiPriority w:val="39"/>
    <w:unhideWhenUsed/>
    <w:rsid w:val="00DC0D88"/>
    <w:pPr>
      <w:ind w:leftChars="400" w:left="840"/>
    </w:pPr>
  </w:style>
  <w:style w:type="character" w:styleId="aa">
    <w:name w:val="Hyperlink"/>
    <w:basedOn w:val="a0"/>
    <w:uiPriority w:val="99"/>
    <w:unhideWhenUsed/>
    <w:rsid w:val="00DC0D88"/>
    <w:rPr>
      <w:color w:val="0000FF" w:themeColor="hyperlink"/>
      <w:u w:val="single"/>
    </w:rPr>
  </w:style>
  <w:style w:type="character" w:customStyle="1" w:styleId="10">
    <w:name w:val="标题 1 字符"/>
    <w:basedOn w:val="a0"/>
    <w:link w:val="1"/>
    <w:uiPriority w:val="9"/>
    <w:rsid w:val="001C5366"/>
    <w:rPr>
      <w:rFonts w:ascii="Times New Roman" w:eastAsia="黑体" w:hAnsi="Times New Roman" w:cs="Times New Roman"/>
      <w:b/>
      <w:bCs/>
      <w:kern w:val="2"/>
      <w:sz w:val="32"/>
      <w:szCs w:val="32"/>
      <w:lang w:eastAsia="zh-CN"/>
    </w:rPr>
  </w:style>
  <w:style w:type="character" w:customStyle="1" w:styleId="20">
    <w:name w:val="标题 2 字符"/>
    <w:basedOn w:val="a0"/>
    <w:link w:val="2"/>
    <w:uiPriority w:val="9"/>
    <w:rsid w:val="001C5366"/>
    <w:rPr>
      <w:rFonts w:ascii="Times New Roman" w:eastAsia="黑体" w:hAnsi="Times New Roman" w:cs="Times New Roman"/>
      <w:kern w:val="2"/>
      <w:sz w:val="30"/>
      <w:szCs w:val="30"/>
      <w:lang w:eastAsia="zh-CN"/>
    </w:rPr>
  </w:style>
  <w:style w:type="character" w:customStyle="1" w:styleId="30">
    <w:name w:val="标题 3 字符"/>
    <w:basedOn w:val="a0"/>
    <w:link w:val="3"/>
    <w:uiPriority w:val="9"/>
    <w:rsid w:val="001C5366"/>
    <w:rPr>
      <w:rFonts w:ascii="Times New Roman" w:eastAsia="黑体" w:hAnsi="Times New Roman" w:cs="Times New Roman"/>
      <w:kern w:val="2"/>
      <w:sz w:val="28"/>
      <w:szCs w:val="24"/>
      <w:lang w:eastAsia="zh-CN"/>
    </w:rPr>
  </w:style>
  <w:style w:type="character" w:customStyle="1" w:styleId="40">
    <w:name w:val="标题 4 字符"/>
    <w:basedOn w:val="a0"/>
    <w:link w:val="4"/>
    <w:uiPriority w:val="9"/>
    <w:rsid w:val="00A958CC"/>
    <w:rPr>
      <w:rFonts w:ascii="Times New Roman" w:eastAsia="黑体" w:hAnsi="Times New Roman" w:cs="Times New Roman"/>
      <w:kern w:val="2"/>
      <w:sz w:val="24"/>
      <w:szCs w:val="24"/>
      <w:lang w:eastAsia="zh-CN"/>
    </w:rPr>
  </w:style>
  <w:style w:type="paragraph" w:styleId="TOC4">
    <w:name w:val="toc 4"/>
    <w:basedOn w:val="a"/>
    <w:next w:val="a"/>
    <w:autoRedefine/>
    <w:uiPriority w:val="39"/>
    <w:unhideWhenUsed/>
    <w:rsid w:val="00A958CC"/>
    <w:pPr>
      <w:autoSpaceDE/>
      <w:autoSpaceDN/>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TOC5">
    <w:name w:val="toc 5"/>
    <w:basedOn w:val="a"/>
    <w:next w:val="a"/>
    <w:autoRedefine/>
    <w:uiPriority w:val="39"/>
    <w:unhideWhenUsed/>
    <w:rsid w:val="00A958CC"/>
    <w:pPr>
      <w:autoSpaceDE/>
      <w:autoSpaceDN/>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6">
    <w:name w:val="toc 6"/>
    <w:basedOn w:val="a"/>
    <w:next w:val="a"/>
    <w:autoRedefine/>
    <w:uiPriority w:val="39"/>
    <w:unhideWhenUsed/>
    <w:rsid w:val="00A958CC"/>
    <w:pPr>
      <w:autoSpaceDE/>
      <w:autoSpaceDN/>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7">
    <w:name w:val="toc 7"/>
    <w:basedOn w:val="a"/>
    <w:next w:val="a"/>
    <w:autoRedefine/>
    <w:uiPriority w:val="39"/>
    <w:unhideWhenUsed/>
    <w:rsid w:val="00A958CC"/>
    <w:pPr>
      <w:autoSpaceDE/>
      <w:autoSpaceDN/>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TOC8">
    <w:name w:val="toc 8"/>
    <w:basedOn w:val="a"/>
    <w:next w:val="a"/>
    <w:autoRedefine/>
    <w:uiPriority w:val="39"/>
    <w:unhideWhenUsed/>
    <w:rsid w:val="00A958CC"/>
    <w:pPr>
      <w:autoSpaceDE/>
      <w:autoSpaceDN/>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TOC9">
    <w:name w:val="toc 9"/>
    <w:basedOn w:val="a"/>
    <w:next w:val="a"/>
    <w:autoRedefine/>
    <w:uiPriority w:val="39"/>
    <w:unhideWhenUsed/>
    <w:rsid w:val="00A958CC"/>
    <w:pPr>
      <w:autoSpaceDE/>
      <w:autoSpaceDN/>
      <w:spacing w:after="160" w:line="278" w:lineRule="auto"/>
      <w:ind w:leftChars="1600" w:left="3360"/>
    </w:pPr>
    <w:rPr>
      <w:rFonts w:asciiTheme="minorHAnsi" w:eastAsiaTheme="minorEastAsia" w:hAnsiTheme="minorHAnsi" w:cstheme="minorBidi"/>
      <w:kern w:val="2"/>
      <w:szCs w:val="24"/>
      <w14:ligatures w14:val="standardContextual"/>
    </w:rPr>
  </w:style>
  <w:style w:type="character" w:styleId="ab">
    <w:name w:val="Unresolved Mention"/>
    <w:basedOn w:val="a0"/>
    <w:uiPriority w:val="99"/>
    <w:semiHidden/>
    <w:unhideWhenUsed/>
    <w:rsid w:val="00A958CC"/>
    <w:rPr>
      <w:color w:val="605E5C"/>
      <w:shd w:val="clear" w:color="auto" w:fill="E1DFDD"/>
    </w:rPr>
  </w:style>
  <w:style w:type="table" w:styleId="ac">
    <w:name w:val="Table Grid"/>
    <w:basedOn w:val="a1"/>
    <w:uiPriority w:val="39"/>
    <w:rsid w:val="006538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8C0F43"/>
    <w:rPr>
      <w:rFonts w:asciiTheme="majorHAnsi" w:eastAsia="黑体" w:hAnsiTheme="majorHAnsi" w:cstheme="majorBidi"/>
      <w:sz w:val="20"/>
      <w:szCs w:val="20"/>
    </w:rPr>
  </w:style>
  <w:style w:type="paragraph" w:styleId="TOC">
    <w:name w:val="TOC Heading"/>
    <w:basedOn w:val="1"/>
    <w:next w:val="a"/>
    <w:uiPriority w:val="39"/>
    <w:unhideWhenUsed/>
    <w:qFormat/>
    <w:rsid w:val="00830576"/>
    <w:pPr>
      <w:keepNext/>
      <w:keepLines/>
      <w:widowControl/>
      <w:spacing w:beforeLines="0" w:before="240" w:line="259" w:lineRule="auto"/>
      <w:jc w:val="left"/>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3445">
      <w:bodyDiv w:val="1"/>
      <w:marLeft w:val="0"/>
      <w:marRight w:val="0"/>
      <w:marTop w:val="0"/>
      <w:marBottom w:val="0"/>
      <w:divBdr>
        <w:top w:val="none" w:sz="0" w:space="0" w:color="auto"/>
        <w:left w:val="none" w:sz="0" w:space="0" w:color="auto"/>
        <w:bottom w:val="none" w:sz="0" w:space="0" w:color="auto"/>
        <w:right w:val="none" w:sz="0" w:space="0" w:color="auto"/>
      </w:divBdr>
    </w:div>
    <w:div w:id="58214157">
      <w:bodyDiv w:val="1"/>
      <w:marLeft w:val="0"/>
      <w:marRight w:val="0"/>
      <w:marTop w:val="0"/>
      <w:marBottom w:val="0"/>
      <w:divBdr>
        <w:top w:val="none" w:sz="0" w:space="0" w:color="auto"/>
        <w:left w:val="none" w:sz="0" w:space="0" w:color="auto"/>
        <w:bottom w:val="none" w:sz="0" w:space="0" w:color="auto"/>
        <w:right w:val="none" w:sz="0" w:space="0" w:color="auto"/>
      </w:divBdr>
    </w:div>
    <w:div w:id="243027277">
      <w:bodyDiv w:val="1"/>
      <w:marLeft w:val="0"/>
      <w:marRight w:val="0"/>
      <w:marTop w:val="0"/>
      <w:marBottom w:val="0"/>
      <w:divBdr>
        <w:top w:val="none" w:sz="0" w:space="0" w:color="auto"/>
        <w:left w:val="none" w:sz="0" w:space="0" w:color="auto"/>
        <w:bottom w:val="none" w:sz="0" w:space="0" w:color="auto"/>
        <w:right w:val="none" w:sz="0" w:space="0" w:color="auto"/>
      </w:divBdr>
    </w:div>
    <w:div w:id="283999238">
      <w:bodyDiv w:val="1"/>
      <w:marLeft w:val="0"/>
      <w:marRight w:val="0"/>
      <w:marTop w:val="0"/>
      <w:marBottom w:val="0"/>
      <w:divBdr>
        <w:top w:val="none" w:sz="0" w:space="0" w:color="auto"/>
        <w:left w:val="none" w:sz="0" w:space="0" w:color="auto"/>
        <w:bottom w:val="none" w:sz="0" w:space="0" w:color="auto"/>
        <w:right w:val="none" w:sz="0" w:space="0" w:color="auto"/>
      </w:divBdr>
    </w:div>
    <w:div w:id="393967835">
      <w:bodyDiv w:val="1"/>
      <w:marLeft w:val="0"/>
      <w:marRight w:val="0"/>
      <w:marTop w:val="0"/>
      <w:marBottom w:val="0"/>
      <w:divBdr>
        <w:top w:val="none" w:sz="0" w:space="0" w:color="auto"/>
        <w:left w:val="none" w:sz="0" w:space="0" w:color="auto"/>
        <w:bottom w:val="none" w:sz="0" w:space="0" w:color="auto"/>
        <w:right w:val="none" w:sz="0" w:space="0" w:color="auto"/>
      </w:divBdr>
    </w:div>
    <w:div w:id="604847052">
      <w:bodyDiv w:val="1"/>
      <w:marLeft w:val="0"/>
      <w:marRight w:val="0"/>
      <w:marTop w:val="0"/>
      <w:marBottom w:val="0"/>
      <w:divBdr>
        <w:top w:val="none" w:sz="0" w:space="0" w:color="auto"/>
        <w:left w:val="none" w:sz="0" w:space="0" w:color="auto"/>
        <w:bottom w:val="none" w:sz="0" w:space="0" w:color="auto"/>
        <w:right w:val="none" w:sz="0" w:space="0" w:color="auto"/>
      </w:divBdr>
    </w:div>
    <w:div w:id="1012025665">
      <w:bodyDiv w:val="1"/>
      <w:marLeft w:val="0"/>
      <w:marRight w:val="0"/>
      <w:marTop w:val="0"/>
      <w:marBottom w:val="0"/>
      <w:divBdr>
        <w:top w:val="none" w:sz="0" w:space="0" w:color="auto"/>
        <w:left w:val="none" w:sz="0" w:space="0" w:color="auto"/>
        <w:bottom w:val="none" w:sz="0" w:space="0" w:color="auto"/>
        <w:right w:val="none" w:sz="0" w:space="0" w:color="auto"/>
      </w:divBdr>
    </w:div>
    <w:div w:id="1108811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93082-1A29-41FD-88B8-045F7ADF5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1829</Words>
  <Characters>10429</Characters>
  <Application>Microsoft Office Word</Application>
  <DocSecurity>0</DocSecurity>
  <Lines>86</Lines>
  <Paragraphs>24</Paragraphs>
  <ScaleCrop>false</ScaleCrop>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shelter</dc:creator>
  <cp:lastModifiedBy>俊锋 周</cp:lastModifiedBy>
  <cp:revision>3</cp:revision>
  <dcterms:created xsi:type="dcterms:W3CDTF">2025-10-22T07:55:00Z</dcterms:created>
  <dcterms:modified xsi:type="dcterms:W3CDTF">2025-10-22T09:59:00Z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LTSC</vt:lpwstr>
  </property>
  <property fmtid="{D5CDD505-2E9C-101B-9397-08002B2CF9AE}" pid="4" name="LastSaved">
    <vt:filetime>2025-09-30T00:00:00Z</vt:filetime>
  </property>
  <property fmtid="{D5CDD505-2E9C-101B-9397-08002B2CF9AE}" pid="5" name="Producer">
    <vt:lpwstr>Microsoft® Word LTSC</vt:lpwstr>
  </property>
</Properties>
</file>