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76A38" w14:textId="77777777" w:rsidR="00FB77B8" w:rsidRDefault="00FB77B8" w:rsidP="007E04AE">
      <w:pPr>
        <w:rPr>
          <w:rFonts w:ascii="仿宋" w:eastAsia="仿宋" w:hAnsi="仿宋"/>
          <w:b/>
          <w:bCs/>
          <w:sz w:val="32"/>
          <w:szCs w:val="32"/>
        </w:rPr>
      </w:pPr>
      <w:r w:rsidRPr="00FB77B8">
        <w:rPr>
          <w:rFonts w:ascii="仿宋" w:eastAsia="仿宋" w:hAnsi="仿宋" w:hint="eastAsia"/>
          <w:b/>
          <w:bCs/>
          <w:sz w:val="32"/>
          <w:szCs w:val="32"/>
        </w:rPr>
        <w:t>犯罪学的定性研究</w:t>
      </w:r>
      <w:r w:rsidRPr="00FB77B8">
        <w:rPr>
          <w:rFonts w:ascii="仿宋" w:eastAsia="仿宋" w:hAnsi="仿宋"/>
          <w:b/>
          <w:bCs/>
          <w:sz w:val="32"/>
          <w:szCs w:val="32"/>
        </w:rPr>
        <w:t>-蒋济泽</w:t>
      </w:r>
    </w:p>
    <w:p w14:paraId="52AD5AA8" w14:textId="3B7B84EE" w:rsidR="00273EA7" w:rsidRDefault="007E04AE" w:rsidP="007E04AE">
      <w:pPr>
        <w:rPr>
          <w:rFonts w:ascii="Times New Roman" w:eastAsia="仿宋" w:hAnsi="Times New Roman" w:cs="Times New Roman"/>
        </w:rPr>
      </w:pPr>
      <w:r>
        <w:rPr>
          <w:rFonts w:ascii="仿宋" w:eastAsia="仿宋" w:hAnsi="仿宋" w:hint="eastAsia"/>
        </w:rPr>
        <w:t>推荐阅读材料如下：</w:t>
      </w:r>
      <w:r>
        <w:rPr>
          <w:rFonts w:ascii="仿宋" w:eastAsia="仿宋" w:hAnsi="仿宋"/>
        </w:rPr>
        <w:br/>
      </w:r>
    </w:p>
    <w:p w14:paraId="232E0C4D" w14:textId="7B38FD56" w:rsidR="00867B43" w:rsidRDefault="007E04AE" w:rsidP="007E04AE">
      <w:pPr>
        <w:rPr>
          <w:rFonts w:ascii="Times New Roman" w:eastAsia="仿宋" w:hAnsi="Times New Roman" w:cs="Times New Roman" w:hint="eastAsia"/>
        </w:rPr>
      </w:pPr>
      <w:r w:rsidRPr="007E04AE">
        <w:rPr>
          <w:rFonts w:ascii="Times New Roman" w:eastAsia="仿宋" w:hAnsi="Times New Roman" w:cs="Times New Roman"/>
        </w:rPr>
        <w:t>1.</w:t>
      </w:r>
      <w:r w:rsidR="00867B43" w:rsidRPr="00867B43">
        <w:t xml:space="preserve"> </w:t>
      </w:r>
      <w:r w:rsidR="008C59E8" w:rsidRPr="008C59E8">
        <w:rPr>
          <w:rFonts w:ascii="Times New Roman" w:eastAsia="仿宋" w:hAnsi="Times New Roman" w:cs="Times New Roman"/>
        </w:rPr>
        <w:t>Conscience and Convenience</w:t>
      </w:r>
      <w:r w:rsidR="008C59E8" w:rsidRPr="008C59E8">
        <w:rPr>
          <w:rFonts w:ascii="Times New Roman" w:eastAsia="仿宋" w:hAnsi="Times New Roman" w:cs="Times New Roman"/>
        </w:rPr>
        <w:t>：</w:t>
      </w:r>
      <w:r w:rsidR="008C59E8" w:rsidRPr="008C59E8">
        <w:rPr>
          <w:rFonts w:ascii="Times New Roman" w:eastAsia="仿宋" w:hAnsi="Times New Roman" w:cs="Times New Roman"/>
        </w:rPr>
        <w:t>How Social Workers Pursue Rehabilitation in Chinese Community Corrections</w:t>
      </w:r>
      <w:r w:rsidR="008C59E8">
        <w:rPr>
          <w:rFonts w:ascii="Times New Roman" w:eastAsia="仿宋" w:hAnsi="Times New Roman" w:cs="Times New Roman"/>
        </w:rPr>
        <w:t>-</w:t>
      </w:r>
      <w:proofErr w:type="spellStart"/>
      <w:r w:rsidR="008C59E8" w:rsidRPr="008C59E8">
        <w:rPr>
          <w:rFonts w:ascii="Times New Roman" w:eastAsia="仿宋" w:hAnsi="Times New Roman" w:cs="Times New Roman"/>
        </w:rPr>
        <w:t>Jize</w:t>
      </w:r>
      <w:proofErr w:type="spellEnd"/>
      <w:r w:rsidR="008C59E8" w:rsidRPr="008C59E8">
        <w:rPr>
          <w:rFonts w:ascii="Times New Roman" w:eastAsia="仿宋" w:hAnsi="Times New Roman" w:cs="Times New Roman"/>
        </w:rPr>
        <w:t xml:space="preserve"> Jiang and Xuan Chen</w:t>
      </w:r>
      <w:r w:rsidR="008C59E8">
        <w:rPr>
          <w:rFonts w:ascii="Times New Roman" w:eastAsia="仿宋" w:hAnsi="Times New Roman" w:cs="Times New Roman" w:hint="eastAsia"/>
        </w:rPr>
        <w:t>.</w:t>
      </w:r>
    </w:p>
    <w:p w14:paraId="60A52466" w14:textId="77777777" w:rsidR="008C59E8" w:rsidRDefault="008C59E8" w:rsidP="00472DE3">
      <w:pPr>
        <w:rPr>
          <w:rFonts w:ascii="Times New Roman" w:eastAsia="仿宋" w:hAnsi="Times New Roman" w:cs="Times New Roman"/>
        </w:rPr>
      </w:pPr>
    </w:p>
    <w:p w14:paraId="6B6847CB" w14:textId="2509476D" w:rsidR="004A1501" w:rsidRPr="007E04AE" w:rsidRDefault="007E04AE" w:rsidP="00472DE3">
      <w:pPr>
        <w:rPr>
          <w:rFonts w:ascii="Times New Roman" w:eastAsia="仿宋" w:hAnsi="Times New Roman" w:cs="Times New Roman"/>
        </w:rPr>
      </w:pPr>
      <w:r w:rsidRPr="007E04AE">
        <w:rPr>
          <w:rFonts w:ascii="Times New Roman" w:eastAsia="仿宋" w:hAnsi="Times New Roman" w:cs="Times New Roman"/>
        </w:rPr>
        <w:t>2.</w:t>
      </w:r>
      <w:r w:rsidRPr="007E04AE">
        <w:t xml:space="preserve"> </w:t>
      </w:r>
      <w:r w:rsidR="008C59E8" w:rsidRPr="008C59E8">
        <w:rPr>
          <w:rFonts w:ascii="Times New Roman" w:eastAsia="仿宋" w:hAnsi="Times New Roman" w:cs="Times New Roman"/>
        </w:rPr>
        <w:t>Penal Welfare or Penal Sovereignty</w:t>
      </w:r>
      <w:r w:rsidR="008C59E8" w:rsidRPr="008C59E8">
        <w:rPr>
          <w:rFonts w:ascii="Times New Roman" w:eastAsia="仿宋" w:hAnsi="Times New Roman" w:cs="Times New Roman"/>
        </w:rPr>
        <w:t>？</w:t>
      </w:r>
      <w:r w:rsidR="008C59E8" w:rsidRPr="008C59E8">
        <w:rPr>
          <w:rFonts w:ascii="Times New Roman" w:eastAsia="仿宋" w:hAnsi="Times New Roman" w:cs="Times New Roman"/>
        </w:rPr>
        <w:t xml:space="preserve"> A Political Sociology of Recent Formalization of Chinese Community Corrections</w:t>
      </w:r>
      <w:r w:rsidR="008C59E8">
        <w:rPr>
          <w:rFonts w:ascii="Times New Roman" w:eastAsia="仿宋" w:hAnsi="Times New Roman" w:cs="Times New Roman"/>
        </w:rPr>
        <w:t>-</w:t>
      </w:r>
      <w:proofErr w:type="spellStart"/>
      <w:r w:rsidR="008C59E8" w:rsidRPr="008C59E8">
        <w:rPr>
          <w:rFonts w:ascii="Times New Roman" w:eastAsia="仿宋" w:hAnsi="Times New Roman" w:cs="Times New Roman"/>
        </w:rPr>
        <w:t>Jize</w:t>
      </w:r>
      <w:proofErr w:type="spellEnd"/>
      <w:r w:rsidR="008C59E8" w:rsidRPr="008C59E8">
        <w:rPr>
          <w:rFonts w:ascii="Times New Roman" w:eastAsia="仿宋" w:hAnsi="Times New Roman" w:cs="Times New Roman"/>
        </w:rPr>
        <w:t xml:space="preserve"> Jiang</w:t>
      </w:r>
      <w:r w:rsidR="008C59E8">
        <w:rPr>
          <w:rFonts w:ascii="Times New Roman" w:eastAsia="仿宋" w:hAnsi="Times New Roman" w:cs="Times New Roman"/>
        </w:rPr>
        <w:t xml:space="preserve">, </w:t>
      </w:r>
      <w:r w:rsidR="008C59E8" w:rsidRPr="008C59E8">
        <w:rPr>
          <w:rFonts w:ascii="Times New Roman" w:eastAsia="仿宋" w:hAnsi="Times New Roman" w:cs="Times New Roman"/>
        </w:rPr>
        <w:t>Jingwei Liu</w:t>
      </w:r>
      <w:r w:rsidR="008C59E8">
        <w:rPr>
          <w:rFonts w:ascii="Times New Roman" w:eastAsia="仿宋" w:hAnsi="Times New Roman" w:cs="Times New Roman"/>
        </w:rPr>
        <w:t>.</w:t>
      </w:r>
    </w:p>
    <w:sectPr w:rsidR="004A1501" w:rsidRPr="007E04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4AFAB" w14:textId="77777777" w:rsidR="00FB72AF" w:rsidRDefault="00FB72AF" w:rsidP="007E04AE">
      <w:r>
        <w:separator/>
      </w:r>
    </w:p>
  </w:endnote>
  <w:endnote w:type="continuationSeparator" w:id="0">
    <w:p w14:paraId="30CB92DB" w14:textId="77777777" w:rsidR="00FB72AF" w:rsidRDefault="00FB72AF" w:rsidP="007E04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9D12D" w14:textId="77777777" w:rsidR="00FB72AF" w:rsidRDefault="00FB72AF" w:rsidP="007E04AE">
      <w:r>
        <w:separator/>
      </w:r>
    </w:p>
  </w:footnote>
  <w:footnote w:type="continuationSeparator" w:id="0">
    <w:p w14:paraId="7FF6A0F8" w14:textId="77777777" w:rsidR="00FB72AF" w:rsidRDefault="00FB72AF" w:rsidP="007E04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8BB"/>
    <w:rsid w:val="000C0F89"/>
    <w:rsid w:val="00112C06"/>
    <w:rsid w:val="001949AA"/>
    <w:rsid w:val="00273EA7"/>
    <w:rsid w:val="00472DE3"/>
    <w:rsid w:val="004A1501"/>
    <w:rsid w:val="006B4414"/>
    <w:rsid w:val="00744A86"/>
    <w:rsid w:val="00794CB4"/>
    <w:rsid w:val="007B170D"/>
    <w:rsid w:val="007E04AE"/>
    <w:rsid w:val="008062B4"/>
    <w:rsid w:val="00867B43"/>
    <w:rsid w:val="008C59E8"/>
    <w:rsid w:val="00A35C26"/>
    <w:rsid w:val="00B208BB"/>
    <w:rsid w:val="00B20C26"/>
    <w:rsid w:val="00BF6E84"/>
    <w:rsid w:val="00DC7EE6"/>
    <w:rsid w:val="00E67FB3"/>
    <w:rsid w:val="00FB72AF"/>
    <w:rsid w:val="00FB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0AF83F"/>
  <w15:chartTrackingRefBased/>
  <w15:docId w15:val="{01920CF0-9FBB-467B-BF67-F2E951929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04A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04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04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04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 liu</dc:creator>
  <cp:keywords/>
  <dc:description/>
  <cp:lastModifiedBy>程 彭</cp:lastModifiedBy>
  <cp:revision>21</cp:revision>
  <dcterms:created xsi:type="dcterms:W3CDTF">2023-12-28T00:00:00Z</dcterms:created>
  <dcterms:modified xsi:type="dcterms:W3CDTF">2024-01-18T04:32:00Z</dcterms:modified>
</cp:coreProperties>
</file>