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20" w:type="dxa"/>
        <w:jc w:val="center"/>
        <w:tblLayout w:type="fixed"/>
        <w:tblLook w:val="04A0"/>
      </w:tblPr>
      <w:tblGrid>
        <w:gridCol w:w="3150"/>
        <w:gridCol w:w="5670"/>
      </w:tblGrid>
      <w:tr w:rsidR="00926486" w:rsidRPr="00EF5493" w:rsidTr="00DB096F">
        <w:trPr>
          <w:jc w:val="center"/>
        </w:trPr>
        <w:tc>
          <w:tcPr>
            <w:tcW w:w="3150" w:type="dxa"/>
          </w:tcPr>
          <w:p w:rsidR="00926486" w:rsidRPr="00384221" w:rsidRDefault="00926486" w:rsidP="00DB096F">
            <w:pPr>
              <w:jc w:val="center"/>
              <w:rPr>
                <w:rFonts w:cs="Arial"/>
                <w:sz w:val="28"/>
              </w:rPr>
            </w:pPr>
          </w:p>
        </w:tc>
        <w:tc>
          <w:tcPr>
            <w:tcW w:w="5670" w:type="dxa"/>
          </w:tcPr>
          <w:p w:rsidR="00926486" w:rsidRPr="00384221" w:rsidRDefault="00926486" w:rsidP="00DB096F">
            <w:pPr>
              <w:jc w:val="center"/>
              <w:rPr>
                <w:sz w:val="36"/>
                <w:szCs w:val="36"/>
                <w:lang w:val="ru-RU"/>
              </w:rPr>
            </w:pPr>
            <w:r w:rsidRPr="00384221">
              <w:rPr>
                <w:sz w:val="36"/>
                <w:szCs w:val="36"/>
                <w:lang w:val="ru-RU"/>
              </w:rPr>
              <w:t>Проект</w:t>
            </w:r>
            <w:r w:rsidRPr="00187729">
              <w:rPr>
                <w:sz w:val="36"/>
                <w:szCs w:val="36"/>
                <w:lang w:val="ru-RU"/>
              </w:rPr>
              <w:t xml:space="preserve"> </w:t>
            </w:r>
            <w:r w:rsidRPr="00384221">
              <w:rPr>
                <w:sz w:val="36"/>
                <w:szCs w:val="36"/>
                <w:lang w:val="ru-RU"/>
              </w:rPr>
              <w:t>«</w:t>
            </w:r>
            <w:r w:rsidR="00443E78" w:rsidRPr="008877F2">
              <w:rPr>
                <w:rFonts w:cs="Arial"/>
                <w:color w:val="222222"/>
                <w:sz w:val="36"/>
                <w:szCs w:val="36"/>
                <w:shd w:val="clear" w:color="auto" w:fill="FFFFFF"/>
                <w:lang w:val="ru-RU"/>
              </w:rPr>
              <w:t>Обучение -&gt; Теги, Отчеты</w:t>
            </w:r>
            <w:r w:rsidR="00443E78">
              <w:rPr>
                <w:rFonts w:cs="Arial"/>
                <w:color w:val="222222"/>
                <w:sz w:val="36"/>
                <w:szCs w:val="36"/>
                <w:shd w:val="clear" w:color="auto" w:fill="FFFFFF"/>
                <w:lang w:val="ru-RU"/>
              </w:rPr>
              <w:t>-&gt;</w:t>
            </w:r>
            <w:r w:rsidR="00443E78" w:rsidRPr="008877F2">
              <w:rPr>
                <w:lang w:val="ru-RU"/>
              </w:rPr>
              <w:t xml:space="preserve"> </w:t>
            </w:r>
            <w:r w:rsidR="00443E78" w:rsidRPr="008877F2">
              <w:rPr>
                <w:rFonts w:cs="Arial"/>
                <w:color w:val="222222"/>
                <w:sz w:val="36"/>
                <w:szCs w:val="36"/>
                <w:shd w:val="clear" w:color="auto" w:fill="FFFFFF"/>
                <w:lang w:val="ru-RU"/>
              </w:rPr>
              <w:t>Сводные результаты по сотруднику</w:t>
            </w:r>
            <w:r w:rsidRPr="00384221">
              <w:rPr>
                <w:sz w:val="36"/>
                <w:szCs w:val="36"/>
                <w:lang w:val="ru-RU"/>
              </w:rPr>
              <w:t>»</w:t>
            </w:r>
          </w:p>
        </w:tc>
      </w:tr>
      <w:tr w:rsidR="00926486" w:rsidRPr="00384221" w:rsidTr="00DB096F">
        <w:trPr>
          <w:jc w:val="center"/>
        </w:trPr>
        <w:tc>
          <w:tcPr>
            <w:tcW w:w="3150" w:type="dxa"/>
          </w:tcPr>
          <w:p w:rsidR="00926486" w:rsidRPr="00187729" w:rsidRDefault="00926486" w:rsidP="00DB096F">
            <w:pPr>
              <w:rPr>
                <w:rFonts w:cs="Arial"/>
                <w:lang w:val="ru-RU"/>
              </w:rPr>
            </w:pPr>
          </w:p>
        </w:tc>
        <w:tc>
          <w:tcPr>
            <w:tcW w:w="5670" w:type="dxa"/>
          </w:tcPr>
          <w:p w:rsidR="00926486" w:rsidRPr="00187729" w:rsidRDefault="00926486" w:rsidP="00DB096F">
            <w:pPr>
              <w:rPr>
                <w:rFonts w:cs="Arial"/>
                <w:sz w:val="36"/>
                <w:lang w:val="ru-RU"/>
              </w:rPr>
            </w:pPr>
          </w:p>
          <w:p w:rsidR="000F36A9" w:rsidRPr="00B82A6E" w:rsidRDefault="000F36A9" w:rsidP="00DB096F">
            <w:pPr>
              <w:jc w:val="center"/>
              <w:rPr>
                <w:rFonts w:cs="Arial"/>
                <w:sz w:val="36"/>
                <w:lang w:val="ru-RU"/>
              </w:rPr>
            </w:pPr>
          </w:p>
          <w:p w:rsidR="00926486" w:rsidRPr="00443E78" w:rsidRDefault="00926486" w:rsidP="000F36A9">
            <w:pPr>
              <w:jc w:val="center"/>
              <w:rPr>
                <w:rFonts w:cs="Arial"/>
                <w:sz w:val="52"/>
                <w:szCs w:val="52"/>
              </w:rPr>
            </w:pPr>
            <w:r w:rsidRPr="00443E78">
              <w:rPr>
                <w:rFonts w:cs="Arial"/>
                <w:sz w:val="52"/>
                <w:szCs w:val="52"/>
                <w:lang w:val="ru-RU"/>
              </w:rPr>
              <w:t>Тест-план</w:t>
            </w:r>
          </w:p>
          <w:p w:rsidR="00926486" w:rsidRPr="00384221" w:rsidRDefault="00926486" w:rsidP="00DB096F">
            <w:pPr>
              <w:rPr>
                <w:rFonts w:cs="Arial"/>
              </w:rPr>
            </w:pPr>
          </w:p>
        </w:tc>
      </w:tr>
      <w:tr w:rsidR="00926486" w:rsidRPr="00384221" w:rsidTr="00DB096F">
        <w:trPr>
          <w:trHeight w:val="948"/>
          <w:jc w:val="center"/>
        </w:trPr>
        <w:tc>
          <w:tcPr>
            <w:tcW w:w="3150" w:type="dxa"/>
          </w:tcPr>
          <w:p w:rsidR="00926486" w:rsidRPr="00384221" w:rsidRDefault="00926486" w:rsidP="00DB096F">
            <w:pPr>
              <w:pStyle w:val="EPAmProject"/>
              <w:rPr>
                <w:rFonts w:cs="Arial"/>
                <w:sz w:val="20"/>
              </w:rPr>
            </w:pPr>
          </w:p>
        </w:tc>
        <w:tc>
          <w:tcPr>
            <w:tcW w:w="5670" w:type="dxa"/>
          </w:tcPr>
          <w:p w:rsidR="00926486" w:rsidRPr="00384221" w:rsidRDefault="00926486" w:rsidP="00DB096F">
            <w:pPr>
              <w:pStyle w:val="TableText"/>
              <w:spacing w:before="120"/>
              <w:rPr>
                <w:rFonts w:cs="Arial"/>
              </w:rPr>
            </w:pPr>
          </w:p>
        </w:tc>
      </w:tr>
      <w:tr w:rsidR="00926486" w:rsidRPr="00443E78" w:rsidTr="00DB096F">
        <w:trPr>
          <w:jc w:val="center"/>
        </w:trPr>
        <w:tc>
          <w:tcPr>
            <w:tcW w:w="8820" w:type="dxa"/>
            <w:gridSpan w:val="2"/>
          </w:tcPr>
          <w:p w:rsidR="00926486" w:rsidRPr="000F36A9" w:rsidRDefault="00926486" w:rsidP="00DB096F">
            <w:pPr>
              <w:jc w:val="center"/>
              <w:rPr>
                <w:rFonts w:cs="Arial"/>
                <w:sz w:val="16"/>
                <w:lang w:val="ru-RU"/>
              </w:rPr>
            </w:pPr>
          </w:p>
        </w:tc>
      </w:tr>
    </w:tbl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926486" w:rsidRPr="000F36A9" w:rsidRDefault="00926486" w:rsidP="00926486">
      <w:pPr>
        <w:rPr>
          <w:rFonts w:cs="Arial"/>
          <w:lang w:val="ru-RU"/>
        </w:rPr>
      </w:pPr>
    </w:p>
    <w:p w:rsidR="00C2201A" w:rsidRPr="00B82A6E" w:rsidRDefault="00C2201A" w:rsidP="000F36A9">
      <w:pPr>
        <w:rPr>
          <w:rFonts w:cs="Arial"/>
          <w:sz w:val="32"/>
          <w:szCs w:val="32"/>
          <w:lang w:val="ru-RU"/>
        </w:rPr>
      </w:pPr>
    </w:p>
    <w:p w:rsidR="00443E78" w:rsidRDefault="00443E78" w:rsidP="00926486">
      <w:pPr>
        <w:jc w:val="center"/>
        <w:rPr>
          <w:rFonts w:cs="Arial"/>
          <w:sz w:val="32"/>
          <w:szCs w:val="32"/>
        </w:rPr>
      </w:pPr>
    </w:p>
    <w:p w:rsidR="00443E78" w:rsidRDefault="00443E78" w:rsidP="00926486">
      <w:pPr>
        <w:jc w:val="center"/>
        <w:rPr>
          <w:rFonts w:cs="Arial"/>
          <w:sz w:val="32"/>
          <w:szCs w:val="32"/>
        </w:rPr>
      </w:pPr>
    </w:p>
    <w:p w:rsidR="00443E78" w:rsidRDefault="00443E78" w:rsidP="00926486">
      <w:pPr>
        <w:jc w:val="center"/>
        <w:rPr>
          <w:rFonts w:cs="Arial"/>
          <w:sz w:val="32"/>
          <w:szCs w:val="32"/>
        </w:rPr>
      </w:pPr>
    </w:p>
    <w:p w:rsidR="00926486" w:rsidRDefault="00926486" w:rsidP="00926486">
      <w:pPr>
        <w:jc w:val="center"/>
        <w:rPr>
          <w:rFonts w:cs="Arial"/>
          <w:sz w:val="32"/>
          <w:szCs w:val="32"/>
          <w:lang w:val="ru-RU"/>
        </w:rPr>
      </w:pPr>
      <w:r w:rsidRPr="00384221">
        <w:rPr>
          <w:rFonts w:cs="Arial"/>
          <w:sz w:val="32"/>
          <w:szCs w:val="32"/>
          <w:lang w:val="ru-RU"/>
        </w:rPr>
        <w:lastRenderedPageBreak/>
        <w:t>Содержание</w:t>
      </w:r>
    </w:p>
    <w:p w:rsidR="00926486" w:rsidRPr="00384221" w:rsidRDefault="00926486" w:rsidP="00926486">
      <w:pPr>
        <w:jc w:val="center"/>
        <w:rPr>
          <w:rFonts w:cs="Arial"/>
          <w:sz w:val="32"/>
          <w:szCs w:val="32"/>
          <w:lang w:val="ru-RU"/>
        </w:rPr>
      </w:pPr>
    </w:p>
    <w:p w:rsidR="00926486" w:rsidRPr="00926486" w:rsidRDefault="00BF2F0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  <w:sz w:val="24"/>
          <w:szCs w:val="24"/>
          <w:lang w:bidi="ar-SA"/>
        </w:rPr>
      </w:pPr>
      <w:r w:rsidRPr="00926486">
        <w:rPr>
          <w:rFonts w:cs="Arial"/>
          <w:sz w:val="24"/>
          <w:szCs w:val="24"/>
        </w:rPr>
        <w:fldChar w:fldCharType="begin"/>
      </w:r>
      <w:r w:rsidR="00926486" w:rsidRPr="00926486">
        <w:rPr>
          <w:rFonts w:cs="Arial"/>
          <w:sz w:val="24"/>
          <w:szCs w:val="24"/>
        </w:rPr>
        <w:instrText xml:space="preserve"> TOC \o "1-3" \h \z \u </w:instrText>
      </w:r>
      <w:r w:rsidRPr="00926486">
        <w:rPr>
          <w:rFonts w:cs="Arial"/>
          <w:sz w:val="24"/>
          <w:szCs w:val="24"/>
        </w:rPr>
        <w:fldChar w:fldCharType="separate"/>
      </w:r>
      <w:hyperlink w:anchor="_Toc426528654" w:history="1"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1.</w:t>
        </w:r>
        <w:r w:rsidR="00926486" w:rsidRPr="00926486">
          <w:rPr>
            <w:rFonts w:asciiTheme="minorHAnsi" w:eastAsiaTheme="minorEastAsia" w:hAnsiTheme="minorHAnsi" w:cstheme="minorBidi"/>
            <w:noProof/>
            <w:sz w:val="24"/>
            <w:szCs w:val="24"/>
            <w:lang w:bidi="ar-SA"/>
          </w:rPr>
          <w:tab/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Цель проекта</w:t>
        </w:r>
        <w:r w:rsidR="00926486" w:rsidRPr="00926486">
          <w:rPr>
            <w:noProof/>
            <w:webHidden/>
            <w:sz w:val="24"/>
            <w:szCs w:val="24"/>
          </w:rPr>
          <w:tab/>
        </w:r>
        <w:r w:rsidRPr="00926486">
          <w:rPr>
            <w:noProof/>
            <w:webHidden/>
            <w:sz w:val="24"/>
            <w:szCs w:val="24"/>
          </w:rPr>
          <w:fldChar w:fldCharType="begin"/>
        </w:r>
        <w:r w:rsidR="00926486" w:rsidRPr="00926486">
          <w:rPr>
            <w:noProof/>
            <w:webHidden/>
            <w:sz w:val="24"/>
            <w:szCs w:val="24"/>
          </w:rPr>
          <w:instrText xml:space="preserve"> PAGEREF _Toc426528654 \h </w:instrText>
        </w:r>
        <w:r w:rsidRPr="00926486">
          <w:rPr>
            <w:noProof/>
            <w:webHidden/>
            <w:sz w:val="24"/>
            <w:szCs w:val="24"/>
          </w:rPr>
        </w:r>
        <w:r w:rsidRPr="00926486">
          <w:rPr>
            <w:noProof/>
            <w:webHidden/>
            <w:sz w:val="24"/>
            <w:szCs w:val="24"/>
          </w:rPr>
          <w:fldChar w:fldCharType="separate"/>
        </w:r>
        <w:r w:rsidR="00450036">
          <w:rPr>
            <w:noProof/>
            <w:webHidden/>
            <w:sz w:val="24"/>
            <w:szCs w:val="24"/>
          </w:rPr>
          <w:t>3</w:t>
        </w:r>
        <w:r w:rsidRPr="00926486">
          <w:rPr>
            <w:noProof/>
            <w:webHidden/>
            <w:sz w:val="24"/>
            <w:szCs w:val="24"/>
          </w:rPr>
          <w:fldChar w:fldCharType="end"/>
        </w:r>
      </w:hyperlink>
    </w:p>
    <w:p w:rsidR="00926486" w:rsidRPr="00926486" w:rsidRDefault="00BF2F0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  <w:sz w:val="24"/>
          <w:szCs w:val="24"/>
          <w:lang w:bidi="ar-SA"/>
        </w:rPr>
      </w:pPr>
      <w:hyperlink w:anchor="_Toc426528657" w:history="1">
        <w:r w:rsidR="003B5578">
          <w:rPr>
            <w:rStyle w:val="a5"/>
            <w:rFonts w:cs="Arial"/>
            <w:noProof/>
            <w:sz w:val="24"/>
            <w:szCs w:val="24"/>
            <w:lang w:val="ru-RU"/>
          </w:rPr>
          <w:t>2</w:t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.</w:t>
        </w:r>
        <w:r w:rsidR="00926486" w:rsidRPr="00926486">
          <w:rPr>
            <w:rFonts w:asciiTheme="minorHAnsi" w:eastAsiaTheme="minorEastAsia" w:hAnsiTheme="minorHAnsi" w:cstheme="minorBidi"/>
            <w:noProof/>
            <w:sz w:val="24"/>
            <w:szCs w:val="24"/>
            <w:lang w:bidi="ar-SA"/>
          </w:rPr>
          <w:tab/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Тестовая стратегия и подходы</w:t>
        </w:r>
        <w:r w:rsidR="00926486" w:rsidRPr="00926486">
          <w:rPr>
            <w:noProof/>
            <w:webHidden/>
            <w:sz w:val="24"/>
            <w:szCs w:val="24"/>
          </w:rPr>
          <w:tab/>
        </w:r>
        <w:r w:rsidRPr="00926486">
          <w:rPr>
            <w:noProof/>
            <w:webHidden/>
            <w:sz w:val="24"/>
            <w:szCs w:val="24"/>
          </w:rPr>
          <w:fldChar w:fldCharType="begin"/>
        </w:r>
        <w:r w:rsidR="00926486" w:rsidRPr="00926486">
          <w:rPr>
            <w:noProof/>
            <w:webHidden/>
            <w:sz w:val="24"/>
            <w:szCs w:val="24"/>
          </w:rPr>
          <w:instrText xml:space="preserve"> PAGEREF _Toc426528657 \h </w:instrText>
        </w:r>
        <w:r w:rsidRPr="00926486">
          <w:rPr>
            <w:noProof/>
            <w:webHidden/>
            <w:sz w:val="24"/>
            <w:szCs w:val="24"/>
          </w:rPr>
        </w:r>
        <w:r w:rsidRPr="00926486">
          <w:rPr>
            <w:noProof/>
            <w:webHidden/>
            <w:sz w:val="24"/>
            <w:szCs w:val="24"/>
          </w:rPr>
          <w:fldChar w:fldCharType="separate"/>
        </w:r>
        <w:r w:rsidR="00450036">
          <w:rPr>
            <w:noProof/>
            <w:webHidden/>
            <w:sz w:val="24"/>
            <w:szCs w:val="24"/>
          </w:rPr>
          <w:t>3</w:t>
        </w:r>
        <w:r w:rsidRPr="00926486">
          <w:rPr>
            <w:noProof/>
            <w:webHidden/>
            <w:sz w:val="24"/>
            <w:szCs w:val="24"/>
          </w:rPr>
          <w:fldChar w:fldCharType="end"/>
        </w:r>
      </w:hyperlink>
    </w:p>
    <w:p w:rsidR="00926486" w:rsidRPr="00926486" w:rsidRDefault="00BF2F0B">
      <w:pPr>
        <w:pStyle w:val="21"/>
        <w:tabs>
          <w:tab w:val="left" w:pos="880"/>
          <w:tab w:val="right" w:leader="dot" w:pos="9679"/>
        </w:tabs>
        <w:rPr>
          <w:rFonts w:asciiTheme="minorHAnsi" w:eastAsiaTheme="minorEastAsia" w:hAnsiTheme="minorHAnsi" w:cstheme="minorBidi"/>
          <w:noProof/>
          <w:sz w:val="24"/>
          <w:szCs w:val="24"/>
          <w:lang w:bidi="ar-SA"/>
        </w:rPr>
      </w:pPr>
      <w:hyperlink w:anchor="_Toc426528658" w:history="1">
        <w:r w:rsidR="003B5578">
          <w:rPr>
            <w:rStyle w:val="a5"/>
            <w:rFonts w:cs="Arial"/>
            <w:noProof/>
            <w:sz w:val="24"/>
            <w:szCs w:val="24"/>
            <w:lang w:val="ru-RU"/>
          </w:rPr>
          <w:t>2</w:t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.1.</w:t>
        </w:r>
        <w:r w:rsidR="00926486" w:rsidRPr="00926486">
          <w:rPr>
            <w:rFonts w:asciiTheme="minorHAnsi" w:eastAsiaTheme="minorEastAsia" w:hAnsiTheme="minorHAnsi" w:cstheme="minorBidi"/>
            <w:noProof/>
            <w:sz w:val="24"/>
            <w:szCs w:val="24"/>
            <w:lang w:bidi="ar-SA"/>
          </w:rPr>
          <w:tab/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Общий подход</w:t>
        </w:r>
        <w:r w:rsidR="00926486" w:rsidRPr="00926486">
          <w:rPr>
            <w:noProof/>
            <w:webHidden/>
            <w:sz w:val="24"/>
            <w:szCs w:val="24"/>
          </w:rPr>
          <w:tab/>
        </w:r>
        <w:r w:rsidRPr="00926486">
          <w:rPr>
            <w:noProof/>
            <w:webHidden/>
            <w:sz w:val="24"/>
            <w:szCs w:val="24"/>
          </w:rPr>
          <w:fldChar w:fldCharType="begin"/>
        </w:r>
        <w:r w:rsidR="00926486" w:rsidRPr="00926486">
          <w:rPr>
            <w:noProof/>
            <w:webHidden/>
            <w:sz w:val="24"/>
            <w:szCs w:val="24"/>
          </w:rPr>
          <w:instrText xml:space="preserve"> PAGEREF _Toc426528658 \h </w:instrText>
        </w:r>
        <w:r w:rsidRPr="00926486">
          <w:rPr>
            <w:noProof/>
            <w:webHidden/>
            <w:sz w:val="24"/>
            <w:szCs w:val="24"/>
          </w:rPr>
        </w:r>
        <w:r w:rsidRPr="00926486">
          <w:rPr>
            <w:noProof/>
            <w:webHidden/>
            <w:sz w:val="24"/>
            <w:szCs w:val="24"/>
          </w:rPr>
          <w:fldChar w:fldCharType="separate"/>
        </w:r>
        <w:r w:rsidR="00450036">
          <w:rPr>
            <w:noProof/>
            <w:webHidden/>
            <w:sz w:val="24"/>
            <w:szCs w:val="24"/>
          </w:rPr>
          <w:t>3</w:t>
        </w:r>
        <w:r w:rsidRPr="00926486">
          <w:rPr>
            <w:noProof/>
            <w:webHidden/>
            <w:sz w:val="24"/>
            <w:szCs w:val="24"/>
          </w:rPr>
          <w:fldChar w:fldCharType="end"/>
        </w:r>
      </w:hyperlink>
    </w:p>
    <w:p w:rsidR="00926486" w:rsidRPr="00926486" w:rsidRDefault="00BF2F0B">
      <w:pPr>
        <w:pStyle w:val="21"/>
        <w:tabs>
          <w:tab w:val="left" w:pos="880"/>
          <w:tab w:val="right" w:leader="dot" w:pos="9679"/>
        </w:tabs>
        <w:rPr>
          <w:rFonts w:asciiTheme="minorHAnsi" w:eastAsiaTheme="minorEastAsia" w:hAnsiTheme="minorHAnsi" w:cstheme="minorBidi"/>
          <w:noProof/>
          <w:sz w:val="24"/>
          <w:szCs w:val="24"/>
          <w:lang w:bidi="ar-SA"/>
        </w:rPr>
      </w:pPr>
      <w:hyperlink w:anchor="_Toc426528659" w:history="1">
        <w:r w:rsidR="003B5578">
          <w:rPr>
            <w:rStyle w:val="a5"/>
            <w:rFonts w:cs="Arial"/>
            <w:noProof/>
            <w:sz w:val="24"/>
            <w:szCs w:val="24"/>
            <w:lang w:val="ru-RU"/>
          </w:rPr>
          <w:t>2</w:t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.2.</w:t>
        </w:r>
        <w:r w:rsidR="00926486" w:rsidRPr="00926486">
          <w:rPr>
            <w:rFonts w:asciiTheme="minorHAnsi" w:eastAsiaTheme="minorEastAsia" w:hAnsiTheme="minorHAnsi" w:cstheme="minorBidi"/>
            <w:noProof/>
            <w:sz w:val="24"/>
            <w:szCs w:val="24"/>
            <w:lang w:bidi="ar-SA"/>
          </w:rPr>
          <w:tab/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Уровни функционального тестирования</w:t>
        </w:r>
        <w:r w:rsidR="00926486" w:rsidRPr="00926486">
          <w:rPr>
            <w:noProof/>
            <w:webHidden/>
            <w:sz w:val="24"/>
            <w:szCs w:val="24"/>
          </w:rPr>
          <w:tab/>
        </w:r>
        <w:r w:rsidRPr="00926486">
          <w:rPr>
            <w:noProof/>
            <w:webHidden/>
            <w:sz w:val="24"/>
            <w:szCs w:val="24"/>
          </w:rPr>
          <w:fldChar w:fldCharType="begin"/>
        </w:r>
        <w:r w:rsidR="00926486" w:rsidRPr="00926486">
          <w:rPr>
            <w:noProof/>
            <w:webHidden/>
            <w:sz w:val="24"/>
            <w:szCs w:val="24"/>
          </w:rPr>
          <w:instrText xml:space="preserve"> PAGEREF _Toc426528659 \h </w:instrText>
        </w:r>
        <w:r w:rsidRPr="00926486">
          <w:rPr>
            <w:noProof/>
            <w:webHidden/>
            <w:sz w:val="24"/>
            <w:szCs w:val="24"/>
          </w:rPr>
        </w:r>
        <w:r w:rsidRPr="00926486">
          <w:rPr>
            <w:noProof/>
            <w:webHidden/>
            <w:sz w:val="24"/>
            <w:szCs w:val="24"/>
          </w:rPr>
          <w:fldChar w:fldCharType="separate"/>
        </w:r>
        <w:r w:rsidR="00450036">
          <w:rPr>
            <w:noProof/>
            <w:webHidden/>
            <w:sz w:val="24"/>
            <w:szCs w:val="24"/>
          </w:rPr>
          <w:t>3</w:t>
        </w:r>
        <w:r w:rsidRPr="00926486">
          <w:rPr>
            <w:noProof/>
            <w:webHidden/>
            <w:sz w:val="24"/>
            <w:szCs w:val="24"/>
          </w:rPr>
          <w:fldChar w:fldCharType="end"/>
        </w:r>
      </w:hyperlink>
    </w:p>
    <w:p w:rsidR="00926486" w:rsidRPr="00926486" w:rsidRDefault="00BF2F0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  <w:sz w:val="24"/>
          <w:szCs w:val="24"/>
          <w:lang w:bidi="ar-SA"/>
        </w:rPr>
      </w:pPr>
      <w:hyperlink w:anchor="_Toc426528660" w:history="1">
        <w:r w:rsidR="003B5578">
          <w:rPr>
            <w:rStyle w:val="a5"/>
            <w:rFonts w:cs="Arial"/>
            <w:noProof/>
            <w:sz w:val="24"/>
            <w:szCs w:val="24"/>
            <w:lang w:val="ru-RU"/>
          </w:rPr>
          <w:t>3</w:t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.</w:t>
        </w:r>
        <w:r w:rsidR="00926486" w:rsidRPr="00926486">
          <w:rPr>
            <w:rFonts w:asciiTheme="minorHAnsi" w:eastAsiaTheme="minorEastAsia" w:hAnsiTheme="minorHAnsi" w:cstheme="minorBidi"/>
            <w:noProof/>
            <w:sz w:val="24"/>
            <w:szCs w:val="24"/>
            <w:lang w:bidi="ar-SA"/>
          </w:rPr>
          <w:tab/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Критерии</w:t>
        </w:r>
        <w:r w:rsidR="00926486" w:rsidRPr="00926486">
          <w:rPr>
            <w:noProof/>
            <w:webHidden/>
            <w:sz w:val="24"/>
            <w:szCs w:val="24"/>
          </w:rPr>
          <w:tab/>
        </w:r>
        <w:r w:rsidRPr="00926486">
          <w:rPr>
            <w:noProof/>
            <w:webHidden/>
            <w:sz w:val="24"/>
            <w:szCs w:val="24"/>
          </w:rPr>
          <w:fldChar w:fldCharType="begin"/>
        </w:r>
        <w:r w:rsidR="00926486" w:rsidRPr="00926486">
          <w:rPr>
            <w:noProof/>
            <w:webHidden/>
            <w:sz w:val="24"/>
            <w:szCs w:val="24"/>
          </w:rPr>
          <w:instrText xml:space="preserve"> PAGEREF _Toc426528660 \h </w:instrText>
        </w:r>
        <w:r w:rsidRPr="00926486">
          <w:rPr>
            <w:noProof/>
            <w:webHidden/>
            <w:sz w:val="24"/>
            <w:szCs w:val="24"/>
          </w:rPr>
        </w:r>
        <w:r w:rsidRPr="00926486">
          <w:rPr>
            <w:noProof/>
            <w:webHidden/>
            <w:sz w:val="24"/>
            <w:szCs w:val="24"/>
          </w:rPr>
          <w:fldChar w:fldCharType="separate"/>
        </w:r>
        <w:r w:rsidR="00450036">
          <w:rPr>
            <w:noProof/>
            <w:webHidden/>
            <w:sz w:val="24"/>
            <w:szCs w:val="24"/>
          </w:rPr>
          <w:t>4</w:t>
        </w:r>
        <w:r w:rsidRPr="00926486">
          <w:rPr>
            <w:noProof/>
            <w:webHidden/>
            <w:sz w:val="24"/>
            <w:szCs w:val="24"/>
          </w:rPr>
          <w:fldChar w:fldCharType="end"/>
        </w:r>
      </w:hyperlink>
    </w:p>
    <w:p w:rsidR="00926486" w:rsidRPr="00926486" w:rsidRDefault="00BF2F0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  <w:sz w:val="24"/>
          <w:szCs w:val="24"/>
          <w:lang w:bidi="ar-SA"/>
        </w:rPr>
      </w:pPr>
      <w:hyperlink w:anchor="_Toc426528661" w:history="1">
        <w:r w:rsidR="003B5578">
          <w:rPr>
            <w:rStyle w:val="a5"/>
            <w:rFonts w:cs="Arial"/>
            <w:noProof/>
            <w:sz w:val="24"/>
            <w:szCs w:val="24"/>
            <w:lang w:val="ru-RU"/>
          </w:rPr>
          <w:t>4</w:t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.</w:t>
        </w:r>
        <w:r w:rsidR="00926486" w:rsidRPr="00926486">
          <w:rPr>
            <w:rFonts w:asciiTheme="minorHAnsi" w:eastAsiaTheme="minorEastAsia" w:hAnsiTheme="minorHAnsi" w:cstheme="minorBidi"/>
            <w:noProof/>
            <w:sz w:val="24"/>
            <w:szCs w:val="24"/>
            <w:lang w:bidi="ar-SA"/>
          </w:rPr>
          <w:tab/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Ресурсы</w:t>
        </w:r>
        <w:r w:rsidR="00926486" w:rsidRPr="00926486">
          <w:rPr>
            <w:noProof/>
            <w:webHidden/>
            <w:sz w:val="24"/>
            <w:szCs w:val="24"/>
          </w:rPr>
          <w:tab/>
        </w:r>
        <w:r w:rsidRPr="00926486">
          <w:rPr>
            <w:noProof/>
            <w:webHidden/>
            <w:sz w:val="24"/>
            <w:szCs w:val="24"/>
          </w:rPr>
          <w:fldChar w:fldCharType="begin"/>
        </w:r>
        <w:r w:rsidR="00926486" w:rsidRPr="00926486">
          <w:rPr>
            <w:noProof/>
            <w:webHidden/>
            <w:sz w:val="24"/>
            <w:szCs w:val="24"/>
          </w:rPr>
          <w:instrText xml:space="preserve"> PAGEREF _Toc426528661 \h </w:instrText>
        </w:r>
        <w:r w:rsidRPr="00926486">
          <w:rPr>
            <w:noProof/>
            <w:webHidden/>
            <w:sz w:val="24"/>
            <w:szCs w:val="24"/>
          </w:rPr>
        </w:r>
        <w:r w:rsidRPr="00926486">
          <w:rPr>
            <w:noProof/>
            <w:webHidden/>
            <w:sz w:val="24"/>
            <w:szCs w:val="24"/>
          </w:rPr>
          <w:fldChar w:fldCharType="separate"/>
        </w:r>
        <w:r w:rsidR="00450036">
          <w:rPr>
            <w:noProof/>
            <w:webHidden/>
            <w:sz w:val="24"/>
            <w:szCs w:val="24"/>
          </w:rPr>
          <w:t>4</w:t>
        </w:r>
        <w:r w:rsidRPr="00926486">
          <w:rPr>
            <w:noProof/>
            <w:webHidden/>
            <w:sz w:val="24"/>
            <w:szCs w:val="24"/>
          </w:rPr>
          <w:fldChar w:fldCharType="end"/>
        </w:r>
      </w:hyperlink>
    </w:p>
    <w:p w:rsidR="00926486" w:rsidRPr="00926486" w:rsidRDefault="00BF2F0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  <w:sz w:val="24"/>
          <w:szCs w:val="24"/>
          <w:lang w:bidi="ar-SA"/>
        </w:rPr>
      </w:pPr>
      <w:hyperlink w:anchor="_Toc426528662" w:history="1">
        <w:r w:rsidR="003B5578">
          <w:rPr>
            <w:rStyle w:val="a5"/>
            <w:rFonts w:cs="Arial"/>
            <w:noProof/>
            <w:sz w:val="24"/>
            <w:szCs w:val="24"/>
            <w:lang w:val="ru-RU"/>
          </w:rPr>
          <w:t>5</w:t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.</w:t>
        </w:r>
        <w:r w:rsidR="00926486" w:rsidRPr="00926486">
          <w:rPr>
            <w:rFonts w:asciiTheme="minorHAnsi" w:eastAsiaTheme="minorEastAsia" w:hAnsiTheme="minorHAnsi" w:cstheme="minorBidi"/>
            <w:noProof/>
            <w:sz w:val="24"/>
            <w:szCs w:val="24"/>
            <w:lang w:bidi="ar-SA"/>
          </w:rPr>
          <w:tab/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Расписание</w:t>
        </w:r>
        <w:r w:rsidR="00926486" w:rsidRPr="00926486">
          <w:rPr>
            <w:noProof/>
            <w:webHidden/>
            <w:sz w:val="24"/>
            <w:szCs w:val="24"/>
          </w:rPr>
          <w:tab/>
        </w:r>
        <w:r w:rsidRPr="00926486">
          <w:rPr>
            <w:noProof/>
            <w:webHidden/>
            <w:sz w:val="24"/>
            <w:szCs w:val="24"/>
          </w:rPr>
          <w:fldChar w:fldCharType="begin"/>
        </w:r>
        <w:r w:rsidR="00926486" w:rsidRPr="00926486">
          <w:rPr>
            <w:noProof/>
            <w:webHidden/>
            <w:sz w:val="24"/>
            <w:szCs w:val="24"/>
          </w:rPr>
          <w:instrText xml:space="preserve"> PAGEREF _Toc426528662 \h </w:instrText>
        </w:r>
        <w:r w:rsidRPr="00926486">
          <w:rPr>
            <w:noProof/>
            <w:webHidden/>
            <w:sz w:val="24"/>
            <w:szCs w:val="24"/>
          </w:rPr>
        </w:r>
        <w:r w:rsidRPr="00926486">
          <w:rPr>
            <w:noProof/>
            <w:webHidden/>
            <w:sz w:val="24"/>
            <w:szCs w:val="24"/>
          </w:rPr>
          <w:fldChar w:fldCharType="separate"/>
        </w:r>
        <w:r w:rsidR="00450036">
          <w:rPr>
            <w:noProof/>
            <w:webHidden/>
            <w:sz w:val="24"/>
            <w:szCs w:val="24"/>
          </w:rPr>
          <w:t>4</w:t>
        </w:r>
        <w:r w:rsidRPr="00926486">
          <w:rPr>
            <w:noProof/>
            <w:webHidden/>
            <w:sz w:val="24"/>
            <w:szCs w:val="24"/>
          </w:rPr>
          <w:fldChar w:fldCharType="end"/>
        </w:r>
      </w:hyperlink>
    </w:p>
    <w:p w:rsidR="00926486" w:rsidRPr="00926486" w:rsidRDefault="00BF2F0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  <w:sz w:val="24"/>
          <w:szCs w:val="24"/>
          <w:lang w:bidi="ar-SA"/>
        </w:rPr>
      </w:pPr>
      <w:hyperlink w:anchor="_Toc426528663" w:history="1">
        <w:r w:rsidR="003B5578">
          <w:rPr>
            <w:rStyle w:val="a5"/>
            <w:rFonts w:cs="Arial"/>
            <w:noProof/>
            <w:sz w:val="24"/>
            <w:szCs w:val="24"/>
            <w:lang w:val="ru-RU"/>
          </w:rPr>
          <w:t>6</w:t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.</w:t>
        </w:r>
        <w:r w:rsidR="00926486" w:rsidRPr="00926486">
          <w:rPr>
            <w:rFonts w:asciiTheme="minorHAnsi" w:eastAsiaTheme="minorEastAsia" w:hAnsiTheme="minorHAnsi" w:cstheme="minorBidi"/>
            <w:noProof/>
            <w:sz w:val="24"/>
            <w:szCs w:val="24"/>
            <w:lang w:bidi="ar-SA"/>
          </w:rPr>
          <w:tab/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Роли и ответственность</w:t>
        </w:r>
        <w:r w:rsidR="00926486" w:rsidRPr="00926486">
          <w:rPr>
            <w:noProof/>
            <w:webHidden/>
            <w:sz w:val="24"/>
            <w:szCs w:val="24"/>
          </w:rPr>
          <w:tab/>
        </w:r>
        <w:r w:rsidRPr="00926486">
          <w:rPr>
            <w:noProof/>
            <w:webHidden/>
            <w:sz w:val="24"/>
            <w:szCs w:val="24"/>
          </w:rPr>
          <w:fldChar w:fldCharType="begin"/>
        </w:r>
        <w:r w:rsidR="00926486" w:rsidRPr="00926486">
          <w:rPr>
            <w:noProof/>
            <w:webHidden/>
            <w:sz w:val="24"/>
            <w:szCs w:val="24"/>
          </w:rPr>
          <w:instrText xml:space="preserve"> PAGEREF _Toc426528663 \h </w:instrText>
        </w:r>
        <w:r w:rsidRPr="00926486">
          <w:rPr>
            <w:noProof/>
            <w:webHidden/>
            <w:sz w:val="24"/>
            <w:szCs w:val="24"/>
          </w:rPr>
        </w:r>
        <w:r w:rsidRPr="00926486">
          <w:rPr>
            <w:noProof/>
            <w:webHidden/>
            <w:sz w:val="24"/>
            <w:szCs w:val="24"/>
          </w:rPr>
          <w:fldChar w:fldCharType="separate"/>
        </w:r>
        <w:r w:rsidR="00450036">
          <w:rPr>
            <w:noProof/>
            <w:webHidden/>
            <w:sz w:val="24"/>
            <w:szCs w:val="24"/>
          </w:rPr>
          <w:t>5</w:t>
        </w:r>
        <w:r w:rsidRPr="00926486">
          <w:rPr>
            <w:noProof/>
            <w:webHidden/>
            <w:sz w:val="24"/>
            <w:szCs w:val="24"/>
          </w:rPr>
          <w:fldChar w:fldCharType="end"/>
        </w:r>
      </w:hyperlink>
    </w:p>
    <w:p w:rsidR="00926486" w:rsidRPr="00926486" w:rsidRDefault="00BF2F0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  <w:sz w:val="24"/>
          <w:szCs w:val="24"/>
          <w:lang w:bidi="ar-SA"/>
        </w:rPr>
      </w:pPr>
      <w:hyperlink w:anchor="_Toc426528664" w:history="1">
        <w:r w:rsidR="003B5578">
          <w:rPr>
            <w:rStyle w:val="a5"/>
            <w:rFonts w:cs="Arial"/>
            <w:noProof/>
            <w:sz w:val="24"/>
            <w:szCs w:val="24"/>
            <w:lang w:val="ru-RU"/>
          </w:rPr>
          <w:t>7</w:t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.</w:t>
        </w:r>
        <w:r w:rsidR="00926486" w:rsidRPr="00926486">
          <w:rPr>
            <w:rFonts w:asciiTheme="minorHAnsi" w:eastAsiaTheme="minorEastAsia" w:hAnsiTheme="minorHAnsi" w:cstheme="minorBidi"/>
            <w:noProof/>
            <w:sz w:val="24"/>
            <w:szCs w:val="24"/>
            <w:lang w:bidi="ar-SA"/>
          </w:rPr>
          <w:tab/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Оценка рисков</w:t>
        </w:r>
        <w:r w:rsidR="00926486" w:rsidRPr="00926486">
          <w:rPr>
            <w:noProof/>
            <w:webHidden/>
            <w:sz w:val="24"/>
            <w:szCs w:val="24"/>
          </w:rPr>
          <w:tab/>
        </w:r>
        <w:r w:rsidRPr="00926486">
          <w:rPr>
            <w:noProof/>
            <w:webHidden/>
            <w:sz w:val="24"/>
            <w:szCs w:val="24"/>
          </w:rPr>
          <w:fldChar w:fldCharType="begin"/>
        </w:r>
        <w:r w:rsidR="00926486" w:rsidRPr="00926486">
          <w:rPr>
            <w:noProof/>
            <w:webHidden/>
            <w:sz w:val="24"/>
            <w:szCs w:val="24"/>
          </w:rPr>
          <w:instrText xml:space="preserve"> PAGEREF _Toc426528664 \h </w:instrText>
        </w:r>
        <w:r w:rsidRPr="00926486">
          <w:rPr>
            <w:noProof/>
            <w:webHidden/>
            <w:sz w:val="24"/>
            <w:szCs w:val="24"/>
          </w:rPr>
        </w:r>
        <w:r w:rsidRPr="00926486">
          <w:rPr>
            <w:noProof/>
            <w:webHidden/>
            <w:sz w:val="24"/>
            <w:szCs w:val="24"/>
          </w:rPr>
          <w:fldChar w:fldCharType="separate"/>
        </w:r>
        <w:r w:rsidR="00450036">
          <w:rPr>
            <w:noProof/>
            <w:webHidden/>
            <w:sz w:val="24"/>
            <w:szCs w:val="24"/>
          </w:rPr>
          <w:t>5</w:t>
        </w:r>
        <w:r w:rsidRPr="00926486">
          <w:rPr>
            <w:noProof/>
            <w:webHidden/>
            <w:sz w:val="24"/>
            <w:szCs w:val="24"/>
          </w:rPr>
          <w:fldChar w:fldCharType="end"/>
        </w:r>
      </w:hyperlink>
    </w:p>
    <w:p w:rsidR="00926486" w:rsidRPr="00926486" w:rsidRDefault="00BF2F0B">
      <w:pPr>
        <w:pStyle w:val="11"/>
        <w:tabs>
          <w:tab w:val="left" w:pos="660"/>
          <w:tab w:val="right" w:leader="dot" w:pos="9679"/>
        </w:tabs>
        <w:rPr>
          <w:rFonts w:asciiTheme="minorHAnsi" w:eastAsiaTheme="minorEastAsia" w:hAnsiTheme="minorHAnsi" w:cstheme="minorBidi"/>
          <w:noProof/>
          <w:sz w:val="24"/>
          <w:szCs w:val="24"/>
          <w:lang w:bidi="ar-SA"/>
        </w:rPr>
      </w:pPr>
      <w:hyperlink w:anchor="_Toc426528665" w:history="1">
        <w:r w:rsidR="003B5578">
          <w:rPr>
            <w:rStyle w:val="a5"/>
            <w:rFonts w:cs="Arial"/>
            <w:noProof/>
            <w:sz w:val="24"/>
            <w:szCs w:val="24"/>
            <w:lang w:val="ru-RU"/>
          </w:rPr>
          <w:t>8</w:t>
        </w:r>
        <w:r w:rsidR="00926486" w:rsidRPr="00926486">
          <w:rPr>
            <w:rStyle w:val="a5"/>
            <w:rFonts w:cs="Arial"/>
            <w:noProof/>
            <w:sz w:val="24"/>
            <w:szCs w:val="24"/>
          </w:rPr>
          <w:t>.</w:t>
        </w:r>
        <w:r w:rsidR="00926486" w:rsidRPr="00926486">
          <w:rPr>
            <w:rFonts w:asciiTheme="minorHAnsi" w:eastAsiaTheme="minorEastAsia" w:hAnsiTheme="minorHAnsi" w:cstheme="minorBidi"/>
            <w:noProof/>
            <w:sz w:val="24"/>
            <w:szCs w:val="24"/>
            <w:lang w:bidi="ar-SA"/>
          </w:rPr>
          <w:tab/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Документация</w:t>
        </w:r>
        <w:r w:rsidR="00926486" w:rsidRPr="00926486">
          <w:rPr>
            <w:noProof/>
            <w:webHidden/>
            <w:sz w:val="24"/>
            <w:szCs w:val="24"/>
          </w:rPr>
          <w:tab/>
        </w:r>
        <w:r w:rsidRPr="00926486">
          <w:rPr>
            <w:noProof/>
            <w:webHidden/>
            <w:sz w:val="24"/>
            <w:szCs w:val="24"/>
          </w:rPr>
          <w:fldChar w:fldCharType="begin"/>
        </w:r>
        <w:r w:rsidR="00926486" w:rsidRPr="00926486">
          <w:rPr>
            <w:noProof/>
            <w:webHidden/>
            <w:sz w:val="24"/>
            <w:szCs w:val="24"/>
          </w:rPr>
          <w:instrText xml:space="preserve"> PAGEREF _Toc426528665 \h </w:instrText>
        </w:r>
        <w:r w:rsidRPr="00926486">
          <w:rPr>
            <w:noProof/>
            <w:webHidden/>
            <w:sz w:val="24"/>
            <w:szCs w:val="24"/>
          </w:rPr>
        </w:r>
        <w:r w:rsidRPr="00926486">
          <w:rPr>
            <w:noProof/>
            <w:webHidden/>
            <w:sz w:val="24"/>
            <w:szCs w:val="24"/>
          </w:rPr>
          <w:fldChar w:fldCharType="separate"/>
        </w:r>
        <w:r w:rsidR="00450036">
          <w:rPr>
            <w:noProof/>
            <w:webHidden/>
            <w:sz w:val="24"/>
            <w:szCs w:val="24"/>
          </w:rPr>
          <w:t>5</w:t>
        </w:r>
        <w:r w:rsidRPr="00926486">
          <w:rPr>
            <w:noProof/>
            <w:webHidden/>
            <w:sz w:val="24"/>
            <w:szCs w:val="24"/>
          </w:rPr>
          <w:fldChar w:fldCharType="end"/>
        </w:r>
      </w:hyperlink>
    </w:p>
    <w:p w:rsidR="00926486" w:rsidRPr="00926486" w:rsidRDefault="00BF2F0B">
      <w:pPr>
        <w:pStyle w:val="11"/>
        <w:tabs>
          <w:tab w:val="left" w:pos="660"/>
          <w:tab w:val="right" w:leader="dot" w:pos="9679"/>
        </w:tabs>
        <w:rPr>
          <w:rFonts w:asciiTheme="minorHAnsi" w:eastAsiaTheme="minorEastAsia" w:hAnsiTheme="minorHAnsi" w:cstheme="minorBidi"/>
          <w:noProof/>
          <w:sz w:val="24"/>
          <w:szCs w:val="24"/>
          <w:lang w:bidi="ar-SA"/>
        </w:rPr>
      </w:pPr>
      <w:hyperlink w:anchor="_Toc426528666" w:history="1">
        <w:r w:rsidR="003B5578">
          <w:rPr>
            <w:rStyle w:val="a5"/>
            <w:rFonts w:cs="Arial"/>
            <w:noProof/>
            <w:sz w:val="24"/>
            <w:szCs w:val="24"/>
            <w:lang w:val="ru-RU"/>
          </w:rPr>
          <w:t>9</w:t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.</w:t>
        </w:r>
        <w:r w:rsidR="00926486" w:rsidRPr="00926486">
          <w:rPr>
            <w:rFonts w:asciiTheme="minorHAnsi" w:eastAsiaTheme="minorEastAsia" w:hAnsiTheme="minorHAnsi" w:cstheme="minorBidi"/>
            <w:noProof/>
            <w:sz w:val="24"/>
            <w:szCs w:val="24"/>
            <w:lang w:bidi="ar-SA"/>
          </w:rPr>
          <w:tab/>
        </w:r>
        <w:r w:rsidR="00926486" w:rsidRPr="00926486">
          <w:rPr>
            <w:rStyle w:val="a5"/>
            <w:rFonts w:cs="Arial"/>
            <w:noProof/>
            <w:sz w:val="24"/>
            <w:szCs w:val="24"/>
            <w:lang w:val="ru-RU"/>
          </w:rPr>
          <w:t>Метрики</w:t>
        </w:r>
        <w:r w:rsidR="00926486" w:rsidRPr="00926486">
          <w:rPr>
            <w:noProof/>
            <w:webHidden/>
            <w:sz w:val="24"/>
            <w:szCs w:val="24"/>
          </w:rPr>
          <w:tab/>
        </w:r>
        <w:r w:rsidRPr="00926486">
          <w:rPr>
            <w:noProof/>
            <w:webHidden/>
            <w:sz w:val="24"/>
            <w:szCs w:val="24"/>
          </w:rPr>
          <w:fldChar w:fldCharType="begin"/>
        </w:r>
        <w:r w:rsidR="00926486" w:rsidRPr="00926486">
          <w:rPr>
            <w:noProof/>
            <w:webHidden/>
            <w:sz w:val="24"/>
            <w:szCs w:val="24"/>
          </w:rPr>
          <w:instrText xml:space="preserve"> PAGEREF _Toc426528666 \h </w:instrText>
        </w:r>
        <w:r w:rsidRPr="00926486">
          <w:rPr>
            <w:noProof/>
            <w:webHidden/>
            <w:sz w:val="24"/>
            <w:szCs w:val="24"/>
          </w:rPr>
        </w:r>
        <w:r w:rsidRPr="00926486">
          <w:rPr>
            <w:noProof/>
            <w:webHidden/>
            <w:sz w:val="24"/>
            <w:szCs w:val="24"/>
          </w:rPr>
          <w:fldChar w:fldCharType="separate"/>
        </w:r>
        <w:r w:rsidR="00450036">
          <w:rPr>
            <w:noProof/>
            <w:webHidden/>
            <w:sz w:val="24"/>
            <w:szCs w:val="24"/>
          </w:rPr>
          <w:t>5</w:t>
        </w:r>
        <w:r w:rsidRPr="00926486">
          <w:rPr>
            <w:noProof/>
            <w:webHidden/>
            <w:sz w:val="24"/>
            <w:szCs w:val="24"/>
          </w:rPr>
          <w:fldChar w:fldCharType="end"/>
        </w:r>
      </w:hyperlink>
    </w:p>
    <w:p w:rsidR="00926486" w:rsidRDefault="00BF2F0B" w:rsidP="00926486">
      <w:pPr>
        <w:rPr>
          <w:rFonts w:cs="Arial"/>
        </w:rPr>
      </w:pPr>
      <w:r w:rsidRPr="00926486">
        <w:rPr>
          <w:rFonts w:cs="Arial"/>
          <w:sz w:val="24"/>
          <w:szCs w:val="24"/>
        </w:rPr>
        <w:fldChar w:fldCharType="end"/>
      </w: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  <w:lang w:val="ru-RU"/>
        </w:rPr>
      </w:pPr>
    </w:p>
    <w:p w:rsidR="003B5578" w:rsidRPr="003B5578" w:rsidRDefault="003B5578" w:rsidP="00926486">
      <w:pPr>
        <w:rPr>
          <w:rFonts w:cs="Arial"/>
          <w:lang w:val="ru-RU"/>
        </w:rPr>
      </w:pPr>
    </w:p>
    <w:p w:rsidR="00926486" w:rsidRDefault="00926486" w:rsidP="00926486">
      <w:pPr>
        <w:rPr>
          <w:rFonts w:cs="Arial"/>
        </w:rPr>
      </w:pPr>
    </w:p>
    <w:p w:rsidR="00926486" w:rsidRDefault="00926486" w:rsidP="00926486">
      <w:pPr>
        <w:rPr>
          <w:rFonts w:cs="Arial"/>
        </w:rPr>
      </w:pPr>
    </w:p>
    <w:p w:rsidR="00926486" w:rsidRPr="00CC6A70" w:rsidRDefault="00926486" w:rsidP="00926486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lang w:val="ru-RU"/>
        </w:rPr>
      </w:pPr>
      <w:bookmarkStart w:id="0" w:name="_Toc425847868"/>
      <w:bookmarkStart w:id="1" w:name="_Toc426479882"/>
      <w:bookmarkStart w:id="2" w:name="_Toc426528257"/>
      <w:bookmarkStart w:id="3" w:name="_Toc426528313"/>
      <w:bookmarkStart w:id="4" w:name="_Toc426528583"/>
      <w:bookmarkStart w:id="5" w:name="_Toc426528654"/>
      <w:r w:rsidRPr="00CC6A70">
        <w:rPr>
          <w:rFonts w:ascii="Arial" w:hAnsi="Arial" w:cs="Arial"/>
          <w:color w:val="000000" w:themeColor="text1"/>
          <w:lang w:val="ru-RU"/>
        </w:rPr>
        <w:lastRenderedPageBreak/>
        <w:t>Цель проекта</w:t>
      </w:r>
      <w:bookmarkEnd w:id="0"/>
      <w:bookmarkEnd w:id="1"/>
      <w:bookmarkEnd w:id="2"/>
      <w:bookmarkEnd w:id="3"/>
      <w:bookmarkEnd w:id="4"/>
      <w:bookmarkEnd w:id="5"/>
    </w:p>
    <w:p w:rsidR="00926486" w:rsidRDefault="009323A6" w:rsidP="00926486">
      <w:pPr>
        <w:ind w:firstLine="720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Создание и использование</w:t>
      </w:r>
      <w:r w:rsidR="00100E11">
        <w:rPr>
          <w:rFonts w:cs="Arial"/>
          <w:sz w:val="24"/>
          <w:szCs w:val="24"/>
          <w:lang w:val="ru-RU"/>
        </w:rPr>
        <w:t xml:space="preserve"> </w:t>
      </w:r>
      <w:r w:rsidR="002F02A6">
        <w:rPr>
          <w:rFonts w:cs="Arial"/>
          <w:sz w:val="24"/>
          <w:szCs w:val="24"/>
          <w:lang w:val="ru-RU"/>
        </w:rPr>
        <w:t xml:space="preserve">тегов </w:t>
      </w:r>
      <w:r w:rsidR="005972FF">
        <w:rPr>
          <w:rFonts w:cs="Arial"/>
          <w:sz w:val="24"/>
          <w:szCs w:val="24"/>
          <w:lang w:val="ru-RU"/>
        </w:rPr>
        <w:t>для удобной фильтрации сотрудников по характеристикам</w:t>
      </w:r>
      <w:r w:rsidR="00926486" w:rsidRPr="00AC560F">
        <w:rPr>
          <w:rFonts w:cs="Arial"/>
          <w:sz w:val="24"/>
          <w:szCs w:val="24"/>
          <w:lang w:val="ru-RU"/>
        </w:rPr>
        <w:t xml:space="preserve"> </w:t>
      </w:r>
      <w:r w:rsidR="005972FF">
        <w:rPr>
          <w:rFonts w:cs="Arial"/>
          <w:sz w:val="24"/>
          <w:szCs w:val="24"/>
          <w:lang w:val="ru-RU"/>
        </w:rPr>
        <w:t>определенными этими тегами</w:t>
      </w:r>
      <w:r>
        <w:rPr>
          <w:rFonts w:cs="Arial"/>
          <w:sz w:val="24"/>
          <w:szCs w:val="24"/>
          <w:lang w:val="ru-RU"/>
        </w:rPr>
        <w:t>.</w:t>
      </w:r>
    </w:p>
    <w:p w:rsidR="009323A6" w:rsidRDefault="009323A6" w:rsidP="00926486">
      <w:pPr>
        <w:ind w:firstLine="720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К</w:t>
      </w:r>
      <w:r w:rsidR="00100E11">
        <w:rPr>
          <w:rFonts w:cs="Arial"/>
          <w:sz w:val="24"/>
          <w:szCs w:val="24"/>
          <w:lang w:val="ru-RU"/>
        </w:rPr>
        <w:t>орректная фильтрация и отображение информации о результатах курсов и получении сертификатов  сотрудников</w:t>
      </w:r>
    </w:p>
    <w:p w:rsidR="001E0FEA" w:rsidRDefault="001E0FEA" w:rsidP="00926486">
      <w:pPr>
        <w:ind w:firstLine="720"/>
        <w:jc w:val="both"/>
        <w:rPr>
          <w:rFonts w:cs="Arial"/>
          <w:sz w:val="24"/>
          <w:szCs w:val="24"/>
          <w:lang w:val="ru-RU"/>
        </w:rPr>
      </w:pPr>
    </w:p>
    <w:p w:rsidR="00926486" w:rsidRPr="00CC6A70" w:rsidRDefault="00926486" w:rsidP="00926486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lang w:val="ru-RU"/>
        </w:rPr>
      </w:pPr>
      <w:bookmarkStart w:id="6" w:name="_Toc425847871"/>
      <w:bookmarkStart w:id="7" w:name="_Toc426479885"/>
      <w:bookmarkStart w:id="8" w:name="_Toc426528260"/>
      <w:bookmarkStart w:id="9" w:name="_Toc426528316"/>
      <w:bookmarkStart w:id="10" w:name="_Toc426528586"/>
      <w:bookmarkStart w:id="11" w:name="_Toc426528657"/>
      <w:r>
        <w:rPr>
          <w:rFonts w:ascii="Arial" w:hAnsi="Arial" w:cs="Arial"/>
          <w:color w:val="000000" w:themeColor="text1"/>
          <w:lang w:val="ru-RU"/>
        </w:rPr>
        <w:t>Тестовая стратегия и подходы</w:t>
      </w:r>
      <w:bookmarkEnd w:id="6"/>
      <w:bookmarkEnd w:id="7"/>
      <w:bookmarkEnd w:id="8"/>
      <w:bookmarkEnd w:id="9"/>
      <w:bookmarkEnd w:id="10"/>
      <w:bookmarkEnd w:id="11"/>
    </w:p>
    <w:p w:rsidR="00926486" w:rsidRDefault="00926486" w:rsidP="00926486">
      <w:pPr>
        <w:pStyle w:val="ABOVECODELINE"/>
        <w:spacing w:line="240" w:lineRule="auto"/>
        <w:rPr>
          <w:lang w:val="ru-RU"/>
        </w:rPr>
      </w:pPr>
    </w:p>
    <w:p w:rsidR="00926486" w:rsidRPr="00CC6A70" w:rsidRDefault="00926486" w:rsidP="00926486">
      <w:pPr>
        <w:pStyle w:val="2"/>
        <w:numPr>
          <w:ilvl w:val="1"/>
          <w:numId w:val="1"/>
        </w:numPr>
        <w:rPr>
          <w:rFonts w:ascii="Arial" w:hAnsi="Arial" w:cs="Arial"/>
          <w:color w:val="000000" w:themeColor="text1"/>
          <w:sz w:val="28"/>
          <w:szCs w:val="28"/>
          <w:lang w:val="ru-RU"/>
        </w:rPr>
      </w:pPr>
      <w:bookmarkStart w:id="12" w:name="_Toc425847872"/>
      <w:bookmarkStart w:id="13" w:name="_Toc426479886"/>
      <w:bookmarkStart w:id="14" w:name="_Toc426528261"/>
      <w:bookmarkStart w:id="15" w:name="_Toc426528317"/>
      <w:bookmarkStart w:id="16" w:name="_Toc426528587"/>
      <w:bookmarkStart w:id="17" w:name="_Toc426528658"/>
      <w:r w:rsidRPr="00CC6A70">
        <w:rPr>
          <w:rFonts w:ascii="Arial" w:hAnsi="Arial" w:cs="Arial"/>
          <w:color w:val="000000" w:themeColor="text1"/>
          <w:sz w:val="28"/>
          <w:szCs w:val="28"/>
          <w:lang w:val="ru-RU"/>
        </w:rPr>
        <w:t>Общий подход</w:t>
      </w:r>
      <w:bookmarkEnd w:id="12"/>
      <w:bookmarkEnd w:id="13"/>
      <w:bookmarkEnd w:id="14"/>
      <w:bookmarkEnd w:id="15"/>
      <w:bookmarkEnd w:id="16"/>
      <w:bookmarkEnd w:id="17"/>
    </w:p>
    <w:p w:rsidR="00926486" w:rsidRDefault="00926486" w:rsidP="00926486">
      <w:pPr>
        <w:pStyle w:val="ABOVECODELINE"/>
        <w:rPr>
          <w:lang w:val="ru-RU"/>
        </w:rPr>
      </w:pPr>
    </w:p>
    <w:p w:rsidR="00451277" w:rsidRPr="00DB096F" w:rsidRDefault="00806345" w:rsidP="00451277">
      <w:pPr>
        <w:pStyle w:val="a4"/>
        <w:jc w:val="both"/>
        <w:rPr>
          <w:rFonts w:cs="Arial"/>
          <w:sz w:val="24"/>
          <w:szCs w:val="24"/>
          <w:lang w:val="ru-RU"/>
        </w:rPr>
      </w:pPr>
      <w:bookmarkStart w:id="18" w:name="_Toc425847873"/>
      <w:bookmarkStart w:id="19" w:name="_Toc426479887"/>
      <w:bookmarkStart w:id="20" w:name="_Toc426528262"/>
      <w:bookmarkStart w:id="21" w:name="_Toc426528318"/>
      <w:bookmarkStart w:id="22" w:name="_Toc426528588"/>
      <w:bookmarkStart w:id="23" w:name="_Toc426528659"/>
      <w:r>
        <w:rPr>
          <w:rFonts w:cs="Arial"/>
          <w:sz w:val="24"/>
          <w:szCs w:val="24"/>
          <w:lang w:val="ru-RU"/>
        </w:rPr>
        <w:t xml:space="preserve">Планируется  </w:t>
      </w:r>
      <w:r w:rsidR="00A22796">
        <w:rPr>
          <w:rFonts w:cs="Arial"/>
          <w:sz w:val="24"/>
          <w:szCs w:val="24"/>
          <w:lang w:val="ru-RU"/>
        </w:rPr>
        <w:t>пять</w:t>
      </w:r>
      <w:r>
        <w:rPr>
          <w:rFonts w:cs="Arial"/>
          <w:sz w:val="24"/>
          <w:szCs w:val="24"/>
          <w:lang w:val="ru-RU"/>
        </w:rPr>
        <w:t xml:space="preserve"> </w:t>
      </w:r>
      <w:r w:rsidR="00A22796">
        <w:rPr>
          <w:rFonts w:cs="Arial"/>
          <w:sz w:val="24"/>
          <w:szCs w:val="24"/>
          <w:lang w:val="ru-RU"/>
        </w:rPr>
        <w:t>этапов</w:t>
      </w:r>
      <w:r w:rsidR="00451277" w:rsidRPr="00DB096F">
        <w:rPr>
          <w:rFonts w:cs="Arial"/>
          <w:sz w:val="24"/>
          <w:szCs w:val="24"/>
          <w:lang w:val="ru-RU"/>
        </w:rPr>
        <w:t xml:space="preserve"> проведения процесса тестирования:</w:t>
      </w:r>
    </w:p>
    <w:p w:rsidR="00451277" w:rsidRPr="00DB096F" w:rsidRDefault="008479D3" w:rsidP="00451277">
      <w:pPr>
        <w:pStyle w:val="a4"/>
        <w:ind w:firstLine="720"/>
        <w:rPr>
          <w:rFonts w:cs="Arial"/>
          <w:sz w:val="24"/>
          <w:szCs w:val="24"/>
          <w:lang w:val="ru-RU"/>
        </w:rPr>
      </w:pPr>
      <w:r w:rsidRPr="00DB096F">
        <w:rPr>
          <w:rFonts w:cs="Arial"/>
          <w:sz w:val="24"/>
          <w:szCs w:val="24"/>
          <w:lang w:val="ru-RU"/>
        </w:rPr>
        <w:t>-  первый этап заключается в анализе</w:t>
      </w:r>
      <w:r w:rsidR="00611556">
        <w:rPr>
          <w:rFonts w:cs="Arial"/>
          <w:sz w:val="24"/>
          <w:szCs w:val="24"/>
          <w:lang w:val="ru-RU"/>
        </w:rPr>
        <w:t xml:space="preserve"> изучения</w:t>
      </w:r>
      <w:r w:rsidRPr="00DB096F">
        <w:rPr>
          <w:rFonts w:cs="Arial"/>
          <w:sz w:val="24"/>
          <w:szCs w:val="24"/>
          <w:lang w:val="ru-RU"/>
        </w:rPr>
        <w:t xml:space="preserve"> тестируемых областей портала </w:t>
      </w:r>
      <w:hyperlink r:id="rId7" w:history="1">
        <w:r w:rsidRPr="00DB096F">
          <w:rPr>
            <w:rStyle w:val="a5"/>
            <w:rFonts w:eastAsiaTheme="majorEastAsia" w:cs="Arial"/>
            <w:color w:val="3572B0"/>
            <w:sz w:val="24"/>
            <w:szCs w:val="24"/>
            <w:shd w:val="clear" w:color="auto" w:fill="FFFFFF"/>
          </w:rPr>
          <w:t>http</w:t>
        </w:r>
        <w:r w:rsidRPr="00DB096F">
          <w:rPr>
            <w:rStyle w:val="a5"/>
            <w:rFonts w:eastAsiaTheme="majorEastAsia" w:cs="Arial"/>
            <w:color w:val="3572B0"/>
            <w:sz w:val="24"/>
            <w:szCs w:val="24"/>
            <w:shd w:val="clear" w:color="auto" w:fill="FFFFFF"/>
            <w:lang w:val="ru-RU"/>
          </w:rPr>
          <w:t>://</w:t>
        </w:r>
        <w:r w:rsidRPr="00DB096F">
          <w:rPr>
            <w:rStyle w:val="a5"/>
            <w:rFonts w:eastAsiaTheme="majorEastAsia" w:cs="Arial"/>
            <w:color w:val="3572B0"/>
            <w:sz w:val="24"/>
            <w:szCs w:val="24"/>
            <w:shd w:val="clear" w:color="auto" w:fill="FFFFFF"/>
          </w:rPr>
          <w:t>demo</w:t>
        </w:r>
        <w:r w:rsidRPr="00DB096F">
          <w:rPr>
            <w:rStyle w:val="a5"/>
            <w:rFonts w:eastAsiaTheme="majorEastAsia" w:cs="Arial"/>
            <w:color w:val="3572B0"/>
            <w:sz w:val="24"/>
            <w:szCs w:val="24"/>
            <w:shd w:val="clear" w:color="auto" w:fill="FFFFFF"/>
            <w:lang w:val="ru-RU"/>
          </w:rPr>
          <w:t>1.</w:t>
        </w:r>
        <w:r w:rsidRPr="00DB096F">
          <w:rPr>
            <w:rStyle w:val="a5"/>
            <w:rFonts w:eastAsiaTheme="majorEastAsia" w:cs="Arial"/>
            <w:color w:val="3572B0"/>
            <w:sz w:val="24"/>
            <w:szCs w:val="24"/>
            <w:shd w:val="clear" w:color="auto" w:fill="FFFFFF"/>
          </w:rPr>
          <w:t>mocotms</w:t>
        </w:r>
        <w:r w:rsidRPr="00DB096F">
          <w:rPr>
            <w:rStyle w:val="a5"/>
            <w:rFonts w:eastAsiaTheme="majorEastAsia" w:cs="Arial"/>
            <w:color w:val="3572B0"/>
            <w:sz w:val="24"/>
            <w:szCs w:val="24"/>
            <w:shd w:val="clear" w:color="auto" w:fill="FFFFFF"/>
            <w:lang w:val="ru-RU"/>
          </w:rPr>
          <w:t>.</w:t>
        </w:r>
        <w:r w:rsidRPr="00DB096F">
          <w:rPr>
            <w:rStyle w:val="a5"/>
            <w:rFonts w:eastAsiaTheme="majorEastAsia" w:cs="Arial"/>
            <w:color w:val="3572B0"/>
            <w:sz w:val="24"/>
            <w:szCs w:val="24"/>
            <w:shd w:val="clear" w:color="auto" w:fill="FFFFFF"/>
          </w:rPr>
          <w:t>com</w:t>
        </w:r>
        <w:r w:rsidRPr="00DB096F">
          <w:rPr>
            <w:rStyle w:val="a5"/>
            <w:rFonts w:eastAsiaTheme="majorEastAsia" w:cs="Arial"/>
            <w:color w:val="3572B0"/>
            <w:sz w:val="24"/>
            <w:szCs w:val="24"/>
            <w:shd w:val="clear" w:color="auto" w:fill="FFFFFF"/>
            <w:lang w:val="ru-RU"/>
          </w:rPr>
          <w:t>/</w:t>
        </w:r>
      </w:hyperlink>
      <w:r w:rsidRPr="00DB096F">
        <w:rPr>
          <w:rFonts w:cs="Arial"/>
          <w:sz w:val="24"/>
          <w:szCs w:val="24"/>
          <w:lang w:val="ru-RU"/>
        </w:rPr>
        <w:t xml:space="preserve"> </w:t>
      </w:r>
      <w:r w:rsidR="00611556">
        <w:rPr>
          <w:rFonts w:cs="Arial"/>
          <w:sz w:val="24"/>
          <w:szCs w:val="24"/>
          <w:lang w:val="ru-RU"/>
        </w:rPr>
        <w:t>путем Ad-</w:t>
      </w:r>
      <w:r w:rsidR="00611556">
        <w:rPr>
          <w:rFonts w:cs="Arial"/>
          <w:sz w:val="24"/>
          <w:szCs w:val="24"/>
        </w:rPr>
        <w:t>hoc</w:t>
      </w:r>
      <w:r w:rsidR="00611556" w:rsidRPr="00611556">
        <w:rPr>
          <w:rFonts w:cs="Arial"/>
          <w:sz w:val="24"/>
          <w:szCs w:val="24"/>
          <w:lang w:val="ru-RU"/>
        </w:rPr>
        <w:t xml:space="preserve"> и исследовательского</w:t>
      </w:r>
      <w:r w:rsidR="00611556">
        <w:rPr>
          <w:rFonts w:cs="Arial"/>
          <w:sz w:val="24"/>
          <w:szCs w:val="24"/>
          <w:lang w:val="ru-RU"/>
        </w:rPr>
        <w:t xml:space="preserve"> тестирований</w:t>
      </w:r>
    </w:p>
    <w:p w:rsidR="00451277" w:rsidRPr="00DB096F" w:rsidRDefault="00451277" w:rsidP="00451277">
      <w:pPr>
        <w:pStyle w:val="a4"/>
        <w:rPr>
          <w:rFonts w:cs="Arial"/>
          <w:sz w:val="24"/>
          <w:szCs w:val="24"/>
          <w:lang w:val="ru-RU"/>
        </w:rPr>
      </w:pPr>
      <w:r w:rsidRPr="00DB096F">
        <w:rPr>
          <w:rFonts w:cs="Arial"/>
          <w:sz w:val="24"/>
          <w:szCs w:val="24"/>
          <w:lang w:val="ru-RU"/>
        </w:rPr>
        <w:t xml:space="preserve"> </w:t>
      </w:r>
      <w:r w:rsidRPr="00DB096F">
        <w:rPr>
          <w:rFonts w:cs="Arial"/>
          <w:sz w:val="24"/>
          <w:szCs w:val="24"/>
          <w:lang w:val="ru-RU"/>
        </w:rPr>
        <w:tab/>
        <w:t xml:space="preserve">-  второй этап будет посвящен </w:t>
      </w:r>
      <w:r w:rsidR="00E535D3">
        <w:rPr>
          <w:rFonts w:cs="Arial"/>
          <w:sz w:val="24"/>
          <w:szCs w:val="24"/>
          <w:lang w:val="ru-RU"/>
        </w:rPr>
        <w:t>написанию</w:t>
      </w:r>
      <w:r w:rsidR="008479D3" w:rsidRPr="00DB096F">
        <w:rPr>
          <w:rFonts w:cs="Arial"/>
          <w:sz w:val="24"/>
          <w:szCs w:val="24"/>
          <w:lang w:val="ru-RU"/>
        </w:rPr>
        <w:t xml:space="preserve"> тест</w:t>
      </w:r>
      <w:r w:rsidR="00DB096F" w:rsidRPr="00DB096F">
        <w:rPr>
          <w:rFonts w:cs="Arial"/>
          <w:sz w:val="24"/>
          <w:szCs w:val="24"/>
          <w:lang w:val="ru-RU"/>
        </w:rPr>
        <w:t>—</w:t>
      </w:r>
      <w:r w:rsidR="008479D3" w:rsidRPr="00DB096F">
        <w:rPr>
          <w:rFonts w:cs="Arial"/>
          <w:sz w:val="24"/>
          <w:szCs w:val="24"/>
          <w:lang w:val="ru-RU"/>
        </w:rPr>
        <w:t>кейсов</w:t>
      </w:r>
      <w:r w:rsidR="002F02A6">
        <w:rPr>
          <w:rFonts w:cs="Arial"/>
          <w:sz w:val="24"/>
          <w:szCs w:val="24"/>
          <w:lang w:val="ru-RU"/>
        </w:rPr>
        <w:t>. Использование техник тест – дизайна для генерации идей по созданию тес-кейсов.</w:t>
      </w:r>
    </w:p>
    <w:p w:rsidR="00451277" w:rsidRPr="00DB096F" w:rsidRDefault="00451277" w:rsidP="00451277">
      <w:pPr>
        <w:pStyle w:val="a4"/>
        <w:rPr>
          <w:rFonts w:cs="Arial"/>
          <w:sz w:val="24"/>
          <w:szCs w:val="24"/>
          <w:lang w:val="ru-RU"/>
        </w:rPr>
      </w:pPr>
      <w:r w:rsidRPr="00DB096F">
        <w:rPr>
          <w:rFonts w:cs="Arial"/>
          <w:sz w:val="24"/>
          <w:szCs w:val="24"/>
          <w:lang w:val="ru-RU"/>
        </w:rPr>
        <w:t xml:space="preserve"> </w:t>
      </w:r>
      <w:r w:rsidRPr="00DB096F">
        <w:rPr>
          <w:rFonts w:cs="Arial"/>
          <w:sz w:val="24"/>
          <w:szCs w:val="24"/>
          <w:lang w:val="ru-RU"/>
        </w:rPr>
        <w:tab/>
        <w:t>-  на третьем этап</w:t>
      </w:r>
      <w:r w:rsidR="002F02A6">
        <w:rPr>
          <w:rFonts w:cs="Arial"/>
          <w:sz w:val="24"/>
          <w:szCs w:val="24"/>
          <w:lang w:val="ru-RU"/>
        </w:rPr>
        <w:t xml:space="preserve">е будет прогонка тест-кейсов </w:t>
      </w:r>
      <w:r w:rsidRPr="00DB096F">
        <w:rPr>
          <w:rFonts w:cs="Arial"/>
          <w:sz w:val="24"/>
          <w:szCs w:val="24"/>
          <w:lang w:val="ru-RU"/>
        </w:rPr>
        <w:t xml:space="preserve"> </w:t>
      </w:r>
      <w:r w:rsidR="00A22796">
        <w:rPr>
          <w:rFonts w:cs="Arial"/>
          <w:sz w:val="24"/>
          <w:szCs w:val="24"/>
          <w:lang w:val="ru-RU"/>
        </w:rPr>
        <w:t>функциональности тестируемой области и составление баг-репортов на найденные ошибки</w:t>
      </w:r>
      <w:r w:rsidRPr="00DB096F">
        <w:rPr>
          <w:rFonts w:cs="Arial"/>
          <w:sz w:val="24"/>
          <w:szCs w:val="24"/>
          <w:lang w:val="ru-RU"/>
        </w:rPr>
        <w:t>;</w:t>
      </w:r>
    </w:p>
    <w:p w:rsidR="00A22796" w:rsidRDefault="00451277" w:rsidP="00806345">
      <w:pPr>
        <w:pStyle w:val="a4"/>
        <w:ind w:firstLine="720"/>
        <w:rPr>
          <w:rFonts w:cs="Arial"/>
          <w:sz w:val="24"/>
          <w:szCs w:val="24"/>
          <w:lang w:val="ru-RU"/>
        </w:rPr>
      </w:pPr>
      <w:r w:rsidRPr="00DB096F">
        <w:rPr>
          <w:rFonts w:cs="Arial"/>
          <w:sz w:val="24"/>
          <w:szCs w:val="24"/>
          <w:lang w:val="ru-RU"/>
        </w:rPr>
        <w:t xml:space="preserve">-  четвертым этапом является </w:t>
      </w:r>
      <w:r w:rsidR="00C45571">
        <w:rPr>
          <w:rFonts w:cs="Arial"/>
          <w:sz w:val="24"/>
          <w:szCs w:val="24"/>
          <w:lang w:val="ru-RU"/>
        </w:rPr>
        <w:t xml:space="preserve">только частичное </w:t>
      </w:r>
      <w:r w:rsidR="00B82A6E">
        <w:rPr>
          <w:rFonts w:cs="Arial"/>
          <w:sz w:val="24"/>
          <w:szCs w:val="24"/>
          <w:lang w:val="ru-RU"/>
        </w:rPr>
        <w:t xml:space="preserve">тестирование </w:t>
      </w:r>
      <w:r w:rsidR="00A22796">
        <w:rPr>
          <w:rFonts w:cs="Arial"/>
          <w:sz w:val="24"/>
          <w:szCs w:val="24"/>
          <w:lang w:val="ru-RU"/>
        </w:rPr>
        <w:t>верстки</w:t>
      </w:r>
      <w:r w:rsidR="00C45571">
        <w:rPr>
          <w:rFonts w:cs="Arial"/>
          <w:sz w:val="24"/>
          <w:szCs w:val="24"/>
          <w:lang w:val="ru-RU"/>
        </w:rPr>
        <w:t xml:space="preserve"> в силу отсутствия </w:t>
      </w:r>
      <w:r w:rsidR="00611556">
        <w:rPr>
          <w:rFonts w:cs="Arial"/>
          <w:sz w:val="24"/>
          <w:szCs w:val="24"/>
          <w:lang w:val="ru-RU"/>
        </w:rPr>
        <w:t>требований по архитектуре тестируемой области</w:t>
      </w:r>
      <w:r w:rsidR="004E20F3">
        <w:rPr>
          <w:rFonts w:cs="Arial"/>
          <w:sz w:val="24"/>
          <w:szCs w:val="24"/>
          <w:lang w:val="ru-RU"/>
        </w:rPr>
        <w:t>.</w:t>
      </w:r>
    </w:p>
    <w:p w:rsidR="00A22796" w:rsidRDefault="00A22796" w:rsidP="00A22796">
      <w:pPr>
        <w:pStyle w:val="a4"/>
        <w:ind w:firstLine="720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-  пятый этап включает тестирование</w:t>
      </w:r>
      <w:r w:rsidR="00806345">
        <w:rPr>
          <w:rFonts w:cs="Arial"/>
          <w:sz w:val="24"/>
          <w:szCs w:val="24"/>
          <w:lang w:val="ru-RU"/>
        </w:rPr>
        <w:t xml:space="preserve"> </w:t>
      </w:r>
      <w:r>
        <w:rPr>
          <w:rFonts w:cs="Arial"/>
          <w:sz w:val="24"/>
          <w:szCs w:val="24"/>
          <w:lang w:val="ru-RU"/>
        </w:rPr>
        <w:t>удобства тестируемой области в использовании.</w:t>
      </w:r>
      <w:r w:rsidRPr="00DB096F">
        <w:rPr>
          <w:rFonts w:cs="Arial"/>
          <w:sz w:val="24"/>
          <w:szCs w:val="24"/>
          <w:lang w:val="ru-RU"/>
        </w:rPr>
        <w:t xml:space="preserve"> </w:t>
      </w:r>
      <w:r w:rsidRPr="00806345">
        <w:rPr>
          <w:rFonts w:cs="Arial"/>
          <w:sz w:val="24"/>
          <w:szCs w:val="24"/>
          <w:lang w:val="ru-RU"/>
        </w:rPr>
        <w:t xml:space="preserve"> </w:t>
      </w:r>
    </w:p>
    <w:p w:rsidR="00451277" w:rsidRPr="00806345" w:rsidRDefault="00451277" w:rsidP="00806345">
      <w:pPr>
        <w:pStyle w:val="a4"/>
        <w:ind w:firstLine="720"/>
        <w:rPr>
          <w:rFonts w:cs="Arial"/>
          <w:sz w:val="24"/>
          <w:szCs w:val="24"/>
          <w:lang w:val="ru-RU"/>
        </w:rPr>
      </w:pPr>
      <w:r w:rsidRPr="00806345">
        <w:rPr>
          <w:rFonts w:cs="Arial"/>
          <w:sz w:val="24"/>
          <w:szCs w:val="24"/>
          <w:lang w:val="ru-RU"/>
        </w:rPr>
        <w:tab/>
      </w:r>
    </w:p>
    <w:p w:rsidR="00285118" w:rsidRPr="00285118" w:rsidRDefault="00285118" w:rsidP="00451277">
      <w:pPr>
        <w:pStyle w:val="a4"/>
        <w:rPr>
          <w:rFonts w:cs="Arial"/>
          <w:sz w:val="24"/>
          <w:szCs w:val="24"/>
          <w:lang w:val="ru-RU"/>
        </w:rPr>
      </w:pPr>
    </w:p>
    <w:p w:rsidR="00926486" w:rsidRDefault="00C45571" w:rsidP="00926486">
      <w:pPr>
        <w:pStyle w:val="2"/>
        <w:numPr>
          <w:ilvl w:val="1"/>
          <w:numId w:val="1"/>
        </w:numPr>
        <w:rPr>
          <w:rFonts w:ascii="Arial" w:hAnsi="Arial" w:cs="Arial"/>
          <w:color w:val="000000" w:themeColor="text1"/>
          <w:sz w:val="28"/>
          <w:szCs w:val="28"/>
          <w:lang w:val="ru-RU"/>
        </w:rPr>
      </w:pPr>
      <w:r>
        <w:rPr>
          <w:rFonts w:ascii="Arial" w:hAnsi="Arial" w:cs="Arial"/>
          <w:color w:val="000000" w:themeColor="text1"/>
          <w:sz w:val="28"/>
          <w:szCs w:val="28"/>
          <w:lang w:val="ru-RU"/>
        </w:rPr>
        <w:t>Уровни</w:t>
      </w:r>
      <w:r w:rsidR="00926486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функционального тестирования</w:t>
      </w:r>
      <w:bookmarkEnd w:id="18"/>
      <w:bookmarkEnd w:id="19"/>
      <w:bookmarkEnd w:id="20"/>
      <w:bookmarkEnd w:id="21"/>
      <w:bookmarkEnd w:id="22"/>
      <w:bookmarkEnd w:id="23"/>
    </w:p>
    <w:p w:rsidR="00926486" w:rsidRPr="00CC6A70" w:rsidRDefault="00926486" w:rsidP="00926486">
      <w:pPr>
        <w:pStyle w:val="ABOVECODELINE"/>
        <w:rPr>
          <w:lang w:val="ru-RU"/>
        </w:rPr>
      </w:pPr>
    </w:p>
    <w:p w:rsidR="004C7613" w:rsidRDefault="00926486" w:rsidP="00926486">
      <w:pPr>
        <w:pStyle w:val="a4"/>
        <w:widowControl w:val="0"/>
        <w:numPr>
          <w:ilvl w:val="0"/>
          <w:numId w:val="5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 w:rsidRPr="004C7613">
        <w:rPr>
          <w:rFonts w:cs="Arial"/>
          <w:sz w:val="24"/>
          <w:szCs w:val="24"/>
          <w:lang w:val="ru-RU"/>
        </w:rPr>
        <w:t xml:space="preserve">Дымовой тест: </w:t>
      </w:r>
      <w:r w:rsidR="004C7613" w:rsidRPr="00E570E9">
        <w:rPr>
          <w:rFonts w:cs="Arial"/>
          <w:sz w:val="24"/>
          <w:szCs w:val="24"/>
          <w:lang w:val="ru-RU"/>
        </w:rPr>
        <w:t>выполняется вручную.</w:t>
      </w:r>
    </w:p>
    <w:p w:rsidR="00926486" w:rsidRPr="004C7613" w:rsidRDefault="00926486" w:rsidP="00926486">
      <w:pPr>
        <w:pStyle w:val="a4"/>
        <w:widowControl w:val="0"/>
        <w:numPr>
          <w:ilvl w:val="0"/>
          <w:numId w:val="5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 w:rsidRPr="004C7613">
        <w:rPr>
          <w:rFonts w:cs="Arial"/>
          <w:sz w:val="24"/>
          <w:szCs w:val="24"/>
          <w:lang w:val="ru-RU"/>
        </w:rPr>
        <w:t>Тест критического пути: выполняется вручную.</w:t>
      </w:r>
    </w:p>
    <w:p w:rsidR="00926486" w:rsidRPr="00E570E9" w:rsidRDefault="00926486" w:rsidP="00926486">
      <w:pPr>
        <w:pStyle w:val="a4"/>
        <w:widowControl w:val="0"/>
        <w:numPr>
          <w:ilvl w:val="0"/>
          <w:numId w:val="5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 w:rsidRPr="00E570E9">
        <w:rPr>
          <w:rFonts w:cs="Arial"/>
          <w:sz w:val="24"/>
          <w:szCs w:val="24"/>
          <w:lang w:val="ru-RU"/>
        </w:rPr>
        <w:t xml:space="preserve">Расширенный тест не производится, т.к. </w:t>
      </w:r>
      <w:r w:rsidR="00C45571">
        <w:rPr>
          <w:rFonts w:cs="Arial"/>
          <w:sz w:val="24"/>
          <w:szCs w:val="24"/>
          <w:lang w:val="ru-RU"/>
        </w:rPr>
        <w:t>тестируемая область не имеет функциональности этого уровня</w:t>
      </w:r>
      <w:r w:rsidRPr="00E570E9">
        <w:rPr>
          <w:rFonts w:cs="Arial"/>
          <w:sz w:val="24"/>
          <w:szCs w:val="24"/>
          <w:lang w:val="ru-RU"/>
        </w:rPr>
        <w:t>.</w:t>
      </w:r>
    </w:p>
    <w:p w:rsidR="00926486" w:rsidRPr="004D11A5" w:rsidRDefault="00926486" w:rsidP="00926486">
      <w:pPr>
        <w:pStyle w:val="ABOVECODELINE"/>
        <w:rPr>
          <w:lang w:val="ru-RU"/>
        </w:rPr>
      </w:pPr>
    </w:p>
    <w:p w:rsidR="00926486" w:rsidRDefault="00926486" w:rsidP="00926486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lang w:val="ru-RU"/>
        </w:rPr>
      </w:pPr>
      <w:bookmarkStart w:id="24" w:name="_Toc425847874"/>
      <w:bookmarkStart w:id="25" w:name="_Toc426479888"/>
      <w:bookmarkStart w:id="26" w:name="_Toc426528263"/>
      <w:bookmarkStart w:id="27" w:name="_Toc426528319"/>
      <w:bookmarkStart w:id="28" w:name="_Toc426528589"/>
      <w:bookmarkStart w:id="29" w:name="_Toc426528660"/>
      <w:r w:rsidRPr="00CC6A70">
        <w:rPr>
          <w:rFonts w:ascii="Arial" w:hAnsi="Arial" w:cs="Arial"/>
          <w:color w:val="000000" w:themeColor="text1"/>
          <w:lang w:val="ru-RU"/>
        </w:rPr>
        <w:t>Критерии</w:t>
      </w:r>
      <w:bookmarkEnd w:id="24"/>
      <w:bookmarkEnd w:id="25"/>
      <w:bookmarkEnd w:id="26"/>
      <w:bookmarkEnd w:id="27"/>
      <w:bookmarkEnd w:id="28"/>
      <w:bookmarkEnd w:id="29"/>
    </w:p>
    <w:p w:rsidR="00926486" w:rsidRPr="00CC6A70" w:rsidRDefault="00926486" w:rsidP="00926486">
      <w:pPr>
        <w:pStyle w:val="ABOVECODELINE"/>
        <w:rPr>
          <w:lang w:val="ru-RU"/>
        </w:rPr>
      </w:pPr>
    </w:p>
    <w:p w:rsidR="00926486" w:rsidRPr="008F40FC" w:rsidRDefault="00926486" w:rsidP="00926486">
      <w:pPr>
        <w:pStyle w:val="a4"/>
        <w:widowControl w:val="0"/>
        <w:numPr>
          <w:ilvl w:val="0"/>
          <w:numId w:val="6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 w:rsidRPr="009230D3">
        <w:rPr>
          <w:rFonts w:cs="Arial"/>
          <w:sz w:val="24"/>
          <w:szCs w:val="24"/>
          <w:lang w:val="ru-RU"/>
        </w:rPr>
        <w:t>Приёмочные критерии:</w:t>
      </w:r>
      <w:r w:rsidR="00A70AD2">
        <w:rPr>
          <w:rFonts w:cs="Arial"/>
          <w:sz w:val="24"/>
          <w:szCs w:val="24"/>
          <w:lang w:val="ru-RU"/>
        </w:rPr>
        <w:t xml:space="preserve"> </w:t>
      </w:r>
      <w:r w:rsidRPr="009230D3">
        <w:rPr>
          <w:rFonts w:cs="Arial"/>
          <w:sz w:val="24"/>
          <w:szCs w:val="24"/>
          <w:lang w:val="ru-RU"/>
        </w:rPr>
        <w:t>Итоговое покрытие требований тест</w:t>
      </w:r>
      <w:r>
        <w:rPr>
          <w:rFonts w:cs="Arial"/>
          <w:sz w:val="24"/>
          <w:szCs w:val="24"/>
          <w:lang w:val="ru-RU"/>
        </w:rPr>
        <w:t>-кейсами</w:t>
      </w:r>
      <w:r w:rsidRPr="009230D3">
        <w:rPr>
          <w:rFonts w:cs="Arial"/>
          <w:sz w:val="24"/>
          <w:szCs w:val="24"/>
          <w:lang w:val="ru-RU"/>
        </w:rPr>
        <w:t xml:space="preserve"> (см. метрику «</w:t>
      </w:r>
      <w:hyperlink w:anchor="TestPlanSample_Metric_Rc" w:history="1">
        <w:r w:rsidRPr="009230D3">
          <w:rPr>
            <w:rStyle w:val="a5"/>
            <w:rFonts w:cs="Arial"/>
            <w:sz w:val="24"/>
            <w:szCs w:val="24"/>
            <w:lang w:val="ru-RU"/>
          </w:rPr>
          <w:t>Покрытие требований тест-кейсами</w:t>
        </w:r>
      </w:hyperlink>
      <w:r w:rsidRPr="009230D3">
        <w:rPr>
          <w:rFonts w:cs="Arial"/>
          <w:sz w:val="24"/>
          <w:szCs w:val="24"/>
          <w:lang w:val="ru-RU"/>
        </w:rPr>
        <w:t xml:space="preserve">») </w:t>
      </w:r>
      <w:r>
        <w:rPr>
          <w:rFonts w:cs="Arial"/>
          <w:sz w:val="24"/>
          <w:szCs w:val="24"/>
          <w:lang w:val="ru-RU"/>
        </w:rPr>
        <w:t>должно составлять не менее 80%.</w:t>
      </w:r>
    </w:p>
    <w:p w:rsidR="00926486" w:rsidRPr="008F40FC" w:rsidRDefault="00926486" w:rsidP="00926486">
      <w:pPr>
        <w:pStyle w:val="a4"/>
        <w:widowControl w:val="0"/>
        <w:numPr>
          <w:ilvl w:val="0"/>
          <w:numId w:val="6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 w:rsidRPr="008F40FC">
        <w:rPr>
          <w:rFonts w:cs="Arial"/>
          <w:sz w:val="24"/>
          <w:szCs w:val="24"/>
          <w:lang w:val="ru-RU"/>
        </w:rPr>
        <w:t>Критерии н</w:t>
      </w:r>
      <w:r w:rsidR="00A70AD2">
        <w:rPr>
          <w:rFonts w:cs="Arial"/>
          <w:sz w:val="24"/>
          <w:szCs w:val="24"/>
          <w:lang w:val="ru-RU"/>
        </w:rPr>
        <w:t>ачала тестирования: получение задания</w:t>
      </w:r>
    </w:p>
    <w:p w:rsidR="00926486" w:rsidRPr="009230D3" w:rsidRDefault="00926486" w:rsidP="00926486">
      <w:pPr>
        <w:pStyle w:val="a4"/>
        <w:widowControl w:val="0"/>
        <w:numPr>
          <w:ilvl w:val="0"/>
          <w:numId w:val="6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 w:rsidRPr="009230D3">
        <w:rPr>
          <w:rFonts w:cs="Arial"/>
          <w:sz w:val="24"/>
          <w:szCs w:val="24"/>
          <w:lang w:val="ru-RU"/>
        </w:rPr>
        <w:t>Критерии приостановки тестирования: переход к тесту критического пути допустим только при успешном прохождении 100% тест-кейсов дымового теста (см. метрику «</w:t>
      </w:r>
      <w:hyperlink w:anchor="TestPlanSample_Metric_Tsp" w:history="1">
        <w:r w:rsidRPr="009230D3">
          <w:rPr>
            <w:rStyle w:val="a5"/>
            <w:rFonts w:cs="Arial"/>
            <w:sz w:val="24"/>
            <w:szCs w:val="24"/>
            <w:lang w:val="ru-RU"/>
          </w:rPr>
          <w:t>Успешное прохождение тест-кейсов</w:t>
        </w:r>
      </w:hyperlink>
      <w:r w:rsidRPr="009230D3">
        <w:rPr>
          <w:rFonts w:cs="Arial"/>
          <w:sz w:val="24"/>
          <w:szCs w:val="24"/>
          <w:lang w:val="ru-RU"/>
        </w:rPr>
        <w:t>»); тестирование может быть приостановлено в случае, если при выполнении не менее 25% запланированных тест-кейсов более 50% из них завершились обнаружением дефекта (см. метрику «</w:t>
      </w:r>
      <w:hyperlink w:anchor="TestPlanSample_Metric_S" w:history="1">
        <w:r w:rsidRPr="009230D3">
          <w:rPr>
            <w:rStyle w:val="a5"/>
            <w:rFonts w:cs="Arial"/>
            <w:sz w:val="24"/>
            <w:szCs w:val="24"/>
            <w:lang w:val="ru-RU"/>
          </w:rPr>
          <w:t>Стоп-фактор</w:t>
        </w:r>
      </w:hyperlink>
      <w:r w:rsidRPr="009230D3">
        <w:rPr>
          <w:rFonts w:cs="Arial"/>
          <w:sz w:val="24"/>
          <w:szCs w:val="24"/>
          <w:lang w:val="ru-RU"/>
        </w:rPr>
        <w:t>»).</w:t>
      </w:r>
    </w:p>
    <w:p w:rsidR="00926486" w:rsidRPr="009230D3" w:rsidRDefault="00926486" w:rsidP="00926486">
      <w:pPr>
        <w:pStyle w:val="a4"/>
        <w:widowControl w:val="0"/>
        <w:numPr>
          <w:ilvl w:val="0"/>
          <w:numId w:val="6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 w:rsidRPr="009230D3">
        <w:rPr>
          <w:rFonts w:cs="Arial"/>
          <w:sz w:val="24"/>
          <w:szCs w:val="24"/>
          <w:lang w:val="ru-RU"/>
        </w:rPr>
        <w:t>Критерии возобновления тестирования: исправление более 50% обнаруженных на предыдущей итерации дефектов (см. метрику «</w:t>
      </w:r>
      <w:hyperlink w:anchor="TestPlanSample_Metric_Dfcp" w:history="1">
        <w:r w:rsidRPr="009230D3">
          <w:rPr>
            <w:rStyle w:val="a5"/>
            <w:rFonts w:cs="Arial"/>
            <w:sz w:val="24"/>
            <w:szCs w:val="24"/>
            <w:lang w:val="ru-RU"/>
          </w:rPr>
          <w:t>Текущее устранение дефектов</w:t>
        </w:r>
      </w:hyperlink>
      <w:r w:rsidRPr="009230D3">
        <w:rPr>
          <w:rFonts w:cs="Arial"/>
          <w:sz w:val="24"/>
          <w:szCs w:val="24"/>
          <w:lang w:val="ru-RU"/>
        </w:rPr>
        <w:t>»).</w:t>
      </w:r>
    </w:p>
    <w:p w:rsidR="00926486" w:rsidRPr="009230D3" w:rsidRDefault="00926486" w:rsidP="00926486">
      <w:pPr>
        <w:pStyle w:val="a4"/>
        <w:widowControl w:val="0"/>
        <w:numPr>
          <w:ilvl w:val="0"/>
          <w:numId w:val="6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 w:rsidRPr="009230D3">
        <w:rPr>
          <w:rFonts w:cs="Arial"/>
          <w:sz w:val="24"/>
          <w:szCs w:val="24"/>
          <w:lang w:val="ru-RU"/>
        </w:rPr>
        <w:lastRenderedPageBreak/>
        <w:t>Критерии завершения тестирования: выполнение более 80% запланированных на итерацию тест-кейсов (см. метрику «</w:t>
      </w:r>
      <w:hyperlink w:anchor="TestPlanSample_Metric_Te" w:history="1">
        <w:r w:rsidRPr="009230D3">
          <w:rPr>
            <w:rStyle w:val="a5"/>
            <w:rFonts w:cs="Arial"/>
            <w:sz w:val="24"/>
            <w:szCs w:val="24"/>
            <w:lang w:val="ru-RU"/>
          </w:rPr>
          <w:t>Выполнение тест-кейсов</w:t>
        </w:r>
      </w:hyperlink>
      <w:r w:rsidRPr="009230D3">
        <w:rPr>
          <w:rFonts w:cs="Arial"/>
          <w:sz w:val="24"/>
          <w:szCs w:val="24"/>
          <w:lang w:val="ru-RU"/>
        </w:rPr>
        <w:t>»).</w:t>
      </w:r>
    </w:p>
    <w:p w:rsidR="00926486" w:rsidRPr="00AC560F" w:rsidRDefault="00926486" w:rsidP="00926486">
      <w:pPr>
        <w:pStyle w:val="ABOVECODELINE"/>
        <w:spacing w:line="240" w:lineRule="auto"/>
        <w:rPr>
          <w:lang w:val="ru-RU"/>
        </w:rPr>
      </w:pPr>
    </w:p>
    <w:p w:rsidR="00926486" w:rsidRDefault="00926486" w:rsidP="00926486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lang w:val="ru-RU"/>
        </w:rPr>
      </w:pPr>
      <w:bookmarkStart w:id="30" w:name="_Toc425847875"/>
      <w:bookmarkStart w:id="31" w:name="_Toc426479889"/>
      <w:bookmarkStart w:id="32" w:name="_Toc426528264"/>
      <w:bookmarkStart w:id="33" w:name="_Toc426528320"/>
      <w:bookmarkStart w:id="34" w:name="_Toc426528590"/>
      <w:bookmarkStart w:id="35" w:name="_Toc426528661"/>
      <w:r>
        <w:rPr>
          <w:rFonts w:ascii="Arial" w:hAnsi="Arial" w:cs="Arial"/>
          <w:color w:val="000000" w:themeColor="text1"/>
          <w:lang w:val="ru-RU"/>
        </w:rPr>
        <w:t>Ресурсы</w:t>
      </w:r>
      <w:bookmarkEnd w:id="30"/>
      <w:bookmarkEnd w:id="31"/>
      <w:bookmarkEnd w:id="32"/>
      <w:bookmarkEnd w:id="33"/>
      <w:bookmarkEnd w:id="34"/>
      <w:bookmarkEnd w:id="35"/>
    </w:p>
    <w:p w:rsidR="00926486" w:rsidRPr="00CC6A70" w:rsidRDefault="00926486" w:rsidP="00926486">
      <w:pPr>
        <w:pStyle w:val="ABOVECODELINE"/>
        <w:rPr>
          <w:lang w:val="ru-RU"/>
        </w:rPr>
      </w:pPr>
    </w:p>
    <w:p w:rsidR="00926486" w:rsidRPr="003C15CF" w:rsidRDefault="00926486" w:rsidP="00926486">
      <w:pPr>
        <w:pStyle w:val="a4"/>
        <w:widowControl w:val="0"/>
        <w:numPr>
          <w:ilvl w:val="0"/>
          <w:numId w:val="7"/>
        </w:numPr>
        <w:spacing w:before="0"/>
        <w:contextualSpacing w:val="0"/>
        <w:jc w:val="both"/>
        <w:rPr>
          <w:rFonts w:cs="Arial"/>
          <w:sz w:val="24"/>
          <w:szCs w:val="24"/>
        </w:rPr>
      </w:pPr>
      <w:r w:rsidRPr="008F40FC">
        <w:rPr>
          <w:rFonts w:cs="Arial"/>
          <w:sz w:val="24"/>
          <w:szCs w:val="24"/>
          <w:lang w:val="ru-RU"/>
        </w:rPr>
        <w:t>Программные</w:t>
      </w:r>
      <w:r w:rsidRPr="003C15CF">
        <w:rPr>
          <w:rFonts w:cs="Arial"/>
          <w:sz w:val="24"/>
          <w:szCs w:val="24"/>
        </w:rPr>
        <w:t xml:space="preserve"> </w:t>
      </w:r>
      <w:r w:rsidRPr="008F40FC">
        <w:rPr>
          <w:rFonts w:cs="Arial"/>
          <w:sz w:val="24"/>
          <w:szCs w:val="24"/>
          <w:lang w:val="ru-RU"/>
        </w:rPr>
        <w:t>ре</w:t>
      </w:r>
      <w:r w:rsidR="00B14F14">
        <w:rPr>
          <w:rFonts w:cs="Arial"/>
          <w:sz w:val="24"/>
          <w:szCs w:val="24"/>
          <w:lang w:val="ru-RU"/>
        </w:rPr>
        <w:t>сурсы</w:t>
      </w:r>
      <w:r w:rsidR="00B14F14" w:rsidRPr="003C15CF">
        <w:rPr>
          <w:rFonts w:cs="Arial"/>
          <w:sz w:val="24"/>
          <w:szCs w:val="24"/>
        </w:rPr>
        <w:t xml:space="preserve">: </w:t>
      </w:r>
      <w:r w:rsidRPr="008F40FC">
        <w:rPr>
          <w:rFonts w:cs="Arial"/>
          <w:sz w:val="24"/>
          <w:szCs w:val="24"/>
          <w:lang w:val="ru-RU"/>
        </w:rPr>
        <w:t>ОС</w:t>
      </w:r>
      <w:r w:rsidRPr="003C15CF">
        <w:rPr>
          <w:rFonts w:cs="Arial"/>
          <w:sz w:val="24"/>
          <w:szCs w:val="24"/>
        </w:rPr>
        <w:t xml:space="preserve"> </w:t>
      </w:r>
      <w:r w:rsidRPr="008F40FC">
        <w:rPr>
          <w:rFonts w:cs="Arial"/>
          <w:sz w:val="24"/>
          <w:szCs w:val="24"/>
        </w:rPr>
        <w:t>Windows</w:t>
      </w:r>
      <w:r w:rsidR="00B14F14" w:rsidRPr="003C15CF">
        <w:rPr>
          <w:rFonts w:cs="Arial"/>
          <w:sz w:val="24"/>
          <w:szCs w:val="24"/>
        </w:rPr>
        <w:t xml:space="preserve"> 7 Ent x64,</w:t>
      </w:r>
      <w:r w:rsidRPr="003C15CF">
        <w:rPr>
          <w:rFonts w:cs="Arial"/>
          <w:sz w:val="24"/>
          <w:szCs w:val="24"/>
        </w:rPr>
        <w:t xml:space="preserve"> </w:t>
      </w:r>
      <w:r w:rsidR="00B14F14">
        <w:rPr>
          <w:rFonts w:cs="Arial"/>
          <w:sz w:val="24"/>
          <w:szCs w:val="24"/>
          <w:lang w:val="ru-RU"/>
        </w:rPr>
        <w:t>браузеры</w:t>
      </w:r>
      <w:r w:rsidR="00B14F14" w:rsidRPr="003C15CF">
        <w:rPr>
          <w:rFonts w:cs="Arial"/>
          <w:sz w:val="24"/>
          <w:szCs w:val="24"/>
        </w:rPr>
        <w:t xml:space="preserve"> (Google Chrome </w:t>
      </w:r>
      <w:r w:rsidR="00B14F14" w:rsidRPr="003C15CF">
        <w:rPr>
          <w:rFonts w:ascii="Segoe UI" w:hAnsi="Segoe UI" w:cs="Segoe UI"/>
          <w:sz w:val="20"/>
        </w:rPr>
        <w:t xml:space="preserve">66.0.3359.181, </w:t>
      </w:r>
      <w:r w:rsidR="00B14F14" w:rsidRPr="004734E4">
        <w:rPr>
          <w:rFonts w:cs="Arial"/>
          <w:sz w:val="24"/>
          <w:szCs w:val="24"/>
        </w:rPr>
        <w:t>Firefox</w:t>
      </w:r>
      <w:r w:rsidR="00B14F14" w:rsidRPr="003C15CF">
        <w:rPr>
          <w:rFonts w:ascii="Segoe UI" w:hAnsi="Segoe UI" w:cs="Segoe UI"/>
          <w:sz w:val="20"/>
        </w:rPr>
        <w:t xml:space="preserve"> 59.0.2</w:t>
      </w:r>
      <w:r w:rsidR="003C15CF">
        <w:rPr>
          <w:rFonts w:ascii="Segoe UI" w:hAnsi="Segoe UI" w:cs="Segoe UI"/>
          <w:sz w:val="20"/>
        </w:rPr>
        <w:t xml:space="preserve">, </w:t>
      </w:r>
      <w:r w:rsidR="003C15CF" w:rsidRPr="004734E4">
        <w:rPr>
          <w:rFonts w:cs="Arial"/>
          <w:sz w:val="24"/>
          <w:szCs w:val="24"/>
        </w:rPr>
        <w:t>Internet Explorer</w:t>
      </w:r>
      <w:r w:rsidR="003C15CF">
        <w:rPr>
          <w:rFonts w:ascii="Segoe UI" w:hAnsi="Segoe UI" w:cs="Segoe UI"/>
          <w:sz w:val="20"/>
        </w:rPr>
        <w:t xml:space="preserve"> </w:t>
      </w:r>
      <w:r w:rsidR="003C15CF" w:rsidRPr="004734E4">
        <w:rPr>
          <w:rFonts w:cs="Arial"/>
          <w:sz w:val="24"/>
          <w:szCs w:val="24"/>
        </w:rPr>
        <w:t>8</w:t>
      </w:r>
      <w:r w:rsidR="00B14F14" w:rsidRPr="003C15CF">
        <w:rPr>
          <w:rFonts w:cs="Arial"/>
          <w:sz w:val="24"/>
          <w:szCs w:val="24"/>
        </w:rPr>
        <w:t>)</w:t>
      </w:r>
      <w:r w:rsidRPr="003C15CF">
        <w:rPr>
          <w:rFonts w:cs="Arial"/>
          <w:sz w:val="24"/>
          <w:szCs w:val="24"/>
        </w:rPr>
        <w:t>.</w:t>
      </w:r>
    </w:p>
    <w:p w:rsidR="00926486" w:rsidRPr="008F40FC" w:rsidRDefault="00926486" w:rsidP="00926486">
      <w:pPr>
        <w:pStyle w:val="a4"/>
        <w:widowControl w:val="0"/>
        <w:numPr>
          <w:ilvl w:val="0"/>
          <w:numId w:val="7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 w:rsidRPr="008F40FC">
        <w:rPr>
          <w:rFonts w:cs="Arial"/>
          <w:sz w:val="24"/>
          <w:szCs w:val="24"/>
          <w:lang w:val="ru-RU"/>
        </w:rPr>
        <w:t xml:space="preserve">Аппаратные </w:t>
      </w:r>
      <w:r w:rsidR="00B14F14">
        <w:rPr>
          <w:rFonts w:cs="Arial"/>
          <w:sz w:val="24"/>
          <w:szCs w:val="24"/>
          <w:lang w:val="ru-RU"/>
        </w:rPr>
        <w:t>ресурсы: одна рабочая</w:t>
      </w:r>
      <w:r w:rsidRPr="008F40FC">
        <w:rPr>
          <w:rFonts w:cs="Arial"/>
          <w:sz w:val="24"/>
          <w:szCs w:val="24"/>
          <w:lang w:val="ru-RU"/>
        </w:rPr>
        <w:t xml:space="preserve"> </w:t>
      </w:r>
      <w:r w:rsidR="00B14F14">
        <w:rPr>
          <w:rFonts w:cs="Arial"/>
          <w:sz w:val="24"/>
          <w:szCs w:val="24"/>
          <w:lang w:val="ru-RU"/>
        </w:rPr>
        <w:t>станция</w:t>
      </w:r>
      <w:r>
        <w:rPr>
          <w:rFonts w:cs="Arial"/>
          <w:sz w:val="24"/>
          <w:szCs w:val="24"/>
          <w:lang w:val="ru-RU"/>
        </w:rPr>
        <w:t xml:space="preserve"> (</w:t>
      </w:r>
      <w:r w:rsidR="003C15CF" w:rsidRPr="003C15CF">
        <w:rPr>
          <w:rFonts w:cs="Arial"/>
          <w:sz w:val="24"/>
          <w:szCs w:val="24"/>
          <w:lang w:val="ru-RU"/>
        </w:rPr>
        <w:t>4</w:t>
      </w:r>
      <w:r>
        <w:rPr>
          <w:rFonts w:cs="Arial"/>
          <w:sz w:val="24"/>
          <w:szCs w:val="24"/>
        </w:rPr>
        <w:t>GB</w:t>
      </w:r>
      <w:r w:rsidRPr="004D11A5">
        <w:rPr>
          <w:rFonts w:cs="Arial"/>
          <w:sz w:val="24"/>
          <w:szCs w:val="24"/>
          <w:lang w:val="ru-RU"/>
        </w:rPr>
        <w:t xml:space="preserve"> </w:t>
      </w:r>
      <w:r>
        <w:rPr>
          <w:rFonts w:cs="Arial"/>
          <w:sz w:val="24"/>
          <w:szCs w:val="24"/>
        </w:rPr>
        <w:t>RAM</w:t>
      </w:r>
      <w:r w:rsidRPr="004D11A5">
        <w:rPr>
          <w:rFonts w:cs="Arial"/>
          <w:sz w:val="24"/>
          <w:szCs w:val="24"/>
          <w:lang w:val="ru-RU"/>
        </w:rPr>
        <w:t xml:space="preserve">, </w:t>
      </w:r>
      <w:r>
        <w:rPr>
          <w:rFonts w:cs="Arial"/>
          <w:sz w:val="24"/>
          <w:szCs w:val="24"/>
        </w:rPr>
        <w:t>i</w:t>
      </w:r>
      <w:r w:rsidR="003C15CF" w:rsidRPr="003C15CF">
        <w:rPr>
          <w:rFonts w:cs="Arial"/>
          <w:sz w:val="24"/>
          <w:szCs w:val="24"/>
          <w:lang w:val="ru-RU"/>
        </w:rPr>
        <w:t>5</w:t>
      </w:r>
      <w:r w:rsidR="003C15CF">
        <w:rPr>
          <w:rFonts w:cs="Arial"/>
          <w:sz w:val="24"/>
          <w:szCs w:val="24"/>
          <w:lang w:val="ru-RU"/>
        </w:rPr>
        <w:t xml:space="preserve"> </w:t>
      </w:r>
      <w:r w:rsidR="003C15CF" w:rsidRPr="003C15CF">
        <w:rPr>
          <w:rFonts w:cs="Arial"/>
          <w:sz w:val="24"/>
          <w:szCs w:val="24"/>
          <w:lang w:val="ru-RU"/>
        </w:rPr>
        <w:t>2.4</w:t>
      </w:r>
      <w:r>
        <w:rPr>
          <w:rFonts w:cs="Arial"/>
          <w:sz w:val="24"/>
          <w:szCs w:val="24"/>
        </w:rPr>
        <w:t>GHz</w:t>
      </w:r>
      <w:r w:rsidRPr="004D11A5">
        <w:rPr>
          <w:rFonts w:cs="Arial"/>
          <w:sz w:val="24"/>
          <w:szCs w:val="24"/>
          <w:lang w:val="ru-RU"/>
        </w:rPr>
        <w:t>)</w:t>
      </w:r>
      <w:r w:rsidRPr="008F40FC">
        <w:rPr>
          <w:rFonts w:cs="Arial"/>
          <w:sz w:val="24"/>
          <w:szCs w:val="24"/>
          <w:lang w:val="ru-RU"/>
        </w:rPr>
        <w:t>.</w:t>
      </w:r>
    </w:p>
    <w:p w:rsidR="00926486" w:rsidRPr="008F40FC" w:rsidRDefault="00926486" w:rsidP="00926486">
      <w:pPr>
        <w:pStyle w:val="a4"/>
        <w:widowControl w:val="0"/>
        <w:numPr>
          <w:ilvl w:val="0"/>
          <w:numId w:val="7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 w:rsidRPr="008F40FC">
        <w:rPr>
          <w:rFonts w:cs="Arial"/>
          <w:sz w:val="24"/>
          <w:szCs w:val="24"/>
          <w:lang w:val="ru-RU"/>
        </w:rPr>
        <w:t>Человеческие ресурсы:</w:t>
      </w:r>
    </w:p>
    <w:p w:rsidR="00926486" w:rsidRPr="00AC560F" w:rsidRDefault="003C15CF" w:rsidP="00926486">
      <w:pPr>
        <w:pStyle w:val="LISTunordered"/>
        <w:numPr>
          <w:ilvl w:val="1"/>
          <w:numId w:val="2"/>
        </w:numPr>
      </w:pPr>
      <w:r>
        <w:rPr>
          <w:lang w:val="uk-UA"/>
        </w:rPr>
        <w:t>Один т</w:t>
      </w:r>
      <w:r>
        <w:t xml:space="preserve">естировщик </w:t>
      </w:r>
      <w:r w:rsidR="00926486">
        <w:t>.</w:t>
      </w:r>
    </w:p>
    <w:p w:rsidR="00926486" w:rsidRPr="003C15CF" w:rsidRDefault="003C15CF" w:rsidP="003C15CF">
      <w:pPr>
        <w:pStyle w:val="a4"/>
        <w:widowControl w:val="0"/>
        <w:numPr>
          <w:ilvl w:val="0"/>
          <w:numId w:val="7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Временные ресурсы: два рабочих дня (16</w:t>
      </w:r>
      <w:r w:rsidR="00926486" w:rsidRPr="008F40FC">
        <w:rPr>
          <w:rFonts w:cs="Arial"/>
          <w:sz w:val="24"/>
          <w:szCs w:val="24"/>
          <w:lang w:val="ru-RU"/>
        </w:rPr>
        <w:t xml:space="preserve"> часов).</w:t>
      </w:r>
    </w:p>
    <w:p w:rsidR="00926486" w:rsidRPr="00AC560F" w:rsidRDefault="00926486" w:rsidP="00926486">
      <w:pPr>
        <w:pStyle w:val="ABOVECODELINE"/>
        <w:spacing w:line="240" w:lineRule="auto"/>
        <w:rPr>
          <w:lang w:val="ru-RU"/>
        </w:rPr>
      </w:pPr>
    </w:p>
    <w:p w:rsidR="00926486" w:rsidRDefault="00926486" w:rsidP="00926486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lang w:val="ru-RU"/>
        </w:rPr>
      </w:pPr>
      <w:bookmarkStart w:id="36" w:name="_Toc425847876"/>
      <w:bookmarkStart w:id="37" w:name="_Toc426479890"/>
      <w:bookmarkStart w:id="38" w:name="_Toc426528265"/>
      <w:bookmarkStart w:id="39" w:name="_Toc426528321"/>
      <w:bookmarkStart w:id="40" w:name="_Toc426528591"/>
      <w:bookmarkStart w:id="41" w:name="_Toc426528662"/>
      <w:r>
        <w:rPr>
          <w:rFonts w:ascii="Arial" w:hAnsi="Arial" w:cs="Arial"/>
          <w:color w:val="000000" w:themeColor="text1"/>
          <w:lang w:val="ru-RU"/>
        </w:rPr>
        <w:t>Расписание</w:t>
      </w:r>
      <w:bookmarkEnd w:id="36"/>
      <w:bookmarkEnd w:id="37"/>
      <w:bookmarkEnd w:id="38"/>
      <w:bookmarkEnd w:id="39"/>
      <w:bookmarkEnd w:id="40"/>
      <w:bookmarkEnd w:id="41"/>
    </w:p>
    <w:p w:rsidR="00926486" w:rsidRPr="00CC6A70" w:rsidRDefault="00926486" w:rsidP="00926486">
      <w:pPr>
        <w:pStyle w:val="ABOVECODELINE"/>
        <w:rPr>
          <w:lang w:val="ru-RU"/>
        </w:rPr>
      </w:pPr>
    </w:p>
    <w:p w:rsidR="00926486" w:rsidRPr="008F40FC" w:rsidRDefault="003C15CF" w:rsidP="00926486">
      <w:pPr>
        <w:pStyle w:val="a4"/>
        <w:widowControl w:val="0"/>
        <w:numPr>
          <w:ilvl w:val="0"/>
          <w:numId w:val="7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25.05 – формирование тест-плана</w:t>
      </w:r>
      <w:r w:rsidR="00926486" w:rsidRPr="008F40FC">
        <w:rPr>
          <w:rFonts w:cs="Arial"/>
          <w:sz w:val="24"/>
          <w:szCs w:val="24"/>
          <w:lang w:val="ru-RU"/>
        </w:rPr>
        <w:t>.</w:t>
      </w:r>
    </w:p>
    <w:p w:rsidR="00926486" w:rsidRPr="008F40FC" w:rsidRDefault="003C15CF" w:rsidP="00926486">
      <w:pPr>
        <w:pStyle w:val="a4"/>
        <w:widowControl w:val="0"/>
        <w:numPr>
          <w:ilvl w:val="0"/>
          <w:numId w:val="7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25</w:t>
      </w:r>
      <w:r w:rsidR="00926486" w:rsidRPr="008F40FC">
        <w:rPr>
          <w:rFonts w:cs="Arial"/>
          <w:sz w:val="24"/>
          <w:szCs w:val="24"/>
          <w:lang w:val="ru-RU"/>
        </w:rPr>
        <w:t>.05 – разработка тест-кейсов</w:t>
      </w:r>
    </w:p>
    <w:p w:rsidR="00926486" w:rsidRPr="008F40FC" w:rsidRDefault="003C15CF" w:rsidP="00926486">
      <w:pPr>
        <w:pStyle w:val="a4"/>
        <w:widowControl w:val="0"/>
        <w:numPr>
          <w:ilvl w:val="0"/>
          <w:numId w:val="7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25.05, </w:t>
      </w:r>
      <w:r w:rsidR="00926486" w:rsidRPr="008F40FC">
        <w:rPr>
          <w:rFonts w:cs="Arial"/>
          <w:sz w:val="24"/>
          <w:szCs w:val="24"/>
          <w:lang w:val="ru-RU"/>
        </w:rPr>
        <w:t>28.05 – основная фаза тестирования</w:t>
      </w:r>
      <w:r w:rsidR="00926486" w:rsidRPr="004D11A5">
        <w:rPr>
          <w:rFonts w:cs="Arial"/>
          <w:sz w:val="24"/>
          <w:szCs w:val="24"/>
          <w:lang w:val="ru-RU"/>
        </w:rPr>
        <w:t xml:space="preserve"> (</w:t>
      </w:r>
      <w:r w:rsidR="00926486">
        <w:rPr>
          <w:rFonts w:cs="Arial"/>
          <w:sz w:val="24"/>
          <w:szCs w:val="24"/>
          <w:lang w:val="ru-RU"/>
        </w:rPr>
        <w:t>выполнение тест-кейсов, написание отчётов о дефектах)</w:t>
      </w:r>
      <w:r w:rsidR="00926486" w:rsidRPr="008F40FC">
        <w:rPr>
          <w:rFonts w:cs="Arial"/>
          <w:sz w:val="24"/>
          <w:szCs w:val="24"/>
          <w:lang w:val="ru-RU"/>
        </w:rPr>
        <w:t>.</w:t>
      </w:r>
    </w:p>
    <w:p w:rsidR="00926486" w:rsidRPr="008F40FC" w:rsidRDefault="003C15CF" w:rsidP="00926486">
      <w:pPr>
        <w:pStyle w:val="a4"/>
        <w:widowControl w:val="0"/>
        <w:numPr>
          <w:ilvl w:val="0"/>
          <w:numId w:val="7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28</w:t>
      </w:r>
      <w:r w:rsidR="00926486" w:rsidRPr="008F40FC">
        <w:rPr>
          <w:rFonts w:cs="Arial"/>
          <w:sz w:val="24"/>
          <w:szCs w:val="24"/>
          <w:lang w:val="ru-RU"/>
        </w:rPr>
        <w:t>.05 – завершение тестирования и подведение итогов.</w:t>
      </w:r>
    </w:p>
    <w:p w:rsidR="00926486" w:rsidRDefault="00926486" w:rsidP="00926486">
      <w:pPr>
        <w:pStyle w:val="ABOVECODELINE"/>
        <w:spacing w:line="240" w:lineRule="auto"/>
        <w:rPr>
          <w:lang w:val="ru-RU"/>
        </w:rPr>
      </w:pPr>
    </w:p>
    <w:p w:rsidR="00926486" w:rsidRDefault="00926486" w:rsidP="00926486">
      <w:pPr>
        <w:pStyle w:val="ABOVECODELINE"/>
        <w:spacing w:line="240" w:lineRule="auto"/>
        <w:rPr>
          <w:lang w:val="ru-RU"/>
        </w:rPr>
      </w:pPr>
    </w:p>
    <w:p w:rsidR="00926486" w:rsidRDefault="00926486" w:rsidP="00926486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lang w:val="ru-RU"/>
        </w:rPr>
      </w:pPr>
      <w:bookmarkStart w:id="42" w:name="_Toc425847877"/>
      <w:bookmarkStart w:id="43" w:name="_Toc426479891"/>
      <w:bookmarkStart w:id="44" w:name="_Toc426528266"/>
      <w:bookmarkStart w:id="45" w:name="_Toc426528322"/>
      <w:bookmarkStart w:id="46" w:name="_Toc426528592"/>
      <w:bookmarkStart w:id="47" w:name="_Toc426528663"/>
      <w:r w:rsidRPr="00CC6A70">
        <w:rPr>
          <w:rFonts w:ascii="Arial" w:hAnsi="Arial" w:cs="Arial"/>
          <w:color w:val="000000" w:themeColor="text1"/>
          <w:lang w:val="ru-RU"/>
        </w:rPr>
        <w:t>Роли и ответственность</w:t>
      </w:r>
      <w:bookmarkEnd w:id="42"/>
      <w:bookmarkEnd w:id="43"/>
      <w:bookmarkEnd w:id="44"/>
      <w:bookmarkEnd w:id="45"/>
      <w:bookmarkEnd w:id="46"/>
      <w:bookmarkEnd w:id="47"/>
    </w:p>
    <w:p w:rsidR="00926486" w:rsidRPr="003C15CF" w:rsidRDefault="00926486" w:rsidP="003C15CF">
      <w:pPr>
        <w:widowControl w:val="0"/>
        <w:spacing w:before="0"/>
        <w:jc w:val="both"/>
        <w:rPr>
          <w:rFonts w:cs="Arial"/>
          <w:sz w:val="24"/>
          <w:szCs w:val="24"/>
          <w:lang w:val="ru-RU"/>
        </w:rPr>
      </w:pPr>
    </w:p>
    <w:p w:rsidR="00926486" w:rsidRPr="008F40FC" w:rsidRDefault="00926486" w:rsidP="00926486">
      <w:pPr>
        <w:pStyle w:val="a4"/>
        <w:widowControl w:val="0"/>
        <w:numPr>
          <w:ilvl w:val="0"/>
          <w:numId w:val="7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 w:rsidRPr="008F40FC">
        <w:rPr>
          <w:rFonts w:cs="Arial"/>
          <w:sz w:val="24"/>
          <w:szCs w:val="24"/>
          <w:lang w:val="ru-RU"/>
        </w:rPr>
        <w:t>Тестировщик: формирование тестовой документации, реализация тест</w:t>
      </w:r>
      <w:r w:rsidR="00A70AD2">
        <w:rPr>
          <w:rFonts w:cs="Arial"/>
          <w:sz w:val="24"/>
          <w:szCs w:val="24"/>
          <w:lang w:val="ru-RU"/>
        </w:rPr>
        <w:t>ирования.</w:t>
      </w:r>
    </w:p>
    <w:p w:rsidR="00926486" w:rsidRPr="00AC560F" w:rsidRDefault="00926486" w:rsidP="00926486">
      <w:pPr>
        <w:pStyle w:val="ABOVECODELINE"/>
        <w:spacing w:line="240" w:lineRule="auto"/>
        <w:rPr>
          <w:lang w:val="ru-RU"/>
        </w:rPr>
      </w:pPr>
    </w:p>
    <w:p w:rsidR="00926486" w:rsidRDefault="00926486" w:rsidP="00926486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lang w:val="ru-RU"/>
        </w:rPr>
      </w:pPr>
      <w:bookmarkStart w:id="48" w:name="_Toc425847878"/>
      <w:bookmarkStart w:id="49" w:name="_Toc426479892"/>
      <w:bookmarkStart w:id="50" w:name="_Toc426528267"/>
      <w:bookmarkStart w:id="51" w:name="_Toc426528323"/>
      <w:bookmarkStart w:id="52" w:name="_Toc426528593"/>
      <w:bookmarkStart w:id="53" w:name="_Toc426528664"/>
      <w:r w:rsidRPr="00CC6A70">
        <w:rPr>
          <w:rFonts w:ascii="Arial" w:hAnsi="Arial" w:cs="Arial"/>
          <w:color w:val="000000" w:themeColor="text1"/>
          <w:lang w:val="ru-RU"/>
        </w:rPr>
        <w:t>Оценка рисков</w:t>
      </w:r>
      <w:bookmarkEnd w:id="48"/>
      <w:bookmarkEnd w:id="49"/>
      <w:bookmarkEnd w:id="50"/>
      <w:bookmarkEnd w:id="51"/>
      <w:bookmarkEnd w:id="52"/>
      <w:bookmarkEnd w:id="53"/>
    </w:p>
    <w:p w:rsidR="00926486" w:rsidRPr="00CC6A70" w:rsidRDefault="00926486" w:rsidP="00926486">
      <w:pPr>
        <w:pStyle w:val="ABOVECODELINE"/>
        <w:rPr>
          <w:lang w:val="ru-RU"/>
        </w:rPr>
      </w:pPr>
    </w:p>
    <w:p w:rsidR="00926486" w:rsidRPr="00AC560F" w:rsidRDefault="00926486" w:rsidP="00926486">
      <w:pPr>
        <w:pStyle w:val="a4"/>
        <w:widowControl w:val="0"/>
        <w:numPr>
          <w:ilvl w:val="0"/>
          <w:numId w:val="7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 w:rsidRPr="00AC560F">
        <w:rPr>
          <w:rFonts w:cs="Arial"/>
          <w:sz w:val="24"/>
          <w:szCs w:val="24"/>
          <w:lang w:val="ru-RU"/>
        </w:rPr>
        <w:t>Время (вероятность высокая): заказчиком</w:t>
      </w:r>
      <w:r w:rsidR="00D871D1">
        <w:rPr>
          <w:rFonts w:cs="Arial"/>
          <w:sz w:val="24"/>
          <w:szCs w:val="24"/>
          <w:lang w:val="ru-RU"/>
        </w:rPr>
        <w:t xml:space="preserve"> обозначен крайний срок сдачи 29.05</w:t>
      </w:r>
      <w:r w:rsidRPr="00AC560F">
        <w:rPr>
          <w:rFonts w:cs="Arial"/>
          <w:sz w:val="24"/>
          <w:szCs w:val="24"/>
          <w:lang w:val="ru-RU"/>
        </w:rPr>
        <w:t>, потому время является критическим ресурсом. Рекомендуется приложить максимум усилий к тому, чтобы фактически завершить проект</w:t>
      </w:r>
      <w:r w:rsidR="00D871D1">
        <w:rPr>
          <w:rFonts w:cs="Arial"/>
          <w:sz w:val="24"/>
          <w:szCs w:val="24"/>
          <w:lang w:val="ru-RU"/>
        </w:rPr>
        <w:t xml:space="preserve"> до</w:t>
      </w:r>
      <w:r w:rsidRPr="00AC560F">
        <w:rPr>
          <w:rFonts w:cs="Arial"/>
          <w:sz w:val="24"/>
          <w:szCs w:val="24"/>
          <w:lang w:val="ru-RU"/>
        </w:rPr>
        <w:t xml:space="preserve"> 28.0</w:t>
      </w:r>
      <w:r w:rsidR="00D871D1">
        <w:rPr>
          <w:rFonts w:cs="Arial"/>
          <w:sz w:val="24"/>
          <w:szCs w:val="24"/>
          <w:lang w:val="ru-RU"/>
        </w:rPr>
        <w:t>5 с тем, чтобы один день</w:t>
      </w:r>
      <w:r w:rsidRPr="00AC560F">
        <w:rPr>
          <w:rFonts w:cs="Arial"/>
          <w:sz w:val="24"/>
          <w:szCs w:val="24"/>
          <w:lang w:val="ru-RU"/>
        </w:rPr>
        <w:t xml:space="preserve"> остался в запас</w:t>
      </w:r>
      <w:r>
        <w:rPr>
          <w:rFonts w:cs="Arial"/>
          <w:sz w:val="24"/>
          <w:szCs w:val="24"/>
          <w:lang w:val="ru-RU"/>
        </w:rPr>
        <w:t>е</w:t>
      </w:r>
      <w:r w:rsidRPr="00AC560F">
        <w:rPr>
          <w:rFonts w:cs="Arial"/>
          <w:sz w:val="24"/>
          <w:szCs w:val="24"/>
          <w:lang w:val="ru-RU"/>
        </w:rPr>
        <w:t>.</w:t>
      </w:r>
    </w:p>
    <w:p w:rsidR="00926486" w:rsidRPr="00AC560F" w:rsidRDefault="00926486" w:rsidP="00926486">
      <w:pPr>
        <w:pStyle w:val="a4"/>
        <w:widowControl w:val="0"/>
        <w:numPr>
          <w:ilvl w:val="0"/>
          <w:numId w:val="7"/>
        </w:numPr>
        <w:spacing w:before="0"/>
        <w:contextualSpacing w:val="0"/>
        <w:jc w:val="both"/>
        <w:rPr>
          <w:rFonts w:cs="Arial"/>
          <w:sz w:val="24"/>
          <w:szCs w:val="24"/>
          <w:lang w:val="ru-RU"/>
        </w:rPr>
      </w:pPr>
      <w:r w:rsidRPr="00AC560F">
        <w:rPr>
          <w:rFonts w:cs="Arial"/>
          <w:sz w:val="24"/>
          <w:szCs w:val="24"/>
          <w:lang w:val="ru-RU"/>
        </w:rPr>
        <w:t>Иные риски: иных специфических рисков не выявлено.</w:t>
      </w:r>
    </w:p>
    <w:p w:rsidR="00926486" w:rsidRPr="00AC560F" w:rsidRDefault="00926486" w:rsidP="00926486">
      <w:pPr>
        <w:pStyle w:val="ABOVECODELINE"/>
        <w:rPr>
          <w:lang w:val="ru-RU"/>
        </w:rPr>
      </w:pPr>
    </w:p>
    <w:p w:rsidR="00926486" w:rsidRDefault="00926486" w:rsidP="00926486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54" w:name="_Toc425847879"/>
      <w:bookmarkStart w:id="55" w:name="_Toc426479893"/>
      <w:bookmarkStart w:id="56" w:name="_Toc426528268"/>
      <w:bookmarkStart w:id="57" w:name="_Toc426528324"/>
      <w:bookmarkStart w:id="58" w:name="_Toc426528594"/>
      <w:bookmarkStart w:id="59" w:name="_Toc426528665"/>
      <w:r>
        <w:rPr>
          <w:rFonts w:ascii="Arial" w:hAnsi="Arial" w:cs="Arial"/>
          <w:color w:val="000000" w:themeColor="text1"/>
          <w:lang w:val="ru-RU"/>
        </w:rPr>
        <w:t>Документация</w:t>
      </w:r>
      <w:bookmarkEnd w:id="54"/>
      <w:bookmarkEnd w:id="55"/>
      <w:bookmarkEnd w:id="56"/>
      <w:bookmarkEnd w:id="57"/>
      <w:bookmarkEnd w:id="58"/>
      <w:bookmarkEnd w:id="59"/>
    </w:p>
    <w:p w:rsidR="00926486" w:rsidRPr="00CC6A70" w:rsidRDefault="00926486" w:rsidP="00926486">
      <w:pPr>
        <w:pStyle w:val="ABOVECODELINE"/>
      </w:pPr>
    </w:p>
    <w:p w:rsidR="00926486" w:rsidRPr="008F40FC" w:rsidRDefault="00926486" w:rsidP="00926486">
      <w:pPr>
        <w:pStyle w:val="a4"/>
        <w:widowControl w:val="0"/>
        <w:numPr>
          <w:ilvl w:val="0"/>
          <w:numId w:val="7"/>
        </w:numPr>
        <w:spacing w:before="0"/>
        <w:ind w:left="714" w:hanging="357"/>
        <w:contextualSpacing w:val="0"/>
        <w:jc w:val="both"/>
        <w:rPr>
          <w:rFonts w:cs="Arial"/>
          <w:sz w:val="24"/>
          <w:szCs w:val="24"/>
          <w:lang w:val="ru-RU"/>
        </w:rPr>
      </w:pPr>
      <w:r w:rsidRPr="008F40FC">
        <w:rPr>
          <w:rFonts w:cs="Arial"/>
          <w:sz w:val="24"/>
          <w:szCs w:val="24"/>
          <w:lang w:val="ru-RU"/>
        </w:rPr>
        <w:t xml:space="preserve">Требования. Ответственный </w:t>
      </w:r>
      <w:r>
        <w:rPr>
          <w:rFonts w:cs="Arial"/>
          <w:sz w:val="24"/>
          <w:szCs w:val="24"/>
          <w:lang w:val="ru-RU"/>
        </w:rPr>
        <w:t>– тестировщик</w:t>
      </w:r>
      <w:r w:rsidRPr="008F40FC">
        <w:rPr>
          <w:rFonts w:cs="Arial"/>
          <w:sz w:val="24"/>
          <w:szCs w:val="24"/>
          <w:lang w:val="ru-RU"/>
        </w:rPr>
        <w:t>, дата готовности 25.05.</w:t>
      </w:r>
    </w:p>
    <w:p w:rsidR="00926486" w:rsidRPr="008F40FC" w:rsidRDefault="00926486" w:rsidP="00926486">
      <w:pPr>
        <w:pStyle w:val="a4"/>
        <w:widowControl w:val="0"/>
        <w:numPr>
          <w:ilvl w:val="0"/>
          <w:numId w:val="7"/>
        </w:numPr>
        <w:spacing w:before="0"/>
        <w:ind w:left="714" w:hanging="357"/>
        <w:contextualSpacing w:val="0"/>
        <w:jc w:val="both"/>
        <w:rPr>
          <w:rFonts w:cs="Arial"/>
          <w:sz w:val="24"/>
          <w:szCs w:val="24"/>
          <w:lang w:val="ru-RU"/>
        </w:rPr>
      </w:pPr>
      <w:r w:rsidRPr="008F40FC">
        <w:rPr>
          <w:rFonts w:cs="Arial"/>
          <w:sz w:val="24"/>
          <w:szCs w:val="24"/>
          <w:lang w:val="ru-RU"/>
        </w:rPr>
        <w:t xml:space="preserve">Тест-кейсы и отчёты о дефектах. Ответственный </w:t>
      </w:r>
      <w:r>
        <w:rPr>
          <w:rFonts w:cs="Arial"/>
          <w:sz w:val="24"/>
          <w:szCs w:val="24"/>
          <w:lang w:val="ru-RU"/>
        </w:rPr>
        <w:t>– тестировщик</w:t>
      </w:r>
      <w:r w:rsidRPr="008F40FC">
        <w:rPr>
          <w:rFonts w:cs="Arial"/>
          <w:sz w:val="24"/>
          <w:szCs w:val="24"/>
          <w:lang w:val="ru-RU"/>
        </w:rPr>
        <w:t>, период создания 26.05-28.05.</w:t>
      </w:r>
    </w:p>
    <w:p w:rsidR="00926486" w:rsidRPr="008F40FC" w:rsidRDefault="00926486" w:rsidP="00926486">
      <w:pPr>
        <w:pStyle w:val="a4"/>
        <w:widowControl w:val="0"/>
        <w:numPr>
          <w:ilvl w:val="0"/>
          <w:numId w:val="7"/>
        </w:numPr>
        <w:spacing w:before="0"/>
        <w:ind w:left="714" w:hanging="357"/>
        <w:contextualSpacing w:val="0"/>
        <w:jc w:val="both"/>
        <w:rPr>
          <w:rFonts w:cs="Arial"/>
          <w:sz w:val="24"/>
          <w:szCs w:val="24"/>
          <w:lang w:val="ru-RU"/>
        </w:rPr>
      </w:pPr>
      <w:r w:rsidRPr="008F40FC">
        <w:rPr>
          <w:rFonts w:cs="Arial"/>
          <w:sz w:val="24"/>
          <w:szCs w:val="24"/>
          <w:lang w:val="ru-RU"/>
        </w:rPr>
        <w:t xml:space="preserve">Отчёт о результатах тестирования. Ответственный </w:t>
      </w:r>
      <w:r>
        <w:rPr>
          <w:rFonts w:cs="Arial"/>
          <w:sz w:val="24"/>
          <w:szCs w:val="24"/>
          <w:lang w:val="ru-RU"/>
        </w:rPr>
        <w:t>– тестировщик</w:t>
      </w:r>
      <w:r w:rsidRPr="008F40FC">
        <w:rPr>
          <w:rFonts w:cs="Arial"/>
          <w:sz w:val="24"/>
          <w:szCs w:val="24"/>
          <w:lang w:val="ru-RU"/>
        </w:rPr>
        <w:t>, дата готовности 29.05.</w:t>
      </w:r>
    </w:p>
    <w:p w:rsidR="00926486" w:rsidRDefault="00926486" w:rsidP="00926486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lang w:val="ru-RU"/>
        </w:rPr>
      </w:pPr>
      <w:bookmarkStart w:id="60" w:name="_Toc425847880"/>
      <w:bookmarkStart w:id="61" w:name="_Toc426479894"/>
      <w:bookmarkStart w:id="62" w:name="_Toc426528269"/>
      <w:bookmarkStart w:id="63" w:name="_Toc426528325"/>
      <w:bookmarkStart w:id="64" w:name="_Toc426528595"/>
      <w:bookmarkStart w:id="65" w:name="_Toc426528666"/>
      <w:r>
        <w:rPr>
          <w:rFonts w:ascii="Arial" w:hAnsi="Arial" w:cs="Arial"/>
          <w:color w:val="000000" w:themeColor="text1"/>
          <w:lang w:val="ru-RU"/>
        </w:rPr>
        <w:t>Метрики</w:t>
      </w:r>
      <w:bookmarkEnd w:id="60"/>
      <w:bookmarkEnd w:id="61"/>
      <w:bookmarkEnd w:id="62"/>
      <w:bookmarkEnd w:id="63"/>
      <w:bookmarkEnd w:id="64"/>
      <w:bookmarkEnd w:id="65"/>
    </w:p>
    <w:p w:rsidR="00926486" w:rsidRPr="00CC6A70" w:rsidRDefault="00926486" w:rsidP="00926486">
      <w:pPr>
        <w:pStyle w:val="ABOVECODELINE"/>
        <w:rPr>
          <w:lang w:val="ru-RU"/>
        </w:rPr>
      </w:pPr>
    </w:p>
    <w:p w:rsidR="00926486" w:rsidRDefault="00926486" w:rsidP="00926486">
      <w:pPr>
        <w:pStyle w:val="a4"/>
        <w:widowControl w:val="0"/>
        <w:numPr>
          <w:ilvl w:val="0"/>
          <w:numId w:val="7"/>
        </w:numPr>
        <w:spacing w:before="0"/>
        <w:ind w:left="714" w:hanging="357"/>
        <w:contextualSpacing w:val="0"/>
        <w:jc w:val="both"/>
        <w:rPr>
          <w:rFonts w:cs="Arial"/>
          <w:sz w:val="24"/>
          <w:szCs w:val="24"/>
          <w:lang w:val="ru-RU"/>
        </w:rPr>
      </w:pPr>
      <w:bookmarkStart w:id="66" w:name="TestPlanSample_Metric_Tsp"/>
      <w:bookmarkEnd w:id="66"/>
      <w:r w:rsidRPr="008F40FC">
        <w:rPr>
          <w:rFonts w:cs="Arial"/>
          <w:sz w:val="24"/>
          <w:szCs w:val="24"/>
          <w:lang w:val="ru-RU"/>
        </w:rPr>
        <w:t>Успешное прохождение тест</w:t>
      </w:r>
      <w:r>
        <w:rPr>
          <w:rFonts w:cs="Arial"/>
          <w:sz w:val="24"/>
          <w:szCs w:val="24"/>
          <w:lang w:val="ru-RU"/>
        </w:rPr>
        <w:t>-кейсов:</w:t>
      </w:r>
    </w:p>
    <w:p w:rsidR="00926486" w:rsidRDefault="00BF2F0B" w:rsidP="00926486">
      <w:pPr>
        <w:ind w:firstLine="714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T</m:t>
            </m:r>
          </m:e>
          <m:sup>
            <m:r>
              <w:rPr>
                <w:rFonts w:ascii="Cambria Math" w:hAnsi="Cambria Math" w:cs="Arial"/>
                <w:lang w:val="ru-RU"/>
              </w:rPr>
              <m:t>SP</m:t>
            </m:r>
          </m:sup>
        </m:sSup>
        <m:r>
          <w:rPr>
            <w:rFonts w:ascii="Cambria Math" w:hAnsi="Cambria Math" w:cs="Arial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lang w:val="ru-RU"/>
                  </w:rPr>
                  <m:t>Success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</w:rPr>
                  <m:t>Total</m:t>
                </m:r>
              </m:sup>
            </m:sSup>
          </m:den>
        </m:f>
        <m:r>
          <w:rPr>
            <w:rFonts w:ascii="Cambria Math" w:hAnsi="Cambria Math" w:cs="Arial"/>
            <w:lang w:val="ru-RU"/>
          </w:rPr>
          <m:t>∙100%</m:t>
        </m:r>
      </m:oMath>
      <w:r w:rsidR="00926486" w:rsidRPr="004D11A5">
        <w:rPr>
          <w:rFonts w:cs="Arial"/>
          <w:lang w:val="ru-RU"/>
        </w:rPr>
        <w:t>,</w:t>
      </w:r>
      <w:r w:rsidR="00926486">
        <w:rPr>
          <w:rFonts w:cs="Arial"/>
          <w:lang w:val="ru-RU"/>
        </w:rPr>
        <w:t xml:space="preserve"> где</w:t>
      </w:r>
    </w:p>
    <w:p w:rsidR="00926486" w:rsidRPr="00595A97" w:rsidRDefault="00926486" w:rsidP="00926486">
      <w:pPr>
        <w:pStyle w:val="ABOVECODELINE"/>
        <w:rPr>
          <w:lang w:val="ru-RU"/>
        </w:rPr>
      </w:pP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T</m:t>
            </m:r>
          </m:e>
          <m:sup>
            <m:r>
              <w:rPr>
                <w:rFonts w:ascii="Cambria Math" w:hAnsi="Cambria Math" w:cs="Arial"/>
                <w:lang w:val="ru-RU"/>
              </w:rPr>
              <m:t>SP</m:t>
            </m:r>
          </m:sup>
        </m:sSup>
      </m:oMath>
      <w:r w:rsidR="00926486">
        <w:rPr>
          <w:rFonts w:cs="Arial"/>
          <w:lang w:val="ru-RU"/>
        </w:rPr>
        <w:t xml:space="preserve"> – процентный показатель успешного прохождения тест-кейсов,</w:t>
      </w: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i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T</m:t>
            </m:r>
          </m:e>
          <m:sup>
            <m:r>
              <w:rPr>
                <w:rFonts w:ascii="Cambria Math" w:hAnsi="Cambria Math" w:cs="Arial"/>
                <w:lang w:val="ru-RU"/>
              </w:rPr>
              <m:t>Success</m:t>
            </m:r>
          </m:sup>
        </m:sSup>
      </m:oMath>
      <w:r w:rsidR="00926486">
        <w:rPr>
          <w:rFonts w:cs="Arial"/>
          <w:lang w:val="ru-RU"/>
        </w:rPr>
        <w:t xml:space="preserve"> – количество успешно выполненных тест-кейсов,</w:t>
      </w: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i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T</m:t>
            </m:r>
          </m:e>
          <m:sup>
            <m:r>
              <w:rPr>
                <w:rFonts w:ascii="Cambria Math" w:hAnsi="Cambria Math" w:cs="Arial"/>
              </w:rPr>
              <m:t>Total</m:t>
            </m:r>
          </m:sup>
        </m:sSup>
      </m:oMath>
      <w:r w:rsidR="00926486">
        <w:rPr>
          <w:rFonts w:cs="Arial"/>
          <w:lang w:val="ru-RU"/>
        </w:rPr>
        <w:t xml:space="preserve"> – общее количество выполненных тест-кейсов.</w:t>
      </w:r>
    </w:p>
    <w:p w:rsidR="00926486" w:rsidRDefault="00926486" w:rsidP="00926486">
      <w:pPr>
        <w:ind w:firstLine="714"/>
        <w:jc w:val="both"/>
        <w:rPr>
          <w:rFonts w:cs="Arial"/>
          <w:lang w:val="ru-RU"/>
        </w:rPr>
      </w:pPr>
      <w:r>
        <w:rPr>
          <w:rFonts w:cs="Arial"/>
          <w:lang w:val="ru-RU"/>
        </w:rPr>
        <w:t>Минимальные границы значений:</w:t>
      </w:r>
    </w:p>
    <w:p w:rsidR="00926486" w:rsidRPr="0095142C" w:rsidRDefault="00926486" w:rsidP="00926486">
      <w:pPr>
        <w:pStyle w:val="a4"/>
        <w:widowControl w:val="0"/>
        <w:numPr>
          <w:ilvl w:val="1"/>
          <w:numId w:val="3"/>
        </w:numPr>
        <w:spacing w:before="0" w:line="240" w:lineRule="atLeast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Начальная фаза проекта: 10%.</w:t>
      </w:r>
    </w:p>
    <w:p w:rsidR="00926486" w:rsidRPr="008F40FC" w:rsidRDefault="00926486" w:rsidP="00926486">
      <w:pPr>
        <w:pStyle w:val="a4"/>
        <w:widowControl w:val="0"/>
        <w:numPr>
          <w:ilvl w:val="1"/>
          <w:numId w:val="3"/>
        </w:numPr>
        <w:spacing w:before="0" w:line="240" w:lineRule="atLeast"/>
        <w:contextualSpacing w:val="0"/>
        <w:jc w:val="both"/>
        <w:rPr>
          <w:rFonts w:cs="Arial"/>
          <w:lang w:val="ru-RU"/>
        </w:rPr>
      </w:pPr>
      <w:r w:rsidRPr="008F40FC">
        <w:rPr>
          <w:rFonts w:cs="Arial"/>
          <w:lang w:val="ru-RU"/>
        </w:rPr>
        <w:t>Основная фаза проекта: 40%.</w:t>
      </w:r>
    </w:p>
    <w:p w:rsidR="00926486" w:rsidRPr="008F40FC" w:rsidRDefault="00926486" w:rsidP="00926486">
      <w:pPr>
        <w:pStyle w:val="a4"/>
        <w:widowControl w:val="0"/>
        <w:numPr>
          <w:ilvl w:val="1"/>
          <w:numId w:val="3"/>
        </w:numPr>
        <w:spacing w:before="0" w:line="240" w:lineRule="atLeast"/>
        <w:contextualSpacing w:val="0"/>
        <w:jc w:val="both"/>
        <w:rPr>
          <w:rFonts w:cs="Arial"/>
          <w:lang w:val="ru-RU"/>
        </w:rPr>
      </w:pPr>
      <w:r w:rsidRPr="008F40FC">
        <w:rPr>
          <w:rFonts w:cs="Arial"/>
          <w:lang w:val="ru-RU"/>
        </w:rPr>
        <w:t>Финальная фаза проекта: 8</w:t>
      </w:r>
      <w:r>
        <w:rPr>
          <w:rFonts w:cs="Arial"/>
          <w:lang w:val="ru-RU"/>
        </w:rPr>
        <w:t>0</w:t>
      </w:r>
      <w:r w:rsidRPr="008F40FC">
        <w:rPr>
          <w:rFonts w:cs="Arial"/>
          <w:lang w:val="ru-RU"/>
        </w:rPr>
        <w:t>%.</w:t>
      </w:r>
    </w:p>
    <w:p w:rsidR="00926486" w:rsidRDefault="00926486" w:rsidP="00926486">
      <w:pPr>
        <w:jc w:val="both"/>
        <w:rPr>
          <w:rFonts w:cs="Arial"/>
          <w:sz w:val="24"/>
          <w:szCs w:val="24"/>
          <w:lang w:val="ru-RU"/>
        </w:rPr>
      </w:pPr>
      <w:bookmarkStart w:id="67" w:name="TestPlanSample_Metric_Dftp"/>
      <w:bookmarkEnd w:id="67"/>
    </w:p>
    <w:p w:rsidR="00926486" w:rsidRDefault="00926486" w:rsidP="00926486">
      <w:pPr>
        <w:jc w:val="both"/>
        <w:rPr>
          <w:rFonts w:cs="Arial"/>
          <w:sz w:val="24"/>
          <w:szCs w:val="24"/>
          <w:lang w:val="ru-RU"/>
        </w:rPr>
      </w:pPr>
    </w:p>
    <w:p w:rsidR="00926486" w:rsidRDefault="00926486" w:rsidP="00926486">
      <w:pPr>
        <w:jc w:val="both"/>
        <w:rPr>
          <w:rFonts w:cs="Arial"/>
          <w:sz w:val="24"/>
          <w:szCs w:val="24"/>
          <w:lang w:val="ru-RU"/>
        </w:rPr>
      </w:pPr>
    </w:p>
    <w:p w:rsidR="00926486" w:rsidRDefault="00926486" w:rsidP="00926486">
      <w:pPr>
        <w:jc w:val="both"/>
        <w:rPr>
          <w:rFonts w:cs="Arial"/>
          <w:sz w:val="24"/>
          <w:szCs w:val="24"/>
          <w:lang w:val="ru-RU"/>
        </w:rPr>
      </w:pPr>
    </w:p>
    <w:p w:rsidR="00926486" w:rsidRDefault="00926486" w:rsidP="00926486">
      <w:pPr>
        <w:jc w:val="both"/>
        <w:rPr>
          <w:rFonts w:cs="Arial"/>
          <w:sz w:val="24"/>
          <w:szCs w:val="24"/>
          <w:lang w:val="ru-RU"/>
        </w:rPr>
      </w:pPr>
    </w:p>
    <w:p w:rsidR="00926486" w:rsidRPr="00DA6443" w:rsidRDefault="00926486" w:rsidP="00926486">
      <w:pPr>
        <w:jc w:val="both"/>
        <w:rPr>
          <w:rFonts w:cs="Arial"/>
          <w:sz w:val="24"/>
          <w:szCs w:val="24"/>
          <w:lang w:val="ru-RU"/>
        </w:rPr>
      </w:pPr>
    </w:p>
    <w:p w:rsidR="00926486" w:rsidRDefault="00926486" w:rsidP="00926486">
      <w:pPr>
        <w:pStyle w:val="a4"/>
        <w:widowControl w:val="0"/>
        <w:numPr>
          <w:ilvl w:val="0"/>
          <w:numId w:val="7"/>
        </w:numPr>
        <w:spacing w:before="0"/>
        <w:ind w:left="714" w:hanging="357"/>
        <w:contextualSpacing w:val="0"/>
        <w:jc w:val="both"/>
        <w:rPr>
          <w:rFonts w:cs="Arial"/>
          <w:sz w:val="24"/>
          <w:szCs w:val="24"/>
          <w:lang w:val="ru-RU"/>
        </w:rPr>
      </w:pPr>
      <w:r w:rsidRPr="008F40FC">
        <w:rPr>
          <w:rFonts w:cs="Arial"/>
          <w:sz w:val="24"/>
          <w:szCs w:val="24"/>
          <w:lang w:val="ru-RU"/>
        </w:rPr>
        <w:t>Общее устранение дефектов</w:t>
      </w:r>
      <w:r>
        <w:rPr>
          <w:rFonts w:cs="Arial"/>
          <w:sz w:val="24"/>
          <w:szCs w:val="24"/>
          <w:lang w:val="ru-RU"/>
        </w:rPr>
        <w:t>:</w:t>
      </w:r>
    </w:p>
    <w:p w:rsidR="00926486" w:rsidRDefault="00BF2F0B" w:rsidP="00926486">
      <w:pPr>
        <w:ind w:firstLine="714"/>
        <w:rPr>
          <w:rFonts w:cs="Arial"/>
          <w:lang w:val="ru-RU"/>
        </w:rPr>
      </w:pPr>
      <m:oMath>
        <m:sSubSup>
          <m:sSubSupPr>
            <m:ctrlPr>
              <w:rPr>
                <w:rFonts w:ascii="Cambria Math" w:hAnsi="Cambria Math" w:cs="Arial"/>
                <w:i/>
                <w:lang w:val="ru-RU"/>
              </w:rPr>
            </m:ctrlPr>
          </m:sSubSupPr>
          <m:e>
            <m:r>
              <w:rPr>
                <w:rFonts w:ascii="Cambria Math" w:hAnsi="Cambria Math" w:cs="Arial"/>
                <w:lang w:val="ru-RU"/>
              </w:rPr>
              <m:t>D</m:t>
            </m:r>
          </m:e>
          <m:sub>
            <m:r>
              <w:rPr>
                <w:rFonts w:ascii="Cambria Math" w:hAnsi="Cambria Math" w:cs="Arial"/>
                <w:lang w:val="ru-RU"/>
              </w:rPr>
              <m:t>Level</m:t>
            </m:r>
          </m:sub>
          <m:sup>
            <m:r>
              <w:rPr>
                <w:rFonts w:ascii="Cambria Math" w:hAnsi="Cambria Math" w:cs="Arial"/>
                <w:lang w:val="ru-RU"/>
              </w:rPr>
              <m:t>FTP</m:t>
            </m:r>
          </m:sup>
        </m:sSubSup>
        <m:r>
          <w:rPr>
            <w:rFonts w:ascii="Cambria Math" w:hAnsi="Cambria Math" w:cs="Arial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lang w:val="ru-RU"/>
                  </w:rPr>
                  <m:t>Level</m:t>
                </m:r>
              </m:sub>
              <m:sup>
                <m:r>
                  <w:rPr>
                    <w:rFonts w:ascii="Cambria Math" w:hAnsi="Cambria Math" w:cs="Arial"/>
                    <w:lang w:val="ru-RU"/>
                  </w:rPr>
                  <m:t>Closed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lang w:val="ru-RU"/>
                  </w:rPr>
                  <m:t>Level</m:t>
                </m:r>
              </m:sub>
              <m:sup>
                <m:r>
                  <w:rPr>
                    <w:rFonts w:ascii="Cambria Math" w:hAnsi="Cambria Math" w:cs="Arial"/>
                    <w:lang w:val="ru-RU"/>
                  </w:rPr>
                  <m:t>Found</m:t>
                </m:r>
              </m:sup>
            </m:sSubSup>
          </m:den>
        </m:f>
        <m:r>
          <w:rPr>
            <w:rFonts w:ascii="Cambria Math" w:hAnsi="Cambria Math" w:cs="Arial"/>
            <w:lang w:val="ru-RU"/>
          </w:rPr>
          <m:t>∙100%</m:t>
        </m:r>
      </m:oMath>
      <w:r w:rsidR="00926486" w:rsidRPr="004D11A5">
        <w:rPr>
          <w:rFonts w:cs="Arial"/>
          <w:lang w:val="ru-RU"/>
        </w:rPr>
        <w:t>,</w:t>
      </w:r>
      <w:r w:rsidR="00926486">
        <w:rPr>
          <w:rFonts w:cs="Arial"/>
          <w:lang w:val="ru-RU"/>
        </w:rPr>
        <w:t xml:space="preserve"> где</w:t>
      </w:r>
    </w:p>
    <w:p w:rsidR="00926486" w:rsidRPr="00595A97" w:rsidRDefault="00926486" w:rsidP="00926486">
      <w:pPr>
        <w:pStyle w:val="ABOVECODELINE"/>
        <w:rPr>
          <w:lang w:val="ru-RU"/>
        </w:rPr>
      </w:pPr>
    </w:p>
    <w:p w:rsidR="00926486" w:rsidRDefault="00BF2F0B" w:rsidP="00926486">
      <w:pPr>
        <w:ind w:left="720"/>
        <w:jc w:val="both"/>
        <w:rPr>
          <w:rFonts w:cs="Arial"/>
          <w:lang w:val="ru-RU"/>
        </w:rPr>
      </w:pPr>
      <m:oMath>
        <m:sSubSup>
          <m:sSubSupPr>
            <m:ctrlPr>
              <w:rPr>
                <w:rFonts w:ascii="Cambria Math" w:hAnsi="Cambria Math" w:cs="Arial"/>
                <w:i/>
                <w:lang w:val="ru-RU"/>
              </w:rPr>
            </m:ctrlPr>
          </m:sSubSupPr>
          <m:e>
            <m:r>
              <w:rPr>
                <w:rFonts w:ascii="Cambria Math" w:hAnsi="Cambria Math" w:cs="Arial"/>
                <w:lang w:val="ru-RU"/>
              </w:rPr>
              <m:t>D</m:t>
            </m:r>
          </m:e>
          <m:sub>
            <m:r>
              <w:rPr>
                <w:rFonts w:ascii="Cambria Math" w:hAnsi="Cambria Math" w:cs="Arial"/>
                <w:lang w:val="ru-RU"/>
              </w:rPr>
              <m:t>Level</m:t>
            </m:r>
          </m:sub>
          <m:sup>
            <m:r>
              <w:rPr>
                <w:rFonts w:ascii="Cambria Math" w:hAnsi="Cambria Math" w:cs="Arial"/>
                <w:lang w:val="ru-RU"/>
              </w:rPr>
              <m:t>FTP</m:t>
            </m:r>
          </m:sup>
        </m:sSubSup>
      </m:oMath>
      <w:r w:rsidR="00926486" w:rsidRPr="004D11A5">
        <w:rPr>
          <w:rFonts w:cs="Arial"/>
          <w:lang w:val="ru-RU"/>
        </w:rPr>
        <w:t xml:space="preserve"> </w:t>
      </w:r>
      <w:r w:rsidR="00926486">
        <w:rPr>
          <w:rFonts w:cs="Arial"/>
          <w:lang w:val="ru-RU"/>
        </w:rPr>
        <w:t xml:space="preserve">– процентный показатель устранения дефектов уровня важности </w:t>
      </w:r>
      <m:oMath>
        <m:r>
          <w:rPr>
            <w:rFonts w:ascii="Cambria Math" w:hAnsi="Cambria Math" w:cs="Arial"/>
            <w:lang w:val="ru-RU"/>
          </w:rPr>
          <m:t>Level</m:t>
        </m:r>
      </m:oMath>
      <w:r w:rsidR="00926486" w:rsidRPr="004D11A5">
        <w:rPr>
          <w:rFonts w:cs="Arial"/>
          <w:lang w:val="ru-RU"/>
        </w:rPr>
        <w:t xml:space="preserve"> </w:t>
      </w:r>
      <w:r w:rsidR="00926486">
        <w:rPr>
          <w:rFonts w:cs="Arial"/>
          <w:lang w:val="ru-RU"/>
        </w:rPr>
        <w:t>за время</w:t>
      </w:r>
    </w:p>
    <w:p w:rsidR="00926486" w:rsidRPr="00607DDB" w:rsidRDefault="00926486" w:rsidP="00926486">
      <w:pPr>
        <w:ind w:left="1440"/>
        <w:jc w:val="both"/>
        <w:rPr>
          <w:rFonts w:cs="Arial"/>
          <w:lang w:val="ru-RU"/>
        </w:rPr>
      </w:pPr>
      <w:r>
        <w:rPr>
          <w:rFonts w:cs="Arial"/>
          <w:lang w:val="ru-RU"/>
        </w:rPr>
        <w:t>существования проекта</w:t>
      </w:r>
      <w:r w:rsidR="00CB2EE1" w:rsidRPr="00607DDB">
        <w:rPr>
          <w:rFonts w:cs="Arial"/>
          <w:lang w:val="ru-RU"/>
        </w:rPr>
        <w:t>,</w:t>
      </w: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bSup>
          <m:sSubSupPr>
            <m:ctrlPr>
              <w:rPr>
                <w:rFonts w:ascii="Cambria Math" w:hAnsi="Cambria Math" w:cs="Arial"/>
                <w:i/>
                <w:lang w:val="ru-RU"/>
              </w:rPr>
            </m:ctrlPr>
          </m:sSubSupPr>
          <m:e>
            <m:r>
              <w:rPr>
                <w:rFonts w:ascii="Cambria Math" w:hAnsi="Cambria Math" w:cs="Arial"/>
                <w:lang w:val="ru-RU"/>
              </w:rPr>
              <m:t>D</m:t>
            </m:r>
          </m:e>
          <m:sub>
            <m:r>
              <w:rPr>
                <w:rFonts w:ascii="Cambria Math" w:hAnsi="Cambria Math" w:cs="Arial"/>
                <w:lang w:val="ru-RU"/>
              </w:rPr>
              <m:t>Level</m:t>
            </m:r>
          </m:sub>
          <m:sup>
            <m:r>
              <w:rPr>
                <w:rFonts w:ascii="Cambria Math" w:hAnsi="Cambria Math" w:cs="Arial"/>
                <w:lang w:val="ru-RU"/>
              </w:rPr>
              <m:t>Closed</m:t>
            </m:r>
          </m:sup>
        </m:sSubSup>
      </m:oMath>
      <w:r w:rsidR="00926486">
        <w:rPr>
          <w:rFonts w:cs="Arial"/>
          <w:lang w:val="ru-RU"/>
        </w:rPr>
        <w:t xml:space="preserve"> – количество устранённых за время существования проекта дефектов</w:t>
      </w:r>
      <w:r w:rsidR="00926486" w:rsidRPr="004D11A5">
        <w:rPr>
          <w:rFonts w:cs="Arial"/>
          <w:lang w:val="ru-RU"/>
        </w:rPr>
        <w:t xml:space="preserve"> </w:t>
      </w:r>
      <w:r w:rsidR="00926486">
        <w:rPr>
          <w:rFonts w:cs="Arial"/>
          <w:lang w:val="ru-RU"/>
        </w:rPr>
        <w:t>уровня</w:t>
      </w:r>
    </w:p>
    <w:p w:rsidR="00926486" w:rsidRDefault="00926486" w:rsidP="00926486">
      <w:pPr>
        <w:ind w:left="720"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важности </w:t>
      </w:r>
      <m:oMath>
        <m:r>
          <w:rPr>
            <w:rFonts w:ascii="Cambria Math" w:hAnsi="Cambria Math" w:cs="Arial"/>
            <w:lang w:val="ru-RU"/>
          </w:rPr>
          <m:t>Level</m:t>
        </m:r>
      </m:oMath>
      <w:r>
        <w:rPr>
          <w:rFonts w:cs="Arial"/>
          <w:lang w:val="ru-RU"/>
        </w:rPr>
        <w:t>,</w:t>
      </w: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bSup>
          <m:sSubSupPr>
            <m:ctrlPr>
              <w:rPr>
                <w:rFonts w:ascii="Cambria Math" w:hAnsi="Cambria Math" w:cs="Arial"/>
                <w:i/>
                <w:lang w:val="ru-RU"/>
              </w:rPr>
            </m:ctrlPr>
          </m:sSubSupPr>
          <m:e>
            <m:r>
              <w:rPr>
                <w:rFonts w:ascii="Cambria Math" w:hAnsi="Cambria Math" w:cs="Arial"/>
                <w:lang w:val="ru-RU"/>
              </w:rPr>
              <m:t>D</m:t>
            </m:r>
          </m:e>
          <m:sub>
            <m:r>
              <w:rPr>
                <w:rFonts w:ascii="Cambria Math" w:hAnsi="Cambria Math" w:cs="Arial"/>
                <w:lang w:val="ru-RU"/>
              </w:rPr>
              <m:t>Level</m:t>
            </m:r>
          </m:sub>
          <m:sup>
            <m:r>
              <w:rPr>
                <w:rFonts w:ascii="Cambria Math" w:hAnsi="Cambria Math" w:cs="Arial"/>
                <w:lang w:val="ru-RU"/>
              </w:rPr>
              <m:t>Found</m:t>
            </m:r>
          </m:sup>
        </m:sSubSup>
      </m:oMath>
      <w:r w:rsidR="00926486">
        <w:rPr>
          <w:rFonts w:cs="Arial"/>
          <w:lang w:val="ru-RU"/>
        </w:rPr>
        <w:t xml:space="preserve"> – количество обнаруженных за время существования проекта дефектов уровня</w:t>
      </w:r>
    </w:p>
    <w:p w:rsidR="00926486" w:rsidRDefault="00926486" w:rsidP="00926486">
      <w:pPr>
        <w:ind w:left="720"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важн</w:t>
      </w:r>
      <w:bookmarkStart w:id="68" w:name="_GoBack"/>
      <w:bookmarkEnd w:id="68"/>
      <w:r>
        <w:rPr>
          <w:rFonts w:cs="Arial"/>
          <w:lang w:val="ru-RU"/>
        </w:rPr>
        <w:t xml:space="preserve">ости </w:t>
      </w:r>
      <m:oMath>
        <m:r>
          <w:rPr>
            <w:rFonts w:ascii="Cambria Math" w:hAnsi="Cambria Math" w:cs="Arial"/>
            <w:lang w:val="ru-RU"/>
          </w:rPr>
          <m:t>Level</m:t>
        </m:r>
      </m:oMath>
      <w:r>
        <w:rPr>
          <w:rFonts w:cs="Arial"/>
          <w:lang w:val="ru-RU"/>
        </w:rPr>
        <w:t>.</w:t>
      </w:r>
    </w:p>
    <w:p w:rsidR="00926486" w:rsidRDefault="00926486" w:rsidP="00926486">
      <w:pPr>
        <w:ind w:firstLine="714"/>
        <w:jc w:val="both"/>
        <w:rPr>
          <w:rFonts w:cs="Arial"/>
          <w:lang w:val="ru-RU"/>
        </w:rPr>
      </w:pPr>
      <w:r>
        <w:rPr>
          <w:rFonts w:cs="Arial"/>
          <w:lang w:val="ru-RU"/>
        </w:rPr>
        <w:t>Минимальные границы значений:</w:t>
      </w:r>
      <w:r>
        <w:rPr>
          <w:rFonts w:cs="Arial"/>
          <w:lang w:val="ru-RU"/>
        </w:rPr>
        <w:tab/>
      </w:r>
      <w:r>
        <w:rPr>
          <w:rFonts w:cs="Arial"/>
          <w:lang w:val="ru-RU"/>
        </w:rPr>
        <w:tab/>
      </w:r>
    </w:p>
    <w:tbl>
      <w:tblPr>
        <w:tblStyle w:val="a3"/>
        <w:tblW w:w="0" w:type="auto"/>
        <w:tblInd w:w="1413" w:type="dxa"/>
        <w:tblLook w:val="04A0"/>
      </w:tblPr>
      <w:tblGrid>
        <w:gridCol w:w="992"/>
        <w:gridCol w:w="1281"/>
        <w:gridCol w:w="1415"/>
        <w:gridCol w:w="1415"/>
        <w:gridCol w:w="1415"/>
        <w:gridCol w:w="1416"/>
      </w:tblGrid>
      <w:tr w:rsidR="00926486" w:rsidTr="00DB096F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</w:tcBorders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</w:p>
        </w:tc>
        <w:tc>
          <w:tcPr>
            <w:tcW w:w="5661" w:type="dxa"/>
            <w:gridSpan w:val="4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Важность дефекта</w:t>
            </w:r>
          </w:p>
        </w:tc>
      </w:tr>
      <w:tr w:rsidR="00926486" w:rsidTr="00DB096F"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</w:p>
        </w:tc>
        <w:tc>
          <w:tcPr>
            <w:tcW w:w="1281" w:type="dxa"/>
            <w:tcBorders>
              <w:top w:val="nil"/>
              <w:left w:val="nil"/>
            </w:tcBorders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Низкая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Средняя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Высокая</w:t>
            </w:r>
          </w:p>
        </w:tc>
        <w:tc>
          <w:tcPr>
            <w:tcW w:w="1416" w:type="dxa"/>
          </w:tcPr>
          <w:p w:rsidR="00926486" w:rsidRPr="00AD750E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Критическая</w:t>
            </w:r>
          </w:p>
        </w:tc>
      </w:tr>
      <w:tr w:rsidR="00926486" w:rsidTr="00DB096F">
        <w:tc>
          <w:tcPr>
            <w:tcW w:w="992" w:type="dxa"/>
            <w:vMerge w:val="restart"/>
            <w:vAlign w:val="center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Фаза проекта</w:t>
            </w:r>
          </w:p>
        </w:tc>
        <w:tc>
          <w:tcPr>
            <w:tcW w:w="1281" w:type="dxa"/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Начальная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10%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40%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50%</w:t>
            </w:r>
          </w:p>
        </w:tc>
        <w:tc>
          <w:tcPr>
            <w:tcW w:w="1416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80%</w:t>
            </w:r>
          </w:p>
        </w:tc>
      </w:tr>
      <w:tr w:rsidR="00926486" w:rsidTr="00DB096F">
        <w:tc>
          <w:tcPr>
            <w:tcW w:w="992" w:type="dxa"/>
            <w:vMerge/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</w:p>
        </w:tc>
        <w:tc>
          <w:tcPr>
            <w:tcW w:w="1281" w:type="dxa"/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Основная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15%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50%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75%</w:t>
            </w:r>
          </w:p>
        </w:tc>
        <w:tc>
          <w:tcPr>
            <w:tcW w:w="1416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90%</w:t>
            </w:r>
          </w:p>
        </w:tc>
      </w:tr>
      <w:tr w:rsidR="00926486" w:rsidTr="00DB096F">
        <w:tc>
          <w:tcPr>
            <w:tcW w:w="992" w:type="dxa"/>
            <w:vMerge/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</w:p>
        </w:tc>
        <w:tc>
          <w:tcPr>
            <w:tcW w:w="1281" w:type="dxa"/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Финальная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20%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60%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100%</w:t>
            </w:r>
          </w:p>
        </w:tc>
        <w:tc>
          <w:tcPr>
            <w:tcW w:w="1416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100%</w:t>
            </w:r>
          </w:p>
        </w:tc>
      </w:tr>
    </w:tbl>
    <w:p w:rsidR="00926486" w:rsidRDefault="00926486" w:rsidP="00926486">
      <w:pPr>
        <w:pStyle w:val="ABOVECODELINE"/>
        <w:rPr>
          <w:lang w:val="ru-RU"/>
        </w:rPr>
      </w:pPr>
      <w:bookmarkStart w:id="69" w:name="TestPlanSample_Metric_Dfcp"/>
      <w:bookmarkEnd w:id="69"/>
    </w:p>
    <w:p w:rsidR="00926486" w:rsidRDefault="00926486" w:rsidP="00926486">
      <w:pPr>
        <w:pStyle w:val="a4"/>
        <w:widowControl w:val="0"/>
        <w:numPr>
          <w:ilvl w:val="0"/>
          <w:numId w:val="7"/>
        </w:numPr>
        <w:spacing w:before="0"/>
        <w:ind w:left="714" w:hanging="357"/>
        <w:contextualSpacing w:val="0"/>
        <w:jc w:val="both"/>
        <w:rPr>
          <w:rFonts w:cs="Arial"/>
          <w:sz w:val="24"/>
          <w:szCs w:val="24"/>
          <w:lang w:val="ru-RU"/>
        </w:rPr>
      </w:pPr>
      <w:r w:rsidRPr="008F40FC">
        <w:rPr>
          <w:rFonts w:cs="Arial"/>
          <w:sz w:val="24"/>
          <w:szCs w:val="24"/>
          <w:lang w:val="ru-RU"/>
        </w:rPr>
        <w:t>Текущее устранение дефектов</w:t>
      </w:r>
      <w:r>
        <w:rPr>
          <w:rFonts w:cs="Arial"/>
          <w:sz w:val="24"/>
          <w:szCs w:val="24"/>
          <w:lang w:val="ru-RU"/>
        </w:rPr>
        <w:t>:</w:t>
      </w:r>
    </w:p>
    <w:p w:rsidR="00926486" w:rsidRDefault="00BF2F0B" w:rsidP="00926486">
      <w:pPr>
        <w:ind w:firstLine="714"/>
        <w:rPr>
          <w:rFonts w:cs="Arial"/>
          <w:lang w:val="ru-RU"/>
        </w:rPr>
      </w:pPr>
      <m:oMath>
        <m:sSubSup>
          <m:sSubSupPr>
            <m:ctrlPr>
              <w:rPr>
                <w:rFonts w:ascii="Cambria Math" w:hAnsi="Cambria Math" w:cs="Arial"/>
                <w:i/>
                <w:lang w:val="ru-RU"/>
              </w:rPr>
            </m:ctrlPr>
          </m:sSubSupPr>
          <m:e>
            <m:r>
              <w:rPr>
                <w:rFonts w:ascii="Cambria Math" w:hAnsi="Cambria Math" w:cs="Arial"/>
                <w:lang w:val="ru-RU"/>
              </w:rPr>
              <m:t>D</m:t>
            </m:r>
          </m:e>
          <m:sub>
            <m:r>
              <w:rPr>
                <w:rFonts w:ascii="Cambria Math" w:hAnsi="Cambria Math" w:cs="Arial"/>
                <w:lang w:val="ru-RU"/>
              </w:rPr>
              <m:t>Level</m:t>
            </m:r>
          </m:sub>
          <m:sup>
            <m:r>
              <w:rPr>
                <w:rFonts w:ascii="Cambria Math" w:hAnsi="Cambria Math" w:cs="Arial"/>
                <w:lang w:val="ru-RU"/>
              </w:rPr>
              <m:t>F</m:t>
            </m:r>
            <m:r>
              <w:rPr>
                <w:rFonts w:ascii="Cambria Math" w:hAnsi="Cambria Math" w:cs="Arial"/>
              </w:rPr>
              <m:t>C</m:t>
            </m:r>
            <m:r>
              <w:rPr>
                <w:rFonts w:ascii="Cambria Math" w:hAnsi="Cambria Math" w:cs="Arial"/>
                <w:lang w:val="ru-RU"/>
              </w:rPr>
              <m:t>P</m:t>
            </m:r>
          </m:sup>
        </m:sSubSup>
        <m:r>
          <w:rPr>
            <w:rFonts w:ascii="Cambria Math" w:hAnsi="Cambria Math" w:cs="Arial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lang w:val="ru-RU"/>
                  </w:rPr>
                  <m:t>Level</m:t>
                </m:r>
              </m:sub>
              <m:sup>
                <m:r>
                  <w:rPr>
                    <w:rFonts w:ascii="Cambria Math" w:hAnsi="Cambria Math" w:cs="Arial"/>
                    <w:lang w:val="ru-RU"/>
                  </w:rPr>
                  <m:t>Closed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lang w:val="ru-RU"/>
                  </w:rPr>
                  <m:t>Level</m:t>
                </m:r>
              </m:sub>
              <m:sup>
                <m:r>
                  <w:rPr>
                    <w:rFonts w:ascii="Cambria Math" w:hAnsi="Cambria Math" w:cs="Arial"/>
                    <w:lang w:val="ru-RU"/>
                  </w:rPr>
                  <m:t>Found</m:t>
                </m:r>
              </m:sup>
            </m:sSubSup>
          </m:den>
        </m:f>
        <m:r>
          <w:rPr>
            <w:rFonts w:ascii="Cambria Math" w:hAnsi="Cambria Math" w:cs="Arial"/>
            <w:lang w:val="ru-RU"/>
          </w:rPr>
          <m:t>∙100%</m:t>
        </m:r>
      </m:oMath>
      <w:r w:rsidR="00926486" w:rsidRPr="004D11A5">
        <w:rPr>
          <w:rFonts w:cs="Arial"/>
          <w:lang w:val="ru-RU"/>
        </w:rPr>
        <w:t>,</w:t>
      </w:r>
      <w:r w:rsidR="00926486">
        <w:rPr>
          <w:rFonts w:cs="Arial"/>
          <w:lang w:val="ru-RU"/>
        </w:rPr>
        <w:t xml:space="preserve"> где</w:t>
      </w:r>
    </w:p>
    <w:p w:rsidR="00926486" w:rsidRPr="00595A97" w:rsidRDefault="00926486" w:rsidP="00926486">
      <w:pPr>
        <w:pStyle w:val="ABOVECODELINE"/>
        <w:rPr>
          <w:lang w:val="ru-RU"/>
        </w:rPr>
      </w:pP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bSup>
          <m:sSubSupPr>
            <m:ctrlPr>
              <w:rPr>
                <w:rFonts w:ascii="Cambria Math" w:hAnsi="Cambria Math" w:cs="Arial"/>
                <w:i/>
                <w:lang w:val="ru-RU"/>
              </w:rPr>
            </m:ctrlPr>
          </m:sSubSupPr>
          <m:e>
            <m:r>
              <w:rPr>
                <w:rFonts w:ascii="Cambria Math" w:hAnsi="Cambria Math" w:cs="Arial"/>
                <w:lang w:val="ru-RU"/>
              </w:rPr>
              <m:t>D</m:t>
            </m:r>
          </m:e>
          <m:sub>
            <m:r>
              <w:rPr>
                <w:rFonts w:ascii="Cambria Math" w:hAnsi="Cambria Math" w:cs="Arial"/>
                <w:lang w:val="ru-RU"/>
              </w:rPr>
              <m:t>Level</m:t>
            </m:r>
          </m:sub>
          <m:sup>
            <m:r>
              <w:rPr>
                <w:rFonts w:ascii="Cambria Math" w:hAnsi="Cambria Math" w:cs="Arial"/>
                <w:lang w:val="ru-RU"/>
              </w:rPr>
              <m:t>FCP</m:t>
            </m:r>
          </m:sup>
        </m:sSubSup>
      </m:oMath>
      <w:r w:rsidR="00926486" w:rsidRPr="004D11A5">
        <w:rPr>
          <w:rFonts w:cs="Arial"/>
          <w:lang w:val="ru-RU"/>
        </w:rPr>
        <w:t xml:space="preserve"> </w:t>
      </w:r>
      <w:r w:rsidR="00926486">
        <w:rPr>
          <w:rFonts w:cs="Arial"/>
          <w:lang w:val="ru-RU"/>
        </w:rPr>
        <w:t xml:space="preserve">– процентный показатель устранения в текущем билде дефектов уровня важности </w:t>
      </w:r>
    </w:p>
    <w:p w:rsidR="00926486" w:rsidRDefault="00926486" w:rsidP="00926486">
      <w:pPr>
        <w:ind w:left="720" w:firstLine="720"/>
        <w:jc w:val="both"/>
        <w:rPr>
          <w:rFonts w:cs="Arial"/>
          <w:lang w:val="ru-RU"/>
        </w:rPr>
      </w:pPr>
      <m:oMath>
        <m:r>
          <w:rPr>
            <w:rFonts w:ascii="Cambria Math" w:hAnsi="Cambria Math" w:cs="Arial"/>
            <w:lang w:val="ru-RU"/>
          </w:rPr>
          <m:t>Level</m:t>
        </m:r>
      </m:oMath>
      <w:r>
        <w:rPr>
          <w:rFonts w:cs="Arial"/>
          <w:lang w:val="ru-RU"/>
        </w:rPr>
        <w:t>, обнаруженных в предыдущем билде,</w:t>
      </w: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bSup>
          <m:sSubSupPr>
            <m:ctrlPr>
              <w:rPr>
                <w:rFonts w:ascii="Cambria Math" w:hAnsi="Cambria Math" w:cs="Arial"/>
                <w:i/>
                <w:lang w:val="ru-RU"/>
              </w:rPr>
            </m:ctrlPr>
          </m:sSubSupPr>
          <m:e>
            <m:r>
              <w:rPr>
                <w:rFonts w:ascii="Cambria Math" w:hAnsi="Cambria Math" w:cs="Arial"/>
                <w:lang w:val="ru-RU"/>
              </w:rPr>
              <m:t>D</m:t>
            </m:r>
          </m:e>
          <m:sub>
            <m:r>
              <w:rPr>
                <w:rFonts w:ascii="Cambria Math" w:hAnsi="Cambria Math" w:cs="Arial"/>
                <w:lang w:val="ru-RU"/>
              </w:rPr>
              <m:t>Level</m:t>
            </m:r>
          </m:sub>
          <m:sup>
            <m:r>
              <w:rPr>
                <w:rFonts w:ascii="Cambria Math" w:hAnsi="Cambria Math" w:cs="Arial"/>
                <w:lang w:val="ru-RU"/>
              </w:rPr>
              <m:t>Closed</m:t>
            </m:r>
          </m:sup>
        </m:sSubSup>
      </m:oMath>
      <w:r w:rsidR="00926486">
        <w:rPr>
          <w:rFonts w:cs="Arial"/>
          <w:lang w:val="ru-RU"/>
        </w:rPr>
        <w:t xml:space="preserve"> – количество устранённых в текущем билде дефектов</w:t>
      </w:r>
      <w:r w:rsidR="00926486" w:rsidRPr="004D11A5">
        <w:rPr>
          <w:rFonts w:cs="Arial"/>
          <w:lang w:val="ru-RU"/>
        </w:rPr>
        <w:t xml:space="preserve"> </w:t>
      </w:r>
      <w:r w:rsidR="00926486">
        <w:rPr>
          <w:rFonts w:cs="Arial"/>
          <w:lang w:val="ru-RU"/>
        </w:rPr>
        <w:t xml:space="preserve">уровня важности </w:t>
      </w:r>
      <m:oMath>
        <m:r>
          <w:rPr>
            <w:rFonts w:ascii="Cambria Math" w:hAnsi="Cambria Math" w:cs="Arial"/>
            <w:lang w:val="ru-RU"/>
          </w:rPr>
          <m:t>Level</m:t>
        </m:r>
      </m:oMath>
      <w:r w:rsidR="00926486">
        <w:rPr>
          <w:rFonts w:cs="Arial"/>
          <w:lang w:val="ru-RU"/>
        </w:rPr>
        <w:t>,</w:t>
      </w: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bSup>
          <m:sSubSupPr>
            <m:ctrlPr>
              <w:rPr>
                <w:rFonts w:ascii="Cambria Math" w:hAnsi="Cambria Math" w:cs="Arial"/>
                <w:i/>
                <w:lang w:val="ru-RU"/>
              </w:rPr>
            </m:ctrlPr>
          </m:sSubSupPr>
          <m:e>
            <m:r>
              <w:rPr>
                <w:rFonts w:ascii="Cambria Math" w:hAnsi="Cambria Math" w:cs="Arial"/>
                <w:lang w:val="ru-RU"/>
              </w:rPr>
              <m:t>D</m:t>
            </m:r>
          </m:e>
          <m:sub>
            <m:r>
              <w:rPr>
                <w:rFonts w:ascii="Cambria Math" w:hAnsi="Cambria Math" w:cs="Arial"/>
                <w:lang w:val="ru-RU"/>
              </w:rPr>
              <m:t>Level</m:t>
            </m:r>
          </m:sub>
          <m:sup>
            <m:r>
              <w:rPr>
                <w:rFonts w:ascii="Cambria Math" w:hAnsi="Cambria Math" w:cs="Arial"/>
                <w:lang w:val="ru-RU"/>
              </w:rPr>
              <m:t>Found</m:t>
            </m:r>
          </m:sup>
        </m:sSubSup>
      </m:oMath>
      <w:r w:rsidR="00926486">
        <w:rPr>
          <w:rFonts w:cs="Arial"/>
          <w:lang w:val="ru-RU"/>
        </w:rPr>
        <w:t xml:space="preserve"> – количество обнаруженных в предыдущем билде дефектов уровня важности </w:t>
      </w:r>
      <m:oMath>
        <m:r>
          <w:rPr>
            <w:rFonts w:ascii="Cambria Math" w:hAnsi="Cambria Math" w:cs="Arial"/>
            <w:lang w:val="ru-RU"/>
          </w:rPr>
          <m:t>Level</m:t>
        </m:r>
      </m:oMath>
      <w:r w:rsidR="00926486">
        <w:rPr>
          <w:rFonts w:cs="Arial"/>
          <w:lang w:val="ru-RU"/>
        </w:rPr>
        <w:t>.</w:t>
      </w:r>
    </w:p>
    <w:p w:rsidR="00926486" w:rsidRDefault="00926486" w:rsidP="00926486">
      <w:pPr>
        <w:ind w:firstLine="714"/>
        <w:jc w:val="both"/>
        <w:rPr>
          <w:rFonts w:cs="Arial"/>
          <w:lang w:val="ru-RU"/>
        </w:rPr>
      </w:pPr>
      <w:r>
        <w:rPr>
          <w:rFonts w:cs="Arial"/>
          <w:lang w:val="ru-RU"/>
        </w:rPr>
        <w:t>Минимальные границы значений:</w:t>
      </w:r>
    </w:p>
    <w:tbl>
      <w:tblPr>
        <w:tblStyle w:val="a3"/>
        <w:tblW w:w="0" w:type="auto"/>
        <w:tblInd w:w="1413" w:type="dxa"/>
        <w:tblLook w:val="04A0"/>
      </w:tblPr>
      <w:tblGrid>
        <w:gridCol w:w="992"/>
        <w:gridCol w:w="1281"/>
        <w:gridCol w:w="1415"/>
        <w:gridCol w:w="1415"/>
        <w:gridCol w:w="1415"/>
        <w:gridCol w:w="1416"/>
      </w:tblGrid>
      <w:tr w:rsidR="00926486" w:rsidTr="00DB096F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</w:tcBorders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</w:p>
        </w:tc>
        <w:tc>
          <w:tcPr>
            <w:tcW w:w="5661" w:type="dxa"/>
            <w:gridSpan w:val="4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Важность дефекта</w:t>
            </w:r>
          </w:p>
        </w:tc>
      </w:tr>
      <w:tr w:rsidR="00926486" w:rsidTr="00DB096F"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</w:p>
        </w:tc>
        <w:tc>
          <w:tcPr>
            <w:tcW w:w="1281" w:type="dxa"/>
            <w:tcBorders>
              <w:top w:val="nil"/>
              <w:left w:val="nil"/>
            </w:tcBorders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Низкая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Средняя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Высокая</w:t>
            </w:r>
          </w:p>
        </w:tc>
        <w:tc>
          <w:tcPr>
            <w:tcW w:w="1416" w:type="dxa"/>
          </w:tcPr>
          <w:p w:rsidR="00926486" w:rsidRPr="00AD750E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Критическая</w:t>
            </w:r>
          </w:p>
        </w:tc>
      </w:tr>
      <w:tr w:rsidR="00926486" w:rsidTr="00DB096F">
        <w:tc>
          <w:tcPr>
            <w:tcW w:w="992" w:type="dxa"/>
            <w:vMerge w:val="restart"/>
            <w:vAlign w:val="center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Фаза проекта</w:t>
            </w:r>
          </w:p>
        </w:tc>
        <w:tc>
          <w:tcPr>
            <w:tcW w:w="1281" w:type="dxa"/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Начальная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60%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60%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60%</w:t>
            </w:r>
          </w:p>
        </w:tc>
        <w:tc>
          <w:tcPr>
            <w:tcW w:w="1416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60%</w:t>
            </w:r>
          </w:p>
        </w:tc>
      </w:tr>
      <w:tr w:rsidR="00926486" w:rsidTr="00DB096F">
        <w:tc>
          <w:tcPr>
            <w:tcW w:w="992" w:type="dxa"/>
            <w:vMerge/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</w:p>
        </w:tc>
        <w:tc>
          <w:tcPr>
            <w:tcW w:w="1281" w:type="dxa"/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Основная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65%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70%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85%</w:t>
            </w:r>
          </w:p>
        </w:tc>
        <w:tc>
          <w:tcPr>
            <w:tcW w:w="1416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90%</w:t>
            </w:r>
          </w:p>
        </w:tc>
      </w:tr>
      <w:tr w:rsidR="00926486" w:rsidTr="00DB096F">
        <w:tc>
          <w:tcPr>
            <w:tcW w:w="992" w:type="dxa"/>
            <w:vMerge/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</w:p>
        </w:tc>
        <w:tc>
          <w:tcPr>
            <w:tcW w:w="1281" w:type="dxa"/>
          </w:tcPr>
          <w:p w:rsidR="00926486" w:rsidRDefault="00926486" w:rsidP="00DB096F">
            <w:pPr>
              <w:jc w:val="both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Финальная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70%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80%</w:t>
            </w:r>
          </w:p>
        </w:tc>
        <w:tc>
          <w:tcPr>
            <w:tcW w:w="1415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95%</w:t>
            </w:r>
          </w:p>
        </w:tc>
        <w:tc>
          <w:tcPr>
            <w:tcW w:w="1416" w:type="dxa"/>
          </w:tcPr>
          <w:p w:rsidR="00926486" w:rsidRDefault="00926486" w:rsidP="00DB096F">
            <w:pPr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100%</w:t>
            </w:r>
          </w:p>
        </w:tc>
      </w:tr>
    </w:tbl>
    <w:p w:rsidR="00926486" w:rsidRDefault="00926486" w:rsidP="00926486">
      <w:pPr>
        <w:pStyle w:val="ABOVECODELINE"/>
        <w:rPr>
          <w:lang w:val="ru-RU"/>
        </w:rPr>
      </w:pPr>
      <w:bookmarkStart w:id="70" w:name="TestPlanSample_Metric_S"/>
      <w:bookmarkEnd w:id="70"/>
    </w:p>
    <w:p w:rsidR="00926486" w:rsidRPr="00235007" w:rsidRDefault="00926486" w:rsidP="00926486">
      <w:pPr>
        <w:pStyle w:val="a4"/>
        <w:widowControl w:val="0"/>
        <w:numPr>
          <w:ilvl w:val="0"/>
          <w:numId w:val="7"/>
        </w:numPr>
        <w:spacing w:before="0"/>
        <w:ind w:left="714" w:hanging="357"/>
        <w:contextualSpacing w:val="0"/>
        <w:jc w:val="both"/>
        <w:rPr>
          <w:rFonts w:cs="Arial"/>
          <w:sz w:val="24"/>
          <w:szCs w:val="24"/>
          <w:lang w:val="ru-RU"/>
        </w:rPr>
      </w:pPr>
      <w:r w:rsidRPr="00235007">
        <w:rPr>
          <w:rFonts w:cs="Arial"/>
          <w:sz w:val="24"/>
          <w:szCs w:val="24"/>
          <w:lang w:val="ru-RU"/>
        </w:rPr>
        <w:t>Стоп-фактор:</w:t>
      </w:r>
    </w:p>
    <w:p w:rsidR="00926486" w:rsidRPr="005D010D" w:rsidRDefault="00926486" w:rsidP="00926486">
      <w:pPr>
        <w:pStyle w:val="a4"/>
        <w:ind w:left="714"/>
        <w:jc w:val="both"/>
        <w:rPr>
          <w:rFonts w:cs="Arial"/>
          <w:lang w:val="ru-RU"/>
        </w:rPr>
      </w:pPr>
      <m:oMath>
        <m:r>
          <w:rPr>
            <w:rFonts w:ascii="Cambria Math" w:hAnsi="Cambria Math" w:cs="Arial"/>
            <w:lang w:val="ru-RU"/>
          </w:rPr>
          <m:t>S=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lang w:val="ru-RU"/>
                    </w:rPr>
                    <m:t xml:space="preserve">Yes,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ru-RU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 w:cs="Arial"/>
                      <w:lang w:val="ru-RU"/>
                    </w:rPr>
                    <m:t xml:space="preserve">≥25% &amp;&amp;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ru-RU"/>
                        </w:rPr>
                        <m:t>SP</m:t>
                      </m:r>
                    </m:sup>
                  </m:sSup>
                  <m:r>
                    <w:rPr>
                      <w:rFonts w:ascii="Cambria Math" w:hAnsi="Cambria Math" w:cs="Arial"/>
                      <w:lang w:val="ru-RU"/>
                    </w:rPr>
                    <m:t xml:space="preserve">&lt;50% 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lang w:val="ru-RU"/>
                    </w:rPr>
                    <m:t>No,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ru-RU"/>
                        </w:rPr>
                        <m:t>E</m:t>
                      </m:r>
                    </m:sup>
                  </m:sSup>
                  <m:r>
                    <w:rPr>
                      <w:rFonts w:ascii="Cambria Math" w:hAnsi="Cambria Math" w:cs="Arial"/>
                      <w:lang w:val="ru-RU"/>
                    </w:rPr>
                    <m:t xml:space="preserve">&lt;25% ||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ru-RU"/>
                        </w:rPr>
                        <m:t>SP</m:t>
                      </m:r>
                    </m:sup>
                  </m:sSup>
                  <m:r>
                    <w:rPr>
                      <w:rFonts w:ascii="Cambria Math" w:hAnsi="Cambria Math" w:cs="Arial"/>
                      <w:lang w:val="ru-RU"/>
                    </w:rPr>
                    <m:t>≥50%</m:t>
                  </m:r>
                </m:e>
              </m:mr>
            </m:m>
          </m:e>
        </m:d>
        <m:r>
          <w:rPr>
            <w:rFonts w:ascii="Cambria Math" w:hAnsi="Cambria Math" w:cs="Arial"/>
            <w:lang w:val="ru-RU"/>
          </w:rPr>
          <m:t xml:space="preserve"> </m:t>
        </m:r>
      </m:oMath>
      <w:r w:rsidRPr="004D11A5">
        <w:rPr>
          <w:rFonts w:cs="Arial"/>
          <w:lang w:val="ru-RU"/>
        </w:rPr>
        <w:t xml:space="preserve">, </w:t>
      </w:r>
      <w:r w:rsidRPr="005D010D">
        <w:rPr>
          <w:rFonts w:cs="Arial"/>
          <w:lang w:val="ru-RU"/>
        </w:rPr>
        <w:t>где</w:t>
      </w:r>
    </w:p>
    <w:p w:rsidR="00926486" w:rsidRPr="005D010D" w:rsidRDefault="00926486" w:rsidP="00926486">
      <w:pPr>
        <w:pStyle w:val="a4"/>
        <w:ind w:left="714"/>
        <w:jc w:val="both"/>
        <w:rPr>
          <w:rFonts w:cs="Arial"/>
          <w:lang w:val="ru-RU"/>
        </w:rPr>
      </w:pPr>
      <m:oMath>
        <m:r>
          <w:rPr>
            <w:rFonts w:ascii="Cambria Math" w:hAnsi="Cambria Math" w:cs="Arial"/>
            <w:lang w:val="ru-RU"/>
          </w:rPr>
          <m:t>S</m:t>
        </m:r>
      </m:oMath>
      <w:r w:rsidRPr="004D11A5">
        <w:rPr>
          <w:rFonts w:cs="Arial"/>
          <w:i/>
          <w:lang w:val="ru-RU"/>
        </w:rPr>
        <w:t xml:space="preserve"> </w:t>
      </w:r>
      <w:r w:rsidRPr="004D11A5">
        <w:rPr>
          <w:rFonts w:cs="Arial"/>
          <w:lang w:val="ru-RU"/>
        </w:rPr>
        <w:t xml:space="preserve">– </w:t>
      </w:r>
      <w:r w:rsidRPr="005D010D">
        <w:rPr>
          <w:rFonts w:cs="Arial"/>
          <w:lang w:val="ru-RU"/>
        </w:rPr>
        <w:t>решение о приостановке тестирования,</w:t>
      </w:r>
    </w:p>
    <w:p w:rsidR="00926486" w:rsidRPr="005D010D" w:rsidRDefault="00BF2F0B" w:rsidP="00926486">
      <w:pPr>
        <w:pStyle w:val="a4"/>
        <w:ind w:left="714"/>
        <w:jc w:val="both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i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T</m:t>
            </m:r>
          </m:e>
          <m:sup>
            <m:r>
              <w:rPr>
                <w:rFonts w:ascii="Cambria Math" w:hAnsi="Cambria Math" w:cs="Arial"/>
                <w:lang w:val="ru-RU"/>
              </w:rPr>
              <m:t>E</m:t>
            </m:r>
          </m:sup>
        </m:sSup>
      </m:oMath>
      <w:r w:rsidR="00926486" w:rsidRPr="004D11A5">
        <w:rPr>
          <w:rFonts w:cs="Arial"/>
          <w:i/>
          <w:lang w:val="ru-RU"/>
        </w:rPr>
        <w:t xml:space="preserve"> </w:t>
      </w:r>
      <w:r w:rsidR="00926486" w:rsidRPr="004D11A5">
        <w:rPr>
          <w:rFonts w:cs="Arial"/>
          <w:lang w:val="ru-RU"/>
        </w:rPr>
        <w:t xml:space="preserve">– </w:t>
      </w:r>
      <w:r w:rsidR="00926486">
        <w:rPr>
          <w:rFonts w:cs="Arial"/>
          <w:lang w:val="ru-RU"/>
        </w:rPr>
        <w:t xml:space="preserve">текущее значение метрики </w:t>
      </w:r>
      <m:oMath>
        <m:sSup>
          <m:sSupPr>
            <m:ctrlPr>
              <w:rPr>
                <w:rFonts w:ascii="Cambria Math" w:hAnsi="Cambria Math" w:cs="Arial"/>
                <w:i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T</m:t>
            </m:r>
          </m:e>
          <m:sup>
            <m:r>
              <w:rPr>
                <w:rFonts w:ascii="Cambria Math" w:hAnsi="Cambria Math" w:cs="Arial"/>
                <w:lang w:val="ru-RU"/>
              </w:rPr>
              <m:t>E</m:t>
            </m:r>
          </m:sup>
        </m:sSup>
      </m:oMath>
      <w:r w:rsidR="00926486" w:rsidRPr="005D010D">
        <w:rPr>
          <w:rFonts w:cs="Arial"/>
          <w:lang w:val="ru-RU"/>
        </w:rPr>
        <w:t>,</w:t>
      </w:r>
    </w:p>
    <w:p w:rsidR="00926486" w:rsidRPr="005D010D" w:rsidRDefault="00BF2F0B" w:rsidP="00926486">
      <w:pPr>
        <w:pStyle w:val="a4"/>
        <w:ind w:left="714"/>
        <w:jc w:val="both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i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T</m:t>
            </m:r>
          </m:e>
          <m:sup>
            <m:r>
              <w:rPr>
                <w:rFonts w:ascii="Cambria Math" w:hAnsi="Cambria Math" w:cs="Arial"/>
                <w:lang w:val="ru-RU"/>
              </w:rPr>
              <m:t>SP</m:t>
            </m:r>
          </m:sup>
        </m:sSup>
      </m:oMath>
      <w:r w:rsidR="00926486" w:rsidRPr="004D11A5">
        <w:rPr>
          <w:rFonts w:cs="Arial"/>
          <w:i/>
          <w:lang w:val="ru-RU"/>
        </w:rPr>
        <w:t xml:space="preserve"> </w:t>
      </w:r>
      <w:r w:rsidR="00926486" w:rsidRPr="004D11A5">
        <w:rPr>
          <w:rFonts w:cs="Arial"/>
          <w:lang w:val="ru-RU"/>
        </w:rPr>
        <w:t xml:space="preserve">– </w:t>
      </w:r>
      <w:r w:rsidR="00926486">
        <w:rPr>
          <w:rFonts w:cs="Arial"/>
          <w:lang w:val="ru-RU"/>
        </w:rPr>
        <w:t xml:space="preserve">текущее значение метрики </w:t>
      </w:r>
      <m:oMath>
        <m:sSup>
          <m:sSupPr>
            <m:ctrlPr>
              <w:rPr>
                <w:rFonts w:ascii="Cambria Math" w:hAnsi="Cambria Math" w:cs="Arial"/>
                <w:i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T</m:t>
            </m:r>
          </m:e>
          <m:sup>
            <m:r>
              <w:rPr>
                <w:rFonts w:ascii="Cambria Math" w:hAnsi="Cambria Math" w:cs="Arial"/>
                <w:lang w:val="ru-RU"/>
              </w:rPr>
              <m:t>SP</m:t>
            </m:r>
          </m:sup>
        </m:sSup>
      </m:oMath>
      <w:r w:rsidR="00926486">
        <w:rPr>
          <w:rFonts w:cs="Arial"/>
          <w:lang w:val="ru-RU"/>
        </w:rPr>
        <w:t>.</w:t>
      </w:r>
    </w:p>
    <w:p w:rsidR="00926486" w:rsidRDefault="00926486" w:rsidP="00926486">
      <w:pPr>
        <w:rPr>
          <w:lang w:val="ru-RU"/>
        </w:rPr>
      </w:pPr>
      <w:bookmarkStart w:id="71" w:name="TestPlanSample_Metric_Te"/>
      <w:bookmarkEnd w:id="71"/>
    </w:p>
    <w:p w:rsidR="00926486" w:rsidRDefault="00926486" w:rsidP="00926486">
      <w:pPr>
        <w:rPr>
          <w:lang w:val="ru-RU"/>
        </w:rPr>
      </w:pPr>
    </w:p>
    <w:p w:rsidR="00926486" w:rsidRDefault="00926486" w:rsidP="00926486">
      <w:pPr>
        <w:rPr>
          <w:lang w:val="ru-RU"/>
        </w:rPr>
      </w:pPr>
    </w:p>
    <w:p w:rsidR="00926486" w:rsidRDefault="00926486" w:rsidP="00926486">
      <w:pPr>
        <w:rPr>
          <w:lang w:val="ru-RU"/>
        </w:rPr>
      </w:pPr>
    </w:p>
    <w:p w:rsidR="00926486" w:rsidRDefault="00926486" w:rsidP="00926486">
      <w:pPr>
        <w:rPr>
          <w:lang w:val="ru-RU"/>
        </w:rPr>
      </w:pPr>
    </w:p>
    <w:p w:rsidR="00926486" w:rsidRDefault="00926486" w:rsidP="00926486">
      <w:pPr>
        <w:rPr>
          <w:lang w:val="ru-RU"/>
        </w:rPr>
      </w:pPr>
    </w:p>
    <w:p w:rsidR="00926486" w:rsidRDefault="00926486" w:rsidP="00926486">
      <w:pPr>
        <w:rPr>
          <w:lang w:val="ru-RU"/>
        </w:rPr>
      </w:pPr>
    </w:p>
    <w:p w:rsidR="00926486" w:rsidRDefault="00926486" w:rsidP="00926486">
      <w:pPr>
        <w:rPr>
          <w:lang w:val="ru-RU"/>
        </w:rPr>
      </w:pPr>
    </w:p>
    <w:p w:rsidR="00926486" w:rsidRDefault="00926486" w:rsidP="00926486">
      <w:pPr>
        <w:pStyle w:val="a4"/>
        <w:widowControl w:val="0"/>
        <w:numPr>
          <w:ilvl w:val="0"/>
          <w:numId w:val="7"/>
        </w:numPr>
        <w:spacing w:before="0"/>
        <w:ind w:left="714" w:hanging="357"/>
        <w:contextualSpacing w:val="0"/>
        <w:jc w:val="both"/>
        <w:rPr>
          <w:rFonts w:cs="Arial"/>
          <w:sz w:val="24"/>
          <w:szCs w:val="24"/>
          <w:lang w:val="ru-RU"/>
        </w:rPr>
      </w:pPr>
      <w:r w:rsidRPr="008F40FC">
        <w:rPr>
          <w:rFonts w:cs="Arial"/>
          <w:sz w:val="24"/>
          <w:szCs w:val="24"/>
          <w:lang w:val="ru-RU"/>
        </w:rPr>
        <w:t>Выполнение тест-кейсов</w:t>
      </w:r>
      <w:r>
        <w:rPr>
          <w:rFonts w:cs="Arial"/>
          <w:sz w:val="24"/>
          <w:szCs w:val="24"/>
          <w:lang w:val="ru-RU"/>
        </w:rPr>
        <w:t>:</w:t>
      </w:r>
    </w:p>
    <w:p w:rsidR="00926486" w:rsidRDefault="00BF2F0B" w:rsidP="00926486">
      <w:pPr>
        <w:ind w:firstLine="714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T</m:t>
            </m:r>
          </m:e>
          <m:sup>
            <m:r>
              <w:rPr>
                <w:rFonts w:ascii="Cambria Math" w:hAnsi="Cambria Math" w:cs="Arial"/>
                <w:lang w:val="ru-RU"/>
              </w:rPr>
              <m:t>E</m:t>
            </m:r>
          </m:sup>
        </m:sSup>
        <m:r>
          <w:rPr>
            <w:rFonts w:ascii="Cambria Math" w:hAnsi="Cambria Math" w:cs="Arial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lang w:val="ru-RU"/>
                  </w:rPr>
                  <m:t>Executed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</w:rPr>
                  <m:t>Planned</m:t>
                </m:r>
              </m:sup>
            </m:sSup>
          </m:den>
        </m:f>
        <m:r>
          <w:rPr>
            <w:rFonts w:ascii="Cambria Math" w:hAnsi="Cambria Math" w:cs="Arial"/>
            <w:lang w:val="ru-RU"/>
          </w:rPr>
          <m:t>∙100%</m:t>
        </m:r>
      </m:oMath>
      <w:r w:rsidR="00926486" w:rsidRPr="004D11A5">
        <w:rPr>
          <w:rFonts w:cs="Arial"/>
          <w:lang w:val="ru-RU"/>
        </w:rPr>
        <w:t>,</w:t>
      </w:r>
      <w:r w:rsidR="00926486">
        <w:rPr>
          <w:rFonts w:cs="Arial"/>
          <w:lang w:val="ru-RU"/>
        </w:rPr>
        <w:t xml:space="preserve"> где</w:t>
      </w:r>
    </w:p>
    <w:p w:rsidR="00926486" w:rsidRPr="00595A97" w:rsidRDefault="00926486" w:rsidP="00926486">
      <w:pPr>
        <w:pStyle w:val="ABOVECODELINE"/>
        <w:rPr>
          <w:lang w:val="ru-RU"/>
        </w:rPr>
      </w:pP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T</m:t>
            </m:r>
          </m:e>
          <m:sup>
            <m:r>
              <w:rPr>
                <w:rFonts w:ascii="Cambria Math" w:hAnsi="Cambria Math" w:cs="Arial"/>
                <w:lang w:val="ru-RU"/>
              </w:rPr>
              <m:t>E</m:t>
            </m:r>
          </m:sup>
        </m:sSup>
      </m:oMath>
      <w:r w:rsidR="00926486">
        <w:rPr>
          <w:rFonts w:cs="Arial"/>
          <w:lang w:val="ru-RU"/>
        </w:rPr>
        <w:t xml:space="preserve"> – процентный показатель выполнения тест-кейсов,</w:t>
      </w: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i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T</m:t>
            </m:r>
          </m:e>
          <m:sup>
            <m:r>
              <w:rPr>
                <w:rFonts w:ascii="Cambria Math" w:hAnsi="Cambria Math" w:cs="Arial"/>
                <w:lang w:val="ru-RU"/>
              </w:rPr>
              <m:t>Executed</m:t>
            </m:r>
          </m:sup>
        </m:sSup>
      </m:oMath>
      <w:r w:rsidR="00926486">
        <w:rPr>
          <w:rFonts w:cs="Arial"/>
          <w:lang w:val="ru-RU"/>
        </w:rPr>
        <w:t xml:space="preserve"> – количество выполненных тест-кейсов,</w:t>
      </w: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i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T</m:t>
            </m:r>
          </m:e>
          <m:sup>
            <m:r>
              <w:rPr>
                <w:rFonts w:ascii="Cambria Math" w:hAnsi="Cambria Math" w:cs="Arial"/>
              </w:rPr>
              <m:t>Planned</m:t>
            </m:r>
          </m:sup>
        </m:sSup>
      </m:oMath>
      <w:r w:rsidR="00926486">
        <w:rPr>
          <w:rFonts w:cs="Arial"/>
          <w:lang w:val="ru-RU"/>
        </w:rPr>
        <w:t xml:space="preserve"> – количество тест-кейсов, запланированных к выполнению.</w:t>
      </w:r>
    </w:p>
    <w:p w:rsidR="00926486" w:rsidRDefault="00926486" w:rsidP="00926486">
      <w:pPr>
        <w:ind w:firstLine="714"/>
        <w:jc w:val="both"/>
        <w:rPr>
          <w:rFonts w:cs="Arial"/>
          <w:lang w:val="ru-RU"/>
        </w:rPr>
      </w:pPr>
      <w:r>
        <w:rPr>
          <w:rFonts w:cs="Arial"/>
          <w:lang w:val="ru-RU"/>
        </w:rPr>
        <w:t>Уровни (границы):</w:t>
      </w:r>
    </w:p>
    <w:p w:rsidR="00926486" w:rsidRPr="0095142C" w:rsidRDefault="00926486" w:rsidP="00926486">
      <w:pPr>
        <w:pStyle w:val="a4"/>
        <w:widowControl w:val="0"/>
        <w:numPr>
          <w:ilvl w:val="1"/>
          <w:numId w:val="3"/>
        </w:numPr>
        <w:spacing w:before="0" w:line="240" w:lineRule="atLeast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Минимальный уровень: 80%.</w:t>
      </w:r>
    </w:p>
    <w:p w:rsidR="00926486" w:rsidRPr="008F40FC" w:rsidRDefault="00926486" w:rsidP="00926486">
      <w:pPr>
        <w:pStyle w:val="a4"/>
        <w:widowControl w:val="0"/>
        <w:numPr>
          <w:ilvl w:val="1"/>
          <w:numId w:val="3"/>
        </w:numPr>
        <w:spacing w:before="0" w:line="240" w:lineRule="atLeast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Желаемый уровень</w:t>
      </w:r>
      <w:r w:rsidRPr="008F40FC">
        <w:rPr>
          <w:rFonts w:cs="Arial"/>
          <w:lang w:val="ru-RU"/>
        </w:rPr>
        <w:t xml:space="preserve">: </w:t>
      </w:r>
      <w:r>
        <w:rPr>
          <w:rFonts w:cs="Arial"/>
          <w:lang w:val="ru-RU"/>
        </w:rPr>
        <w:t>95%-100</w:t>
      </w:r>
      <w:r w:rsidRPr="008F40FC">
        <w:rPr>
          <w:rFonts w:cs="Arial"/>
          <w:lang w:val="ru-RU"/>
        </w:rPr>
        <w:t>%.</w:t>
      </w:r>
    </w:p>
    <w:p w:rsidR="00926486" w:rsidRDefault="00926486" w:rsidP="00926486">
      <w:pPr>
        <w:pStyle w:val="ABOVECODELINE"/>
        <w:rPr>
          <w:lang w:val="ru-RU"/>
        </w:rPr>
      </w:pPr>
      <w:bookmarkStart w:id="72" w:name="TestPlanSample_Metric_Rc"/>
      <w:bookmarkEnd w:id="72"/>
    </w:p>
    <w:p w:rsidR="00926486" w:rsidRDefault="00926486" w:rsidP="00926486">
      <w:pPr>
        <w:pStyle w:val="a4"/>
        <w:widowControl w:val="0"/>
        <w:numPr>
          <w:ilvl w:val="0"/>
          <w:numId w:val="7"/>
        </w:numPr>
        <w:spacing w:before="0"/>
        <w:ind w:left="714" w:hanging="357"/>
        <w:contextualSpacing w:val="0"/>
        <w:jc w:val="both"/>
        <w:rPr>
          <w:rFonts w:cs="Arial"/>
          <w:sz w:val="24"/>
          <w:szCs w:val="24"/>
          <w:lang w:val="ru-RU"/>
        </w:rPr>
      </w:pPr>
      <w:r w:rsidRPr="008F40FC">
        <w:rPr>
          <w:rFonts w:cs="Arial"/>
          <w:sz w:val="24"/>
          <w:szCs w:val="24"/>
          <w:lang w:val="ru-RU"/>
        </w:rPr>
        <w:t>Покрытие требований тест</w:t>
      </w:r>
      <w:r>
        <w:rPr>
          <w:rFonts w:cs="Arial"/>
          <w:sz w:val="24"/>
          <w:szCs w:val="24"/>
          <w:lang w:val="ru-RU"/>
        </w:rPr>
        <w:t>-кейсами:</w:t>
      </w:r>
    </w:p>
    <w:p w:rsidR="00926486" w:rsidRDefault="00BF2F0B" w:rsidP="00926486">
      <w:pPr>
        <w:ind w:firstLine="714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R</m:t>
            </m:r>
          </m:e>
          <m:sup>
            <m:r>
              <w:rPr>
                <w:rFonts w:ascii="Cambria Math" w:hAnsi="Cambria Math" w:cs="Arial"/>
                <w:lang w:val="ru-RU"/>
              </w:rPr>
              <m:t>C</m:t>
            </m:r>
          </m:sup>
        </m:sSup>
        <m:r>
          <w:rPr>
            <w:rFonts w:ascii="Cambria Math" w:hAnsi="Cambria Math" w:cs="Arial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lang w:val="ru-RU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lang w:val="ru-RU"/>
                  </w:rPr>
                  <m:t>Covered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lang w:val="ru-RU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</w:rPr>
                  <m:t>Total</m:t>
                </m:r>
              </m:sup>
            </m:sSup>
          </m:den>
        </m:f>
        <m:r>
          <w:rPr>
            <w:rFonts w:ascii="Cambria Math" w:hAnsi="Cambria Math" w:cs="Arial"/>
            <w:lang w:val="ru-RU"/>
          </w:rPr>
          <m:t>∙100%</m:t>
        </m:r>
      </m:oMath>
      <w:r w:rsidR="00926486" w:rsidRPr="004D11A5">
        <w:rPr>
          <w:rFonts w:cs="Arial"/>
          <w:lang w:val="ru-RU"/>
        </w:rPr>
        <w:t>,</w:t>
      </w:r>
      <w:r w:rsidR="00926486">
        <w:rPr>
          <w:rFonts w:cs="Arial"/>
          <w:lang w:val="ru-RU"/>
        </w:rPr>
        <w:t xml:space="preserve"> где</w:t>
      </w:r>
    </w:p>
    <w:p w:rsidR="00926486" w:rsidRPr="00595A97" w:rsidRDefault="00926486" w:rsidP="00926486">
      <w:pPr>
        <w:pStyle w:val="ABOVECODELINE"/>
        <w:rPr>
          <w:lang w:val="ru-RU"/>
        </w:rPr>
      </w:pP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R</m:t>
            </m:r>
          </m:e>
          <m:sup>
            <m:r>
              <w:rPr>
                <w:rFonts w:ascii="Cambria Math" w:hAnsi="Cambria Math" w:cs="Arial"/>
                <w:lang w:val="ru-RU"/>
              </w:rPr>
              <m:t>C</m:t>
            </m:r>
          </m:sup>
        </m:sSup>
      </m:oMath>
      <w:r w:rsidR="00926486">
        <w:rPr>
          <w:rFonts w:cs="Arial"/>
          <w:lang w:val="ru-RU"/>
        </w:rPr>
        <w:t xml:space="preserve"> – процентный показатель покрытия требования тест-кейсами,</w:t>
      </w: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i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R</m:t>
            </m:r>
          </m:e>
          <m:sup>
            <m:r>
              <w:rPr>
                <w:rFonts w:ascii="Cambria Math" w:hAnsi="Cambria Math" w:cs="Arial"/>
                <w:lang w:val="ru-RU"/>
              </w:rPr>
              <m:t>Covered</m:t>
            </m:r>
          </m:sup>
        </m:sSup>
      </m:oMath>
      <w:r w:rsidR="00926486">
        <w:rPr>
          <w:rFonts w:cs="Arial"/>
          <w:lang w:val="ru-RU"/>
        </w:rPr>
        <w:t xml:space="preserve"> – количество покрытых тест-кейсами требований,</w:t>
      </w:r>
    </w:p>
    <w:p w:rsidR="00926486" w:rsidRDefault="00BF2F0B" w:rsidP="00926486">
      <w:pPr>
        <w:ind w:firstLine="714"/>
        <w:jc w:val="both"/>
        <w:rPr>
          <w:rFonts w:cs="Arial"/>
          <w:lang w:val="ru-RU"/>
        </w:rPr>
      </w:pPr>
      <m:oMath>
        <m:sSup>
          <m:sSupPr>
            <m:ctrlPr>
              <w:rPr>
                <w:rFonts w:ascii="Cambria Math" w:hAnsi="Cambria Math" w:cs="Arial"/>
                <w:i/>
                <w:lang w:val="ru-RU"/>
              </w:rPr>
            </m:ctrlPr>
          </m:sSupPr>
          <m:e>
            <m:r>
              <w:rPr>
                <w:rFonts w:ascii="Cambria Math" w:hAnsi="Cambria Math" w:cs="Arial"/>
                <w:lang w:val="ru-RU"/>
              </w:rPr>
              <m:t>R</m:t>
            </m:r>
          </m:e>
          <m:sup>
            <m:r>
              <w:rPr>
                <w:rFonts w:ascii="Cambria Math" w:hAnsi="Cambria Math" w:cs="Arial"/>
              </w:rPr>
              <m:t>Total</m:t>
            </m:r>
          </m:sup>
        </m:sSup>
      </m:oMath>
      <w:r w:rsidR="00926486">
        <w:rPr>
          <w:rFonts w:cs="Arial"/>
          <w:lang w:val="ru-RU"/>
        </w:rPr>
        <w:t xml:space="preserve"> – общее количество требований.</w:t>
      </w:r>
    </w:p>
    <w:p w:rsidR="00926486" w:rsidRDefault="00926486" w:rsidP="00926486">
      <w:pPr>
        <w:ind w:firstLine="714"/>
        <w:jc w:val="both"/>
        <w:rPr>
          <w:rFonts w:cs="Arial"/>
          <w:lang w:val="ru-RU"/>
        </w:rPr>
      </w:pPr>
      <w:r>
        <w:rPr>
          <w:rFonts w:cs="Arial"/>
          <w:lang w:val="ru-RU"/>
        </w:rPr>
        <w:t>Минимальные границы значений:</w:t>
      </w:r>
    </w:p>
    <w:p w:rsidR="00926486" w:rsidRPr="0095142C" w:rsidRDefault="00926486" w:rsidP="00926486">
      <w:pPr>
        <w:pStyle w:val="a4"/>
        <w:widowControl w:val="0"/>
        <w:numPr>
          <w:ilvl w:val="1"/>
          <w:numId w:val="3"/>
        </w:numPr>
        <w:spacing w:before="0" w:line="240" w:lineRule="atLeast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Начальная фаза проекта: 40%.</w:t>
      </w:r>
    </w:p>
    <w:p w:rsidR="00926486" w:rsidRPr="008F40FC" w:rsidRDefault="00926486" w:rsidP="00926486">
      <w:pPr>
        <w:pStyle w:val="a4"/>
        <w:widowControl w:val="0"/>
        <w:numPr>
          <w:ilvl w:val="1"/>
          <w:numId w:val="3"/>
        </w:numPr>
        <w:spacing w:before="0" w:line="240" w:lineRule="atLeast"/>
        <w:contextualSpacing w:val="0"/>
        <w:jc w:val="both"/>
        <w:rPr>
          <w:rFonts w:cs="Arial"/>
          <w:lang w:val="ru-RU"/>
        </w:rPr>
      </w:pPr>
      <w:r w:rsidRPr="008F40FC">
        <w:rPr>
          <w:rFonts w:cs="Arial"/>
          <w:lang w:val="ru-RU"/>
        </w:rPr>
        <w:t xml:space="preserve">Основная фаза проекта: </w:t>
      </w:r>
      <w:r>
        <w:rPr>
          <w:rFonts w:cs="Arial"/>
          <w:lang w:val="ru-RU"/>
        </w:rPr>
        <w:t>60</w:t>
      </w:r>
      <w:r w:rsidRPr="008F40FC">
        <w:rPr>
          <w:rFonts w:cs="Arial"/>
          <w:lang w:val="ru-RU"/>
        </w:rPr>
        <w:t>%.</w:t>
      </w:r>
    </w:p>
    <w:p w:rsidR="00926486" w:rsidRPr="008F40FC" w:rsidRDefault="00926486" w:rsidP="00926486">
      <w:pPr>
        <w:pStyle w:val="a4"/>
        <w:widowControl w:val="0"/>
        <w:numPr>
          <w:ilvl w:val="1"/>
          <w:numId w:val="3"/>
        </w:numPr>
        <w:spacing w:before="0" w:line="240" w:lineRule="atLeast"/>
        <w:contextualSpacing w:val="0"/>
        <w:jc w:val="both"/>
        <w:rPr>
          <w:rFonts w:cs="Arial"/>
          <w:lang w:val="ru-RU"/>
        </w:rPr>
      </w:pPr>
      <w:r w:rsidRPr="008F40FC">
        <w:rPr>
          <w:rFonts w:cs="Arial"/>
          <w:lang w:val="ru-RU"/>
        </w:rPr>
        <w:t xml:space="preserve">Финальная фаза проекта: </w:t>
      </w:r>
      <w:r w:rsidRPr="004D11A5">
        <w:rPr>
          <w:rFonts w:cs="Arial"/>
          <w:lang w:val="ru-RU"/>
        </w:rPr>
        <w:t>80% (</w:t>
      </w:r>
      <w:r>
        <w:rPr>
          <w:rFonts w:cs="Arial"/>
          <w:lang w:val="ru-RU"/>
        </w:rPr>
        <w:t>рекомендуется</w:t>
      </w:r>
      <w:r w:rsidRPr="004D11A5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90</w:t>
      </w:r>
      <w:r w:rsidRPr="008F40FC">
        <w:rPr>
          <w:rFonts w:cs="Arial"/>
          <w:lang w:val="ru-RU"/>
        </w:rPr>
        <w:t>%</w:t>
      </w:r>
      <w:r>
        <w:rPr>
          <w:rFonts w:cs="Arial"/>
          <w:lang w:val="ru-RU"/>
        </w:rPr>
        <w:t xml:space="preserve"> и более)</w:t>
      </w:r>
      <w:r w:rsidRPr="008F40FC">
        <w:rPr>
          <w:rFonts w:cs="Arial"/>
          <w:lang w:val="ru-RU"/>
        </w:rPr>
        <w:t>.</w:t>
      </w:r>
    </w:p>
    <w:p w:rsidR="00926486" w:rsidRPr="004D11A5" w:rsidRDefault="00926486" w:rsidP="00926486">
      <w:pPr>
        <w:rPr>
          <w:lang w:val="ru-RU"/>
        </w:rPr>
      </w:pPr>
    </w:p>
    <w:p w:rsidR="00DB096F" w:rsidRPr="004D11A5" w:rsidRDefault="00DB096F">
      <w:pPr>
        <w:rPr>
          <w:lang w:val="ru-RU"/>
        </w:rPr>
      </w:pPr>
    </w:p>
    <w:sectPr w:rsidR="00DB096F" w:rsidRPr="004D11A5" w:rsidSect="00926486">
      <w:headerReference w:type="default" r:id="rId8"/>
      <w:footerReference w:type="first" r:id="rId9"/>
      <w:pgSz w:w="12240" w:h="15840"/>
      <w:pgMar w:top="1134" w:right="850" w:bottom="1134" w:left="1701" w:header="426" w:footer="32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0D0" w:rsidRDefault="007A20D0" w:rsidP="00926486">
      <w:pPr>
        <w:spacing w:before="0"/>
      </w:pPr>
      <w:r>
        <w:separator/>
      </w:r>
    </w:p>
  </w:endnote>
  <w:endnote w:type="continuationSeparator" w:id="1">
    <w:p w:rsidR="007A20D0" w:rsidRDefault="007A20D0" w:rsidP="0092648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39"/>
      <w:gridCol w:w="4840"/>
    </w:tblGrid>
    <w:tr w:rsidR="00DB096F" w:rsidTr="00DB096F">
      <w:tc>
        <w:tcPr>
          <w:tcW w:w="4839" w:type="dxa"/>
        </w:tcPr>
        <w:p w:rsidR="00DB096F" w:rsidRPr="00C2201A" w:rsidRDefault="00DB096F" w:rsidP="00DB096F">
          <w:pPr>
            <w:pStyle w:val="a8"/>
            <w:rPr>
              <w:szCs w:val="18"/>
            </w:rPr>
          </w:pPr>
          <w:r w:rsidRPr="00C2201A">
            <w:rPr>
              <w:szCs w:val="18"/>
              <w:lang w:val="uk-UA"/>
            </w:rPr>
            <w:t>Technomatix</w:t>
          </w:r>
        </w:p>
      </w:tc>
      <w:tc>
        <w:tcPr>
          <w:tcW w:w="4840" w:type="dxa"/>
        </w:tcPr>
        <w:p w:rsidR="00DB096F" w:rsidRPr="00384221" w:rsidRDefault="00DB096F" w:rsidP="00DB096F">
          <w:pPr>
            <w:pStyle w:val="a8"/>
            <w:jc w:val="right"/>
            <w:rPr>
              <w:lang w:val="ru-RU"/>
            </w:rPr>
          </w:pPr>
          <w:r w:rsidRPr="00384221">
            <w:rPr>
              <w:lang w:val="ru-RU"/>
            </w:rPr>
            <w:t xml:space="preserve">Документ сохранён: </w:t>
          </w:r>
          <w:r w:rsidR="00BF2F0B"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="00BF2F0B" w:rsidRPr="00384221">
            <w:rPr>
              <w:lang w:val="ru-RU"/>
            </w:rPr>
            <w:fldChar w:fldCharType="separate"/>
          </w:r>
          <w:r w:rsidR="00EF5493">
            <w:rPr>
              <w:noProof/>
              <w:lang w:val="ru-RU"/>
            </w:rPr>
            <w:t>06.06.2018 12:18:52</w:t>
          </w:r>
          <w:r w:rsidR="00BF2F0B" w:rsidRPr="00384221">
            <w:rPr>
              <w:lang w:val="ru-RU"/>
            </w:rPr>
            <w:fldChar w:fldCharType="end"/>
          </w:r>
        </w:p>
      </w:tc>
    </w:tr>
  </w:tbl>
  <w:p w:rsidR="00DB096F" w:rsidRDefault="00DB096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0D0" w:rsidRDefault="007A20D0" w:rsidP="00926486">
      <w:pPr>
        <w:spacing w:before="0"/>
      </w:pPr>
      <w:r>
        <w:separator/>
      </w:r>
    </w:p>
  </w:footnote>
  <w:footnote w:type="continuationSeparator" w:id="1">
    <w:p w:rsidR="007A20D0" w:rsidRDefault="007A20D0" w:rsidP="00926486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96F" w:rsidRPr="00C2201A" w:rsidRDefault="00BF2F0B" w:rsidP="00DB096F">
    <w:pPr>
      <w:pStyle w:val="a6"/>
      <w:jc w:val="right"/>
      <w:rPr>
        <w:szCs w:val="18"/>
        <w:lang w:val="ru-RU"/>
      </w:rPr>
    </w:pPr>
    <w:hyperlink r:id="rId1" w:history="1">
      <w:r w:rsidR="00DB096F" w:rsidRPr="00C2201A">
        <w:rPr>
          <w:rStyle w:val="a5"/>
          <w:rFonts w:eastAsiaTheme="majorEastAsia" w:cs="Arial"/>
          <w:color w:val="333333"/>
          <w:szCs w:val="18"/>
        </w:rPr>
        <w:t>Тестовое задание для QA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6263B"/>
    <w:multiLevelType w:val="hybridMultilevel"/>
    <w:tmpl w:val="A298285C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D4231"/>
    <w:multiLevelType w:val="hybridMultilevel"/>
    <w:tmpl w:val="0FAA513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62734"/>
    <w:multiLevelType w:val="hybridMultilevel"/>
    <w:tmpl w:val="7A56A57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519C5"/>
    <w:multiLevelType w:val="hybridMultilevel"/>
    <w:tmpl w:val="07B28D3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97917"/>
    <w:multiLevelType w:val="hybridMultilevel"/>
    <w:tmpl w:val="559A737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926486"/>
    <w:rsid w:val="00033A2D"/>
    <w:rsid w:val="00076129"/>
    <w:rsid w:val="000B2C85"/>
    <w:rsid w:val="000F36A9"/>
    <w:rsid w:val="00100E11"/>
    <w:rsid w:val="00143BE0"/>
    <w:rsid w:val="00187729"/>
    <w:rsid w:val="001D01E6"/>
    <w:rsid w:val="001E0FEA"/>
    <w:rsid w:val="001E531A"/>
    <w:rsid w:val="0026772E"/>
    <w:rsid w:val="00285118"/>
    <w:rsid w:val="002945DB"/>
    <w:rsid w:val="002F02A6"/>
    <w:rsid w:val="00351300"/>
    <w:rsid w:val="00387779"/>
    <w:rsid w:val="003B5578"/>
    <w:rsid w:val="003C15CF"/>
    <w:rsid w:val="003C3732"/>
    <w:rsid w:val="00414E81"/>
    <w:rsid w:val="00443E78"/>
    <w:rsid w:val="00450036"/>
    <w:rsid w:val="00451277"/>
    <w:rsid w:val="004734E4"/>
    <w:rsid w:val="004A269C"/>
    <w:rsid w:val="004C7613"/>
    <w:rsid w:val="004D11A5"/>
    <w:rsid w:val="004D1BA5"/>
    <w:rsid w:val="004E20F3"/>
    <w:rsid w:val="00512056"/>
    <w:rsid w:val="005972FF"/>
    <w:rsid w:val="005C4C07"/>
    <w:rsid w:val="005D4669"/>
    <w:rsid w:val="00607DDB"/>
    <w:rsid w:val="00611556"/>
    <w:rsid w:val="0066517A"/>
    <w:rsid w:val="00671534"/>
    <w:rsid w:val="006C2F6C"/>
    <w:rsid w:val="00747520"/>
    <w:rsid w:val="007A20D0"/>
    <w:rsid w:val="00806345"/>
    <w:rsid w:val="008479D3"/>
    <w:rsid w:val="00926486"/>
    <w:rsid w:val="009323A6"/>
    <w:rsid w:val="00943004"/>
    <w:rsid w:val="00A22796"/>
    <w:rsid w:val="00A70AD2"/>
    <w:rsid w:val="00AD09A4"/>
    <w:rsid w:val="00B14F14"/>
    <w:rsid w:val="00B43E13"/>
    <w:rsid w:val="00B82A6E"/>
    <w:rsid w:val="00BE1934"/>
    <w:rsid w:val="00BF2F0B"/>
    <w:rsid w:val="00C21192"/>
    <w:rsid w:val="00C2201A"/>
    <w:rsid w:val="00C45571"/>
    <w:rsid w:val="00CB2EE1"/>
    <w:rsid w:val="00CB6621"/>
    <w:rsid w:val="00D871D1"/>
    <w:rsid w:val="00DB096F"/>
    <w:rsid w:val="00DD284C"/>
    <w:rsid w:val="00DE7B6A"/>
    <w:rsid w:val="00E344A5"/>
    <w:rsid w:val="00E535D3"/>
    <w:rsid w:val="00EE6271"/>
    <w:rsid w:val="00EF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486"/>
    <w:pPr>
      <w:spacing w:before="120"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26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paragraph" w:customStyle="1" w:styleId="EPAmName">
    <w:name w:val="EPAmName"/>
    <w:basedOn w:val="a"/>
    <w:next w:val="a"/>
    <w:rsid w:val="00926486"/>
    <w:pPr>
      <w:jc w:val="center"/>
    </w:pPr>
    <w:rPr>
      <w:b/>
    </w:rPr>
  </w:style>
  <w:style w:type="paragraph" w:customStyle="1" w:styleId="EPAmProject">
    <w:name w:val="EPAmProject"/>
    <w:basedOn w:val="a"/>
    <w:next w:val="a"/>
    <w:rsid w:val="00926486"/>
    <w:pPr>
      <w:spacing w:before="0"/>
    </w:pPr>
    <w:rPr>
      <w:b/>
      <w:sz w:val="24"/>
    </w:rPr>
  </w:style>
  <w:style w:type="paragraph" w:customStyle="1" w:styleId="TableText">
    <w:name w:val="Table Text"/>
    <w:basedOn w:val="a"/>
    <w:rsid w:val="00926486"/>
    <w:pPr>
      <w:spacing w:before="0"/>
    </w:pPr>
  </w:style>
  <w:style w:type="table" w:styleId="a3">
    <w:name w:val="Table Grid"/>
    <w:basedOn w:val="a1"/>
    <w:uiPriority w:val="39"/>
    <w:rsid w:val="00926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OVECODELINE">
    <w:name w:val="_ABOVE_CODE_LINE"/>
    <w:basedOn w:val="a"/>
    <w:link w:val="ABOVECODELINEChar"/>
    <w:qFormat/>
    <w:rsid w:val="00926486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character" w:customStyle="1" w:styleId="ABOVECODELINEChar">
    <w:name w:val="_ABOVE_CODE_LINE Char"/>
    <w:basedOn w:val="a0"/>
    <w:link w:val="ABOVECODELINE"/>
    <w:rsid w:val="00926486"/>
    <w:rPr>
      <w:rFonts w:ascii="Arial" w:eastAsia="Times New Roman" w:hAnsi="Arial" w:cs="Arial"/>
      <w:sz w:val="12"/>
      <w:szCs w:val="12"/>
    </w:rPr>
  </w:style>
  <w:style w:type="paragraph" w:styleId="a4">
    <w:name w:val="List Paragraph"/>
    <w:basedOn w:val="a"/>
    <w:uiPriority w:val="34"/>
    <w:qFormat/>
    <w:rsid w:val="009264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2648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26486"/>
    <w:pPr>
      <w:spacing w:after="100"/>
    </w:pPr>
  </w:style>
  <w:style w:type="paragraph" w:customStyle="1" w:styleId="LISTunordered">
    <w:name w:val="_LIST_unordered"/>
    <w:basedOn w:val="a"/>
    <w:link w:val="LISTunorderedChar"/>
    <w:qFormat/>
    <w:rsid w:val="00926486"/>
    <w:pPr>
      <w:numPr>
        <w:numId w:val="2"/>
      </w:numPr>
      <w:spacing w:before="0"/>
      <w:jc w:val="both"/>
    </w:pPr>
    <w:rPr>
      <w:rFonts w:eastAsiaTheme="minorEastAsia" w:cs="Arial"/>
      <w:sz w:val="24"/>
      <w:szCs w:val="24"/>
      <w:lang w:val="ru-RU" w:eastAsia="ru-RU" w:bidi="ar-SA"/>
    </w:rPr>
  </w:style>
  <w:style w:type="character" w:customStyle="1" w:styleId="LISTunorderedChar">
    <w:name w:val="_LIST_unordered Char"/>
    <w:basedOn w:val="a0"/>
    <w:link w:val="LISTunordered"/>
    <w:rsid w:val="00926486"/>
    <w:rPr>
      <w:rFonts w:ascii="Arial" w:eastAsiaTheme="minorEastAsia" w:hAnsi="Arial" w:cs="Arial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26486"/>
    <w:pPr>
      <w:spacing w:after="100"/>
      <w:ind w:left="180"/>
    </w:pPr>
  </w:style>
  <w:style w:type="paragraph" w:styleId="a6">
    <w:name w:val="header"/>
    <w:basedOn w:val="a"/>
    <w:link w:val="a7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paragraph" w:styleId="a8">
    <w:name w:val="footer"/>
    <w:basedOn w:val="a"/>
    <w:link w:val="a9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styleId="aa">
    <w:name w:val="FollowedHyperlink"/>
    <w:basedOn w:val="a0"/>
    <w:uiPriority w:val="99"/>
    <w:semiHidden/>
    <w:unhideWhenUsed/>
    <w:rsid w:val="004D11A5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07DDB"/>
    <w:pPr>
      <w:spacing w:before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07DDB"/>
    <w:rPr>
      <w:rFonts w:ascii="Tahoma" w:eastAsia="Times New Roman" w:hAnsi="Tahoma" w:cs="Tahoma"/>
      <w:sz w:val="16"/>
      <w:szCs w:val="1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mo1.mocotm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confluence.mocotms.com/pages/viewpage.action?pageId=26806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4678</Words>
  <Characters>2668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Svyatoslav Kulikov</dc:creator>
  <cp:lastModifiedBy>Bilyi</cp:lastModifiedBy>
  <cp:revision>11</cp:revision>
  <cp:lastPrinted>2015-11-23T07:47:00Z</cp:lastPrinted>
  <dcterms:created xsi:type="dcterms:W3CDTF">2018-05-24T18:43:00Z</dcterms:created>
  <dcterms:modified xsi:type="dcterms:W3CDTF">2018-06-06T09:19:00Z</dcterms:modified>
</cp:coreProperties>
</file>