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B90AC">
      <w:pPr>
        <w:ind w:firstLine="800"/>
        <w:jc w:val="center"/>
        <w:rPr>
          <w:sz w:val="40"/>
        </w:rPr>
      </w:pPr>
    </w:p>
    <w:p w14:paraId="54DE4D97">
      <w:pPr>
        <w:ind w:firstLine="800"/>
        <w:jc w:val="center"/>
        <w:rPr>
          <w:sz w:val="40"/>
        </w:rPr>
      </w:pPr>
    </w:p>
    <w:p w14:paraId="0B7212DA">
      <w:pPr>
        <w:ind w:firstLine="800"/>
        <w:jc w:val="center"/>
        <w:rPr>
          <w:sz w:val="40"/>
        </w:rPr>
      </w:pPr>
    </w:p>
    <w:p w14:paraId="681EAB0A">
      <w:pPr>
        <w:jc w:val="center"/>
        <w:rPr>
          <w:sz w:val="4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4A65E">
      <w:pPr>
        <w:jc w:val="both"/>
        <w:rPr>
          <w:sz w:val="40"/>
        </w:rPr>
      </w:pPr>
    </w:p>
    <w:p w14:paraId="38503C5D">
      <w:pPr>
        <w:jc w:val="center"/>
        <w:rPr>
          <w:rFonts w:hint="eastAsia"/>
          <w:sz w:val="44"/>
        </w:rPr>
      </w:pPr>
    </w:p>
    <w:p w14:paraId="2D810460">
      <w:pPr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 w14:paraId="0CD39682">
      <w:pPr>
        <w:ind w:firstLine="800"/>
        <w:rPr>
          <w:sz w:val="40"/>
        </w:rPr>
      </w:pPr>
    </w:p>
    <w:p w14:paraId="75CD058F">
      <w:pPr>
        <w:ind w:firstLine="800"/>
        <w:rPr>
          <w:sz w:val="40"/>
        </w:rPr>
      </w:pPr>
    </w:p>
    <w:p w14:paraId="697D7773">
      <w:pPr>
        <w:ind w:firstLine="800"/>
        <w:rPr>
          <w:sz w:val="40"/>
        </w:rPr>
      </w:pPr>
    </w:p>
    <w:p w14:paraId="0660C5C7">
      <w:pPr>
        <w:ind w:firstLine="800"/>
        <w:rPr>
          <w:sz w:val="40"/>
        </w:rPr>
      </w:pPr>
    </w:p>
    <w:p w14:paraId="41F02DA0">
      <w:pPr>
        <w:ind w:firstLine="800"/>
        <w:rPr>
          <w:sz w:val="40"/>
        </w:rPr>
      </w:pPr>
    </w:p>
    <w:p w14:paraId="37E74AE2">
      <w:pPr>
        <w:ind w:firstLine="800"/>
        <w:rPr>
          <w:sz w:val="40"/>
        </w:rPr>
      </w:pPr>
    </w:p>
    <w:p w14:paraId="3D1AEF69">
      <w:pPr>
        <w:ind w:firstLine="800"/>
        <w:rPr>
          <w:sz w:val="40"/>
        </w:rPr>
      </w:pPr>
    </w:p>
    <w:p w14:paraId="5477883F">
      <w:pPr>
        <w:ind w:firstLine="800"/>
        <w:rPr>
          <w:sz w:val="40"/>
        </w:rPr>
      </w:pPr>
    </w:p>
    <w:p w14:paraId="42DC1E90">
      <w:pPr>
        <w:rPr>
          <w:rFonts w:hint="eastAsia"/>
        </w:rPr>
      </w:pPr>
    </w:p>
    <w:p w14:paraId="7955DCB2">
      <w:pPr>
        <w:rPr>
          <w:rFonts w:hint="eastAsia"/>
        </w:rPr>
      </w:pPr>
    </w:p>
    <w:p w14:paraId="0ABACD58">
      <w:pPr>
        <w:rPr>
          <w:rFonts w:hint="eastAsia"/>
        </w:rPr>
      </w:pPr>
    </w:p>
    <w:p w14:paraId="56FD5F4B">
      <w:r>
        <w:rPr>
          <w:rFonts w:hint="eastAsia"/>
        </w:rPr>
        <w:br w:type="page"/>
      </w:r>
    </w:p>
    <w:tbl>
      <w:tblPr>
        <w:tblStyle w:val="15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 w14:paraId="26BC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0706B98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 w14:paraId="5F9D63A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 w14:paraId="45F071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 w14:paraId="3147BC1D">
            <w:r>
              <w:rPr>
                <w:rFonts w:hint="eastAsia"/>
                <w:sz w:val="20"/>
              </w:rPr>
              <w:t>更新时间</w:t>
            </w:r>
          </w:p>
        </w:tc>
      </w:tr>
      <w:tr w14:paraId="4D381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603177A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 w14:paraId="408FE48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 w14:paraId="102111D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 w14:paraId="4F413A0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 w14:paraId="391F1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B0A23FE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 w14:paraId="0783F346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 w14:paraId="4B48FCB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55CAAE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 w14:paraId="17BE4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6CC1EE2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 w14:paraId="7827DC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请求公共报文内容修改（ACCT =&gt; ACCOUNT）</w:t>
            </w:r>
          </w:p>
        </w:tc>
        <w:tc>
          <w:tcPr>
            <w:tcW w:w="1466" w:type="dxa"/>
          </w:tcPr>
          <w:p w14:paraId="4FB02364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75EE1173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 w14:paraId="4D64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549EA77A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1.0.3</w:t>
            </w:r>
          </w:p>
        </w:tc>
        <w:tc>
          <w:tcPr>
            <w:tcW w:w="4253" w:type="dxa"/>
          </w:tcPr>
          <w:p w14:paraId="27F7910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新增返回码规范</w:t>
            </w:r>
          </w:p>
        </w:tc>
        <w:tc>
          <w:tcPr>
            <w:tcW w:w="1466" w:type="dxa"/>
          </w:tcPr>
          <w:p w14:paraId="7B479BEB"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03E489B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2022-06-21</w:t>
            </w:r>
          </w:p>
        </w:tc>
      </w:tr>
      <w:tr w14:paraId="36078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/>
            <w:vAlign w:val="top"/>
          </w:tcPr>
          <w:p w14:paraId="7EB0F621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1.0.4</w:t>
            </w:r>
          </w:p>
        </w:tc>
        <w:tc>
          <w:tcPr>
            <w:tcW w:w="4253" w:type="dxa"/>
            <w:shd w:val="clear"/>
            <w:vAlign w:val="top"/>
          </w:tcPr>
          <w:p w14:paraId="24DB5EA8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新增资源定义，并更新返回码规范</w:t>
            </w:r>
          </w:p>
        </w:tc>
        <w:tc>
          <w:tcPr>
            <w:tcW w:w="1466" w:type="dxa"/>
            <w:shd w:val="clear"/>
            <w:vAlign w:val="top"/>
          </w:tcPr>
          <w:p w14:paraId="4ACF4597"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  <w:shd w:val="clear"/>
            <w:vAlign w:val="top"/>
          </w:tcPr>
          <w:p w14:paraId="2CB4626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2025-03-04</w:t>
            </w:r>
            <w:bookmarkStart w:id="0" w:name="_GoBack"/>
            <w:bookmarkEnd w:id="0"/>
          </w:p>
        </w:tc>
      </w:tr>
    </w:tbl>
    <w:p w14:paraId="26D9625F">
      <w:pPr>
        <w:ind w:firstLine="480"/>
      </w:pPr>
    </w:p>
    <w:p w14:paraId="7D6CAF25">
      <w:pPr>
        <w:widowControl/>
        <w:ind w:firstLine="480"/>
        <w:jc w:val="left"/>
      </w:pPr>
      <w:r>
        <w:br w:type="page"/>
      </w:r>
    </w:p>
    <w:p w14:paraId="2FA70EFD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总体概述</w:t>
      </w:r>
    </w:p>
    <w:p w14:paraId="27BBA9C9"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 w14:paraId="73C75A15"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接口定义</w:t>
      </w:r>
    </w:p>
    <w:p w14:paraId="2E30CEB5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接口协议</w:t>
      </w:r>
    </w:p>
    <w:p w14:paraId="258C620A"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基于HTTP协议，</w:t>
      </w:r>
      <w:r>
        <w:rPr>
          <w:rFonts w:hint="eastAsia"/>
          <w:lang w:val="en-US" w:eastAsia="zh-CN"/>
        </w:rPr>
        <w:t>接口完整报文</w:t>
      </w:r>
      <w:r>
        <w:rPr>
          <w:rFonts w:hint="eastAsia"/>
        </w:rPr>
        <w:t>支持XML和JSON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接口业务报文使用JSON</w:t>
      </w:r>
    </w:p>
    <w:p w14:paraId="47B88F24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交互编码</w:t>
      </w:r>
    </w:p>
    <w:p w14:paraId="0D1C17E1">
      <w:pPr>
        <w:ind w:firstLine="480" w:firstLineChars="200"/>
      </w:pPr>
      <w:r>
        <w:rPr>
          <w:rFonts w:hint="eastAsia"/>
        </w:rPr>
        <w:t>交互内容编码均采用UTF-8格式</w:t>
      </w:r>
    </w:p>
    <w:p w14:paraId="32BB829A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接口地址</w:t>
      </w:r>
    </w:p>
    <w:p w14:paraId="2A628A68">
      <w:pPr>
        <w:ind w:firstLine="480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</w:t>
      </w:r>
      <w:r>
        <w:rPr>
          <w:rStyle w:val="17"/>
          <w:rFonts w:hint="eastAsia"/>
          <w:b/>
          <w:bCs/>
          <w:color w:val="FF0000"/>
          <w:u w:val="none"/>
        </w:rPr>
        <w:t>自定义部分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（http://ffs.huazie.com/</w:t>
      </w:r>
      <w:r>
        <w:rPr>
          <w:rStyle w:val="17"/>
          <w:rFonts w:hint="eastAsia"/>
          <w:b/>
          <w:bCs/>
          <w:color w:val="FF0000"/>
          <w:u w:val="none"/>
        </w:rPr>
        <w:t>fleafs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）</w:t>
      </w:r>
    </w:p>
    <w:p w14:paraId="62B2F3AB">
      <w:pPr>
        <w:ind w:firstLine="482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b/>
          <w:color w:val="FF0000"/>
          <w:u w:val="none"/>
        </w:rPr>
        <w:t>自定义部分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 w14:paraId="330D0CF3"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>资源入口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@ApplicationPath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"/fleafs/*"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FleaFSResourceConfig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FleaResourceConfig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无参构造方法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FleaFSResourceConfig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Jersey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过滤器配置文件 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FleaJerseyFilterConfig.</w:t>
      </w:r>
      <w:r>
        <w:rPr>
          <w:rFonts w:hint="default" w:ascii="Consolas" w:hAnsi="Consolas" w:eastAsia="Consolas" w:cs="Consolas"/>
          <w:i/>
          <w:iCs/>
          <w:color w:val="A9B7C6"/>
          <w:sz w:val="18"/>
          <w:szCs w:val="18"/>
          <w:shd w:val="clear" w:fill="2B2B2B"/>
        </w:rPr>
        <w:t>setFilePath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"flea/jersey/fleafs-jersey-filter.xml"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22596817">
      <w:pPr>
        <w:rPr>
          <w:rFonts w:hint="default"/>
        </w:rPr>
      </w:pPr>
    </w:p>
    <w:p w14:paraId="5E3BB67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资源定义</w:t>
      </w:r>
    </w:p>
    <w:p w14:paraId="4DD046F7">
      <w:pPr>
        <w:ind w:firstLine="420" w:firstLineChars="0"/>
        <w:rPr>
          <w:rFonts w:hint="default"/>
        </w:rPr>
      </w:pPr>
      <w:r>
        <w:rPr>
          <w:rFonts w:hint="default"/>
        </w:rPr>
        <w:t>以上传资源为例，如下贴出上传资源类，其中注解 `Path` 内容会追加到接口地址中来请求（http://ffs.huazie.com/fleafs/</w:t>
      </w:r>
      <w:r>
        <w:rPr>
          <w:rFonts w:hint="default"/>
          <w:color w:val="FF0000"/>
        </w:rPr>
        <w:t>upload</w:t>
      </w:r>
      <w:r>
        <w:rPr>
          <w:rFonts w:hint="default"/>
        </w:rPr>
        <w:t xml:space="preserve">）。 </w:t>
      </w:r>
    </w:p>
    <w:p w14:paraId="4E57C9AC">
      <w:pPr>
        <w:rPr>
          <w:rFonts w:hint="default"/>
        </w:rPr>
      </w:pPr>
    </w:p>
    <w:p w14:paraId="3DD3E66F"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上传资源类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huazie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@version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"upload"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UploadResource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FleaJerseyPostResource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7EB18252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请求报文</w:t>
      </w:r>
    </w:p>
    <w:p w14:paraId="1E2C319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58FD8914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0AF77AC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 w14:paraId="20E89D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0C6E1C6F">
      <w:pPr>
        <w:ind w:left="420"/>
        <w:rPr>
          <w:rFonts w:hint="eastAsia" w:ascii="Consolas" w:hAnsi="Consolas" w:cs="Consolas" w:eastAsiaTheme="minorEastAsia"/>
          <w:sz w:val="18"/>
          <w:lang w:val="en-US" w:eastAsia="zh-CN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系统账户编号</w:t>
      </w:r>
      <w:r>
        <w:rPr>
          <w:rFonts w:ascii="Consolas" w:hAnsi="Consolas" w:cs="Consolas"/>
          <w:sz w:val="18"/>
        </w:rPr>
        <w:t>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</w:t>
      </w:r>
      <w:r>
        <w:rPr>
          <w:rFonts w:hint="eastAsia" w:ascii="Consolas" w:hAnsi="Consolas" w:cs="Consolas"/>
          <w:sz w:val="18"/>
          <w:lang w:val="en-US" w:eastAsia="zh-CN"/>
        </w:rPr>
        <w:t>&gt;</w:t>
      </w:r>
    </w:p>
    <w:p w14:paraId="1094B5A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账户编号</w:t>
      </w:r>
      <w:r>
        <w:rPr>
          <w:rFonts w:ascii="Consolas" w:hAnsi="Consolas" w:cs="Consolas"/>
          <w:sz w:val="18"/>
        </w:rPr>
        <w:t>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 w14:paraId="671C096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</w:t>
      </w:r>
      <w:r>
        <w:rPr>
          <w:rFonts w:hint="eastAsia" w:ascii="Consolas" w:hAnsi="Consolas" w:cs="Consolas"/>
          <w:sz w:val="18"/>
        </w:rPr>
        <w:t>资源编码</w:t>
      </w:r>
      <w:r>
        <w:rPr>
          <w:rFonts w:ascii="Consolas" w:hAnsi="Consolas" w:cs="Consolas"/>
          <w:sz w:val="18"/>
        </w:rPr>
        <w:t>&lt;/RESOURCE_CODE&gt;</w:t>
      </w:r>
    </w:p>
    <w:p w14:paraId="0A52DB4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</w:t>
      </w:r>
      <w:r>
        <w:rPr>
          <w:rFonts w:hint="eastAsia" w:ascii="Consolas" w:hAnsi="Consolas" w:cs="Consolas"/>
          <w:sz w:val="18"/>
        </w:rPr>
        <w:t>服务编码</w:t>
      </w:r>
      <w:r>
        <w:rPr>
          <w:rFonts w:ascii="Consolas" w:hAnsi="Consolas" w:cs="Consolas"/>
          <w:sz w:val="18"/>
        </w:rPr>
        <w:t>&lt;/SERVICE_CODE&gt;</w:t>
      </w:r>
    </w:p>
    <w:p w14:paraId="2BEF491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32FE081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4BB690F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JSON报文&lt;/INPUT&gt;</w:t>
      </w:r>
    </w:p>
    <w:p w14:paraId="7441960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63D5348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 w14:paraId="22A933BE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 w14:paraId="3FECA3B6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响应报文</w:t>
      </w:r>
    </w:p>
    <w:p w14:paraId="2860CC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291F30C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14CCA10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 w14:paraId="310377D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40C3356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</w:t>
      </w:r>
      <w:r>
        <w:rPr>
          <w:rFonts w:hint="eastAsia" w:ascii="Consolas" w:hAnsi="Consolas" w:cs="Consolas"/>
          <w:sz w:val="18"/>
        </w:rPr>
        <w:t>返回码</w:t>
      </w:r>
      <w:r>
        <w:rPr>
          <w:rFonts w:ascii="Consolas" w:hAnsi="Consolas" w:cs="Consolas"/>
          <w:sz w:val="18"/>
        </w:rPr>
        <w:t>&lt;/RESULT_CODE&gt;</w:t>
      </w:r>
    </w:p>
    <w:p w14:paraId="4645CE0D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</w:t>
      </w:r>
      <w:r>
        <w:rPr>
          <w:rFonts w:hint="eastAsia" w:ascii="Consolas" w:hAnsi="Consolas" w:cs="Consolas"/>
          <w:sz w:val="18"/>
        </w:rPr>
        <w:t>返回信息</w:t>
      </w:r>
      <w:r>
        <w:rPr>
          <w:rFonts w:ascii="Consolas" w:hAnsi="Consolas" w:cs="Consolas"/>
          <w:sz w:val="18"/>
        </w:rPr>
        <w:t>&lt;/RESULT_MESS&gt;</w:t>
      </w:r>
    </w:p>
    <w:p w14:paraId="19FDDD2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503C2BE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7B3942D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JSON报文&lt;/OUTPUT&gt;</w:t>
      </w:r>
    </w:p>
    <w:p w14:paraId="54992B8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46BF06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 w14:paraId="52CAD83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 w14:paraId="38B2BB64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返回码</w:t>
      </w:r>
      <w:r>
        <w:rPr>
          <w:rFonts w:hint="eastAsia"/>
        </w:rPr>
        <w:t>定义</w:t>
      </w:r>
    </w:p>
    <w:p w14:paraId="68822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Flea RESTful</w:t>
      </w:r>
      <w:r>
        <w:rPr>
          <w:rFonts w:hint="eastAsia"/>
          <w:lang w:val="en-US" w:eastAsia="zh-CN"/>
        </w:rPr>
        <w:t>接口资源服务提供方，如果出现异常，应当抛出异常对应的国际码，同时在Flea Jersey 国际码和错误码映射表【flea_jersey_i18n_error_mapping】中配置异常国际码和错误返回码的映射关系，其中异常国际码由各资源服务提供方自行配置并使用、错误返回码统一按下面的规范定义。</w:t>
      </w:r>
    </w:p>
    <w:p w14:paraId="62E279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目前，错误返回码包含如下分类：.</w:t>
      </w:r>
    </w:p>
    <w:p w14:paraId="386262FC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 w14:paraId="255A2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0A992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 w14:paraId="327D5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 w14:paraId="7B07CE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 w14:paraId="1DE043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BB9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64CB7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</w:tcPr>
          <w:p w14:paraId="1CADA4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</w:tcPr>
          <w:p w14:paraId="2C5F4A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522" w:type="dxa"/>
          </w:tcPr>
          <w:p w14:paraId="42CF9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</w:t>
            </w:r>
            <w:r>
              <w:rPr>
                <w:rFonts w:ascii="Consolas" w:hAnsi="Consolas" w:cs="Consolas"/>
                <w:sz w:val="18"/>
              </w:rPr>
              <w:t>RESULT_MESS</w:t>
            </w:r>
            <w:r>
              <w:rPr>
                <w:rFonts w:hint="eastAsia"/>
                <w:vertAlign w:val="baseline"/>
                <w:lang w:val="en-US" w:eastAsia="zh-CN"/>
              </w:rPr>
              <w:t>返回success</w:t>
            </w:r>
          </w:p>
        </w:tc>
      </w:tr>
    </w:tbl>
    <w:p w14:paraId="57CE8410">
      <w:pPr>
        <w:rPr>
          <w:rFonts w:hint="eastAsia"/>
          <w:lang w:val="en-US" w:eastAsia="zh-CN"/>
        </w:rPr>
      </w:pPr>
    </w:p>
    <w:p w14:paraId="42857D2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Flea Jersey接口服务端的过滤器错误返回码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4EE61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D71BD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306F69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53102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531CA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45D5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61374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D75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</w:tcPr>
          <w:p w14:paraId="517186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2ADB9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请求报文不能为空</w:t>
            </w:r>
          </w:p>
        </w:tc>
      </w:tr>
      <w:tr w14:paraId="151C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580D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551BD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BF44BD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35149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请求公共报文不能为空</w:t>
            </w:r>
          </w:p>
        </w:tc>
      </w:tr>
      <w:tr w14:paraId="18727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9071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0B602F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A3A4BA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2ADC65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请求业务报文不能为空</w:t>
            </w:r>
          </w:p>
        </w:tc>
      </w:tr>
      <w:tr w14:paraId="329BC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521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3A1F85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9DF7F5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ADADB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请求公共报文入参【{0}】不能为空</w:t>
            </w:r>
          </w:p>
        </w:tc>
      </w:tr>
      <w:tr w14:paraId="10AC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4A47E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2FDDF0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80D9C1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5435" w:type="dxa"/>
          </w:tcPr>
          <w:p w14:paraId="26929F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未能找到指定资源服务配置数据【service_code = {0} ，resource_code = {1}】</w:t>
            </w:r>
          </w:p>
        </w:tc>
      </w:tr>
      <w:tr w14:paraId="21555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56BF4C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AF934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B79BB3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5435" w:type="dxa"/>
          </w:tcPr>
          <w:p w14:paraId="763FBA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请检查服务端配置【service_code = {0} ，resource_code = {1}】：【{2} = {3}】非法</w:t>
            </w:r>
          </w:p>
        </w:tc>
      </w:tr>
      <w:tr w14:paraId="1948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93782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089B7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16166F6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5435" w:type="dxa"/>
          </w:tcPr>
          <w:p w14:paraId="3452AD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资源【{0}】下的服务【{1}】请求异常：配置的出参【{2}】与服务方法【{3}】出参【{4}】类型不一致</w:t>
            </w:r>
          </w:p>
        </w:tc>
      </w:tr>
      <w:tr w14:paraId="3E531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AC738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C862D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5F7EA7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5435" w:type="dxa"/>
          </w:tcPr>
          <w:p w14:paraId="523D0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用户【user_id = {0}】不存在或已失效！</w:t>
            </w:r>
          </w:p>
        </w:tc>
      </w:tr>
      <w:tr w14:paraId="5A51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58C59C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9A297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25C8B9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472469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{0}】不存在或已失效！</w:t>
            </w:r>
          </w:p>
        </w:tc>
      </w:tr>
      <w:tr w14:paraId="483B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7D37C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F54B52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06D9E1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0C1B96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资源【resource_code = {0}】不存在或已失效！</w:t>
            </w:r>
          </w:p>
        </w:tc>
      </w:tr>
      <w:tr w14:paraId="79EF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113594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4D07D1C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B54287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DB81C2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{0}】没有权限调用归属于系统【system_account_id = {1}】的资源【{2}】</w:t>
            </w:r>
          </w:p>
        </w:tc>
      </w:tr>
      <w:tr w14:paraId="0C8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4B9CAD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B560F8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3493C4C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38EAB4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当前资源【{0}】不属于指定系统【system_account_id = {1}】，请确认！</w:t>
            </w:r>
          </w:p>
        </w:tc>
      </w:tr>
      <w:tr w14:paraId="34DB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94D4B5E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DE5C57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274296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012~999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28B4D64"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保留的过滤器错误返回码</w:t>
            </w:r>
          </w:p>
        </w:tc>
      </w:tr>
      <w:tr w14:paraId="52DD0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02C8ADB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E95E36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7A3BD0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F9DB7D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返回码未配置</w:t>
            </w:r>
          </w:p>
        </w:tc>
      </w:tr>
      <w:tr w14:paraId="24EB1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F0057F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B4016E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24BCBC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069A07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未知异常 (系统异常等，非自定义的异常)</w:t>
            </w:r>
          </w:p>
        </w:tc>
      </w:tr>
    </w:tbl>
    <w:p w14:paraId="4EBD9053">
      <w:pPr>
        <w:rPr>
          <w:rFonts w:hint="default"/>
          <w:lang w:val="en-US" w:eastAsia="zh-CN"/>
        </w:rPr>
      </w:pPr>
    </w:p>
    <w:p w14:paraId="1F5E9E90"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Flea Jersey接口服务端的业务异常错误返回码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6CEA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20A54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51460D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6E2E5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17EF29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57A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3AD74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7FD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01~99</w:t>
            </w:r>
          </w:p>
        </w:tc>
        <w:tc>
          <w:tcPr>
            <w:tcW w:w="1075" w:type="dxa"/>
          </w:tcPr>
          <w:p w14:paraId="2BFEF5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</w:tcPr>
          <w:p w14:paraId="71B097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725A8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D121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2~8</w:t>
            </w:r>
          </w:p>
        </w:tc>
        <w:tc>
          <w:tcPr>
            <w:tcW w:w="958" w:type="dxa"/>
          </w:tcPr>
          <w:p w14:paraId="0BF827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0BE394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</w:tcPr>
          <w:p w14:paraId="0FF9F9F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39A5C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BAD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</w:tcPr>
          <w:p w14:paraId="341234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</w:tcPr>
          <w:p w14:paraId="5E1F8C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000~997</w:t>
            </w:r>
          </w:p>
        </w:tc>
        <w:tc>
          <w:tcPr>
            <w:tcW w:w="5435" w:type="dxa"/>
          </w:tcPr>
          <w:p w14:paraId="4EED4E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</w:tbl>
    <w:p w14:paraId="43486198">
      <w:pPr>
        <w:rPr>
          <w:rFonts w:hint="eastAsia"/>
          <w:lang w:val="en-US" w:eastAsia="zh-CN"/>
        </w:rPr>
      </w:pPr>
    </w:p>
    <w:p w14:paraId="7BEC5EB9">
      <w:pPr>
        <w:rPr>
          <w:rFonts w:hint="default"/>
          <w:lang w:val="en-US" w:eastAsia="zh-CN"/>
        </w:rPr>
      </w:pPr>
    </w:p>
    <w:p w14:paraId="5DA793A8">
      <w:pPr>
        <w:ind w:firstLine="420" w:firstLineChars="0"/>
        <w:rPr>
          <w:rFonts w:hint="default" w:eastAsiaTheme="minorEastAsia"/>
          <w:lang w:val="en-US" w:eastAsia="zh-CN"/>
        </w:rPr>
      </w:pPr>
    </w:p>
    <w:p w14:paraId="5D72E35A"/>
    <w:p w14:paraId="1987F4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2E32"/>
    <w:multiLevelType w:val="multilevel"/>
    <w:tmpl w:val="86F92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D50A552"/>
    <w:multiLevelType w:val="multilevel"/>
    <w:tmpl w:val="8D50A5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ZGVmYmI0NmYwYjVlZTA3OTU1NmUxNDVkYmUzYjAifQ=="/>
  </w:docVars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14C12F6"/>
    <w:rsid w:val="08A03CF7"/>
    <w:rsid w:val="0D9B3EB3"/>
    <w:rsid w:val="0DA92780"/>
    <w:rsid w:val="0FED7751"/>
    <w:rsid w:val="14CD2BDA"/>
    <w:rsid w:val="16B527D2"/>
    <w:rsid w:val="1A2D4CA7"/>
    <w:rsid w:val="205C7FDB"/>
    <w:rsid w:val="23330BB8"/>
    <w:rsid w:val="23EF2708"/>
    <w:rsid w:val="27E025F2"/>
    <w:rsid w:val="284D4DD9"/>
    <w:rsid w:val="2B1A46C4"/>
    <w:rsid w:val="2EE51CC3"/>
    <w:rsid w:val="33981905"/>
    <w:rsid w:val="39F852B7"/>
    <w:rsid w:val="3C706E90"/>
    <w:rsid w:val="3CFD1CBB"/>
    <w:rsid w:val="3F423703"/>
    <w:rsid w:val="3FFA0F4B"/>
    <w:rsid w:val="402C53E6"/>
    <w:rsid w:val="4153763E"/>
    <w:rsid w:val="44D0697F"/>
    <w:rsid w:val="44F10067"/>
    <w:rsid w:val="465B4AB1"/>
    <w:rsid w:val="477329A9"/>
    <w:rsid w:val="4A9F1633"/>
    <w:rsid w:val="4B685EFD"/>
    <w:rsid w:val="4D5B2777"/>
    <w:rsid w:val="4E21214B"/>
    <w:rsid w:val="4E907A76"/>
    <w:rsid w:val="4F8C6801"/>
    <w:rsid w:val="538A5F4E"/>
    <w:rsid w:val="55B10E0F"/>
    <w:rsid w:val="57C02622"/>
    <w:rsid w:val="5FAA671F"/>
    <w:rsid w:val="61027570"/>
    <w:rsid w:val="62BB4AFF"/>
    <w:rsid w:val="62CE31D2"/>
    <w:rsid w:val="639651F7"/>
    <w:rsid w:val="65511551"/>
    <w:rsid w:val="6ED22DFF"/>
    <w:rsid w:val="700F5C47"/>
    <w:rsid w:val="768553A9"/>
    <w:rsid w:val="772B7ED1"/>
    <w:rsid w:val="7B835790"/>
    <w:rsid w:val="7D6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line="415" w:lineRule="auto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1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642</Words>
  <Characters>1750</Characters>
  <Lines>10</Lines>
  <Paragraphs>3</Paragraphs>
  <TotalTime>2</TotalTime>
  <ScaleCrop>false</ScaleCrop>
  <LinksUpToDate>false</LinksUpToDate>
  <CharactersWithSpaces>2056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2025-03-04T15:49:08Z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52F6C7DABC4149BE999BB565BBAF0182</vt:lpwstr>
  </property>
  <property fmtid="{D5CDD505-2E9C-101B-9397-08002B2CF9AE}" pid="4" name="KSOTemplateDocerSaveRecord">
    <vt:lpwstr>eyJoZGlkIjoiYjQ3ZGVmYmI0NmYwYjVlZTA3OTU1NmUxNDVkYmUzYjAifQ==</vt:lpwstr>
  </property>
</Properties>
</file>